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93" w:rsidRDefault="00C20D93" w:rsidP="00C20D93">
      <w:pPr>
        <w:pStyle w:val="BodyText"/>
        <w:spacing w:after="0"/>
        <w:jc w:val="center"/>
        <w:rPr>
          <w:b/>
          <w:bCs/>
          <w:sz w:val="22"/>
          <w:szCs w:val="22"/>
        </w:rPr>
      </w:pPr>
      <w:bookmarkStart w:id="0" w:name="_GoBack"/>
      <w:bookmarkEnd w:id="0"/>
      <w:r>
        <w:rPr>
          <w:b/>
          <w:bCs/>
          <w:sz w:val="22"/>
          <w:szCs w:val="22"/>
        </w:rPr>
        <w:t>UN HUMAN RIGHTS TREATY BODIES STRENGTHENING PROCESS</w:t>
      </w:r>
    </w:p>
    <w:p w:rsidR="00C20D93" w:rsidRDefault="00C20D93" w:rsidP="00C20D93">
      <w:pPr>
        <w:pStyle w:val="BodyText"/>
        <w:spacing w:after="0"/>
        <w:jc w:val="center"/>
        <w:rPr>
          <w:b/>
          <w:bCs/>
          <w:sz w:val="22"/>
          <w:szCs w:val="22"/>
        </w:rPr>
      </w:pPr>
    </w:p>
    <w:p w:rsidR="00027157" w:rsidRDefault="002362E5" w:rsidP="00027157">
      <w:pPr>
        <w:pStyle w:val="BodyText"/>
        <w:spacing w:after="0"/>
        <w:jc w:val="center"/>
        <w:rPr>
          <w:b/>
          <w:bCs/>
          <w:sz w:val="22"/>
          <w:szCs w:val="22"/>
        </w:rPr>
      </w:pPr>
      <w:r w:rsidRPr="00027157">
        <w:rPr>
          <w:b/>
          <w:bCs/>
          <w:sz w:val="22"/>
          <w:szCs w:val="22"/>
        </w:rPr>
        <w:t>DRAFT OPTIONAL PROTOCOL TO THE UNITED NATIONS HUMAN RIGHTS TREATIES</w:t>
      </w:r>
    </w:p>
    <w:p w:rsidR="00C20D93" w:rsidRPr="00027157" w:rsidRDefault="00C20D93" w:rsidP="00027157">
      <w:pPr>
        <w:pStyle w:val="BodyText"/>
        <w:spacing w:after="0"/>
        <w:jc w:val="center"/>
        <w:rPr>
          <w:b/>
          <w:bCs/>
          <w:sz w:val="22"/>
          <w:szCs w:val="22"/>
        </w:rPr>
      </w:pPr>
    </w:p>
    <w:p w:rsidR="00027157" w:rsidRDefault="002362E5" w:rsidP="00027157">
      <w:pPr>
        <w:pStyle w:val="BodyText"/>
        <w:spacing w:after="0"/>
        <w:jc w:val="center"/>
        <w:rPr>
          <w:b/>
          <w:bCs/>
          <w:sz w:val="22"/>
          <w:szCs w:val="22"/>
        </w:rPr>
      </w:pPr>
      <w:r w:rsidRPr="00027157">
        <w:rPr>
          <w:b/>
          <w:bCs/>
          <w:sz w:val="22"/>
          <w:szCs w:val="22"/>
        </w:rPr>
        <w:t>SUBMITTED BY SANTIAGO CORCUERA-CABEZUT</w:t>
      </w:r>
    </w:p>
    <w:p w:rsidR="00272DE2" w:rsidRDefault="002362E5" w:rsidP="002362E5">
      <w:pPr>
        <w:pStyle w:val="BodyText"/>
        <w:jc w:val="center"/>
        <w:rPr>
          <w:b/>
          <w:bCs/>
          <w:sz w:val="22"/>
          <w:szCs w:val="22"/>
        </w:rPr>
      </w:pPr>
      <w:r w:rsidRPr="00027157">
        <w:rPr>
          <w:b/>
          <w:bCs/>
          <w:sz w:val="22"/>
          <w:szCs w:val="22"/>
        </w:rPr>
        <w:t>JULY 3, 2020</w:t>
      </w:r>
    </w:p>
    <w:p w:rsidR="00C20D93" w:rsidRPr="00027157" w:rsidRDefault="00C20D93" w:rsidP="002362E5">
      <w:pPr>
        <w:pStyle w:val="BodyText"/>
        <w:jc w:val="center"/>
        <w:rPr>
          <w:b/>
          <w:bCs/>
          <w:sz w:val="22"/>
          <w:szCs w:val="22"/>
        </w:rPr>
      </w:pPr>
    </w:p>
    <w:p w:rsidR="000E6621" w:rsidRPr="0098556F" w:rsidRDefault="000E6621" w:rsidP="000E6621">
      <w:pPr>
        <w:spacing w:before="100" w:beforeAutospacing="1" w:after="100" w:afterAutospacing="1"/>
        <w:jc w:val="center"/>
        <w:outlineLvl w:val="1"/>
        <w:rPr>
          <w:sz w:val="32"/>
          <w:szCs w:val="32"/>
        </w:rPr>
      </w:pPr>
      <w:r w:rsidRPr="0098556F">
        <w:rPr>
          <w:sz w:val="32"/>
          <w:szCs w:val="32"/>
        </w:rPr>
        <w:t xml:space="preserve">Optional Protocol to the </w:t>
      </w:r>
      <w:r w:rsidR="0098556F" w:rsidRPr="0098556F">
        <w:rPr>
          <w:sz w:val="32"/>
          <w:szCs w:val="32"/>
        </w:rPr>
        <w:t>United Nations Human Rights Treaties</w:t>
      </w:r>
    </w:p>
    <w:p w:rsidR="000E6621" w:rsidRPr="00E01E46" w:rsidRDefault="000E6621" w:rsidP="000E6621">
      <w:pPr>
        <w:spacing w:before="100" w:beforeAutospacing="1" w:after="100" w:afterAutospacing="1"/>
      </w:pPr>
      <w:r w:rsidRPr="00E01E46">
        <w:rPr>
          <w:b/>
          <w:bCs/>
        </w:rPr>
        <w:t xml:space="preserve">Preamble </w:t>
      </w:r>
    </w:p>
    <w:p w:rsidR="000E6621" w:rsidRPr="00E01E46" w:rsidRDefault="000E6621" w:rsidP="000E6621">
      <w:pPr>
        <w:spacing w:before="100" w:beforeAutospacing="1" w:after="100" w:afterAutospacing="1"/>
      </w:pPr>
      <w:r w:rsidRPr="00E01E46">
        <w:rPr>
          <w:i/>
          <w:iCs/>
        </w:rPr>
        <w:t>The States Parties to the present Protocol</w:t>
      </w:r>
    </w:p>
    <w:p w:rsidR="000E6621" w:rsidRPr="00E01E46" w:rsidRDefault="000E6621" w:rsidP="000E6621">
      <w:pPr>
        <w:spacing w:before="100" w:beforeAutospacing="1" w:after="100" w:afterAutospacing="1"/>
      </w:pPr>
      <w:r w:rsidRPr="00E01E46">
        <w:rPr>
          <w:i/>
          <w:iCs/>
        </w:rPr>
        <w:t xml:space="preserve">Considering </w:t>
      </w:r>
      <w:r w:rsidRPr="00E01E46">
        <w:t>that, in accordance with the principles proclaimed in the Charter of the United Nations, recognition of the inherent dignity and of the equal and inalienable rights of all members of the human family is the foundation of freedom, justice and peace in the world</w:t>
      </w:r>
      <w:r w:rsidR="0063469C">
        <w:t>.</w:t>
      </w:r>
    </w:p>
    <w:p w:rsidR="000E6621" w:rsidRPr="00E01E46" w:rsidRDefault="000E6621" w:rsidP="000E6621">
      <w:pPr>
        <w:spacing w:before="100" w:beforeAutospacing="1" w:after="100" w:afterAutospacing="1"/>
      </w:pPr>
      <w:r w:rsidRPr="00E01E46">
        <w:rPr>
          <w:i/>
          <w:iCs/>
        </w:rPr>
        <w:t xml:space="preserve">Noting </w:t>
      </w:r>
      <w:r w:rsidRPr="00E01E46">
        <w:t>that the Universal Declaration of Human Rights proclaims that all human beings are born free and equal in dignity and rights and that everyone is entitled to all the rights and freedoms set forth therein, without distinction of any kind, such as race, colour, sex, language, religion, political or other opinion, national or social origin, property, birth or other status,</w:t>
      </w:r>
    </w:p>
    <w:p w:rsidR="000E6621" w:rsidRPr="00E01E46" w:rsidRDefault="000E6621" w:rsidP="000E6621">
      <w:pPr>
        <w:spacing w:before="100" w:beforeAutospacing="1" w:after="100" w:afterAutospacing="1"/>
      </w:pPr>
      <w:r w:rsidRPr="00E01E46">
        <w:rPr>
          <w:i/>
          <w:iCs/>
        </w:rPr>
        <w:t xml:space="preserve">Reaffirming </w:t>
      </w:r>
      <w:r w:rsidRPr="00E01E46">
        <w:t>the universality, indivisibility, interdependence and interrelatedness of all human rights and fundamental freedoms,</w:t>
      </w:r>
    </w:p>
    <w:p w:rsidR="00CF172A" w:rsidRPr="00E01E46" w:rsidRDefault="000E6621" w:rsidP="000E6621">
      <w:pPr>
        <w:spacing w:before="100" w:beforeAutospacing="1" w:after="100" w:afterAutospacing="1"/>
      </w:pPr>
      <w:r w:rsidRPr="00E01E46">
        <w:rPr>
          <w:i/>
          <w:iCs/>
        </w:rPr>
        <w:t xml:space="preserve">Recalling </w:t>
      </w:r>
      <w:r w:rsidRPr="00E01E46">
        <w:t>that the</w:t>
      </w:r>
      <w:r w:rsidR="00CF172A" w:rsidRPr="00E01E46">
        <w:t xml:space="preserve"> 9 core international human rights instruments, and their corresponding optional protocols</w:t>
      </w:r>
      <w:r w:rsidR="009F4616">
        <w:t xml:space="preserve"> </w:t>
      </w:r>
      <w:r w:rsidR="0098556F" w:rsidRPr="00E01E46">
        <w:t>(the “United Nations Human Rights Treaties”)</w:t>
      </w:r>
      <w:r w:rsidR="00CF172A" w:rsidRPr="00E01E46">
        <w:t>, have established a committee of experts to monitor implementation of the provisions by its States parties</w:t>
      </w:r>
      <w:r w:rsidR="00D875B5" w:rsidRPr="00E01E46">
        <w:t xml:space="preserve"> (the “</w:t>
      </w:r>
      <w:r w:rsidR="00EF2FF9" w:rsidRPr="00E01E46">
        <w:t>Treaty Bodies</w:t>
      </w:r>
      <w:r w:rsidR="00D875B5" w:rsidRPr="00E01E46">
        <w:t>”)</w:t>
      </w:r>
      <w:r w:rsidR="00CF172A" w:rsidRPr="00E01E46">
        <w:t>.</w:t>
      </w:r>
    </w:p>
    <w:p w:rsidR="000E6621" w:rsidRPr="00E01E46" w:rsidRDefault="00CF172A" w:rsidP="000E6621">
      <w:pPr>
        <w:spacing w:before="100" w:beforeAutospacing="1" w:after="100" w:afterAutospacing="1"/>
      </w:pPr>
      <w:r w:rsidRPr="00E01E46">
        <w:rPr>
          <w:i/>
        </w:rPr>
        <w:t>Recalling</w:t>
      </w:r>
      <w:r w:rsidRPr="00E01E46">
        <w:t xml:space="preserve"> that each State party to the </w:t>
      </w:r>
      <w:r w:rsidR="00660750">
        <w:t xml:space="preserve">United Nations </w:t>
      </w:r>
      <w:r w:rsidR="000E6621" w:rsidRPr="00E01E46">
        <w:t xml:space="preserve">Human Rights Treaties of the United Nations, </w:t>
      </w:r>
      <w:r w:rsidR="00D875B5" w:rsidRPr="00E01E46">
        <w:t xml:space="preserve">have certain obligations </w:t>
      </w:r>
      <w:r w:rsidR="00D875B5" w:rsidRPr="00A46D0B">
        <w:rPr>
          <w:i/>
          <w:iCs/>
        </w:rPr>
        <w:t>vis-a</w:t>
      </w:r>
      <w:r w:rsidR="00A46D0B">
        <w:rPr>
          <w:i/>
          <w:iCs/>
        </w:rPr>
        <w:t>-</w:t>
      </w:r>
      <w:r w:rsidR="00D875B5" w:rsidRPr="00A46D0B">
        <w:rPr>
          <w:i/>
          <w:iCs/>
        </w:rPr>
        <w:t>vis</w:t>
      </w:r>
      <w:r w:rsidR="00D875B5" w:rsidRPr="00E01E46">
        <w:t xml:space="preserve"> the </w:t>
      </w:r>
      <w:r w:rsidR="00EF2FF9" w:rsidRPr="00E01E46">
        <w:t>existing Treaty Bodies,</w:t>
      </w:r>
      <w:r w:rsidR="00D875B5" w:rsidRPr="00E01E46">
        <w:t xml:space="preserve"> whether or not such State parties have declared that they recognize the competence of such </w:t>
      </w:r>
      <w:r w:rsidR="00EF2FF9" w:rsidRPr="00E01E46">
        <w:t>Treaty Bodies</w:t>
      </w:r>
      <w:r w:rsidR="00D875B5" w:rsidRPr="00E01E46">
        <w:t xml:space="preserve"> to receive and substantiate individual or interstate communi</w:t>
      </w:r>
      <w:r w:rsidR="00EF2FF9" w:rsidRPr="00E01E46">
        <w:t>cations.</w:t>
      </w:r>
    </w:p>
    <w:p w:rsidR="00EF2FF9" w:rsidRPr="00E01E46" w:rsidRDefault="00EF2FF9" w:rsidP="00C54C83">
      <w:pPr>
        <w:autoSpaceDE w:val="0"/>
        <w:autoSpaceDN w:val="0"/>
        <w:adjustRightInd w:val="0"/>
      </w:pPr>
      <w:r w:rsidRPr="00E01E46">
        <w:rPr>
          <w:i/>
        </w:rPr>
        <w:t>Recalling</w:t>
      </w:r>
      <w:r w:rsidRPr="00E01E46">
        <w:t xml:space="preserve"> that Resolution 68-268 of the General Assembly on </w:t>
      </w:r>
      <w:r w:rsidRPr="00E01E46">
        <w:rPr>
          <w:bCs/>
        </w:rPr>
        <w:t>Strengthening and enhancing the effective functioning of human rights treaty body system</w:t>
      </w:r>
      <w:r w:rsidR="00C54C83" w:rsidRPr="00E01E46">
        <w:rPr>
          <w:bCs/>
        </w:rPr>
        <w:t xml:space="preserve"> reaffirms </w:t>
      </w:r>
      <w:bookmarkStart w:id="1" w:name="_Hlk44673249"/>
      <w:r w:rsidR="00C54C83" w:rsidRPr="00E01E46">
        <w:rPr>
          <w:bCs/>
        </w:rPr>
        <w:t>“</w:t>
      </w:r>
      <w:r w:rsidR="00C54C83" w:rsidRPr="00E01E46">
        <w:t>that the independence and impartiality of members of the human rights treaty bodies is essential for the performance of their duties and responsibilities in line with the respective treaties, and recalling the requirement that they be individuals of high moral standing serving in their personal capacity”</w:t>
      </w:r>
      <w:bookmarkEnd w:id="1"/>
      <w:r w:rsidR="00E15ED7">
        <w:t>.</w:t>
      </w:r>
    </w:p>
    <w:p w:rsidR="00C54C83" w:rsidRPr="00E01E46" w:rsidRDefault="00C54C83" w:rsidP="00C54C83">
      <w:pPr>
        <w:autoSpaceDE w:val="0"/>
        <w:autoSpaceDN w:val="0"/>
        <w:adjustRightInd w:val="0"/>
      </w:pPr>
    </w:p>
    <w:p w:rsidR="000E6621" w:rsidRPr="00E01E46" w:rsidRDefault="000E6621" w:rsidP="001841E7">
      <w:pPr>
        <w:autoSpaceDE w:val="0"/>
        <w:autoSpaceDN w:val="0"/>
        <w:adjustRightInd w:val="0"/>
      </w:pPr>
      <w:r w:rsidRPr="00E01E46">
        <w:rPr>
          <w:i/>
          <w:iCs/>
        </w:rPr>
        <w:t xml:space="preserve">Considering </w:t>
      </w:r>
      <w:r w:rsidRPr="00E01E46">
        <w:t>that</w:t>
      </w:r>
      <w:r w:rsidR="00C54C83" w:rsidRPr="00E01E46">
        <w:t xml:space="preserve"> Resolution 68/268 also “</w:t>
      </w:r>
      <w:r w:rsidR="00C54C83" w:rsidRPr="00E01E46">
        <w:rPr>
          <w:i/>
          <w:iCs/>
        </w:rPr>
        <w:t xml:space="preserve">Notes </w:t>
      </w:r>
      <w:r w:rsidR="00C54C83" w:rsidRPr="00E01E46">
        <w:t xml:space="preserve">the adoption, at the twenty-fourth annual meeting of the Chairs of the human rights treaty bodies, held in </w:t>
      </w:r>
      <w:bookmarkStart w:id="2" w:name="_Hlk44671526"/>
      <w:r w:rsidR="00C54C83" w:rsidRPr="00E01E46">
        <w:t xml:space="preserve">Addis Ababa </w:t>
      </w:r>
      <w:bookmarkEnd w:id="2"/>
      <w:r w:rsidR="00C54C83" w:rsidRPr="00E01E46">
        <w:t>from 25 to 29 June 2012, of the guidelines on the independence and impartiality</w:t>
      </w:r>
      <w:r w:rsidR="001841E7" w:rsidRPr="00E01E46">
        <w:t xml:space="preserve"> of members of the human rights </w:t>
      </w:r>
      <w:r w:rsidR="00C54C83" w:rsidRPr="00E01E46">
        <w:t xml:space="preserve">treaty bodies (the Addis Ababa guidelines), </w:t>
      </w:r>
      <w:r w:rsidR="001841E7" w:rsidRPr="00E01E46">
        <w:t xml:space="preserve">which are aimed at ensuring </w:t>
      </w:r>
      <w:r w:rsidR="00C54C83" w:rsidRPr="00E01E46">
        <w:t xml:space="preserve">objectivity, impartiality </w:t>
      </w:r>
      <w:r w:rsidR="00C54C83" w:rsidRPr="00E01E46">
        <w:lastRenderedPageBreak/>
        <w:t xml:space="preserve">and accountability within </w:t>
      </w:r>
      <w:r w:rsidR="001841E7" w:rsidRPr="00E01E46">
        <w:t xml:space="preserve">the treaty body system, in full </w:t>
      </w:r>
      <w:r w:rsidR="00C54C83" w:rsidRPr="00E01E46">
        <w:t>respect for the independence of the treaty bodies, an</w:t>
      </w:r>
      <w:r w:rsidR="001841E7" w:rsidRPr="00E01E46">
        <w:t xml:space="preserve">d in this regard encourages the </w:t>
      </w:r>
      <w:r w:rsidR="00C54C83" w:rsidRPr="00E01E46">
        <w:t>treaty bodies to implement the guidelines in accordance with their mandates;</w:t>
      </w:r>
    </w:p>
    <w:p w:rsidR="000E6621" w:rsidRPr="00E01E46" w:rsidRDefault="000E6621" w:rsidP="000E6621">
      <w:pPr>
        <w:spacing w:before="100" w:beforeAutospacing="1" w:after="100" w:afterAutospacing="1"/>
      </w:pPr>
      <w:r w:rsidRPr="00E01E46">
        <w:rPr>
          <w:i/>
          <w:iCs/>
        </w:rPr>
        <w:t xml:space="preserve">Have agreed </w:t>
      </w:r>
      <w:r w:rsidRPr="00E01E46">
        <w:t>as follows:</w:t>
      </w:r>
    </w:p>
    <w:p w:rsidR="000E6621" w:rsidRPr="00E01E46" w:rsidRDefault="000E6621" w:rsidP="000E6621">
      <w:pPr>
        <w:spacing w:before="100" w:beforeAutospacing="1" w:after="100" w:afterAutospacing="1"/>
      </w:pPr>
      <w:r w:rsidRPr="00E01E46">
        <w:rPr>
          <w:b/>
          <w:bCs/>
        </w:rPr>
        <w:t xml:space="preserve">Article 1 </w:t>
      </w:r>
      <w:r w:rsidR="00E973EF" w:rsidRPr="00E01E46">
        <w:rPr>
          <w:b/>
          <w:bCs/>
        </w:rPr>
        <w:t>Commitment to nominate qualified and impartial candidates.</w:t>
      </w:r>
    </w:p>
    <w:p w:rsidR="000E6621" w:rsidRPr="00E01E46" w:rsidRDefault="000E6621" w:rsidP="00E973EF">
      <w:pPr>
        <w:spacing w:before="100" w:beforeAutospacing="1" w:after="100" w:afterAutospacing="1"/>
        <w:ind w:firstLine="720"/>
      </w:pPr>
      <w:r w:rsidRPr="00E01E46">
        <w:t xml:space="preserve">A State Party to </w:t>
      </w:r>
      <w:r w:rsidR="00211AF3">
        <w:t xml:space="preserve">any or all of the United Nations Human Rights Treaties </w:t>
      </w:r>
      <w:r w:rsidRPr="00E01E46">
        <w:t>that becomes a Party to the present Protocol</w:t>
      </w:r>
      <w:r w:rsidR="00211AF3">
        <w:t>,</w:t>
      </w:r>
      <w:r w:rsidRPr="00E01E46">
        <w:t xml:space="preserve"> </w:t>
      </w:r>
      <w:r w:rsidR="002C7017" w:rsidRPr="00E01E46">
        <w:t>agrees to</w:t>
      </w:r>
      <w:r w:rsidR="00E973EF" w:rsidRPr="00E01E46">
        <w:t xml:space="preserve"> n</w:t>
      </w:r>
      <w:r w:rsidR="002C7017" w:rsidRPr="00E01E46">
        <w:t>ominate candidates</w:t>
      </w:r>
      <w:r w:rsidR="00E973EF" w:rsidRPr="00E01E46">
        <w:t xml:space="preserve"> </w:t>
      </w:r>
      <w:r w:rsidR="00B5312B" w:rsidRPr="00E01E46">
        <w:t xml:space="preserve">to become members of Treaty Bodies </w:t>
      </w:r>
      <w:r w:rsidR="00211AF3">
        <w:t xml:space="preserve">of all the United Nations Human Rights Treaties to which it is a State party, </w:t>
      </w:r>
      <w:r w:rsidR="00E973EF" w:rsidRPr="00E01E46">
        <w:t>who are independent, impartial and of high moral standing to serve in their personal capacity</w:t>
      </w:r>
      <w:r w:rsidRPr="00E01E46">
        <w:t>.</w:t>
      </w:r>
    </w:p>
    <w:p w:rsidR="000E6621" w:rsidRPr="00E01E46" w:rsidRDefault="000E6621" w:rsidP="000E6621">
      <w:pPr>
        <w:spacing w:before="100" w:beforeAutospacing="1" w:after="100" w:afterAutospacing="1"/>
      </w:pPr>
      <w:r w:rsidRPr="00E01E46">
        <w:rPr>
          <w:b/>
          <w:bCs/>
        </w:rPr>
        <w:t xml:space="preserve">Article 2 </w:t>
      </w:r>
      <w:r w:rsidR="00E973EF" w:rsidRPr="00E01E46">
        <w:rPr>
          <w:b/>
          <w:bCs/>
        </w:rPr>
        <w:t>Procedure for selecting candidates by State Parties.</w:t>
      </w:r>
      <w:r w:rsidRPr="00E01E46">
        <w:rPr>
          <w:b/>
          <w:bCs/>
        </w:rPr>
        <w:t xml:space="preserve"> </w:t>
      </w:r>
    </w:p>
    <w:p w:rsidR="00B5312B" w:rsidRPr="00E01E46" w:rsidRDefault="00B5312B" w:rsidP="000E6621">
      <w:pPr>
        <w:spacing w:before="100" w:beforeAutospacing="1" w:after="100" w:afterAutospacing="1"/>
      </w:pPr>
      <w:r w:rsidRPr="00E01E46">
        <w:t>Each State party who nominates candidates for election to become members of Treaty Bodies</w:t>
      </w:r>
      <w:r w:rsidR="00211AF3">
        <w:t>,</w:t>
      </w:r>
      <w:r w:rsidRPr="00E01E46">
        <w:t xml:space="preserve"> agrees to conduct an internal process to select the corresponding candidate, which complies with at least the following requirements:</w:t>
      </w:r>
    </w:p>
    <w:p w:rsidR="00C96AAF" w:rsidRPr="00E01E46" w:rsidRDefault="00C96AAF" w:rsidP="00B5312B">
      <w:pPr>
        <w:pStyle w:val="ListParagraph"/>
        <w:numPr>
          <w:ilvl w:val="0"/>
          <w:numId w:val="29"/>
        </w:numPr>
        <w:spacing w:before="100" w:beforeAutospacing="1" w:after="100" w:afterAutospacing="1"/>
      </w:pPr>
      <w:r w:rsidRPr="00E01E46">
        <w:t xml:space="preserve">A public and transparent consultation shall be carried out by each State party with civil society, the academic community and other relevant </w:t>
      </w:r>
      <w:r w:rsidR="00F84FAE" w:rsidRPr="00E01E46">
        <w:t>national stakeholders, who m</w:t>
      </w:r>
      <w:r w:rsidRPr="00E01E46">
        <w:t>ay nominate candidates.</w:t>
      </w:r>
    </w:p>
    <w:p w:rsidR="00C96AAF" w:rsidRPr="00E01E46" w:rsidRDefault="00C96AAF" w:rsidP="00B5312B">
      <w:pPr>
        <w:pStyle w:val="ListParagraph"/>
        <w:numPr>
          <w:ilvl w:val="0"/>
          <w:numId w:val="29"/>
        </w:numPr>
        <w:spacing w:before="100" w:beforeAutospacing="1" w:after="100" w:afterAutospacing="1"/>
      </w:pPr>
      <w:r w:rsidRPr="00E01E46">
        <w:t>A panel of qualified and independent experts shall evaluate the candidates proposed under paragraph a) above.</w:t>
      </w:r>
    </w:p>
    <w:p w:rsidR="00C96AAF" w:rsidRPr="00E01E46" w:rsidRDefault="00C96AAF" w:rsidP="00B5312B">
      <w:pPr>
        <w:pStyle w:val="ListParagraph"/>
        <w:numPr>
          <w:ilvl w:val="0"/>
          <w:numId w:val="29"/>
        </w:numPr>
        <w:spacing w:before="100" w:beforeAutospacing="1" w:after="100" w:afterAutospacing="1"/>
      </w:pPr>
      <w:r w:rsidRPr="00E01E46">
        <w:t xml:space="preserve">The panel of independent experts shall propose to the State party a short list of three to five candidates who </w:t>
      </w:r>
      <w:r w:rsidR="00F84FAE" w:rsidRPr="00E01E46">
        <w:t xml:space="preserve">best </w:t>
      </w:r>
      <w:r w:rsidRPr="00E01E46">
        <w:t xml:space="preserve">comply with the </w:t>
      </w:r>
      <w:r w:rsidR="00F84FAE" w:rsidRPr="00E01E46">
        <w:t xml:space="preserve">qualifications </w:t>
      </w:r>
      <w:r w:rsidRPr="00E01E46">
        <w:t>indicated in Article 1.</w:t>
      </w:r>
    </w:p>
    <w:p w:rsidR="00F84FAE" w:rsidRPr="00E01E46" w:rsidRDefault="00C96AAF" w:rsidP="00B5312B">
      <w:pPr>
        <w:pStyle w:val="ListParagraph"/>
        <w:numPr>
          <w:ilvl w:val="0"/>
          <w:numId w:val="29"/>
        </w:numPr>
        <w:spacing w:before="100" w:beforeAutospacing="1" w:after="100" w:afterAutospacing="1"/>
      </w:pPr>
      <w:r w:rsidRPr="00E01E46">
        <w:t>The State Party shall nominate the person</w:t>
      </w:r>
      <w:r w:rsidR="00F84FAE" w:rsidRPr="00E01E46">
        <w:t xml:space="preserve"> out of the list proposed by the panel of independent experts under paragraph c) above.</w:t>
      </w:r>
    </w:p>
    <w:p w:rsidR="000E6621" w:rsidRPr="00E01E46" w:rsidRDefault="000E6621" w:rsidP="000E6621">
      <w:pPr>
        <w:spacing w:before="100" w:beforeAutospacing="1" w:after="100" w:afterAutospacing="1"/>
      </w:pPr>
      <w:r w:rsidRPr="00E01E46">
        <w:rPr>
          <w:b/>
          <w:bCs/>
        </w:rPr>
        <w:t xml:space="preserve">Article 3 </w:t>
      </w:r>
      <w:r w:rsidR="005C03BD" w:rsidRPr="00E01E46">
        <w:rPr>
          <w:b/>
          <w:bCs/>
        </w:rPr>
        <w:t xml:space="preserve">Promotion of </w:t>
      </w:r>
      <w:r w:rsidR="000241A9" w:rsidRPr="00E01E46">
        <w:rPr>
          <w:b/>
          <w:bCs/>
        </w:rPr>
        <w:t>candidates</w:t>
      </w:r>
    </w:p>
    <w:p w:rsidR="000241A9" w:rsidRPr="00E01E46" w:rsidRDefault="005C03BD" w:rsidP="000E6621">
      <w:pPr>
        <w:spacing w:before="100" w:beforeAutospacing="1" w:after="100" w:afterAutospacing="1"/>
      </w:pPr>
      <w:r w:rsidRPr="00E01E46">
        <w:t>State</w:t>
      </w:r>
      <w:r w:rsidR="005753A7">
        <w:t>s</w:t>
      </w:r>
      <w:r w:rsidRPr="00E01E46">
        <w:t xml:space="preserve"> parties may conduct negotiations with other State</w:t>
      </w:r>
      <w:r w:rsidR="005753A7">
        <w:t>s</w:t>
      </w:r>
      <w:r w:rsidRPr="00E01E46">
        <w:t xml:space="preserve"> parties aimed to achieve appointment of their nominees, solely on the basis of the merits of the candidates.  State</w:t>
      </w:r>
      <w:r w:rsidR="005753A7">
        <w:t>s</w:t>
      </w:r>
      <w:r w:rsidRPr="00E01E46">
        <w:t xml:space="preserve"> parties shall abstain form</w:t>
      </w:r>
      <w:r w:rsidRPr="0098556F">
        <w:rPr>
          <w:b/>
        </w:rPr>
        <w:t xml:space="preserve"> </w:t>
      </w:r>
      <w:r w:rsidR="002D25CA" w:rsidRPr="0098556F">
        <w:rPr>
          <w:rStyle w:val="Strong"/>
          <w:rFonts w:eastAsiaTheme="majorEastAsia"/>
          <w:b w:val="0"/>
        </w:rPr>
        <w:t>engaging in reciprocal political agreements or</w:t>
      </w:r>
      <w:r w:rsidR="0098556F">
        <w:rPr>
          <w:rStyle w:val="Strong"/>
          <w:rFonts w:eastAsiaTheme="majorEastAsia"/>
          <w:b w:val="0"/>
        </w:rPr>
        <w:t xml:space="preserve"> </w:t>
      </w:r>
      <w:r w:rsidR="002D25CA" w:rsidRPr="0098556F">
        <w:rPr>
          <w:rStyle w:val="Strong"/>
          <w:rFonts w:eastAsiaTheme="majorEastAsia"/>
          <w:b w:val="0"/>
        </w:rPr>
        <w:t xml:space="preserve">vote-trading </w:t>
      </w:r>
      <w:r w:rsidRPr="001F0E6C">
        <w:rPr>
          <w:bCs/>
        </w:rPr>
        <w:t>w</w:t>
      </w:r>
      <w:r w:rsidRPr="00E01E46">
        <w:t xml:space="preserve">ith other States parties aimed to </w:t>
      </w:r>
      <w:r w:rsidR="000241A9" w:rsidRPr="00E01E46">
        <w:t>achieve</w:t>
      </w:r>
      <w:r w:rsidRPr="00E01E46">
        <w:t xml:space="preserve"> the appointment of the persons nominated by the State</w:t>
      </w:r>
      <w:r w:rsidR="009F4616">
        <w:t>s</w:t>
      </w:r>
      <w:r w:rsidRPr="00E01E46">
        <w:t xml:space="preserve"> parties</w:t>
      </w:r>
      <w:r w:rsidR="00213263">
        <w:t>,</w:t>
      </w:r>
      <w:r w:rsidRPr="00E01E46">
        <w:t xml:space="preserve"> either for the Treaty Body in question or for any other position within the United Nations or</w:t>
      </w:r>
      <w:r w:rsidR="0098556F">
        <w:t xml:space="preserve"> any other International organis</w:t>
      </w:r>
      <w:r w:rsidRPr="00E01E46">
        <w:t>ation.</w:t>
      </w:r>
    </w:p>
    <w:p w:rsidR="000E6621" w:rsidRPr="00E01E46" w:rsidRDefault="000E6621" w:rsidP="000E6621">
      <w:pPr>
        <w:spacing w:before="100" w:beforeAutospacing="1" w:after="100" w:afterAutospacing="1"/>
      </w:pPr>
      <w:r w:rsidRPr="00E01E46">
        <w:rPr>
          <w:b/>
          <w:bCs/>
        </w:rPr>
        <w:t>Article 4</w:t>
      </w:r>
      <w:r w:rsidRPr="0098556F">
        <w:rPr>
          <w:b/>
          <w:bCs/>
        </w:rPr>
        <w:t xml:space="preserve"> </w:t>
      </w:r>
      <w:r w:rsidR="002D25CA" w:rsidRPr="0098556F">
        <w:rPr>
          <w:b/>
          <w:lang w:val="en-GB"/>
        </w:rPr>
        <w:t xml:space="preserve">Advisory Committee on nominations of </w:t>
      </w:r>
      <w:r w:rsidR="00933E5D" w:rsidRPr="0098556F">
        <w:rPr>
          <w:b/>
          <w:lang w:val="en-GB"/>
        </w:rPr>
        <w:t>experts</w:t>
      </w:r>
      <w:r w:rsidR="002D25CA" w:rsidRPr="0098556F">
        <w:rPr>
          <w:b/>
          <w:lang w:val="en-GB"/>
        </w:rPr>
        <w:t xml:space="preserve"> of</w:t>
      </w:r>
      <w:r w:rsidR="00933E5D" w:rsidRPr="0098556F">
        <w:rPr>
          <w:b/>
          <w:lang w:val="en-GB"/>
        </w:rPr>
        <w:t xml:space="preserve"> Treaty Bodies</w:t>
      </w:r>
    </w:p>
    <w:p w:rsidR="00D11ECE" w:rsidRPr="00E01E46" w:rsidRDefault="00933E5D" w:rsidP="000241A9">
      <w:pPr>
        <w:pStyle w:val="NormalWeb"/>
      </w:pPr>
      <w:r w:rsidRPr="00E01E46">
        <w:t>An Advisory Committee on nominations of Treaty Bodies</w:t>
      </w:r>
      <w:r w:rsidR="00D11ECE" w:rsidRPr="00E01E46">
        <w:t xml:space="preserve"> </w:t>
      </w:r>
      <w:r w:rsidRPr="00E01E46">
        <w:t xml:space="preserve">(hereinafter referred to as </w:t>
      </w:r>
      <w:r w:rsidR="000241A9" w:rsidRPr="00E01E46">
        <w:t xml:space="preserve">the </w:t>
      </w:r>
      <w:r w:rsidRPr="00E01E46">
        <w:t>“Advisory Committee”</w:t>
      </w:r>
      <w:r w:rsidR="000241A9" w:rsidRPr="00E01E46">
        <w:t xml:space="preserve">") shall be established to carry out the </w:t>
      </w:r>
      <w:r w:rsidR="00D11ECE" w:rsidRPr="00E01E46">
        <w:t>evaluation of the candidates presented by State</w:t>
      </w:r>
      <w:r w:rsidR="009F4616">
        <w:t>s</w:t>
      </w:r>
      <w:r w:rsidR="00D11ECE" w:rsidRPr="00E01E46">
        <w:t xml:space="preserve"> parties to become members of the relevant Treaty Bodies.  </w:t>
      </w:r>
      <w:r w:rsidR="000241A9" w:rsidRPr="00E01E46">
        <w:t xml:space="preserve">The </w:t>
      </w:r>
      <w:r w:rsidRPr="00E01E46">
        <w:t xml:space="preserve">Advisory Committee </w:t>
      </w:r>
      <w:r w:rsidR="000241A9" w:rsidRPr="00E01E46">
        <w:t xml:space="preserve">shall consist of </w:t>
      </w:r>
      <w:r w:rsidR="00D11ECE" w:rsidRPr="00E01E46">
        <w:t>five</w:t>
      </w:r>
      <w:r w:rsidR="000241A9" w:rsidRPr="00E01E46">
        <w:t xml:space="preserve"> experts of high moral character and recognized competence in the field of human rights, who shall serve in their personal capacity and be independent and impartial. </w:t>
      </w:r>
    </w:p>
    <w:p w:rsidR="000241A9" w:rsidRPr="00E01E46" w:rsidRDefault="000241A9" w:rsidP="000241A9">
      <w:pPr>
        <w:pStyle w:val="NormalWeb"/>
      </w:pPr>
      <w:r w:rsidRPr="00E01E46">
        <w:lastRenderedPageBreak/>
        <w:t xml:space="preserve">2. The members of the </w:t>
      </w:r>
      <w:r w:rsidR="00933E5D" w:rsidRPr="00E01E46">
        <w:t xml:space="preserve">Advisory Committee </w:t>
      </w:r>
      <w:r w:rsidRPr="00E01E46">
        <w:t>shall be elected by secret ballot from a list of persons nominated by States Parties from among nationals</w:t>
      </w:r>
      <w:r w:rsidR="00D11ECE" w:rsidRPr="00E01E46">
        <w:t xml:space="preserve"> of the State Parties to this Protocol, </w:t>
      </w:r>
      <w:r w:rsidR="00E9476C" w:rsidRPr="00E01E46">
        <w:t xml:space="preserve">which comply with the qualifications and after having followed a procedure compatible with the previous three articles of this Protocol. Elections shall be made </w:t>
      </w:r>
      <w:r w:rsidRPr="00E01E46">
        <w:t xml:space="preserve">at biennial meetings of the States Parties convened by the Secretary-General of the United Nations for this purpose. At those meetings, for which two thirds of the States Parties shall constitute a quorum, the persons elected to the </w:t>
      </w:r>
      <w:r w:rsidR="00933E5D" w:rsidRPr="00E01E46">
        <w:t xml:space="preserve">Advisory Committee </w:t>
      </w:r>
      <w:r w:rsidRPr="00E01E46">
        <w:t xml:space="preserve">shall be those who obtain the largest number of votes and an absolute majority of the votes of the representatives of States Parties present and voting. </w:t>
      </w:r>
    </w:p>
    <w:p w:rsidR="000241A9" w:rsidRPr="00E01E46" w:rsidRDefault="000241A9" w:rsidP="000241A9">
      <w:pPr>
        <w:pStyle w:val="NormalWeb"/>
      </w:pPr>
      <w:r w:rsidRPr="00E01E46">
        <w:t xml:space="preserve">3. The initial election shall be held no later than six months after the date of entry into force of this </w:t>
      </w:r>
      <w:r w:rsidR="00D11ECE" w:rsidRPr="00E01E46">
        <w:t>Protocol</w:t>
      </w:r>
      <w:r w:rsidRPr="00E01E46">
        <w:t xml:space="preserve">. Four months before the date of each election, the Secretary-General of the United Nations shall address a letter to the States Parties inviting them to submit nominations within three months. The Secretary-General shall prepare a list in alphabetical order of all persons thus nominated, indicating the State Party which nominated each candidate, and shall submit this list to all States Parties. </w:t>
      </w:r>
    </w:p>
    <w:p w:rsidR="000241A9" w:rsidRPr="00E01E46" w:rsidRDefault="000241A9" w:rsidP="000241A9">
      <w:pPr>
        <w:pStyle w:val="NormalWeb"/>
      </w:pPr>
      <w:r w:rsidRPr="00E01E46">
        <w:t xml:space="preserve">4. The members of the </w:t>
      </w:r>
      <w:r w:rsidR="00933E5D" w:rsidRPr="00E01E46">
        <w:t xml:space="preserve">Advisory Committee </w:t>
      </w:r>
      <w:r w:rsidRPr="00E01E46">
        <w:t xml:space="preserve">shall be elected for a term of four years. They shall be eligible for re-election once. However, the term of </w:t>
      </w:r>
      <w:r w:rsidR="00D11ECE" w:rsidRPr="00E01E46">
        <w:t>two</w:t>
      </w:r>
      <w:r w:rsidRPr="00E01E46">
        <w:t xml:space="preserve"> of the members elected at the first election shall expire at the end of two years; immediately after the first election, the names of these </w:t>
      </w:r>
      <w:r w:rsidR="00D11ECE" w:rsidRPr="00E01E46">
        <w:t>two</w:t>
      </w:r>
      <w:r w:rsidRPr="00E01E46">
        <w:t xml:space="preserve"> members shall be chosen by lot by the chairman of the meeting referred to in paragraph 2 of this article. </w:t>
      </w:r>
    </w:p>
    <w:p w:rsidR="000241A9" w:rsidRPr="00E01E46" w:rsidRDefault="000241A9" w:rsidP="000241A9">
      <w:pPr>
        <w:pStyle w:val="NormalWeb"/>
      </w:pPr>
      <w:r w:rsidRPr="00E01E46">
        <w:t xml:space="preserve">5. If a member of the </w:t>
      </w:r>
      <w:r w:rsidR="00933E5D" w:rsidRPr="00E01E46">
        <w:t xml:space="preserve">Advisory Committee </w:t>
      </w:r>
      <w:r w:rsidRPr="00E01E46">
        <w:t xml:space="preserve">dies or resigns or for any other reason can no longer perform his or her Committee duties, the State Party which nominated him or her shall, in accordance with the criteria set out in paragraph 1 of this article, appoint another candidate from among its nationals to serve out his or her term, subject to the approval of the majority of the States Parties. Such approval shall be considered to have been obtained unless half or more of the States Parties respond negatively within six weeks of having been informed by the Secretary-General of the United Nations of the proposed appointment. </w:t>
      </w:r>
    </w:p>
    <w:p w:rsidR="000241A9" w:rsidRPr="00E01E46" w:rsidRDefault="000241A9" w:rsidP="000241A9">
      <w:pPr>
        <w:pStyle w:val="NormalWeb"/>
      </w:pPr>
      <w:r w:rsidRPr="00E01E46">
        <w:t xml:space="preserve">6. The </w:t>
      </w:r>
      <w:r w:rsidR="00933E5D" w:rsidRPr="00E01E46">
        <w:t xml:space="preserve">Advisory Committee </w:t>
      </w:r>
      <w:r w:rsidRPr="00E01E46">
        <w:t xml:space="preserve">shall establish its own rules of procedure. </w:t>
      </w:r>
    </w:p>
    <w:p w:rsidR="000241A9" w:rsidRPr="00E01E46" w:rsidRDefault="000241A9" w:rsidP="000241A9">
      <w:pPr>
        <w:pStyle w:val="NormalWeb"/>
      </w:pPr>
      <w:r w:rsidRPr="00E01E46">
        <w:t xml:space="preserve">7. The Secretary-General of the United Nations shall provide the </w:t>
      </w:r>
      <w:r w:rsidR="00933E5D" w:rsidRPr="00E01E46">
        <w:t xml:space="preserve">Advisory Committee </w:t>
      </w:r>
      <w:r w:rsidRPr="00E01E46">
        <w:t xml:space="preserve">with the necessary means, staff and facilities for the effective performance of its functions. The Secretary-General of the United Nations shall convene the initial meeting of the Committee. </w:t>
      </w:r>
    </w:p>
    <w:p w:rsidR="000241A9" w:rsidRPr="00E01E46" w:rsidRDefault="000241A9" w:rsidP="000241A9">
      <w:pPr>
        <w:pStyle w:val="NormalWeb"/>
      </w:pPr>
      <w:r w:rsidRPr="00E01E46">
        <w:t xml:space="preserve">8. The members of the </w:t>
      </w:r>
      <w:r w:rsidR="00933E5D" w:rsidRPr="00E01E46">
        <w:t xml:space="preserve">Advisory Committee </w:t>
      </w:r>
      <w:r w:rsidRPr="00E01E46">
        <w:t xml:space="preserve">shall be entitled to the facilities, privileges and immunities of experts on mission for the United Nations, as laid down in the relevant sections of the Convention on the Privileges and Immunities of the United Nations. </w:t>
      </w:r>
    </w:p>
    <w:p w:rsidR="000241A9" w:rsidRPr="00E01E46" w:rsidRDefault="000241A9" w:rsidP="000241A9">
      <w:pPr>
        <w:pStyle w:val="NormalWeb"/>
      </w:pPr>
      <w:r w:rsidRPr="00E01E46">
        <w:t xml:space="preserve">9. Each State Party shall cooperate with the </w:t>
      </w:r>
      <w:r w:rsidR="00933E5D" w:rsidRPr="00E01E46">
        <w:t xml:space="preserve">Advisory Committee </w:t>
      </w:r>
      <w:r w:rsidRPr="00E01E46">
        <w:t xml:space="preserve">and assist its members in the fulfilment of their mandate, to the extent of the </w:t>
      </w:r>
      <w:r w:rsidR="00213263">
        <w:t xml:space="preserve">Advisory </w:t>
      </w:r>
      <w:r w:rsidRPr="00E01E46">
        <w:t xml:space="preserve">Committee's functions that the State Party has accepted. </w:t>
      </w:r>
    </w:p>
    <w:p w:rsidR="000E6621" w:rsidRPr="00E01E46" w:rsidRDefault="000E6621" w:rsidP="00411DE3">
      <w:pPr>
        <w:keepNext/>
        <w:spacing w:before="100" w:beforeAutospacing="1" w:after="100" w:afterAutospacing="1"/>
      </w:pPr>
      <w:r w:rsidRPr="00E01E46">
        <w:rPr>
          <w:b/>
          <w:bCs/>
        </w:rPr>
        <w:t xml:space="preserve">Article 5 </w:t>
      </w:r>
      <w:r w:rsidR="00937304" w:rsidRPr="00E01E46">
        <w:rPr>
          <w:b/>
          <w:bCs/>
        </w:rPr>
        <w:t>Mandate of the Advisory Committee</w:t>
      </w:r>
    </w:p>
    <w:p w:rsidR="00937304" w:rsidRPr="00E01E46" w:rsidRDefault="00937304" w:rsidP="00937304">
      <w:pPr>
        <w:spacing w:before="100" w:beforeAutospacing="1" w:after="100" w:afterAutospacing="1"/>
      </w:pPr>
      <w:r w:rsidRPr="00E01E46">
        <w:t>The Advisory Committee is mandated to facilitate that the highest-qualified individuals are appointed as members of the Treaty Bodies.</w:t>
      </w:r>
    </w:p>
    <w:p w:rsidR="00937304" w:rsidRPr="00E01E46" w:rsidRDefault="00E8134E" w:rsidP="00937304">
      <w:pPr>
        <w:spacing w:before="100" w:beforeAutospacing="1" w:after="100" w:afterAutospacing="1"/>
      </w:pPr>
      <w:r>
        <w:t xml:space="preserve">To </w:t>
      </w:r>
      <w:r w:rsidR="00937304" w:rsidRPr="00E01E46">
        <w:t>that effect, the Committee shall:</w:t>
      </w:r>
    </w:p>
    <w:p w:rsidR="00937304" w:rsidRPr="00E01E46" w:rsidRDefault="00937304" w:rsidP="00937304">
      <w:pPr>
        <w:pStyle w:val="ListParagraph"/>
        <w:numPr>
          <w:ilvl w:val="0"/>
          <w:numId w:val="32"/>
        </w:numPr>
        <w:spacing w:before="100" w:beforeAutospacing="1" w:after="100" w:afterAutospacing="1"/>
      </w:pPr>
      <w:r w:rsidRPr="00E01E46">
        <w:t xml:space="preserve"> develop a common questionnaire for all nominees that asks them to explain: i) their experience in public international law of human rights; ii) specific experience in the field of the scope covered by the </w:t>
      </w:r>
      <w:r w:rsidR="00E8134E" w:rsidRPr="00E01E46">
        <w:t>United Nations Human Rights Treat</w:t>
      </w:r>
      <w:r w:rsidR="00E8134E">
        <w:t>y</w:t>
      </w:r>
      <w:r w:rsidR="00E8134E" w:rsidRPr="00E01E46">
        <w:t xml:space="preserve"> </w:t>
      </w:r>
      <w:r w:rsidRPr="00E01E46">
        <w:t>of the corresponding Treaty Body to which the person is nominated; i</w:t>
      </w:r>
      <w:r w:rsidR="001C3475">
        <w:t>ii</w:t>
      </w:r>
      <w:r w:rsidRPr="00E01E46">
        <w:t xml:space="preserve">) track record of impartiality and integrity; and </w:t>
      </w:r>
      <w:r w:rsidR="001C3475">
        <w:t>i</w:t>
      </w:r>
      <w:r w:rsidRPr="00E01E46">
        <w:t xml:space="preserve">v) other aspects which the </w:t>
      </w:r>
      <w:r w:rsidR="00E8134E" w:rsidRPr="00E01E46">
        <w:t>Advisory</w:t>
      </w:r>
      <w:r w:rsidRPr="00E01E46">
        <w:t xml:space="preserve"> Committee may deem necessary or advisable.</w:t>
      </w:r>
    </w:p>
    <w:p w:rsidR="00E01E46" w:rsidRPr="00E01E46" w:rsidRDefault="00937304" w:rsidP="00E01E46">
      <w:pPr>
        <w:pStyle w:val="ListParagraph"/>
        <w:numPr>
          <w:ilvl w:val="0"/>
          <w:numId w:val="32"/>
        </w:numPr>
        <w:spacing w:before="100" w:beforeAutospacing="1" w:after="100" w:afterAutospacing="1"/>
      </w:pPr>
      <w:r w:rsidRPr="00E01E46">
        <w:t xml:space="preserve">ask nominees to demonstrate their legal knowledge by presenting relevant evidence; </w:t>
      </w:r>
    </w:p>
    <w:p w:rsidR="00E01E46" w:rsidRPr="00E01E46" w:rsidRDefault="00937304" w:rsidP="00E01E46">
      <w:pPr>
        <w:pStyle w:val="ListParagraph"/>
        <w:numPr>
          <w:ilvl w:val="0"/>
          <w:numId w:val="32"/>
        </w:numPr>
        <w:spacing w:before="100" w:beforeAutospacing="1" w:after="100" w:afterAutospacing="1"/>
      </w:pPr>
      <w:r w:rsidRPr="00E01E46">
        <w:t xml:space="preserve">check candidates’ references and any other information publicly available; </w:t>
      </w:r>
    </w:p>
    <w:p w:rsidR="00E01E46" w:rsidRPr="00E01E46" w:rsidRDefault="00937304" w:rsidP="00E01E46">
      <w:pPr>
        <w:pStyle w:val="ListParagraph"/>
        <w:numPr>
          <w:ilvl w:val="0"/>
          <w:numId w:val="32"/>
        </w:numPr>
        <w:spacing w:before="100" w:beforeAutospacing="1" w:after="100" w:afterAutospacing="1"/>
      </w:pPr>
      <w:r w:rsidRPr="00E01E46">
        <w:t xml:space="preserve">create a standard declaration for all candidates to sign that clarifies whether they are aware of any allegations of misconduct, including sexual harassment, made against them; </w:t>
      </w:r>
    </w:p>
    <w:p w:rsidR="00E01E46" w:rsidRPr="00E01E46" w:rsidRDefault="00937304" w:rsidP="00E01E46">
      <w:pPr>
        <w:pStyle w:val="ListParagraph"/>
        <w:numPr>
          <w:ilvl w:val="0"/>
          <w:numId w:val="32"/>
        </w:numPr>
        <w:spacing w:before="100" w:beforeAutospacing="1" w:after="100" w:afterAutospacing="1"/>
      </w:pPr>
      <w:r w:rsidRPr="00E01E46">
        <w:t>assess practical skills such as the ability to work collegially; knowledge of different legal systems; and exposure to and understanding of regional and sub-regional political, soc</w:t>
      </w:r>
      <w:r w:rsidR="00E01E46" w:rsidRPr="00E01E46">
        <w:t>ial, and cultural environments;</w:t>
      </w:r>
    </w:p>
    <w:p w:rsidR="00E8134E" w:rsidRDefault="00937304" w:rsidP="00E8134E">
      <w:pPr>
        <w:pStyle w:val="ListParagraph"/>
        <w:numPr>
          <w:ilvl w:val="0"/>
          <w:numId w:val="32"/>
        </w:numPr>
        <w:spacing w:before="100" w:beforeAutospacing="1" w:after="100" w:afterAutospacing="1"/>
      </w:pPr>
      <w:r w:rsidRPr="00E01E46">
        <w:t>document the national-level nomination processes in the nominating State Parties</w:t>
      </w:r>
      <w:r w:rsidR="00E01E46" w:rsidRPr="00E01E46">
        <w:t xml:space="preserve"> and assess if such processes complied with the provisions of this Protocol </w:t>
      </w:r>
      <w:r w:rsidRPr="00E01E46">
        <w:t>; and</w:t>
      </w:r>
    </w:p>
    <w:p w:rsidR="00937304" w:rsidRPr="00E01E46" w:rsidRDefault="00E01E46" w:rsidP="00E8134E">
      <w:pPr>
        <w:pStyle w:val="ListParagraph"/>
        <w:numPr>
          <w:ilvl w:val="0"/>
          <w:numId w:val="32"/>
        </w:numPr>
        <w:spacing w:before="100" w:beforeAutospacing="1" w:after="100" w:afterAutospacing="1"/>
      </w:pPr>
      <w:r w:rsidRPr="00E01E46">
        <w:t>report on the above aspects to the States Parties thirty days before the date on which the meeting of State Parties convened by the Secretary-General of the United Nations for purpose</w:t>
      </w:r>
      <w:r w:rsidR="00937304" w:rsidRPr="00E01E46">
        <w:t xml:space="preserve"> </w:t>
      </w:r>
      <w:r w:rsidRPr="00E01E46">
        <w:t xml:space="preserve">of appointing members to Treaty Bodies under the corresponding </w:t>
      </w:r>
      <w:r w:rsidR="00E8134E" w:rsidRPr="00E01E46">
        <w:t>United Nations Human Righ</w:t>
      </w:r>
      <w:r w:rsidR="00E8134E">
        <w:t xml:space="preserve">ts </w:t>
      </w:r>
      <w:r w:rsidR="00BA7F72">
        <w:t>Treaty</w:t>
      </w:r>
      <w:r w:rsidR="0098556F">
        <w:t xml:space="preserve"> is</w:t>
      </w:r>
      <w:r w:rsidRPr="00E01E46">
        <w:t xml:space="preserve"> to be held.</w:t>
      </w:r>
    </w:p>
    <w:p w:rsidR="000E6621" w:rsidRPr="00E01E46" w:rsidRDefault="000E6621" w:rsidP="000E6621">
      <w:pPr>
        <w:spacing w:before="100" w:beforeAutospacing="1" w:after="100" w:afterAutospacing="1"/>
      </w:pPr>
      <w:r w:rsidRPr="00E01E46">
        <w:rPr>
          <w:b/>
          <w:bCs/>
        </w:rPr>
        <w:t xml:space="preserve">Article </w:t>
      </w:r>
      <w:r w:rsidR="00E8134E">
        <w:rPr>
          <w:b/>
          <w:bCs/>
        </w:rPr>
        <w:t>6</w:t>
      </w:r>
      <w:r w:rsidRPr="00E01E46">
        <w:rPr>
          <w:b/>
          <w:bCs/>
        </w:rPr>
        <w:t xml:space="preserve"> Annual report </w:t>
      </w:r>
    </w:p>
    <w:p w:rsidR="000E6621" w:rsidRPr="00E01E46" w:rsidRDefault="000E6621" w:rsidP="000E6621">
      <w:pPr>
        <w:spacing w:before="100" w:beforeAutospacing="1" w:after="100" w:afterAutospacing="1"/>
      </w:pPr>
      <w:r w:rsidRPr="00E01E46">
        <w:t xml:space="preserve">The </w:t>
      </w:r>
      <w:r w:rsidR="00E8134E">
        <w:t xml:space="preserve">Advisory </w:t>
      </w:r>
      <w:r w:rsidRPr="00E01E46">
        <w:t>Committee shall include in its annual report a summary of its activities under the present Protocol.</w:t>
      </w:r>
    </w:p>
    <w:p w:rsidR="000E6621" w:rsidRPr="00E01E46" w:rsidRDefault="000E6621" w:rsidP="000E6621">
      <w:pPr>
        <w:spacing w:before="100" w:beforeAutospacing="1" w:after="100" w:afterAutospacing="1"/>
      </w:pPr>
      <w:r w:rsidRPr="00E01E46">
        <w:rPr>
          <w:b/>
          <w:bCs/>
        </w:rPr>
        <w:t xml:space="preserve">Article </w:t>
      </w:r>
      <w:r w:rsidR="00E8134E">
        <w:rPr>
          <w:b/>
          <w:bCs/>
        </w:rPr>
        <w:t>7</w:t>
      </w:r>
      <w:r w:rsidRPr="00E01E46">
        <w:rPr>
          <w:b/>
          <w:bCs/>
        </w:rPr>
        <w:t xml:space="preserve"> Dissemination and information </w:t>
      </w:r>
    </w:p>
    <w:p w:rsidR="000E6621" w:rsidRPr="00E01E46" w:rsidRDefault="000E6621" w:rsidP="000E6621">
      <w:pPr>
        <w:spacing w:before="100" w:beforeAutospacing="1" w:after="100" w:afterAutospacing="1"/>
      </w:pPr>
      <w:r w:rsidRPr="00E01E46">
        <w:t xml:space="preserve">Each State Party undertakes to make widely known and to disseminate the </w:t>
      </w:r>
      <w:r w:rsidR="00E8134E" w:rsidRPr="00E01E46">
        <w:t xml:space="preserve">United Nations Human Rights Treaties </w:t>
      </w:r>
      <w:r w:rsidR="00E8134E">
        <w:t xml:space="preserve">to which they are parties </w:t>
      </w:r>
      <w:r w:rsidRPr="00E01E46">
        <w:t>and the present Protocol and to do so in accessible formats for persons with disabilities.</w:t>
      </w:r>
    </w:p>
    <w:p w:rsidR="000E6621" w:rsidRPr="00E01E46" w:rsidRDefault="000E6621" w:rsidP="000E6621">
      <w:pPr>
        <w:spacing w:before="100" w:beforeAutospacing="1" w:after="100" w:afterAutospacing="1"/>
      </w:pPr>
      <w:r w:rsidRPr="00E01E46">
        <w:rPr>
          <w:b/>
          <w:bCs/>
        </w:rPr>
        <w:t xml:space="preserve">Article </w:t>
      </w:r>
      <w:r w:rsidR="00BA7F72">
        <w:rPr>
          <w:b/>
          <w:bCs/>
        </w:rPr>
        <w:t>8</w:t>
      </w:r>
      <w:r w:rsidRPr="00E01E46">
        <w:rPr>
          <w:b/>
          <w:bCs/>
        </w:rPr>
        <w:t xml:space="preserve"> Signature, ratification and accession </w:t>
      </w:r>
    </w:p>
    <w:p w:rsidR="000E6621" w:rsidRPr="00E01E46" w:rsidRDefault="000E6621" w:rsidP="000E6621">
      <w:pPr>
        <w:spacing w:before="100" w:beforeAutospacing="1" w:after="100" w:afterAutospacing="1"/>
      </w:pPr>
      <w:r w:rsidRPr="00E01E46">
        <w:t xml:space="preserve">1. The present Protocol is open for signature by any State that has signed, ratified or acceded to </w:t>
      </w:r>
      <w:r w:rsidR="00CC560F">
        <w:t xml:space="preserve">any or all of </w:t>
      </w:r>
      <w:r w:rsidRPr="00E01E46">
        <w:t xml:space="preserve">the </w:t>
      </w:r>
      <w:r w:rsidR="00E8134E" w:rsidRPr="00E01E46">
        <w:t>United Nations Human Rights Treaties</w:t>
      </w:r>
      <w:r w:rsidRPr="00E01E46">
        <w:t xml:space="preserve">. </w:t>
      </w:r>
    </w:p>
    <w:p w:rsidR="001C3475" w:rsidRPr="00E01E46" w:rsidRDefault="000E6621" w:rsidP="000E6621">
      <w:pPr>
        <w:spacing w:before="100" w:beforeAutospacing="1" w:after="100" w:afterAutospacing="1"/>
      </w:pPr>
      <w:r w:rsidRPr="00E01E46">
        <w:t xml:space="preserve">2. The present Protocol is subject to ratification by any State that has ratified or acceded to </w:t>
      </w:r>
      <w:r w:rsidR="001C3475">
        <w:t xml:space="preserve">any or all of </w:t>
      </w:r>
      <w:r w:rsidRPr="00E01E46">
        <w:t xml:space="preserve">the </w:t>
      </w:r>
      <w:r w:rsidR="00CC560F" w:rsidRPr="00E01E46">
        <w:t>United Nations Human Rights Treaties</w:t>
      </w:r>
      <w:r w:rsidRPr="00E01E46">
        <w:t xml:space="preserve">. Instruments of ratification shall be deposited with the Secretary-General of the United Nations. </w:t>
      </w:r>
    </w:p>
    <w:p w:rsidR="000E6621" w:rsidRPr="00E01E46" w:rsidRDefault="000E6621" w:rsidP="000E6621">
      <w:pPr>
        <w:spacing w:before="100" w:beforeAutospacing="1" w:after="100" w:afterAutospacing="1"/>
      </w:pPr>
      <w:r w:rsidRPr="00E01E46">
        <w:t xml:space="preserve">3. The present Protocol shall be open to accession by any State that has ratified or acceded </w:t>
      </w:r>
      <w:r w:rsidR="00A22D48">
        <w:t xml:space="preserve">to any or all of </w:t>
      </w:r>
      <w:r w:rsidRPr="00E01E46">
        <w:t xml:space="preserve">the </w:t>
      </w:r>
      <w:r w:rsidR="00660750">
        <w:t xml:space="preserve">United Nations </w:t>
      </w:r>
      <w:r w:rsidR="00A22D48">
        <w:t>Human Rights Treaties</w:t>
      </w:r>
      <w:r w:rsidRPr="00E01E46">
        <w:t xml:space="preserve">. </w:t>
      </w:r>
      <w:r w:rsidR="00660750">
        <w:t xml:space="preserve"> </w:t>
      </w:r>
    </w:p>
    <w:p w:rsidR="000E6621" w:rsidRDefault="000E6621" w:rsidP="000E6621">
      <w:pPr>
        <w:spacing w:before="100" w:beforeAutospacing="1" w:after="100" w:afterAutospacing="1"/>
      </w:pPr>
      <w:r w:rsidRPr="00E01E46">
        <w:t>4. Accession shall be effected by the deposit of an instrument of accession with the Secretary-General of the United Nations.</w:t>
      </w:r>
    </w:p>
    <w:p w:rsidR="00BB5DA0" w:rsidRPr="00E01E46" w:rsidRDefault="00BB5DA0" w:rsidP="000E6621">
      <w:pPr>
        <w:spacing w:before="100" w:beforeAutospacing="1" w:after="100" w:afterAutospacing="1"/>
      </w:pPr>
      <w:r>
        <w:t>5. This Protocol shall be applicable to all United Nations Human Rights Treaties to which each State Party to this Protocol is a party.</w:t>
      </w:r>
    </w:p>
    <w:p w:rsidR="000E6621" w:rsidRPr="00E01E46" w:rsidRDefault="000E6621" w:rsidP="000E6621">
      <w:pPr>
        <w:spacing w:before="100" w:beforeAutospacing="1" w:after="100" w:afterAutospacing="1"/>
      </w:pPr>
      <w:r w:rsidRPr="00E01E46">
        <w:rPr>
          <w:b/>
          <w:bCs/>
        </w:rPr>
        <w:t xml:space="preserve">Article </w:t>
      </w:r>
      <w:r w:rsidR="00BA7F72">
        <w:rPr>
          <w:b/>
          <w:bCs/>
        </w:rPr>
        <w:t>9</w:t>
      </w:r>
      <w:r w:rsidRPr="00E01E46">
        <w:rPr>
          <w:b/>
          <w:bCs/>
        </w:rPr>
        <w:t xml:space="preserve"> Entry into force </w:t>
      </w:r>
    </w:p>
    <w:p w:rsidR="00133E0E" w:rsidRDefault="00CC560F" w:rsidP="00133E0E">
      <w:pPr>
        <w:pStyle w:val="ListParagraph"/>
        <w:numPr>
          <w:ilvl w:val="0"/>
          <w:numId w:val="33"/>
        </w:numPr>
        <w:spacing w:before="100" w:beforeAutospacing="1" w:after="100" w:afterAutospacing="1"/>
      </w:pPr>
      <w:r>
        <w:t xml:space="preserve">Articles 1 to 3 </w:t>
      </w:r>
      <w:r w:rsidR="0098556F">
        <w:t xml:space="preserve">and </w:t>
      </w:r>
      <w:r w:rsidR="000F388E">
        <w:t>7</w:t>
      </w:r>
      <w:r w:rsidR="0098556F">
        <w:t xml:space="preserve"> to 13 </w:t>
      </w:r>
      <w:r>
        <w:t>of t</w:t>
      </w:r>
      <w:r w:rsidR="000E6621" w:rsidRPr="00E01E46">
        <w:t xml:space="preserve">he present Protocol shall enter into force three months after the date of the deposit with the Secretary-General of the United Nations of the </w:t>
      </w:r>
      <w:r w:rsidR="00133E0E">
        <w:t>second</w:t>
      </w:r>
      <w:r w:rsidR="000E6621" w:rsidRPr="00E01E46">
        <w:t xml:space="preserve"> instrumen</w:t>
      </w:r>
      <w:r w:rsidR="00133E0E">
        <w:t>t of ratification or accession.  For each State Party ratifying or acceding to the present Protocol, after the second instrument of ratification or accession, Articles 1 to 3</w:t>
      </w:r>
      <w:r w:rsidR="00BB5DA0">
        <w:t xml:space="preserve"> and </w:t>
      </w:r>
      <w:r w:rsidR="000F388E">
        <w:t>7</w:t>
      </w:r>
      <w:r w:rsidR="00BB5DA0">
        <w:t xml:space="preserve"> to 13</w:t>
      </w:r>
      <w:r w:rsidR="00133E0E">
        <w:t xml:space="preserve"> of the present Protocol shall enter into force three months after the date of the deposit of its instrument of ratification or accession.</w:t>
      </w:r>
    </w:p>
    <w:p w:rsidR="00133E0E" w:rsidRDefault="00133E0E" w:rsidP="00133E0E">
      <w:pPr>
        <w:pStyle w:val="ListParagraph"/>
        <w:spacing w:before="100" w:beforeAutospacing="1" w:after="100" w:afterAutospacing="1"/>
      </w:pPr>
      <w:r>
        <w:t xml:space="preserve"> </w:t>
      </w:r>
    </w:p>
    <w:p w:rsidR="000E6621" w:rsidRPr="00E01E46" w:rsidRDefault="00133E0E" w:rsidP="000E6621">
      <w:pPr>
        <w:pStyle w:val="ListParagraph"/>
        <w:numPr>
          <w:ilvl w:val="0"/>
          <w:numId w:val="33"/>
        </w:numPr>
        <w:spacing w:before="100" w:beforeAutospacing="1" w:after="100" w:afterAutospacing="1"/>
      </w:pPr>
      <w:r>
        <w:t xml:space="preserve">Articles 4 to </w:t>
      </w:r>
      <w:r w:rsidR="000F388E">
        <w:t>6</w:t>
      </w:r>
      <w:r w:rsidR="0098556F">
        <w:t xml:space="preserve"> of the Present Protocol</w:t>
      </w:r>
      <w:r>
        <w:t xml:space="preserve"> shall enter into force three months after the deposit of the tenth instrument of ratification or accession.</w:t>
      </w:r>
      <w:r w:rsidR="00BA7F72">
        <w:t xml:space="preserve"> For </w:t>
      </w:r>
      <w:r w:rsidR="000E6621" w:rsidRPr="00E01E46">
        <w:t xml:space="preserve">each State ratifying or acceding to the present Protocol, after the deposit of the tenth instrument of ratification or accession, </w:t>
      </w:r>
      <w:r w:rsidR="000C6449">
        <w:t xml:space="preserve">Articles 4 to </w:t>
      </w:r>
      <w:r w:rsidR="000F388E">
        <w:t>6</w:t>
      </w:r>
      <w:r w:rsidR="00BA7F72">
        <w:t xml:space="preserve"> of </w:t>
      </w:r>
      <w:r w:rsidR="000E6621" w:rsidRPr="00E01E46">
        <w:t>the Protocol shall enter into force three months after the date of the deposit of its instrument of ratification or accession.</w:t>
      </w:r>
    </w:p>
    <w:p w:rsidR="000E6621" w:rsidRPr="00E01E46" w:rsidRDefault="000E6621" w:rsidP="000E6621">
      <w:pPr>
        <w:spacing w:before="100" w:beforeAutospacing="1" w:after="100" w:afterAutospacing="1"/>
      </w:pPr>
      <w:r w:rsidRPr="00E01E46">
        <w:rPr>
          <w:b/>
          <w:bCs/>
        </w:rPr>
        <w:t xml:space="preserve">Article </w:t>
      </w:r>
      <w:r w:rsidR="00BA7F72">
        <w:rPr>
          <w:b/>
          <w:bCs/>
        </w:rPr>
        <w:t>10</w:t>
      </w:r>
      <w:r w:rsidRPr="00E01E46">
        <w:rPr>
          <w:b/>
          <w:bCs/>
        </w:rPr>
        <w:t xml:space="preserve"> Amendments</w:t>
      </w:r>
    </w:p>
    <w:p w:rsidR="000E6621" w:rsidRPr="00E01E46" w:rsidRDefault="000E6621" w:rsidP="000E6621">
      <w:pPr>
        <w:spacing w:before="100" w:beforeAutospacing="1" w:after="100" w:afterAutospacing="1"/>
      </w:pPr>
      <w:r w:rsidRPr="00E01E46">
        <w:t xml:space="preserve">1. Any State Party may propose an amendment to the present Protocol and submit it to the Secretary-General of the United Nations. The Secretary-General shall communicate any proposed amendments to States Parties, with a request to be notified whether they favour a meeting of States Parties for the purpose of considering and deciding upon the proposals. In the event that, within four months from the date of such communication, at least one third of the States Parties favour such a meeting, the Secretary-General shall convene the meeting under the auspices of the United Nations. Any amendment adopted by a majority of two thirds of the States Parties present and voting shall be submitted by the Secretary-General to the General Assembly for approval and thereafter to all States Parties for acceptance. </w:t>
      </w:r>
    </w:p>
    <w:p w:rsidR="000E6621" w:rsidRPr="00E01E46" w:rsidRDefault="000E6621" w:rsidP="000E6621">
      <w:pPr>
        <w:spacing w:before="100" w:beforeAutospacing="1" w:after="100" w:afterAutospacing="1"/>
      </w:pPr>
      <w:r w:rsidRPr="00E01E46">
        <w:t>2. 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w:t>
      </w:r>
    </w:p>
    <w:p w:rsidR="000E6621" w:rsidRPr="00E01E46" w:rsidRDefault="000E6621" w:rsidP="001A1B99">
      <w:pPr>
        <w:keepNext/>
        <w:spacing w:before="100" w:beforeAutospacing="1" w:after="100" w:afterAutospacing="1"/>
      </w:pPr>
      <w:r w:rsidRPr="00E01E46">
        <w:rPr>
          <w:b/>
          <w:bCs/>
        </w:rPr>
        <w:t xml:space="preserve">Article </w:t>
      </w:r>
      <w:r w:rsidR="00BA7F72">
        <w:rPr>
          <w:b/>
          <w:bCs/>
        </w:rPr>
        <w:t>11</w:t>
      </w:r>
      <w:r w:rsidRPr="00E01E46">
        <w:rPr>
          <w:b/>
          <w:bCs/>
        </w:rPr>
        <w:t xml:space="preserve"> Denunciation </w:t>
      </w:r>
    </w:p>
    <w:p w:rsidR="000E6621" w:rsidRPr="00E01E46" w:rsidRDefault="000E6621" w:rsidP="000E6621">
      <w:pPr>
        <w:spacing w:before="100" w:beforeAutospacing="1" w:after="100" w:afterAutospacing="1"/>
      </w:pPr>
      <w:r w:rsidRPr="00E01E46">
        <w:t>1. Any State Party may denounce the present Protocol at any time by written notification addressed to the Secretary-General of th</w:t>
      </w:r>
      <w:r w:rsidR="00BA7F72">
        <w:t xml:space="preserve">e United Nations. Denunciation </w:t>
      </w:r>
      <w:r w:rsidRPr="00E01E46">
        <w:t xml:space="preserve">shall take effect six months after the date of receipt of the notification by the Secretary-General. </w:t>
      </w:r>
    </w:p>
    <w:p w:rsidR="000E6621" w:rsidRPr="00E01E46" w:rsidRDefault="000E6621" w:rsidP="000E6621">
      <w:pPr>
        <w:spacing w:before="100" w:beforeAutospacing="1" w:after="100" w:afterAutospacing="1"/>
      </w:pPr>
      <w:r w:rsidRPr="00E01E46">
        <w:rPr>
          <w:b/>
          <w:bCs/>
        </w:rPr>
        <w:t xml:space="preserve">Article </w:t>
      </w:r>
      <w:r w:rsidR="00BA7F72">
        <w:rPr>
          <w:b/>
          <w:bCs/>
        </w:rPr>
        <w:t>12</w:t>
      </w:r>
      <w:r w:rsidRPr="00E01E46">
        <w:rPr>
          <w:b/>
          <w:bCs/>
        </w:rPr>
        <w:t xml:space="preserve"> Notification by the Secretary-General </w:t>
      </w:r>
    </w:p>
    <w:p w:rsidR="00BA7F72" w:rsidRDefault="000E6621" w:rsidP="000E6621">
      <w:pPr>
        <w:spacing w:before="100" w:beforeAutospacing="1" w:after="100" w:afterAutospacing="1"/>
      </w:pPr>
      <w:r w:rsidRPr="00E01E46">
        <w:t xml:space="preserve">The Secretary-General of the United Nations shall notify all States </w:t>
      </w:r>
      <w:r w:rsidR="00BA7F72">
        <w:t>parties to the United Nations Human Rights Treaties:</w:t>
      </w:r>
    </w:p>
    <w:p w:rsidR="00BA7F72" w:rsidRDefault="000E6621" w:rsidP="000E6621">
      <w:pPr>
        <w:spacing w:before="100" w:beforeAutospacing="1" w:after="100" w:afterAutospacing="1"/>
      </w:pPr>
      <w:r w:rsidRPr="00BA7F72">
        <w:t xml:space="preserve">(a) Signatures, ratifications and accessions under the present Protocol; </w:t>
      </w:r>
    </w:p>
    <w:p w:rsidR="00BA7F72" w:rsidRDefault="000E6621" w:rsidP="000E6621">
      <w:pPr>
        <w:spacing w:before="100" w:beforeAutospacing="1" w:after="100" w:afterAutospacing="1"/>
      </w:pPr>
      <w:r w:rsidRPr="00BA7F72">
        <w:t xml:space="preserve">(b) The date of entry into force of the </w:t>
      </w:r>
      <w:r w:rsidR="001A1B99">
        <w:t xml:space="preserve">corresponding articles of the </w:t>
      </w:r>
      <w:r w:rsidRPr="00BA7F72">
        <w:t xml:space="preserve">present Protocol </w:t>
      </w:r>
      <w:r w:rsidR="001A1B99">
        <w:t xml:space="preserve">under article 9, </w:t>
      </w:r>
      <w:r w:rsidRPr="00BA7F72">
        <w:t>and of any amendment under article 1</w:t>
      </w:r>
      <w:r w:rsidR="001A1B99">
        <w:t>0</w:t>
      </w:r>
      <w:r w:rsidRPr="00BA7F72">
        <w:t xml:space="preserve">; </w:t>
      </w:r>
    </w:p>
    <w:p w:rsidR="000E6621" w:rsidRPr="00BA7F72" w:rsidRDefault="000E6621" w:rsidP="000E6621">
      <w:pPr>
        <w:spacing w:before="100" w:beforeAutospacing="1" w:after="100" w:afterAutospacing="1"/>
      </w:pPr>
      <w:r w:rsidRPr="00BA7F72">
        <w:t xml:space="preserve">(c) Any denunciation under article </w:t>
      </w:r>
      <w:r w:rsidR="00BA7F72">
        <w:t>11</w:t>
      </w:r>
      <w:r w:rsidRPr="00BA7F72">
        <w:t>.</w:t>
      </w:r>
    </w:p>
    <w:p w:rsidR="000E6621" w:rsidRPr="00BA7F72" w:rsidRDefault="000E6621" w:rsidP="000E6621">
      <w:pPr>
        <w:spacing w:before="100" w:beforeAutospacing="1" w:after="100" w:afterAutospacing="1"/>
      </w:pPr>
      <w:r w:rsidRPr="00BA7F72">
        <w:rPr>
          <w:b/>
          <w:bCs/>
        </w:rPr>
        <w:t xml:space="preserve">Article </w:t>
      </w:r>
      <w:r w:rsidR="00BA7F72">
        <w:rPr>
          <w:b/>
          <w:bCs/>
        </w:rPr>
        <w:t>13</w:t>
      </w:r>
      <w:r w:rsidRPr="00BA7F72">
        <w:rPr>
          <w:b/>
          <w:bCs/>
        </w:rPr>
        <w:t xml:space="preserve"> Official languages </w:t>
      </w:r>
    </w:p>
    <w:p w:rsidR="000E6621" w:rsidRPr="00BA7F72" w:rsidRDefault="000E6621" w:rsidP="000E6621">
      <w:pPr>
        <w:spacing w:before="100" w:beforeAutospacing="1" w:after="100" w:afterAutospacing="1"/>
      </w:pPr>
      <w:r w:rsidRPr="00BA7F72">
        <w:t xml:space="preserve">1. The present Protocol, of which the Arabic, Chinese, English, French, Russian and Spanish texts are equally authentic, shall be deposited in the archives of the United Nations. </w:t>
      </w:r>
    </w:p>
    <w:p w:rsidR="000E6621" w:rsidRPr="00BA7F72" w:rsidRDefault="000E6621" w:rsidP="000E6621">
      <w:pPr>
        <w:spacing w:before="100" w:beforeAutospacing="1" w:after="100" w:afterAutospacing="1"/>
      </w:pPr>
      <w:r w:rsidRPr="00BA7F72">
        <w:t>2. The Secretary-General of the United Nations shall transmit certified copies of the present Protocol to all States</w:t>
      </w:r>
      <w:r w:rsidR="00BA7F72">
        <w:t xml:space="preserve"> parties to the United Nations Human Rights Treaties.</w:t>
      </w:r>
    </w:p>
    <w:p w:rsidR="000E6621" w:rsidRPr="00BA7F72" w:rsidRDefault="00D21E3D" w:rsidP="00D21E3D">
      <w:pPr>
        <w:pStyle w:val="BodyText"/>
        <w:jc w:val="center"/>
      </w:pPr>
      <w:r>
        <w:t>* * * * *</w:t>
      </w:r>
    </w:p>
    <w:sectPr w:rsidR="000E6621" w:rsidRPr="00BA7F7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B4" w:rsidRDefault="006911B4" w:rsidP="006911B4">
      <w:r>
        <w:separator/>
      </w:r>
    </w:p>
  </w:endnote>
  <w:endnote w:type="continuationSeparator" w:id="0">
    <w:p w:rsidR="006911B4" w:rsidRDefault="006911B4" w:rsidP="006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5002EFF" w:usb1="C000E47F" w:usb2="0000002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B4" w:rsidRDefault="006911B4" w:rsidP="006911B4">
      <w:r>
        <w:separator/>
      </w:r>
    </w:p>
  </w:footnote>
  <w:footnote w:type="continuationSeparator" w:id="0">
    <w:p w:rsidR="006911B4" w:rsidRDefault="006911B4" w:rsidP="0069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B4" w:rsidRDefault="006911B4">
    <w:pPr>
      <w:pStyle w:val="Header"/>
    </w:pPr>
  </w:p>
  <w:p w:rsidR="006911B4" w:rsidRDefault="00C13541" w:rsidP="006911B4">
    <w:pPr>
      <w:pStyle w:val="DocumentID"/>
      <w:framePr w:wrap="around"/>
    </w:pPr>
    <w:fldSimple w:instr=" DOCPROPERTY &quot;DocID&quot;  \* MERGEFORMAT ">
      <w:r w:rsidR="006911B4">
        <w:t>37825962v2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B4" w:rsidRDefault="006911B4">
    <w:pPr>
      <w:pStyle w:val="Header"/>
    </w:pPr>
  </w:p>
  <w:p w:rsidR="006911B4" w:rsidRDefault="00C13541" w:rsidP="006911B4">
    <w:pPr>
      <w:pStyle w:val="DocumentID"/>
      <w:framePr w:wrap="around"/>
    </w:pPr>
    <w:fldSimple w:instr=" DOCPROPERTY &quot;DocID&quot;  \* MERGEFORMAT ">
      <w:r w:rsidR="006911B4">
        <w:t>37825962v2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CE8113A"/>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6F265D48"/>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60F2BBA"/>
    <w:multiLevelType w:val="hybridMultilevel"/>
    <w:tmpl w:val="054812C4"/>
    <w:lvl w:ilvl="0" w:tplc="26E6C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4C09"/>
    <w:multiLevelType w:val="multilevel"/>
    <w:tmpl w:val="5EB4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64B18"/>
    <w:multiLevelType w:val="multilevel"/>
    <w:tmpl w:val="74823FA4"/>
    <w:lvl w:ilvl="0">
      <w:start w:val="1"/>
      <w:numFmt w:val="decimal"/>
      <w:pStyle w:val="NumberedBodyTextParagraphs"/>
      <w:lvlText w:val="%1."/>
      <w:lvlJc w:val="left"/>
      <w:pPr>
        <w:ind w:left="0" w:firstLine="720"/>
      </w:pPr>
      <w:rPr>
        <w:rFonts w:cs="Times New Roman"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6120" w:hanging="360"/>
      </w:pPr>
      <w:rPr>
        <w:rFonts w:hint="default"/>
      </w:rPr>
    </w:lvl>
  </w:abstractNum>
  <w:abstractNum w:abstractNumId="5" w15:restartNumberingAfterBreak="0">
    <w:nsid w:val="32785D1C"/>
    <w:multiLevelType w:val="hybridMultilevel"/>
    <w:tmpl w:val="F86CED8A"/>
    <w:lvl w:ilvl="0" w:tplc="897CF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635AC"/>
    <w:multiLevelType w:val="multilevel"/>
    <w:tmpl w:val="9880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D5F94"/>
    <w:multiLevelType w:val="multilevel"/>
    <w:tmpl w:val="014C1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A42BC"/>
    <w:multiLevelType w:val="hybridMultilevel"/>
    <w:tmpl w:val="9E72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02874"/>
    <w:multiLevelType w:val="multilevel"/>
    <w:tmpl w:val="392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5095C"/>
    <w:multiLevelType w:val="multilevel"/>
    <w:tmpl w:val="FC02912C"/>
    <w:lvl w:ilvl="0">
      <w:start w:val="1"/>
      <w:numFmt w:val="decimal"/>
      <w:lvlText w:val="%1)"/>
      <w:lvlJc w:val="left"/>
      <w:pPr>
        <w:ind w:left="72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60075"/>
    <w:multiLevelType w:val="multilevel"/>
    <w:tmpl w:val="7534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70F80"/>
    <w:multiLevelType w:val="multilevel"/>
    <w:tmpl w:val="AFC6E122"/>
    <w:lvl w:ilvl="0">
      <w:start w:val="1"/>
      <w:numFmt w:val="upperRoman"/>
      <w:lvlText w:val="%1."/>
      <w:lvlJc w:val="left"/>
      <w:pPr>
        <w:tabs>
          <w:tab w:val="num" w:pos="720"/>
        </w:tabs>
        <w:ind w:left="720" w:hanging="720"/>
      </w:pPr>
      <w:rPr>
        <w:caps w:val="0"/>
        <w:color w:val="010000"/>
        <w:u w:val="none"/>
      </w:rPr>
    </w:lvl>
    <w:lvl w:ilvl="1">
      <w:start w:val="1"/>
      <w:numFmt w:val="upperLetter"/>
      <w:lvlText w:val="%2."/>
      <w:lvlJc w:val="left"/>
      <w:pPr>
        <w:tabs>
          <w:tab w:val="num" w:pos="1440"/>
        </w:tabs>
        <w:ind w:left="1440" w:hanging="720"/>
      </w:pPr>
      <w:rPr>
        <w:caps w:val="0"/>
        <w:color w:val="010000"/>
        <w:u w:val="none"/>
      </w:rPr>
    </w:lvl>
    <w:lvl w:ilvl="2">
      <w:start w:val="1"/>
      <w:numFmt w:val="decimal"/>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lvlText w:val="%9)"/>
      <w:lvlJc w:val="left"/>
      <w:pPr>
        <w:tabs>
          <w:tab w:val="num" w:pos="6480"/>
        </w:tabs>
        <w:ind w:left="6480" w:hanging="720"/>
      </w:pPr>
      <w:rPr>
        <w:caps w:val="0"/>
        <w:color w:val="010000"/>
        <w:u w:val="none"/>
      </w:rPr>
    </w:lvl>
  </w:abstractNum>
  <w:abstractNum w:abstractNumId="13" w15:restartNumberingAfterBreak="0">
    <w:nsid w:val="6CC47681"/>
    <w:multiLevelType w:val="hybridMultilevel"/>
    <w:tmpl w:val="BEA0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13A2C"/>
    <w:multiLevelType w:val="hybridMultilevel"/>
    <w:tmpl w:val="71125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A3562"/>
    <w:multiLevelType w:val="hybridMultilevel"/>
    <w:tmpl w:val="F6D616EC"/>
    <w:lvl w:ilvl="0" w:tplc="AB9E4A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10048"/>
    <w:multiLevelType w:val="hybridMultilevel"/>
    <w:tmpl w:val="60983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2"/>
  </w:num>
  <w:num w:numId="4">
    <w:abstractNumId w:val="12"/>
  </w:num>
  <w:num w:numId="5">
    <w:abstractNumId w:val="12"/>
  </w:num>
  <w:num w:numId="6">
    <w:abstractNumId w:val="12"/>
  </w:num>
  <w:num w:numId="7">
    <w:abstractNumId w:val="12"/>
  </w:num>
  <w:num w:numId="8">
    <w:abstractNumId w:val="1"/>
  </w:num>
  <w:num w:numId="9">
    <w:abstractNumId w:val="1"/>
  </w:num>
  <w:num w:numId="10">
    <w:abstractNumId w:val="0"/>
  </w:num>
  <w:num w:numId="11">
    <w:abstractNumId w:val="10"/>
  </w:num>
  <w:num w:numId="12">
    <w:abstractNumId w:val="4"/>
  </w:num>
  <w:num w:numId="13">
    <w:abstractNumId w:val="1"/>
  </w:num>
  <w:num w:numId="14">
    <w:abstractNumId w:val="0"/>
  </w:num>
  <w:num w:numId="15">
    <w:abstractNumId w:val="4"/>
  </w:num>
  <w:num w:numId="16">
    <w:abstractNumId w:val="1"/>
  </w:num>
  <w:num w:numId="17">
    <w:abstractNumId w:val="0"/>
  </w:num>
  <w:num w:numId="18">
    <w:abstractNumId w:val="4"/>
  </w:num>
  <w:num w:numId="19">
    <w:abstractNumId w:val="1"/>
  </w:num>
  <w:num w:numId="20">
    <w:abstractNumId w:val="0"/>
  </w:num>
  <w:num w:numId="21">
    <w:abstractNumId w:val="4"/>
  </w:num>
  <w:num w:numId="22">
    <w:abstractNumId w:val="7"/>
  </w:num>
  <w:num w:numId="23">
    <w:abstractNumId w:val="6"/>
  </w:num>
  <w:num w:numId="24">
    <w:abstractNumId w:val="11"/>
  </w:num>
  <w:num w:numId="25">
    <w:abstractNumId w:val="9"/>
  </w:num>
  <w:num w:numId="26">
    <w:abstractNumId w:val="3"/>
  </w:num>
  <w:num w:numId="27">
    <w:abstractNumId w:val="8"/>
  </w:num>
  <w:num w:numId="28">
    <w:abstractNumId w:val="14"/>
  </w:num>
  <w:num w:numId="29">
    <w:abstractNumId w:val="16"/>
  </w:num>
  <w:num w:numId="30">
    <w:abstractNumId w:val="5"/>
  </w:num>
  <w:num w:numId="31">
    <w:abstractNumId w:val="15"/>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AD"/>
    <w:rsid w:val="000241A9"/>
    <w:rsid w:val="00027157"/>
    <w:rsid w:val="000C6449"/>
    <w:rsid w:val="000E6621"/>
    <w:rsid w:val="000F388E"/>
    <w:rsid w:val="00133E0E"/>
    <w:rsid w:val="001841E7"/>
    <w:rsid w:val="0019635B"/>
    <w:rsid w:val="001A1B99"/>
    <w:rsid w:val="001C3475"/>
    <w:rsid w:val="001F0E6C"/>
    <w:rsid w:val="00200C97"/>
    <w:rsid w:val="00211AF3"/>
    <w:rsid w:val="00212DF7"/>
    <w:rsid w:val="00213263"/>
    <w:rsid w:val="002362E5"/>
    <w:rsid w:val="00272DE2"/>
    <w:rsid w:val="002C7017"/>
    <w:rsid w:val="002D25CA"/>
    <w:rsid w:val="00377479"/>
    <w:rsid w:val="003F2DDE"/>
    <w:rsid w:val="00411DE3"/>
    <w:rsid w:val="00425B02"/>
    <w:rsid w:val="00554D00"/>
    <w:rsid w:val="005753A7"/>
    <w:rsid w:val="005B413D"/>
    <w:rsid w:val="005C03BD"/>
    <w:rsid w:val="005E245F"/>
    <w:rsid w:val="005E32B7"/>
    <w:rsid w:val="005F7535"/>
    <w:rsid w:val="0063469C"/>
    <w:rsid w:val="00660750"/>
    <w:rsid w:val="00681AC2"/>
    <w:rsid w:val="006911B4"/>
    <w:rsid w:val="00696BFA"/>
    <w:rsid w:val="006F2A00"/>
    <w:rsid w:val="00741C7C"/>
    <w:rsid w:val="008212FB"/>
    <w:rsid w:val="00933E5D"/>
    <w:rsid w:val="00937304"/>
    <w:rsid w:val="009720DD"/>
    <w:rsid w:val="0098556F"/>
    <w:rsid w:val="009D4792"/>
    <w:rsid w:val="009F4616"/>
    <w:rsid w:val="00A22D48"/>
    <w:rsid w:val="00A46D0B"/>
    <w:rsid w:val="00B50CC3"/>
    <w:rsid w:val="00B5312B"/>
    <w:rsid w:val="00BA7F72"/>
    <w:rsid w:val="00BB5DA0"/>
    <w:rsid w:val="00C13541"/>
    <w:rsid w:val="00C20D93"/>
    <w:rsid w:val="00C30841"/>
    <w:rsid w:val="00C5039A"/>
    <w:rsid w:val="00C54C83"/>
    <w:rsid w:val="00C941DD"/>
    <w:rsid w:val="00C96AAF"/>
    <w:rsid w:val="00CC1C17"/>
    <w:rsid w:val="00CC560F"/>
    <w:rsid w:val="00CF172A"/>
    <w:rsid w:val="00D11ECE"/>
    <w:rsid w:val="00D12D23"/>
    <w:rsid w:val="00D21E3D"/>
    <w:rsid w:val="00D3455D"/>
    <w:rsid w:val="00D875B5"/>
    <w:rsid w:val="00E01E46"/>
    <w:rsid w:val="00E15ED7"/>
    <w:rsid w:val="00E8134E"/>
    <w:rsid w:val="00E837B8"/>
    <w:rsid w:val="00E9476C"/>
    <w:rsid w:val="00E973EF"/>
    <w:rsid w:val="00EF2FF9"/>
    <w:rsid w:val="00F176BD"/>
    <w:rsid w:val="00F327AD"/>
    <w:rsid w:val="00F720BC"/>
    <w:rsid w:val="00F84FAE"/>
    <w:rsid w:val="00FE137E"/>
    <w:rsid w:val="00F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43964-1E60-4D72-B12F-8880CBE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12DF7"/>
  </w:style>
  <w:style w:type="paragraph" w:styleId="Heading1">
    <w:name w:val="heading 1"/>
    <w:next w:val="Heading2"/>
    <w:link w:val="Heading1Char"/>
    <w:uiPriority w:val="9"/>
    <w:qFormat/>
    <w:rsid w:val="00212DF7"/>
    <w:pPr>
      <w:spacing w:after="240"/>
      <w:jc w:val="both"/>
      <w:outlineLvl w:val="0"/>
    </w:pPr>
    <w:rPr>
      <w:rFonts w:eastAsiaTheme="majorEastAsia" w:cstheme="majorBidi"/>
      <w:bCs/>
      <w:szCs w:val="28"/>
    </w:rPr>
  </w:style>
  <w:style w:type="paragraph" w:styleId="Heading2">
    <w:name w:val="heading 2"/>
    <w:basedOn w:val="Heading1"/>
    <w:link w:val="Heading2Char"/>
    <w:uiPriority w:val="9"/>
    <w:qFormat/>
    <w:rsid w:val="00212DF7"/>
    <w:pPr>
      <w:ind w:left="720"/>
      <w:outlineLvl w:val="1"/>
    </w:pPr>
    <w:rPr>
      <w:bCs w:val="0"/>
      <w:szCs w:val="26"/>
    </w:rPr>
  </w:style>
  <w:style w:type="paragraph" w:styleId="Heading3">
    <w:name w:val="heading 3"/>
    <w:basedOn w:val="Heading2"/>
    <w:link w:val="Heading3Char"/>
    <w:uiPriority w:val="9"/>
    <w:qFormat/>
    <w:rsid w:val="00212DF7"/>
    <w:pPr>
      <w:ind w:left="1440"/>
      <w:outlineLvl w:val="2"/>
    </w:pPr>
    <w:rPr>
      <w:bCs/>
    </w:rPr>
  </w:style>
  <w:style w:type="paragraph" w:styleId="Heading4">
    <w:name w:val="heading 4"/>
    <w:basedOn w:val="Normal"/>
    <w:link w:val="Heading4Char"/>
    <w:uiPriority w:val="9"/>
    <w:qFormat/>
    <w:rsid w:val="006F2A00"/>
    <w:pPr>
      <w:numPr>
        <w:ilvl w:val="3"/>
        <w:numId w:val="7"/>
      </w:numPr>
      <w:spacing w:after="240"/>
      <w:outlineLvl w:val="3"/>
    </w:pPr>
    <w:rPr>
      <w:rFonts w:eastAsiaTheme="majorEastAsia"/>
      <w:bCs/>
      <w:iCs/>
    </w:rPr>
  </w:style>
  <w:style w:type="paragraph" w:styleId="Heading5">
    <w:name w:val="heading 5"/>
    <w:basedOn w:val="Normal"/>
    <w:link w:val="Heading5Char"/>
    <w:uiPriority w:val="9"/>
    <w:unhideWhenUsed/>
    <w:qFormat/>
    <w:rsid w:val="006F2A00"/>
    <w:pPr>
      <w:numPr>
        <w:ilvl w:val="4"/>
        <w:numId w:val="7"/>
      </w:numPr>
      <w:spacing w:after="240"/>
      <w:outlineLvl w:val="4"/>
    </w:pPr>
    <w:rPr>
      <w:rFonts w:eastAsiaTheme="majorEastAsia"/>
    </w:rPr>
  </w:style>
  <w:style w:type="paragraph" w:styleId="Heading6">
    <w:name w:val="heading 6"/>
    <w:basedOn w:val="Normal"/>
    <w:link w:val="Heading6Char"/>
    <w:uiPriority w:val="9"/>
    <w:unhideWhenUsed/>
    <w:qFormat/>
    <w:rsid w:val="006F2A00"/>
    <w:pPr>
      <w:numPr>
        <w:ilvl w:val="5"/>
        <w:numId w:val="7"/>
      </w:numPr>
      <w:spacing w:after="240"/>
      <w:outlineLvl w:val="5"/>
    </w:pPr>
    <w:rPr>
      <w:rFonts w:eastAsiaTheme="majorEastAsia"/>
      <w:iCs/>
    </w:rPr>
  </w:style>
  <w:style w:type="paragraph" w:styleId="Heading7">
    <w:name w:val="heading 7"/>
    <w:basedOn w:val="Normal"/>
    <w:link w:val="Heading7Char"/>
    <w:semiHidden/>
    <w:unhideWhenUsed/>
    <w:rsid w:val="006F2A00"/>
    <w:pPr>
      <w:numPr>
        <w:ilvl w:val="6"/>
        <w:numId w:val="7"/>
      </w:numPr>
      <w:spacing w:after="240"/>
      <w:outlineLvl w:val="6"/>
    </w:pPr>
    <w:rPr>
      <w:rFonts w:eastAsiaTheme="majorEastAsia"/>
      <w:iCs/>
    </w:rPr>
  </w:style>
  <w:style w:type="paragraph" w:styleId="Heading8">
    <w:name w:val="heading 8"/>
    <w:basedOn w:val="Normal"/>
    <w:link w:val="Heading8Char"/>
    <w:semiHidden/>
    <w:unhideWhenUsed/>
    <w:rsid w:val="006F2A00"/>
    <w:pPr>
      <w:numPr>
        <w:ilvl w:val="7"/>
        <w:numId w:val="7"/>
      </w:numPr>
      <w:spacing w:after="240"/>
      <w:outlineLvl w:val="7"/>
    </w:pPr>
    <w:rPr>
      <w:rFonts w:eastAsiaTheme="majorEastAsia"/>
      <w:szCs w:val="20"/>
    </w:rPr>
  </w:style>
  <w:style w:type="paragraph" w:styleId="Heading9">
    <w:name w:val="heading 9"/>
    <w:basedOn w:val="Normal"/>
    <w:link w:val="Heading9Char"/>
    <w:semiHidden/>
    <w:unhideWhenUsed/>
    <w:rsid w:val="006F2A00"/>
    <w:pPr>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DF7"/>
    <w:rPr>
      <w:rFonts w:eastAsiaTheme="majorEastAsia" w:cstheme="majorBidi"/>
      <w:szCs w:val="26"/>
    </w:rPr>
  </w:style>
  <w:style w:type="character" w:customStyle="1" w:styleId="Heading1Char">
    <w:name w:val="Heading 1 Char"/>
    <w:basedOn w:val="DefaultParagraphFont"/>
    <w:link w:val="Heading1"/>
    <w:uiPriority w:val="9"/>
    <w:rsid w:val="00212DF7"/>
    <w:rPr>
      <w:rFonts w:eastAsiaTheme="majorEastAsia" w:cstheme="majorBidi"/>
      <w:bCs/>
      <w:szCs w:val="28"/>
    </w:rPr>
  </w:style>
  <w:style w:type="character" w:customStyle="1" w:styleId="Heading3Char">
    <w:name w:val="Heading 3 Char"/>
    <w:basedOn w:val="DefaultParagraphFont"/>
    <w:link w:val="Heading3"/>
    <w:uiPriority w:val="9"/>
    <w:rsid w:val="00212DF7"/>
    <w:rPr>
      <w:rFonts w:eastAsiaTheme="majorEastAsia" w:cstheme="majorBidi"/>
      <w:bCs/>
      <w:szCs w:val="26"/>
    </w:rPr>
  </w:style>
  <w:style w:type="character" w:customStyle="1" w:styleId="Heading4Char">
    <w:name w:val="Heading 4 Char"/>
    <w:basedOn w:val="DefaultParagraphFont"/>
    <w:link w:val="Heading4"/>
    <w:uiPriority w:val="9"/>
    <w:rsid w:val="00FE137E"/>
    <w:rPr>
      <w:rFonts w:eastAsiaTheme="majorEastAsia"/>
      <w:bCs/>
      <w:iCs/>
    </w:rPr>
  </w:style>
  <w:style w:type="character" w:customStyle="1" w:styleId="Heading5Char">
    <w:name w:val="Heading 5 Char"/>
    <w:basedOn w:val="DefaultParagraphFont"/>
    <w:link w:val="Heading5"/>
    <w:uiPriority w:val="9"/>
    <w:rsid w:val="00FE137E"/>
    <w:rPr>
      <w:rFonts w:eastAsiaTheme="majorEastAsia"/>
    </w:rPr>
  </w:style>
  <w:style w:type="character" w:customStyle="1" w:styleId="Heading6Char">
    <w:name w:val="Heading 6 Char"/>
    <w:basedOn w:val="DefaultParagraphFont"/>
    <w:link w:val="Heading6"/>
    <w:uiPriority w:val="9"/>
    <w:rsid w:val="006F2A00"/>
    <w:rPr>
      <w:rFonts w:eastAsiaTheme="majorEastAsia"/>
      <w:iCs/>
    </w:rPr>
  </w:style>
  <w:style w:type="character" w:customStyle="1" w:styleId="Heading7Char">
    <w:name w:val="Heading 7 Char"/>
    <w:basedOn w:val="DefaultParagraphFont"/>
    <w:link w:val="Heading7"/>
    <w:semiHidden/>
    <w:rsid w:val="006F2A00"/>
    <w:rPr>
      <w:rFonts w:eastAsiaTheme="majorEastAsia"/>
      <w:iCs/>
    </w:rPr>
  </w:style>
  <w:style w:type="character" w:customStyle="1" w:styleId="Heading8Char">
    <w:name w:val="Heading 8 Char"/>
    <w:basedOn w:val="DefaultParagraphFont"/>
    <w:link w:val="Heading8"/>
    <w:semiHidden/>
    <w:rsid w:val="006F2A00"/>
    <w:rPr>
      <w:rFonts w:eastAsiaTheme="majorEastAsia"/>
      <w:szCs w:val="20"/>
    </w:rPr>
  </w:style>
  <w:style w:type="character" w:customStyle="1" w:styleId="Heading9Char">
    <w:name w:val="Heading 9 Char"/>
    <w:basedOn w:val="DefaultParagraphFont"/>
    <w:link w:val="Heading9"/>
    <w:semiHidden/>
    <w:rsid w:val="006F2A00"/>
    <w:rPr>
      <w:rFonts w:eastAsiaTheme="majorEastAsia"/>
      <w:iCs/>
      <w:szCs w:val="20"/>
    </w:rPr>
  </w:style>
  <w:style w:type="paragraph" w:customStyle="1" w:styleId="BlockIndent">
    <w:name w:val="Block Indent"/>
    <w:basedOn w:val="Normal"/>
    <w:link w:val="BlockIndentChar"/>
    <w:uiPriority w:val="1"/>
    <w:qFormat/>
    <w:rsid w:val="00212DF7"/>
    <w:pPr>
      <w:spacing w:after="240"/>
      <w:ind w:left="1440" w:right="1440"/>
      <w:jc w:val="both"/>
    </w:pPr>
  </w:style>
  <w:style w:type="character" w:customStyle="1" w:styleId="BlockIndentChar">
    <w:name w:val="Block Indent Char"/>
    <w:basedOn w:val="DefaultParagraphFont"/>
    <w:link w:val="BlockIndent"/>
    <w:uiPriority w:val="1"/>
    <w:locked/>
    <w:rsid w:val="00212DF7"/>
  </w:style>
  <w:style w:type="paragraph" w:styleId="BodyText">
    <w:name w:val="Body Text"/>
    <w:aliases w:val="BT"/>
    <w:link w:val="BodyTextChar"/>
    <w:qFormat/>
    <w:rsid w:val="00212DF7"/>
    <w:pPr>
      <w:spacing w:after="240"/>
    </w:pPr>
  </w:style>
  <w:style w:type="character" w:customStyle="1" w:styleId="BodyTextChar">
    <w:name w:val="Body Text Char"/>
    <w:aliases w:val="BT Char"/>
    <w:basedOn w:val="DefaultParagraphFont"/>
    <w:link w:val="BodyText"/>
    <w:rsid w:val="00212DF7"/>
  </w:style>
  <w:style w:type="paragraph" w:customStyle="1" w:styleId="TableText">
    <w:name w:val="Table Text"/>
    <w:basedOn w:val="Normal"/>
    <w:uiPriority w:val="99"/>
    <w:qFormat/>
    <w:rsid w:val="00212DF7"/>
  </w:style>
  <w:style w:type="paragraph" w:customStyle="1" w:styleId="NumberedBodyTextParagraphs">
    <w:name w:val="Numbered Body Text Paragraphs"/>
    <w:basedOn w:val="BodyText"/>
    <w:qFormat/>
    <w:rsid w:val="00212DF7"/>
    <w:pPr>
      <w:numPr>
        <w:numId w:val="21"/>
      </w:numPr>
    </w:pPr>
    <w:rPr>
      <w:szCs w:val="20"/>
    </w:rPr>
  </w:style>
  <w:style w:type="character" w:customStyle="1" w:styleId="CapsEmphasis">
    <w:name w:val="Caps Emphasis"/>
    <w:uiPriority w:val="2"/>
    <w:qFormat/>
    <w:rsid w:val="00212DF7"/>
    <w:rPr>
      <w:caps w:val="0"/>
      <w:smallCaps/>
    </w:rPr>
  </w:style>
  <w:style w:type="character" w:customStyle="1" w:styleId="UnderlineEmphasis">
    <w:name w:val="Underline Emphasis"/>
    <w:uiPriority w:val="1"/>
    <w:qFormat/>
    <w:rsid w:val="00212DF7"/>
    <w:rPr>
      <w:u w:val="single"/>
    </w:rPr>
  </w:style>
  <w:style w:type="character" w:customStyle="1" w:styleId="BoldEmphasis">
    <w:name w:val="Bold Emphasis"/>
    <w:uiPriority w:val="1"/>
    <w:rsid w:val="006F2A00"/>
    <w:rPr>
      <w:b/>
      <w:i/>
      <w:lang w:val="en-GB"/>
    </w:rPr>
  </w:style>
  <w:style w:type="character" w:customStyle="1" w:styleId="EmphasisUnderline">
    <w:name w:val="Emphasis Underline"/>
    <w:uiPriority w:val="1"/>
    <w:rsid w:val="006F2A00"/>
    <w:rPr>
      <w:b/>
      <w:u w:val="single"/>
    </w:rPr>
  </w:style>
  <w:style w:type="paragraph" w:styleId="Caption">
    <w:name w:val="caption"/>
    <w:basedOn w:val="Normal"/>
    <w:next w:val="Normal"/>
    <w:semiHidden/>
    <w:unhideWhenUsed/>
    <w:qFormat/>
    <w:rsid w:val="00212DF7"/>
    <w:pPr>
      <w:spacing w:after="200"/>
    </w:pPr>
    <w:rPr>
      <w:b/>
      <w:bCs/>
      <w:sz w:val="18"/>
      <w:szCs w:val="18"/>
    </w:rPr>
  </w:style>
  <w:style w:type="paragraph" w:styleId="ListBullet">
    <w:name w:val="List Bullet"/>
    <w:aliases w:val="Simple Bullet,Bullet 1"/>
    <w:basedOn w:val="Normal"/>
    <w:uiPriority w:val="1"/>
    <w:qFormat/>
    <w:rsid w:val="00212DF7"/>
    <w:pPr>
      <w:numPr>
        <w:numId w:val="19"/>
      </w:numPr>
      <w:spacing w:after="240"/>
      <w:contextualSpacing/>
    </w:pPr>
  </w:style>
  <w:style w:type="paragraph" w:styleId="ListNumber">
    <w:name w:val="List Number"/>
    <w:aliases w:val="Simple Number,List Numbe"/>
    <w:basedOn w:val="Normal"/>
    <w:uiPriority w:val="1"/>
    <w:qFormat/>
    <w:rsid w:val="00212DF7"/>
    <w:pPr>
      <w:numPr>
        <w:numId w:val="20"/>
      </w:numPr>
      <w:spacing w:after="240"/>
      <w:contextualSpacing/>
    </w:pPr>
    <w:rPr>
      <w:rFonts w:eastAsia="Cambria"/>
    </w:rPr>
  </w:style>
  <w:style w:type="paragraph" w:styleId="Title">
    <w:name w:val="Title"/>
    <w:basedOn w:val="Normal"/>
    <w:next w:val="BodyText"/>
    <w:link w:val="TitleChar"/>
    <w:uiPriority w:val="1"/>
    <w:qFormat/>
    <w:rsid w:val="00212DF7"/>
    <w:pPr>
      <w:spacing w:after="240"/>
      <w:jc w:val="center"/>
    </w:pPr>
    <w:rPr>
      <w:rFonts w:eastAsiaTheme="majorEastAsia" w:cstheme="majorBidi"/>
      <w:b/>
      <w:smallCaps/>
      <w:sz w:val="28"/>
      <w:szCs w:val="52"/>
    </w:rPr>
  </w:style>
  <w:style w:type="character" w:customStyle="1" w:styleId="TitleChar">
    <w:name w:val="Title Char"/>
    <w:basedOn w:val="DefaultParagraphFont"/>
    <w:link w:val="Title"/>
    <w:uiPriority w:val="1"/>
    <w:rsid w:val="00212DF7"/>
    <w:rPr>
      <w:rFonts w:eastAsiaTheme="majorEastAsia" w:cstheme="majorBidi"/>
      <w:b/>
      <w:smallCaps/>
      <w:sz w:val="28"/>
      <w:szCs w:val="52"/>
    </w:rPr>
  </w:style>
  <w:style w:type="paragraph" w:styleId="Signature">
    <w:name w:val="Signature"/>
    <w:basedOn w:val="Normal"/>
    <w:link w:val="SignatureChar"/>
    <w:uiPriority w:val="1"/>
    <w:qFormat/>
    <w:rsid w:val="00212DF7"/>
    <w:pPr>
      <w:spacing w:after="240"/>
      <w:ind w:left="5040"/>
      <w:contextualSpacing/>
    </w:pPr>
    <w:rPr>
      <w:rFonts w:eastAsia="SimSun" w:cs="Arial"/>
    </w:rPr>
  </w:style>
  <w:style w:type="character" w:customStyle="1" w:styleId="SignatureChar">
    <w:name w:val="Signature Char"/>
    <w:basedOn w:val="DefaultParagraphFont"/>
    <w:link w:val="Signature"/>
    <w:uiPriority w:val="1"/>
    <w:rsid w:val="00212DF7"/>
    <w:rPr>
      <w:rFonts w:eastAsia="SimSun" w:cs="Arial"/>
    </w:rPr>
  </w:style>
  <w:style w:type="paragraph" w:styleId="Subtitle">
    <w:name w:val="Subtitle"/>
    <w:next w:val="Normal"/>
    <w:link w:val="SubtitleChar"/>
    <w:uiPriority w:val="1"/>
    <w:qFormat/>
    <w:rsid w:val="00212DF7"/>
    <w:pPr>
      <w:spacing w:after="240"/>
    </w:pPr>
    <w:rPr>
      <w:rFonts w:eastAsiaTheme="majorEastAsia" w:cstheme="majorBidi"/>
      <w:i/>
      <w:sz w:val="28"/>
      <w:szCs w:val="52"/>
    </w:rPr>
  </w:style>
  <w:style w:type="character" w:customStyle="1" w:styleId="SubtitleChar">
    <w:name w:val="Subtitle Char"/>
    <w:basedOn w:val="DefaultParagraphFont"/>
    <w:link w:val="Subtitle"/>
    <w:uiPriority w:val="1"/>
    <w:rsid w:val="00212DF7"/>
    <w:rPr>
      <w:rFonts w:eastAsiaTheme="majorEastAsia" w:cstheme="majorBidi"/>
      <w:i/>
      <w:sz w:val="28"/>
      <w:szCs w:val="52"/>
    </w:rPr>
  </w:style>
  <w:style w:type="paragraph" w:styleId="BodyTextFirstIndent">
    <w:name w:val="Body Text First Indent"/>
    <w:aliases w:val="BTFI"/>
    <w:basedOn w:val="BodyText"/>
    <w:link w:val="BodyTextFirstIndentChar"/>
    <w:qFormat/>
    <w:rsid w:val="00212DF7"/>
    <w:pPr>
      <w:ind w:firstLine="720"/>
    </w:pPr>
  </w:style>
  <w:style w:type="character" w:customStyle="1" w:styleId="BodyTextFirstIndentChar">
    <w:name w:val="Body Text First Indent Char"/>
    <w:aliases w:val="BTFI Char"/>
    <w:basedOn w:val="BodyTextChar"/>
    <w:link w:val="BodyTextFirstIndent"/>
    <w:rsid w:val="00212DF7"/>
  </w:style>
  <w:style w:type="character" w:styleId="Strong">
    <w:name w:val="Strong"/>
    <w:uiPriority w:val="22"/>
    <w:qFormat/>
    <w:rsid w:val="00212DF7"/>
    <w:rPr>
      <w:b/>
      <w:bCs/>
    </w:rPr>
  </w:style>
  <w:style w:type="character" w:styleId="Emphasis">
    <w:name w:val="Emphasis"/>
    <w:uiPriority w:val="20"/>
    <w:qFormat/>
    <w:rsid w:val="00212DF7"/>
    <w:rPr>
      <w:rFonts w:cs="Times New Roman"/>
      <w:i/>
    </w:rPr>
  </w:style>
  <w:style w:type="paragraph" w:styleId="Quote">
    <w:name w:val="Quote"/>
    <w:basedOn w:val="BlockIndent"/>
    <w:link w:val="QuoteChar"/>
    <w:uiPriority w:val="1"/>
    <w:qFormat/>
    <w:rsid w:val="00212DF7"/>
    <w:rPr>
      <w:i/>
      <w:iCs/>
    </w:rPr>
  </w:style>
  <w:style w:type="character" w:customStyle="1" w:styleId="QuoteChar">
    <w:name w:val="Quote Char"/>
    <w:basedOn w:val="DefaultParagraphFont"/>
    <w:link w:val="Quote"/>
    <w:uiPriority w:val="1"/>
    <w:rsid w:val="00212DF7"/>
    <w:rPr>
      <w:i/>
      <w:iCs/>
    </w:rPr>
  </w:style>
  <w:style w:type="paragraph" w:styleId="TOCHeading">
    <w:name w:val="TOC Heading"/>
    <w:basedOn w:val="Normal"/>
    <w:next w:val="Normal"/>
    <w:uiPriority w:val="39"/>
    <w:semiHidden/>
    <w:unhideWhenUsed/>
    <w:qFormat/>
    <w:rsid w:val="00212DF7"/>
    <w:pPr>
      <w:keepNext/>
      <w:keepLines/>
      <w:spacing w:before="480"/>
    </w:pPr>
    <w:rPr>
      <w:rFonts w:asciiTheme="majorHAnsi" w:eastAsiaTheme="majorEastAsia" w:hAnsiTheme="majorHAnsi" w:cstheme="majorBidi"/>
      <w:b/>
      <w:bCs/>
      <w:color w:val="365F91" w:themeColor="accent1" w:themeShade="BF"/>
      <w:sz w:val="28"/>
      <w:szCs w:val="28"/>
    </w:rPr>
  </w:style>
  <w:style w:type="paragraph" w:customStyle="1" w:styleId="IntenseBlockIndent">
    <w:name w:val="Intense Block Indent"/>
    <w:basedOn w:val="BlockIndent"/>
    <w:link w:val="IntenseBlockIndentChar"/>
    <w:uiPriority w:val="1"/>
    <w:qFormat/>
    <w:rsid w:val="00212DF7"/>
    <w:rPr>
      <w:b/>
      <w:i/>
    </w:rPr>
  </w:style>
  <w:style w:type="character" w:customStyle="1" w:styleId="IntenseBlockIndentChar">
    <w:name w:val="Intense Block Indent Char"/>
    <w:basedOn w:val="DefaultParagraphFont"/>
    <w:link w:val="IntenseBlockIndent"/>
    <w:uiPriority w:val="1"/>
    <w:rsid w:val="00212DF7"/>
    <w:rPr>
      <w:b/>
      <w:i/>
    </w:rPr>
  </w:style>
  <w:style w:type="paragraph" w:styleId="NormalWeb">
    <w:name w:val="Normal (Web)"/>
    <w:basedOn w:val="Normal"/>
    <w:uiPriority w:val="99"/>
    <w:unhideWhenUsed/>
    <w:rsid w:val="00F327AD"/>
    <w:pPr>
      <w:spacing w:before="100" w:beforeAutospacing="1" w:after="100" w:afterAutospacing="1"/>
    </w:pPr>
  </w:style>
  <w:style w:type="paragraph" w:customStyle="1" w:styleId="nounderline">
    <w:name w:val="nounderline"/>
    <w:basedOn w:val="Normal"/>
    <w:rsid w:val="00F327AD"/>
    <w:pPr>
      <w:spacing w:before="100" w:beforeAutospacing="1" w:after="100" w:afterAutospacing="1"/>
    </w:pPr>
  </w:style>
  <w:style w:type="paragraph" w:customStyle="1" w:styleId="body">
    <w:name w:val="body"/>
    <w:basedOn w:val="Normal"/>
    <w:rsid w:val="00F327AD"/>
    <w:pPr>
      <w:shd w:val="clear" w:color="auto" w:fill="FFFFFF"/>
    </w:pPr>
  </w:style>
  <w:style w:type="paragraph" w:customStyle="1" w:styleId="pred">
    <w:name w:val="pred"/>
    <w:basedOn w:val="Normal"/>
    <w:rsid w:val="00F327AD"/>
    <w:pPr>
      <w:spacing w:before="100" w:beforeAutospacing="1" w:after="100" w:afterAutospacing="1"/>
    </w:pPr>
    <w:rPr>
      <w:color w:val="FF0000"/>
    </w:rPr>
  </w:style>
  <w:style w:type="paragraph" w:customStyle="1" w:styleId="orangeheader">
    <w:name w:val="orangeheader"/>
    <w:basedOn w:val="Normal"/>
    <w:rsid w:val="00F327AD"/>
    <w:pPr>
      <w:spacing w:before="100" w:beforeAutospacing="1" w:after="100" w:afterAutospacing="1"/>
    </w:pPr>
    <w:rPr>
      <w:color w:val="FF7800"/>
    </w:rPr>
  </w:style>
  <w:style w:type="paragraph" w:customStyle="1" w:styleId="inlinelist">
    <w:name w:val="inlinelist"/>
    <w:basedOn w:val="Normal"/>
    <w:rsid w:val="00F327AD"/>
  </w:style>
  <w:style w:type="paragraph" w:customStyle="1" w:styleId="photoright">
    <w:name w:val="photoright"/>
    <w:basedOn w:val="Normal"/>
    <w:rsid w:val="00F327AD"/>
    <w:rPr>
      <w:rFonts w:ascii="Verdana" w:hAnsi="Verdana"/>
      <w:color w:val="333333"/>
      <w:sz w:val="19"/>
      <w:szCs w:val="19"/>
    </w:rPr>
  </w:style>
  <w:style w:type="paragraph" w:customStyle="1" w:styleId="photorighthor">
    <w:name w:val="photorighthor"/>
    <w:basedOn w:val="Normal"/>
    <w:rsid w:val="00F327AD"/>
    <w:rPr>
      <w:rFonts w:ascii="Verdana" w:hAnsi="Verdana"/>
      <w:color w:val="333333"/>
      <w:sz w:val="15"/>
      <w:szCs w:val="15"/>
    </w:rPr>
  </w:style>
  <w:style w:type="paragraph" w:customStyle="1" w:styleId="photorighthcap">
    <w:name w:val="photorighthcap"/>
    <w:basedOn w:val="Normal"/>
    <w:rsid w:val="00F327AD"/>
    <w:rPr>
      <w:rFonts w:ascii="Verdana" w:hAnsi="Verdana"/>
      <w:color w:val="333333"/>
      <w:sz w:val="15"/>
      <w:szCs w:val="15"/>
    </w:rPr>
  </w:style>
  <w:style w:type="paragraph" w:customStyle="1" w:styleId="wrapper-content">
    <w:name w:val="wrapper-content"/>
    <w:basedOn w:val="Normal"/>
    <w:rsid w:val="00F327AD"/>
  </w:style>
  <w:style w:type="paragraph" w:customStyle="1" w:styleId="boxheadlong">
    <w:name w:val="boxheadlong"/>
    <w:basedOn w:val="Normal"/>
    <w:rsid w:val="00F327AD"/>
    <w:pPr>
      <w:shd w:val="clear" w:color="auto" w:fill="1D498B"/>
    </w:pPr>
  </w:style>
  <w:style w:type="paragraph" w:customStyle="1" w:styleId="boxheadblue">
    <w:name w:val="boxheadblue"/>
    <w:basedOn w:val="Normal"/>
    <w:rsid w:val="00F327AD"/>
    <w:pPr>
      <w:shd w:val="clear" w:color="auto" w:fill="1D498B"/>
      <w:spacing w:after="225"/>
    </w:pPr>
  </w:style>
  <w:style w:type="paragraph" w:customStyle="1" w:styleId="boxheadshort">
    <w:name w:val="boxheadshort"/>
    <w:basedOn w:val="Normal"/>
    <w:rsid w:val="00F327AD"/>
    <w:pPr>
      <w:shd w:val="clear" w:color="auto" w:fill="1D498B"/>
      <w:spacing w:after="225"/>
    </w:pPr>
  </w:style>
  <w:style w:type="paragraph" w:customStyle="1" w:styleId="boxlefttwo">
    <w:name w:val="boxlefttwo"/>
    <w:basedOn w:val="Normal"/>
    <w:rsid w:val="00F327AD"/>
  </w:style>
  <w:style w:type="paragraph" w:customStyle="1" w:styleId="boxtext">
    <w:name w:val="boxtext"/>
    <w:basedOn w:val="Normal"/>
    <w:rsid w:val="00F327AD"/>
    <w:pPr>
      <w:ind w:left="75"/>
    </w:pPr>
  </w:style>
  <w:style w:type="paragraph" w:customStyle="1" w:styleId="boxrighttwo">
    <w:name w:val="boxrighttwo"/>
    <w:basedOn w:val="Normal"/>
    <w:rsid w:val="00F327AD"/>
  </w:style>
  <w:style w:type="paragraph" w:customStyle="1" w:styleId="news">
    <w:name w:val="news"/>
    <w:basedOn w:val="Normal"/>
    <w:rsid w:val="00F327AD"/>
    <w:pPr>
      <w:spacing w:before="75"/>
      <w:ind w:left="225" w:right="150"/>
    </w:pPr>
  </w:style>
  <w:style w:type="paragraph" w:customStyle="1" w:styleId="newsimg">
    <w:name w:val="newsimg"/>
    <w:basedOn w:val="Normal"/>
    <w:rsid w:val="00F327AD"/>
    <w:pPr>
      <w:ind w:left="75"/>
    </w:pPr>
  </w:style>
  <w:style w:type="paragraph" w:customStyle="1" w:styleId="teasertwo">
    <w:name w:val="teasertwo"/>
    <w:basedOn w:val="Normal"/>
    <w:rsid w:val="00F327AD"/>
  </w:style>
  <w:style w:type="paragraph" w:customStyle="1" w:styleId="teasertwoimg">
    <w:name w:val="teasertwoimg"/>
    <w:basedOn w:val="Normal"/>
    <w:rsid w:val="00F327AD"/>
    <w:pPr>
      <w:ind w:right="45"/>
    </w:pPr>
  </w:style>
  <w:style w:type="paragraph" w:customStyle="1" w:styleId="listing">
    <w:name w:val="listing"/>
    <w:basedOn w:val="Normal"/>
    <w:rsid w:val="00F327AD"/>
  </w:style>
  <w:style w:type="paragraph" w:customStyle="1" w:styleId="headline">
    <w:name w:val="headline"/>
    <w:basedOn w:val="Normal"/>
    <w:rsid w:val="00F327AD"/>
  </w:style>
  <w:style w:type="paragraph" w:customStyle="1" w:styleId="rss">
    <w:name w:val="rss"/>
    <w:basedOn w:val="Normal"/>
    <w:rsid w:val="00F327AD"/>
    <w:pPr>
      <w:spacing w:before="45"/>
      <w:ind w:right="45"/>
    </w:pPr>
  </w:style>
  <w:style w:type="paragraph" w:customStyle="1" w:styleId="master">
    <w:name w:val="master"/>
    <w:basedOn w:val="Normal"/>
    <w:rsid w:val="00F327AD"/>
    <w:pPr>
      <w:shd w:val="clear" w:color="auto" w:fill="FFFFFF"/>
      <w:spacing w:before="100" w:beforeAutospacing="1" w:after="100" w:afterAutospacing="1"/>
    </w:pPr>
  </w:style>
  <w:style w:type="paragraph" w:customStyle="1" w:styleId="mastercontent">
    <w:name w:val="mastercontent"/>
    <w:basedOn w:val="Normal"/>
    <w:rsid w:val="00F327AD"/>
    <w:pPr>
      <w:shd w:val="clear" w:color="auto" w:fill="FFFFFF"/>
      <w:spacing w:before="100" w:beforeAutospacing="1" w:after="100" w:afterAutospacing="1"/>
    </w:pPr>
  </w:style>
  <w:style w:type="paragraph" w:customStyle="1" w:styleId="shadowright">
    <w:name w:val="shadowright"/>
    <w:basedOn w:val="Normal"/>
    <w:rsid w:val="00F327AD"/>
    <w:pPr>
      <w:spacing w:before="100" w:beforeAutospacing="1" w:after="100" w:afterAutospacing="1"/>
    </w:pPr>
  </w:style>
  <w:style w:type="paragraph" w:customStyle="1" w:styleId="shadowleft">
    <w:name w:val="shadowleft"/>
    <w:basedOn w:val="Normal"/>
    <w:rsid w:val="00F327AD"/>
    <w:pPr>
      <w:spacing w:before="100" w:beforeAutospacing="1" w:after="100" w:afterAutospacing="1"/>
    </w:pPr>
  </w:style>
  <w:style w:type="paragraph" w:customStyle="1" w:styleId="spacer">
    <w:name w:val="spacer"/>
    <w:basedOn w:val="Normal"/>
    <w:rsid w:val="00F327AD"/>
    <w:pPr>
      <w:spacing w:before="100" w:beforeAutospacing="1" w:after="100" w:afterAutospacing="1"/>
    </w:pPr>
  </w:style>
  <w:style w:type="paragraph" w:customStyle="1" w:styleId="breadcrumb">
    <w:name w:val="breadcrumb"/>
    <w:basedOn w:val="Normal"/>
    <w:rsid w:val="00F327AD"/>
    <w:pPr>
      <w:pBdr>
        <w:bottom w:val="single" w:sz="6" w:space="2" w:color="CCCCCC"/>
      </w:pBdr>
      <w:spacing w:before="100" w:beforeAutospacing="1" w:after="60"/>
    </w:pPr>
    <w:rPr>
      <w:rFonts w:ascii="Arial" w:hAnsi="Arial" w:cs="Arial"/>
      <w:color w:val="656B77"/>
      <w:sz w:val="18"/>
      <w:szCs w:val="18"/>
    </w:rPr>
  </w:style>
  <w:style w:type="paragraph" w:customStyle="1" w:styleId="breadcrumbcurrent">
    <w:name w:val="breadcrumbcurrent"/>
    <w:basedOn w:val="Normal"/>
    <w:rsid w:val="00F327AD"/>
    <w:pPr>
      <w:spacing w:before="100" w:beforeAutospacing="1" w:after="100" w:afterAutospacing="1"/>
    </w:pPr>
    <w:rPr>
      <w:b/>
      <w:bCs/>
    </w:rPr>
  </w:style>
  <w:style w:type="paragraph" w:customStyle="1" w:styleId="hiderootnode">
    <w:name w:val="hiderootnode"/>
    <w:basedOn w:val="Normal"/>
    <w:rsid w:val="00F327AD"/>
    <w:pPr>
      <w:spacing w:before="100" w:beforeAutospacing="1" w:after="100" w:afterAutospacing="1"/>
      <w:ind w:left="-940"/>
    </w:pPr>
  </w:style>
  <w:style w:type="paragraph" w:customStyle="1" w:styleId="login">
    <w:name w:val="login"/>
    <w:basedOn w:val="Normal"/>
    <w:rsid w:val="00F327AD"/>
    <w:pPr>
      <w:spacing w:before="100" w:beforeAutospacing="1" w:after="100" w:afterAutospacing="1"/>
    </w:pPr>
  </w:style>
  <w:style w:type="paragraph" w:customStyle="1" w:styleId="sharepointlogin">
    <w:name w:val="sharepointlogin"/>
    <w:basedOn w:val="Normal"/>
    <w:rsid w:val="00F327AD"/>
    <w:pPr>
      <w:spacing w:before="100" w:beforeAutospacing="1" w:after="100" w:afterAutospacing="1"/>
    </w:pPr>
  </w:style>
  <w:style w:type="paragraph" w:customStyle="1" w:styleId="logo">
    <w:name w:val="logo"/>
    <w:basedOn w:val="Normal"/>
    <w:rsid w:val="00F327AD"/>
    <w:pPr>
      <w:spacing w:before="100" w:beforeAutospacing="1" w:after="100" w:afterAutospacing="1"/>
    </w:pPr>
    <w:rPr>
      <w:rFonts w:ascii="Tahoma" w:hAnsi="Tahoma" w:cs="Tahoma"/>
    </w:rPr>
  </w:style>
  <w:style w:type="paragraph" w:customStyle="1" w:styleId="toplinkbar">
    <w:name w:val="toplinkbar"/>
    <w:basedOn w:val="Normal"/>
    <w:rsid w:val="00F327AD"/>
    <w:pPr>
      <w:spacing w:before="100" w:beforeAutospacing="1" w:after="100" w:afterAutospacing="1"/>
    </w:pPr>
  </w:style>
  <w:style w:type="paragraph" w:customStyle="1" w:styleId="toplink">
    <w:name w:val="toplink"/>
    <w:basedOn w:val="Normal"/>
    <w:rsid w:val="00F327AD"/>
    <w:pPr>
      <w:spacing w:before="100" w:beforeAutospacing="1" w:after="100" w:afterAutospacing="1"/>
    </w:pPr>
  </w:style>
  <w:style w:type="paragraph" w:customStyle="1" w:styleId="console">
    <w:name w:val="console"/>
    <w:basedOn w:val="Normal"/>
    <w:rsid w:val="00F327AD"/>
    <w:pPr>
      <w:spacing w:before="100" w:beforeAutospacing="1" w:after="100" w:afterAutospacing="1"/>
    </w:pPr>
  </w:style>
  <w:style w:type="paragraph" w:customStyle="1" w:styleId="authoringregion">
    <w:name w:val="authoringregion"/>
    <w:basedOn w:val="Normal"/>
    <w:rsid w:val="00F327AD"/>
    <w:pPr>
      <w:shd w:val="clear" w:color="auto" w:fill="DDDDDD"/>
      <w:spacing w:before="100" w:beforeAutospacing="1" w:after="100" w:afterAutospacing="1"/>
    </w:pPr>
    <w:rPr>
      <w:color w:val="333333"/>
    </w:rPr>
  </w:style>
  <w:style w:type="paragraph" w:customStyle="1" w:styleId="topnavcontainer">
    <w:name w:val="topnavcontainer"/>
    <w:basedOn w:val="Normal"/>
    <w:rsid w:val="00F327AD"/>
    <w:pPr>
      <w:shd w:val="clear" w:color="auto" w:fill="1D498B"/>
      <w:spacing w:before="100" w:beforeAutospacing="1" w:after="100" w:afterAutospacing="1"/>
    </w:pPr>
  </w:style>
  <w:style w:type="paragraph" w:customStyle="1" w:styleId="img">
    <w:name w:val="img"/>
    <w:basedOn w:val="Normal"/>
    <w:rsid w:val="00F327AD"/>
    <w:pPr>
      <w:spacing w:before="100" w:beforeAutospacing="1" w:after="100" w:afterAutospacing="1"/>
    </w:pPr>
  </w:style>
  <w:style w:type="paragraph" w:customStyle="1" w:styleId="homeimg">
    <w:name w:val="homeimg"/>
    <w:basedOn w:val="Normal"/>
    <w:rsid w:val="00F327AD"/>
    <w:pPr>
      <w:pBdr>
        <w:top w:val="single" w:sz="6" w:space="0" w:color="666666"/>
        <w:left w:val="single" w:sz="6" w:space="0" w:color="666666"/>
        <w:bottom w:val="single" w:sz="6" w:space="0" w:color="666666"/>
        <w:right w:val="single" w:sz="6" w:space="0" w:color="666666"/>
      </w:pBdr>
      <w:spacing w:before="100" w:beforeAutospacing="1" w:after="100" w:afterAutospacing="1"/>
    </w:pPr>
  </w:style>
  <w:style w:type="paragraph" w:customStyle="1" w:styleId="leftnav">
    <w:name w:val="leftnav"/>
    <w:basedOn w:val="Normal"/>
    <w:rsid w:val="00F327AD"/>
    <w:pPr>
      <w:pBdr>
        <w:top w:val="single" w:sz="6" w:space="0" w:color="8997BC"/>
        <w:left w:val="single" w:sz="6" w:space="0" w:color="8997BC"/>
        <w:bottom w:val="single" w:sz="6" w:space="0" w:color="8997BC"/>
        <w:right w:val="single" w:sz="6" w:space="0" w:color="8997BC"/>
      </w:pBdr>
      <w:shd w:val="clear" w:color="auto" w:fill="5289DB"/>
      <w:spacing w:before="60" w:after="100" w:afterAutospacing="1"/>
      <w:ind w:left="45" w:right="225"/>
    </w:pPr>
  </w:style>
  <w:style w:type="paragraph" w:customStyle="1" w:styleId="leftnavspacer">
    <w:name w:val="leftnavspacer"/>
    <w:basedOn w:val="Normal"/>
    <w:rsid w:val="00F327AD"/>
    <w:pPr>
      <w:spacing w:before="100" w:beforeAutospacing="1" w:after="100" w:afterAutospacing="1"/>
    </w:pPr>
  </w:style>
  <w:style w:type="paragraph" w:customStyle="1" w:styleId="leftnavselected">
    <w:name w:val="leftnavselected"/>
    <w:basedOn w:val="Normal"/>
    <w:rsid w:val="00F327AD"/>
    <w:pPr>
      <w:pBdr>
        <w:top w:val="single" w:sz="6" w:space="0" w:color="B2BCDD"/>
        <w:bottom w:val="single" w:sz="6" w:space="0" w:color="B2BCDD"/>
      </w:pBdr>
      <w:shd w:val="clear" w:color="auto" w:fill="B2BCD3"/>
      <w:spacing w:before="100" w:beforeAutospacing="1" w:after="100" w:afterAutospacing="1" w:line="280" w:lineRule="atLeast"/>
    </w:pPr>
    <w:rPr>
      <w:color w:val="F4F5F9"/>
    </w:rPr>
  </w:style>
  <w:style w:type="paragraph" w:customStyle="1" w:styleId="leftnav1">
    <w:name w:val="leftnav1"/>
    <w:basedOn w:val="Normal"/>
    <w:rsid w:val="00F327AD"/>
    <w:pPr>
      <w:spacing w:before="100" w:beforeAutospacing="1" w:after="100" w:afterAutospacing="1" w:line="280" w:lineRule="atLeast"/>
    </w:pPr>
    <w:rPr>
      <w:rFonts w:ascii="Tahoma" w:hAnsi="Tahoma" w:cs="Tahoma"/>
      <w:b/>
      <w:bCs/>
      <w:color w:val="354260"/>
      <w:sz w:val="16"/>
      <w:szCs w:val="16"/>
    </w:rPr>
  </w:style>
  <w:style w:type="paragraph" w:customStyle="1" w:styleId="leftnav2">
    <w:name w:val="leftnav2"/>
    <w:basedOn w:val="Normal"/>
    <w:rsid w:val="00F327AD"/>
    <w:pPr>
      <w:spacing w:before="100" w:beforeAutospacing="1" w:after="100" w:afterAutospacing="1" w:line="280" w:lineRule="atLeast"/>
    </w:pPr>
    <w:rPr>
      <w:rFonts w:ascii="Tahoma" w:hAnsi="Tahoma" w:cs="Tahoma"/>
      <w:color w:val="354260"/>
      <w:sz w:val="16"/>
      <w:szCs w:val="16"/>
    </w:rPr>
  </w:style>
  <w:style w:type="paragraph" w:customStyle="1" w:styleId="leftnav3">
    <w:name w:val="leftnav3"/>
    <w:basedOn w:val="Normal"/>
    <w:rsid w:val="00F327AD"/>
    <w:pPr>
      <w:spacing w:before="100" w:beforeAutospacing="1" w:after="100" w:afterAutospacing="1" w:line="280" w:lineRule="atLeast"/>
    </w:pPr>
    <w:rPr>
      <w:rFonts w:ascii="Tahoma" w:hAnsi="Tahoma" w:cs="Tahoma"/>
      <w:color w:val="354260"/>
      <w:sz w:val="16"/>
      <w:szCs w:val="16"/>
    </w:rPr>
  </w:style>
  <w:style w:type="paragraph" w:customStyle="1" w:styleId="leftnavhover">
    <w:name w:val="leftnavhover"/>
    <w:basedOn w:val="Normal"/>
    <w:rsid w:val="00F327AD"/>
    <w:pPr>
      <w:shd w:val="clear" w:color="auto" w:fill="596E9E"/>
      <w:spacing w:before="100" w:beforeAutospacing="1" w:after="100" w:afterAutospacing="1"/>
    </w:pPr>
    <w:rPr>
      <w:color w:val="FFFFFF"/>
    </w:rPr>
  </w:style>
  <w:style w:type="paragraph" w:customStyle="1" w:styleId="leftnavflyouts">
    <w:name w:val="leftnavflyouts"/>
    <w:basedOn w:val="Normal"/>
    <w:rsid w:val="00F327AD"/>
    <w:pPr>
      <w:pBdr>
        <w:top w:val="single" w:sz="6" w:space="0" w:color="CBD1E0"/>
        <w:left w:val="single" w:sz="6" w:space="0" w:color="CBD1E0"/>
        <w:right w:val="single" w:sz="6" w:space="0" w:color="CBD1E0"/>
      </w:pBdr>
      <w:spacing w:before="100" w:beforeAutospacing="1" w:after="100" w:afterAutospacing="1"/>
    </w:pPr>
    <w:rPr>
      <w:rFonts w:ascii="Tahoma" w:hAnsi="Tahoma" w:cs="Tahoma"/>
      <w:sz w:val="16"/>
      <w:szCs w:val="16"/>
    </w:rPr>
  </w:style>
  <w:style w:type="paragraph" w:customStyle="1" w:styleId="leftnavflyoutsitem">
    <w:name w:val="leftnavflyoutsitem"/>
    <w:basedOn w:val="Normal"/>
    <w:rsid w:val="00F327AD"/>
    <w:pPr>
      <w:pBdr>
        <w:bottom w:val="single" w:sz="6" w:space="0" w:color="CBD1E0"/>
      </w:pBdr>
      <w:shd w:val="clear" w:color="auto" w:fill="ECEFF3"/>
      <w:spacing w:before="100" w:beforeAutospacing="1" w:after="100" w:afterAutospacing="1"/>
    </w:pPr>
  </w:style>
  <w:style w:type="paragraph" w:customStyle="1" w:styleId="leftnavflyoutshover">
    <w:name w:val="leftnavflyoutshover"/>
    <w:basedOn w:val="Normal"/>
    <w:rsid w:val="00F327AD"/>
    <w:pPr>
      <w:shd w:val="clear" w:color="auto" w:fill="B2BCD3"/>
      <w:spacing w:before="100" w:beforeAutospacing="1" w:after="100" w:afterAutospacing="1"/>
    </w:pPr>
  </w:style>
  <w:style w:type="paragraph" w:customStyle="1" w:styleId="pagetitle">
    <w:name w:val="pagetitle"/>
    <w:basedOn w:val="Normal"/>
    <w:rsid w:val="00F327AD"/>
    <w:rPr>
      <w:rFonts w:ascii="Tahoma" w:hAnsi="Tahoma" w:cs="Tahoma"/>
      <w:b/>
      <w:bCs/>
      <w:color w:val="666666"/>
    </w:rPr>
  </w:style>
  <w:style w:type="paragraph" w:customStyle="1" w:styleId="maincontainer">
    <w:name w:val="maincontainer"/>
    <w:basedOn w:val="Normal"/>
    <w:rsid w:val="00F327AD"/>
    <w:pPr>
      <w:spacing w:before="100" w:beforeAutospacing="1" w:after="100" w:afterAutospacing="1"/>
      <w:ind w:left="150" w:right="150"/>
    </w:pPr>
  </w:style>
  <w:style w:type="paragraph" w:customStyle="1" w:styleId="bottomlinkbar">
    <w:name w:val="bottomlinkbar"/>
    <w:basedOn w:val="Normal"/>
    <w:rsid w:val="00F327AD"/>
    <w:pPr>
      <w:spacing w:before="100" w:beforeAutospacing="1" w:after="100" w:afterAutospacing="1"/>
    </w:pPr>
    <w:rPr>
      <w:rFonts w:ascii="Tahoma" w:hAnsi="Tahoma" w:cs="Tahoma"/>
      <w:color w:val="999999"/>
      <w:sz w:val="16"/>
      <w:szCs w:val="16"/>
    </w:rPr>
  </w:style>
  <w:style w:type="paragraph" w:customStyle="1" w:styleId="title-with-background">
    <w:name w:val="title-with-background"/>
    <w:basedOn w:val="Normal"/>
    <w:rsid w:val="00F327AD"/>
    <w:pPr>
      <w:shd w:val="clear" w:color="auto" w:fill="5E6E9E"/>
      <w:spacing w:before="100" w:beforeAutospacing="1" w:after="100" w:afterAutospacing="1"/>
    </w:pPr>
  </w:style>
  <w:style w:type="paragraph" w:customStyle="1" w:styleId="boxcolor">
    <w:name w:val="box_color"/>
    <w:basedOn w:val="Normal"/>
    <w:rsid w:val="00F327AD"/>
    <w:pPr>
      <w:shd w:val="clear" w:color="auto" w:fill="E9EEF5"/>
      <w:spacing w:before="100" w:beforeAutospacing="1" w:after="100" w:afterAutospacing="1"/>
    </w:pPr>
  </w:style>
  <w:style w:type="paragraph" w:customStyle="1" w:styleId="boxr">
    <w:name w:val="box_r"/>
    <w:basedOn w:val="Normal"/>
    <w:rsid w:val="00F327AD"/>
    <w:pPr>
      <w:shd w:val="clear" w:color="auto" w:fill="E9EEF5"/>
      <w:spacing w:after="225"/>
    </w:pPr>
  </w:style>
  <w:style w:type="paragraph" w:customStyle="1" w:styleId="boxrcombo">
    <w:name w:val="box_r_combo"/>
    <w:basedOn w:val="Normal"/>
    <w:rsid w:val="00F327AD"/>
    <w:pPr>
      <w:shd w:val="clear" w:color="auto" w:fill="E9EEF5"/>
      <w:spacing w:before="45" w:after="225"/>
    </w:pPr>
  </w:style>
  <w:style w:type="paragraph" w:customStyle="1" w:styleId="boxrcomboupr">
    <w:name w:val="box_r_combo_upr"/>
    <w:basedOn w:val="Normal"/>
    <w:rsid w:val="00F327AD"/>
    <w:pPr>
      <w:shd w:val="clear" w:color="auto" w:fill="E9EEF5"/>
      <w:spacing w:before="45" w:after="225"/>
    </w:pPr>
  </w:style>
  <w:style w:type="paragraph" w:customStyle="1" w:styleId="boxrcombohrc">
    <w:name w:val="box_r_combo_hrc"/>
    <w:basedOn w:val="Normal"/>
    <w:rsid w:val="00F327AD"/>
    <w:pPr>
      <w:spacing w:before="45" w:after="225"/>
    </w:pPr>
  </w:style>
  <w:style w:type="paragraph" w:customStyle="1" w:styleId="boxrlinks">
    <w:name w:val="box_r_links"/>
    <w:basedOn w:val="Normal"/>
    <w:rsid w:val="00F327AD"/>
    <w:pPr>
      <w:spacing w:after="225"/>
    </w:pPr>
  </w:style>
  <w:style w:type="paragraph" w:customStyle="1" w:styleId="relatedlinks">
    <w:name w:val="relatedlinks"/>
    <w:basedOn w:val="Normal"/>
    <w:rsid w:val="00F327AD"/>
    <w:pPr>
      <w:spacing w:before="150" w:after="150"/>
      <w:ind w:left="150" w:right="75"/>
    </w:pPr>
  </w:style>
  <w:style w:type="paragraph" w:customStyle="1" w:styleId="marktop">
    <w:name w:val="marktop"/>
    <w:basedOn w:val="Normal"/>
    <w:rsid w:val="00F327AD"/>
  </w:style>
  <w:style w:type="paragraph" w:customStyle="1" w:styleId="markcenter">
    <w:name w:val="markcenter"/>
    <w:basedOn w:val="Normal"/>
    <w:rsid w:val="00F327AD"/>
  </w:style>
  <w:style w:type="paragraph" w:customStyle="1" w:styleId="markbottom">
    <w:name w:val="markbottom"/>
    <w:basedOn w:val="Normal"/>
    <w:rsid w:val="00F327AD"/>
  </w:style>
  <w:style w:type="paragraph" w:customStyle="1" w:styleId="combo">
    <w:name w:val="combo"/>
    <w:basedOn w:val="Normal"/>
    <w:rsid w:val="00F327AD"/>
    <w:pPr>
      <w:ind w:right="60"/>
    </w:pPr>
    <w:rPr>
      <w:rFonts w:ascii="Verdana" w:hAnsi="Verdana"/>
      <w:color w:val="000000"/>
      <w:sz w:val="17"/>
      <w:szCs w:val="17"/>
    </w:rPr>
  </w:style>
  <w:style w:type="paragraph" w:customStyle="1" w:styleId="button">
    <w:name w:val="button"/>
    <w:basedOn w:val="Normal"/>
    <w:rsid w:val="00F327AD"/>
    <w:pPr>
      <w:shd w:val="clear" w:color="auto" w:fill="E95200"/>
      <w:textAlignment w:val="center"/>
    </w:pPr>
    <w:rPr>
      <w:rFonts w:ascii="Verdana" w:hAnsi="Verdana"/>
      <w:b/>
      <w:bCs/>
      <w:color w:val="FFFFFF"/>
      <w:sz w:val="19"/>
      <w:szCs w:val="19"/>
    </w:rPr>
  </w:style>
  <w:style w:type="paragraph" w:customStyle="1" w:styleId="imagehor">
    <w:name w:val="image_hor"/>
    <w:basedOn w:val="Normal"/>
    <w:rsid w:val="00F327AD"/>
    <w:pPr>
      <w:spacing w:after="150"/>
      <w:ind w:right="195"/>
    </w:pPr>
  </w:style>
  <w:style w:type="paragraph" w:customStyle="1" w:styleId="imagever">
    <w:name w:val="image_ver"/>
    <w:basedOn w:val="Normal"/>
    <w:rsid w:val="00F327AD"/>
    <w:pPr>
      <w:pBdr>
        <w:bottom w:val="single" w:sz="6" w:space="8" w:color="CCCCCC"/>
      </w:pBdr>
      <w:spacing w:after="150"/>
      <w:ind w:right="195"/>
    </w:pPr>
  </w:style>
  <w:style w:type="paragraph" w:customStyle="1" w:styleId="Caption1">
    <w:name w:val="Caption1"/>
    <w:basedOn w:val="Normal"/>
    <w:rsid w:val="00F327AD"/>
    <w:pPr>
      <w:spacing w:line="312" w:lineRule="atLeast"/>
    </w:pPr>
    <w:rPr>
      <w:color w:val="000000"/>
      <w:sz w:val="19"/>
      <w:szCs w:val="19"/>
    </w:rPr>
  </w:style>
  <w:style w:type="paragraph" w:customStyle="1" w:styleId="udhrbanner">
    <w:name w:val="udhr_banner"/>
    <w:basedOn w:val="Normal"/>
    <w:rsid w:val="00F327AD"/>
    <w:pPr>
      <w:spacing w:before="100" w:beforeAutospacing="1" w:after="180"/>
    </w:pPr>
  </w:style>
  <w:style w:type="paragraph" w:customStyle="1" w:styleId="box-gray">
    <w:name w:val="box-gray"/>
    <w:basedOn w:val="Normal"/>
    <w:rsid w:val="00F327AD"/>
    <w:pPr>
      <w:pBdr>
        <w:top w:val="single" w:sz="6" w:space="11" w:color="F0F0F0"/>
        <w:left w:val="single" w:sz="6" w:space="11" w:color="F0F0F0"/>
        <w:bottom w:val="single" w:sz="6" w:space="11" w:color="F0F0F0"/>
        <w:right w:val="single" w:sz="6" w:space="11" w:color="F0F0F0"/>
      </w:pBdr>
      <w:shd w:val="clear" w:color="auto" w:fill="F0F0F0"/>
      <w:spacing w:after="300"/>
      <w:ind w:right="150"/>
    </w:pPr>
  </w:style>
  <w:style w:type="paragraph" w:customStyle="1" w:styleId="boxhead-gray">
    <w:name w:val="boxhead-gray"/>
    <w:basedOn w:val="Normal"/>
    <w:rsid w:val="00F327AD"/>
    <w:pPr>
      <w:pBdr>
        <w:top w:val="single" w:sz="6" w:space="5" w:color="DEDEDE"/>
        <w:left w:val="single" w:sz="6" w:space="5" w:color="DEDEDE"/>
        <w:bottom w:val="single" w:sz="6" w:space="5" w:color="DEDEDE"/>
        <w:right w:val="single" w:sz="6" w:space="5" w:color="DEDEDE"/>
      </w:pBdr>
      <w:shd w:val="clear" w:color="auto" w:fill="FFFFFF"/>
      <w:spacing w:before="100" w:beforeAutospacing="1" w:after="100" w:afterAutospacing="1"/>
    </w:pPr>
  </w:style>
  <w:style w:type="paragraph" w:customStyle="1" w:styleId="floatleft">
    <w:name w:val="floatleft"/>
    <w:basedOn w:val="Normal"/>
    <w:rsid w:val="00F327AD"/>
    <w:pPr>
      <w:spacing w:after="150"/>
      <w:ind w:right="225"/>
    </w:pPr>
  </w:style>
  <w:style w:type="paragraph" w:customStyle="1" w:styleId="floatlefthr">
    <w:name w:val="floatleft_hr"/>
    <w:basedOn w:val="Normal"/>
    <w:rsid w:val="00F327AD"/>
    <w:pPr>
      <w:spacing w:after="150"/>
      <w:ind w:right="225"/>
    </w:pPr>
  </w:style>
  <w:style w:type="paragraph" w:customStyle="1" w:styleId="floatright">
    <w:name w:val="floatright"/>
    <w:basedOn w:val="Normal"/>
    <w:rsid w:val="00F327AD"/>
    <w:pPr>
      <w:spacing w:after="150"/>
      <w:ind w:right="120"/>
    </w:pPr>
  </w:style>
  <w:style w:type="paragraph" w:customStyle="1" w:styleId="disaboxr">
    <w:name w:val="disabox_r"/>
    <w:basedOn w:val="Normal"/>
    <w:rsid w:val="00F327AD"/>
    <w:pPr>
      <w:shd w:val="clear" w:color="auto" w:fill="E9EEF5"/>
    </w:pPr>
  </w:style>
  <w:style w:type="paragraph" w:customStyle="1" w:styleId="disaboxheadblue">
    <w:name w:val="disaboxheadblue"/>
    <w:basedOn w:val="Normal"/>
    <w:rsid w:val="00F327AD"/>
    <w:pPr>
      <w:shd w:val="clear" w:color="auto" w:fill="1D498B"/>
    </w:pPr>
  </w:style>
  <w:style w:type="paragraph" w:customStyle="1" w:styleId="tab">
    <w:name w:val="tab"/>
    <w:basedOn w:val="Normal"/>
    <w:rsid w:val="00F327AD"/>
    <w:pPr>
      <w:spacing w:before="100" w:beforeAutospacing="1" w:after="100" w:afterAutospacing="1"/>
      <w:ind w:firstLine="600"/>
    </w:pPr>
  </w:style>
  <w:style w:type="paragraph" w:customStyle="1" w:styleId="table">
    <w:name w:val="table"/>
    <w:basedOn w:val="Normal"/>
    <w:rsid w:val="00F327AD"/>
    <w:pPr>
      <w:shd w:val="clear" w:color="auto" w:fill="FFFFFF"/>
      <w:spacing w:before="100" w:beforeAutospacing="1" w:after="100" w:afterAutospacing="1"/>
    </w:pPr>
  </w:style>
  <w:style w:type="paragraph" w:customStyle="1" w:styleId="secondline">
    <w:name w:val="secondline"/>
    <w:basedOn w:val="Normal"/>
    <w:rsid w:val="00F327AD"/>
    <w:pPr>
      <w:spacing w:before="100" w:beforeAutospacing="1" w:after="100" w:afterAutospacing="1"/>
    </w:pPr>
  </w:style>
  <w:style w:type="paragraph" w:customStyle="1" w:styleId="search">
    <w:name w:val="search"/>
    <w:basedOn w:val="Normal"/>
    <w:rsid w:val="00F327AD"/>
    <w:pPr>
      <w:spacing w:before="100" w:beforeAutospacing="1" w:after="100" w:afterAutospacing="1"/>
    </w:pPr>
  </w:style>
  <w:style w:type="paragraph" w:customStyle="1" w:styleId="donatenow">
    <w:name w:val="donatenow"/>
    <w:basedOn w:val="Normal"/>
    <w:rsid w:val="00F327AD"/>
    <w:pPr>
      <w:shd w:val="clear" w:color="auto" w:fill="1D498A"/>
      <w:spacing w:before="100" w:beforeAutospacing="1" w:after="100" w:afterAutospacing="1"/>
    </w:pPr>
  </w:style>
  <w:style w:type="paragraph" w:customStyle="1" w:styleId="donatenowbutton">
    <w:name w:val="donatenowbutton"/>
    <w:basedOn w:val="Normal"/>
    <w:rsid w:val="00F327AD"/>
    <w:pPr>
      <w:shd w:val="clear" w:color="auto" w:fill="1D498A"/>
      <w:spacing w:before="100" w:beforeAutospacing="1" w:after="100" w:afterAutospacing="1"/>
    </w:pPr>
  </w:style>
  <w:style w:type="paragraph" w:customStyle="1" w:styleId="searcharrow">
    <w:name w:val="searcharrow"/>
    <w:basedOn w:val="Normal"/>
    <w:rsid w:val="00F327AD"/>
    <w:pPr>
      <w:spacing w:before="100" w:beforeAutospacing="1" w:after="100" w:afterAutospacing="1"/>
    </w:pPr>
  </w:style>
  <w:style w:type="paragraph" w:customStyle="1" w:styleId="searchinput">
    <w:name w:val="searchinput"/>
    <w:basedOn w:val="Normal"/>
    <w:rsid w:val="00F327AD"/>
    <w:pPr>
      <w:spacing w:before="100" w:beforeAutospacing="1" w:after="100" w:afterAutospacing="1" w:line="264" w:lineRule="atLeast"/>
    </w:pPr>
  </w:style>
  <w:style w:type="paragraph" w:customStyle="1" w:styleId="humanrightsday">
    <w:name w:val="humanrightsday"/>
    <w:basedOn w:val="Normal"/>
    <w:rsid w:val="00F327AD"/>
    <w:pPr>
      <w:pBdr>
        <w:top w:val="single" w:sz="6" w:space="0" w:color="666666"/>
        <w:left w:val="single" w:sz="6" w:space="0" w:color="666666"/>
        <w:bottom w:val="single" w:sz="6" w:space="0" w:color="666666"/>
        <w:right w:val="single" w:sz="6" w:space="0" w:color="666666"/>
      </w:pBdr>
      <w:spacing w:after="300"/>
      <w:ind w:right="150"/>
    </w:pPr>
  </w:style>
  <w:style w:type="paragraph" w:customStyle="1" w:styleId="displaynews">
    <w:name w:val="displaynews"/>
    <w:basedOn w:val="Normal"/>
    <w:rsid w:val="00F327AD"/>
    <w:pPr>
      <w:spacing w:before="150" w:after="150"/>
      <w:ind w:left="1200" w:right="1200"/>
    </w:pPr>
    <w:rPr>
      <w:sz w:val="29"/>
      <w:szCs w:val="29"/>
    </w:rPr>
  </w:style>
  <w:style w:type="paragraph" w:customStyle="1" w:styleId="lblnewstitle">
    <w:name w:val="lblnewstitle"/>
    <w:basedOn w:val="Normal"/>
    <w:rsid w:val="00F327AD"/>
    <w:pPr>
      <w:spacing w:before="100" w:beforeAutospacing="1" w:after="100" w:afterAutospacing="1"/>
      <w:jc w:val="center"/>
    </w:pPr>
    <w:rPr>
      <w:b/>
      <w:bCs/>
      <w:sz w:val="29"/>
      <w:szCs w:val="29"/>
    </w:rPr>
  </w:style>
  <w:style w:type="paragraph" w:customStyle="1" w:styleId="lblnewstitleorange">
    <w:name w:val="lblnewstitleorange"/>
    <w:basedOn w:val="Normal"/>
    <w:rsid w:val="00F327AD"/>
    <w:pPr>
      <w:spacing w:before="100" w:beforeAutospacing="1" w:after="100" w:afterAutospacing="1"/>
    </w:pPr>
    <w:rPr>
      <w:b/>
      <w:bCs/>
      <w:color w:val="E95200"/>
      <w:sz w:val="29"/>
      <w:szCs w:val="29"/>
    </w:rPr>
  </w:style>
  <w:style w:type="paragraph" w:customStyle="1" w:styleId="imgprintnews">
    <w:name w:val="imgprintnews"/>
    <w:basedOn w:val="Normal"/>
    <w:rsid w:val="00F327AD"/>
    <w:pPr>
      <w:spacing w:before="100" w:beforeAutospacing="1" w:after="100" w:afterAutospacing="1"/>
    </w:pPr>
    <w:rPr>
      <w:vanish/>
    </w:rPr>
  </w:style>
  <w:style w:type="paragraph" w:customStyle="1" w:styleId="story">
    <w:name w:val="story"/>
    <w:basedOn w:val="Normal"/>
    <w:rsid w:val="00F327AD"/>
    <w:rPr>
      <w:b/>
      <w:bCs/>
      <w:color w:val="303030"/>
    </w:rPr>
  </w:style>
  <w:style w:type="paragraph" w:customStyle="1" w:styleId="hr2011">
    <w:name w:val="hr2011"/>
    <w:basedOn w:val="Normal"/>
    <w:rsid w:val="00F327AD"/>
    <w:pPr>
      <w:spacing w:before="100" w:beforeAutospacing="1" w:after="100" w:afterAutospacing="1"/>
    </w:pPr>
    <w:rPr>
      <w:b/>
      <w:bCs/>
      <w:i/>
      <w:iCs/>
    </w:rPr>
  </w:style>
  <w:style w:type="paragraph" w:customStyle="1" w:styleId="maintitle">
    <w:name w:val="maintitle"/>
    <w:basedOn w:val="Normal"/>
    <w:rsid w:val="00F327AD"/>
    <w:rPr>
      <w:rFonts w:ascii="Arial" w:hAnsi="Arial" w:cs="Arial"/>
      <w:color w:val="000000"/>
      <w:sz w:val="48"/>
      <w:szCs w:val="48"/>
    </w:rPr>
  </w:style>
  <w:style w:type="paragraph" w:customStyle="1" w:styleId="link-item-issues">
    <w:name w:val="link-item-issues"/>
    <w:basedOn w:val="Normal"/>
    <w:rsid w:val="00F327AD"/>
    <w:pPr>
      <w:spacing w:before="100" w:beforeAutospacing="1" w:after="100" w:afterAutospacing="1"/>
    </w:pPr>
    <w:rPr>
      <w:rFonts w:ascii="Verdana" w:hAnsi="Verdana"/>
      <w:color w:val="0000FF"/>
    </w:rPr>
  </w:style>
  <w:style w:type="paragraph" w:customStyle="1" w:styleId="seealso">
    <w:name w:val="see_also"/>
    <w:basedOn w:val="Normal"/>
    <w:rsid w:val="00F327AD"/>
    <w:pPr>
      <w:shd w:val="clear" w:color="auto" w:fill="1D498B"/>
      <w:spacing w:before="100" w:beforeAutospacing="1" w:after="150"/>
      <w:jc w:val="center"/>
    </w:pPr>
    <w:rPr>
      <w:b/>
      <w:bCs/>
      <w:color w:val="FFFFFF"/>
    </w:rPr>
  </w:style>
  <w:style w:type="paragraph" w:customStyle="1" w:styleId="seealsosubsection">
    <w:name w:val="see_also_sub_section"/>
    <w:basedOn w:val="Normal"/>
    <w:rsid w:val="00F327AD"/>
    <w:pPr>
      <w:shd w:val="clear" w:color="auto" w:fill="E9EEF5"/>
      <w:spacing w:before="100" w:beforeAutospacing="1" w:after="150"/>
      <w:jc w:val="center"/>
    </w:pPr>
    <w:rPr>
      <w:b/>
      <w:bCs/>
      <w:color w:val="1D498B"/>
    </w:rPr>
  </w:style>
  <w:style w:type="paragraph" w:customStyle="1" w:styleId="hrruleup">
    <w:name w:val="hr_rule_up"/>
    <w:basedOn w:val="Normal"/>
    <w:rsid w:val="00F327AD"/>
    <w:pPr>
      <w:spacing w:before="100" w:beforeAutospacing="1" w:after="100" w:afterAutospacing="1"/>
    </w:pPr>
    <w:rPr>
      <w:color w:val="999999"/>
    </w:rPr>
  </w:style>
  <w:style w:type="paragraph" w:customStyle="1" w:styleId="hrruledown">
    <w:name w:val="hr_rule_down"/>
    <w:basedOn w:val="Normal"/>
    <w:rsid w:val="00F327AD"/>
    <w:pPr>
      <w:spacing w:before="100" w:beforeAutospacing="1" w:after="300"/>
    </w:pPr>
    <w:rPr>
      <w:color w:val="999999"/>
    </w:rPr>
  </w:style>
  <w:style w:type="paragraph" w:customStyle="1" w:styleId="hrvertical">
    <w:name w:val="hr_vertical"/>
    <w:basedOn w:val="Normal"/>
    <w:rsid w:val="00F327AD"/>
    <w:pPr>
      <w:pBdr>
        <w:left w:val="single" w:sz="6" w:space="11" w:color="CCCCCC"/>
      </w:pBdr>
      <w:spacing w:before="100" w:beforeAutospacing="1" w:after="100" w:afterAutospacing="1"/>
      <w:ind w:right="450"/>
    </w:pPr>
  </w:style>
  <w:style w:type="paragraph" w:customStyle="1" w:styleId="marginleft">
    <w:name w:val="marginleft"/>
    <w:basedOn w:val="Normal"/>
    <w:rsid w:val="00F327AD"/>
    <w:pPr>
      <w:spacing w:before="75"/>
      <w:ind w:left="120" w:right="75"/>
    </w:pPr>
  </w:style>
  <w:style w:type="paragraph" w:customStyle="1" w:styleId="ms-core-defaultfont">
    <w:name w:val="ms-core-defaultfont"/>
    <w:basedOn w:val="Normal"/>
    <w:rsid w:val="00F327AD"/>
    <w:pPr>
      <w:spacing w:before="100" w:beforeAutospacing="1" w:after="100" w:afterAutospacing="1"/>
    </w:pPr>
    <w:rPr>
      <w:rFonts w:ascii="Segoe UI" w:hAnsi="Segoe UI" w:cs="Segoe UI"/>
      <w:color w:val="444444"/>
      <w:sz w:val="20"/>
      <w:szCs w:val="20"/>
    </w:rPr>
  </w:style>
  <w:style w:type="paragraph" w:customStyle="1" w:styleId="ms-status-msg">
    <w:name w:val="ms-status-msg"/>
    <w:basedOn w:val="Normal"/>
    <w:rsid w:val="00F327AD"/>
    <w:pPr>
      <w:spacing w:before="100" w:beforeAutospacing="1" w:after="100" w:afterAutospacing="1"/>
    </w:pPr>
    <w:rPr>
      <w:rFonts w:ascii="Segoe UI" w:hAnsi="Segoe UI" w:cs="Segoe UI"/>
      <w:sz w:val="20"/>
      <w:szCs w:val="20"/>
    </w:rPr>
  </w:style>
  <w:style w:type="paragraph" w:customStyle="1" w:styleId="js-callout-body">
    <w:name w:val="js-callout-body"/>
    <w:basedOn w:val="Normal"/>
    <w:rsid w:val="00F327AD"/>
    <w:pPr>
      <w:spacing w:before="100" w:beforeAutospacing="1" w:after="100" w:afterAutospacing="1"/>
    </w:pPr>
    <w:rPr>
      <w:rFonts w:ascii="Segoe UI" w:hAnsi="Segoe UI" w:cs="Segoe UI"/>
      <w:color w:val="444444"/>
      <w:sz w:val="20"/>
      <w:szCs w:val="20"/>
    </w:rPr>
  </w:style>
  <w:style w:type="paragraph" w:customStyle="1" w:styleId="ms-h1">
    <w:name w:val="ms-h1"/>
    <w:basedOn w:val="Normal"/>
    <w:rsid w:val="00F327AD"/>
    <w:pPr>
      <w:spacing w:before="100" w:beforeAutospacing="1" w:after="100" w:afterAutospacing="1"/>
    </w:pPr>
    <w:rPr>
      <w:rFonts w:ascii="Segoe UI Light" w:hAnsi="Segoe UI Light"/>
      <w:color w:val="777777"/>
      <w:sz w:val="55"/>
      <w:szCs w:val="55"/>
    </w:rPr>
  </w:style>
  <w:style w:type="paragraph" w:customStyle="1" w:styleId="ms-h2">
    <w:name w:val="ms-h2"/>
    <w:basedOn w:val="Normal"/>
    <w:rsid w:val="00F327AD"/>
    <w:pPr>
      <w:spacing w:before="100" w:beforeAutospacing="1" w:after="100" w:afterAutospacing="1"/>
    </w:pPr>
    <w:rPr>
      <w:rFonts w:ascii="Segoe UI" w:hAnsi="Segoe UI" w:cs="Segoe UI"/>
      <w:color w:val="262626"/>
      <w:sz w:val="35"/>
      <w:szCs w:val="35"/>
    </w:rPr>
  </w:style>
  <w:style w:type="paragraph" w:customStyle="1" w:styleId="ms-h3">
    <w:name w:val="ms-h3"/>
    <w:basedOn w:val="Normal"/>
    <w:rsid w:val="00F327AD"/>
    <w:pPr>
      <w:spacing w:before="100" w:beforeAutospacing="1" w:after="100" w:afterAutospacing="1"/>
    </w:pPr>
    <w:rPr>
      <w:rFonts w:ascii="Segoe UI" w:hAnsi="Segoe UI" w:cs="Segoe UI"/>
      <w:color w:val="262626"/>
      <w:sz w:val="28"/>
      <w:szCs w:val="28"/>
    </w:rPr>
  </w:style>
  <w:style w:type="paragraph" w:customStyle="1" w:styleId="ms-h4">
    <w:name w:val="ms-h4"/>
    <w:basedOn w:val="Normal"/>
    <w:rsid w:val="00F327AD"/>
    <w:pPr>
      <w:spacing w:before="100" w:beforeAutospacing="1" w:after="100" w:afterAutospacing="1"/>
    </w:pPr>
    <w:rPr>
      <w:rFonts w:ascii="Segoe UI" w:hAnsi="Segoe UI" w:cs="Segoe UI"/>
      <w:color w:val="262626"/>
    </w:rPr>
  </w:style>
  <w:style w:type="paragraph" w:customStyle="1" w:styleId="ms-h5">
    <w:name w:val="ms-h5"/>
    <w:basedOn w:val="Normal"/>
    <w:rsid w:val="00F327AD"/>
    <w:pPr>
      <w:spacing w:before="100" w:beforeAutospacing="1" w:after="100" w:afterAutospacing="1"/>
    </w:pPr>
    <w:rPr>
      <w:rFonts w:ascii="Segoe UI" w:hAnsi="Segoe UI" w:cs="Segoe UI"/>
    </w:rPr>
  </w:style>
  <w:style w:type="paragraph" w:customStyle="1" w:styleId="ms-h6">
    <w:name w:val="ms-h6"/>
    <w:basedOn w:val="Normal"/>
    <w:rsid w:val="00F327AD"/>
    <w:pPr>
      <w:spacing w:before="100" w:beforeAutospacing="1" w:after="100" w:afterAutospacing="1"/>
    </w:pPr>
    <w:rPr>
      <w:rFonts w:ascii="Segoe UI" w:hAnsi="Segoe UI" w:cs="Segoe UI"/>
    </w:rPr>
  </w:style>
  <w:style w:type="paragraph" w:customStyle="1" w:styleId="ms-headerfont">
    <w:name w:val="ms-headerfont"/>
    <w:basedOn w:val="Normal"/>
    <w:rsid w:val="00F327AD"/>
    <w:pPr>
      <w:spacing w:before="100" w:beforeAutospacing="1" w:after="100" w:afterAutospacing="1"/>
    </w:pPr>
    <w:rPr>
      <w:rFonts w:ascii="Segoe UI" w:hAnsi="Segoe UI" w:cs="Segoe UI"/>
      <w:color w:val="262626"/>
    </w:rPr>
  </w:style>
  <w:style w:type="paragraph" w:customStyle="1" w:styleId="ms-siteactions-root">
    <w:name w:val="ms-siteactions-root"/>
    <w:basedOn w:val="Normal"/>
    <w:rsid w:val="00F327AD"/>
    <w:pPr>
      <w:spacing w:before="100" w:beforeAutospacing="1" w:after="100" w:afterAutospacing="1"/>
      <w:textAlignment w:val="top"/>
    </w:pPr>
    <w:rPr>
      <w:b/>
      <w:bCs/>
    </w:rPr>
  </w:style>
  <w:style w:type="paragraph" w:customStyle="1" w:styleId="ms-siteactions-imgspan">
    <w:name w:val="ms-siteactions-imgspan"/>
    <w:basedOn w:val="Normal"/>
    <w:rsid w:val="00F327AD"/>
    <w:pPr>
      <w:spacing w:before="100" w:beforeAutospacing="1" w:after="100" w:afterAutospacing="1"/>
    </w:pPr>
  </w:style>
  <w:style w:type="paragraph" w:customStyle="1" w:styleId="ms-welcome-root">
    <w:name w:val="ms-welcome-root"/>
    <w:basedOn w:val="Normal"/>
    <w:rsid w:val="00F327AD"/>
    <w:pPr>
      <w:spacing w:before="100" w:beforeAutospacing="1" w:after="100" w:afterAutospacing="1" w:line="450" w:lineRule="atLeast"/>
    </w:pPr>
  </w:style>
  <w:style w:type="paragraph" w:customStyle="1" w:styleId="ms-core-menu-arrow">
    <w:name w:val="ms-core-menu-arrow"/>
    <w:basedOn w:val="Normal"/>
    <w:rsid w:val="00F327AD"/>
    <w:pPr>
      <w:spacing w:before="100" w:beforeAutospacing="1" w:after="100" w:afterAutospacing="1"/>
      <w:ind w:left="45"/>
    </w:pPr>
  </w:style>
  <w:style w:type="paragraph" w:customStyle="1" w:styleId="ms-signinlink">
    <w:name w:val="ms-signinlink"/>
    <w:basedOn w:val="Normal"/>
    <w:rsid w:val="00F327AD"/>
    <w:pPr>
      <w:spacing w:before="100" w:beforeAutospacing="1" w:after="100" w:afterAutospacing="1" w:line="450" w:lineRule="atLeast"/>
      <w:textAlignment w:val="center"/>
    </w:pPr>
  </w:style>
  <w:style w:type="paragraph" w:customStyle="1" w:styleId="ms-welcome-hover">
    <w:name w:val="ms-welcome-hover"/>
    <w:basedOn w:val="Normal"/>
    <w:rsid w:val="00F327AD"/>
    <w:pPr>
      <w:shd w:val="clear" w:color="auto" w:fill="FFFFFF"/>
      <w:spacing w:before="100" w:beforeAutospacing="1" w:after="100" w:afterAutospacing="1"/>
    </w:pPr>
  </w:style>
  <w:style w:type="paragraph" w:customStyle="1" w:styleId="ms-siteactions-hover">
    <w:name w:val="ms-siteactions-hover"/>
    <w:basedOn w:val="Normal"/>
    <w:rsid w:val="00F327AD"/>
    <w:pPr>
      <w:shd w:val="clear" w:color="auto" w:fill="FFFFFF"/>
      <w:spacing w:before="100" w:beforeAutospacing="1" w:after="100" w:afterAutospacing="1"/>
    </w:pPr>
  </w:style>
  <w:style w:type="paragraph" w:customStyle="1" w:styleId="ms-dd-button">
    <w:name w:val="ms-dd-button"/>
    <w:basedOn w:val="Normal"/>
    <w:rsid w:val="00F327AD"/>
    <w:pPr>
      <w:spacing w:before="100" w:beforeAutospacing="1" w:after="100" w:afterAutospacing="1"/>
      <w:ind w:left="75"/>
    </w:pPr>
  </w:style>
  <w:style w:type="paragraph" w:customStyle="1" w:styleId="ms-qatbutton">
    <w:name w:val="ms-qatbutton"/>
    <w:basedOn w:val="Normal"/>
    <w:rsid w:val="00F327AD"/>
    <w:pPr>
      <w:spacing w:before="100" w:beforeAutospacing="1" w:after="100" w:afterAutospacing="1"/>
      <w:textAlignment w:val="center"/>
    </w:pPr>
  </w:style>
  <w:style w:type="paragraph" w:customStyle="1" w:styleId="ms-promotedactionbutton">
    <w:name w:val="ms-promotedactionbutton"/>
    <w:basedOn w:val="Normal"/>
    <w:rsid w:val="00F327AD"/>
    <w:pPr>
      <w:spacing w:before="100" w:beforeAutospacing="1" w:after="100" w:afterAutospacing="1"/>
      <w:ind w:right="150"/>
      <w:textAlignment w:val="center"/>
    </w:pPr>
  </w:style>
  <w:style w:type="paragraph" w:customStyle="1" w:styleId="ms-promotedactionbutton-icon">
    <w:name w:val="ms-promotedactionbutton-icon"/>
    <w:basedOn w:val="Normal"/>
    <w:rsid w:val="00F327AD"/>
    <w:pPr>
      <w:spacing w:before="100" w:beforeAutospacing="1" w:after="100" w:afterAutospacing="1"/>
      <w:ind w:right="75"/>
      <w:textAlignment w:val="center"/>
    </w:pPr>
  </w:style>
  <w:style w:type="paragraph" w:customStyle="1" w:styleId="ms-promotedactionbutton-text">
    <w:name w:val="ms-promotedactionbutton-text"/>
    <w:basedOn w:val="Normal"/>
    <w:rsid w:val="00F327AD"/>
    <w:pPr>
      <w:spacing w:before="100" w:beforeAutospacing="1" w:after="100" w:afterAutospacing="1"/>
    </w:pPr>
    <w:rPr>
      <w:caps/>
      <w:color w:val="666666"/>
      <w:sz w:val="16"/>
      <w:szCs w:val="16"/>
    </w:rPr>
  </w:style>
  <w:style w:type="paragraph" w:customStyle="1" w:styleId="ms-viewselector-currentview">
    <w:name w:val="ms-viewselector-currentview"/>
    <w:basedOn w:val="Normal"/>
    <w:rsid w:val="00F327AD"/>
    <w:pPr>
      <w:spacing w:before="100" w:beforeAutospacing="1" w:after="100" w:afterAutospacing="1"/>
    </w:pPr>
    <w:rPr>
      <w:rFonts w:ascii="Segoe UI" w:hAnsi="Segoe UI" w:cs="Segoe UI"/>
      <w:color w:val="111111"/>
      <w:sz w:val="29"/>
      <w:szCs w:val="29"/>
    </w:rPr>
  </w:style>
  <w:style w:type="paragraph" w:customStyle="1" w:styleId="ms-siteicon-img">
    <w:name w:val="ms-siteicon-img"/>
    <w:basedOn w:val="Normal"/>
    <w:rsid w:val="00F327AD"/>
    <w:pPr>
      <w:spacing w:before="100" w:beforeAutospacing="1" w:after="100" w:afterAutospacing="1"/>
    </w:pPr>
  </w:style>
  <w:style w:type="paragraph" w:customStyle="1" w:styleId="ms-core-pagetitle">
    <w:name w:val="ms-core-pagetitle"/>
    <w:basedOn w:val="Normal"/>
    <w:rsid w:val="00F327AD"/>
    <w:pPr>
      <w:spacing w:before="100" w:beforeAutospacing="1" w:after="100" w:afterAutospacing="1"/>
    </w:pPr>
    <w:rPr>
      <w:rFonts w:ascii="Segoe UI Light" w:hAnsi="Segoe UI Light"/>
      <w:color w:val="262626"/>
      <w:sz w:val="66"/>
      <w:szCs w:val="66"/>
    </w:rPr>
  </w:style>
  <w:style w:type="paragraph" w:customStyle="1" w:styleId="ms-core-form-heading">
    <w:name w:val="ms-core-form-heading"/>
    <w:basedOn w:val="Normal"/>
    <w:rsid w:val="00F327AD"/>
    <w:pPr>
      <w:spacing w:before="100" w:beforeAutospacing="1" w:after="100" w:afterAutospacing="1"/>
    </w:pPr>
    <w:rPr>
      <w:color w:val="0072C6"/>
    </w:rPr>
  </w:style>
  <w:style w:type="paragraph" w:customStyle="1" w:styleId="ms-core-form-section">
    <w:name w:val="ms-core-form-section"/>
    <w:basedOn w:val="Normal"/>
    <w:rsid w:val="00F327AD"/>
    <w:pPr>
      <w:spacing w:before="100" w:beforeAutospacing="1" w:after="195"/>
    </w:pPr>
  </w:style>
  <w:style w:type="paragraph" w:customStyle="1" w:styleId="ms-core-form-subsection">
    <w:name w:val="ms-core-form-subsection"/>
    <w:basedOn w:val="Normal"/>
    <w:rsid w:val="00F327AD"/>
    <w:pPr>
      <w:spacing w:before="135" w:after="165"/>
    </w:pPr>
  </w:style>
  <w:style w:type="paragraph" w:customStyle="1" w:styleId="ms-core-form-line">
    <w:name w:val="ms-core-form-line"/>
    <w:basedOn w:val="Normal"/>
    <w:rsid w:val="00F327AD"/>
    <w:pPr>
      <w:spacing w:before="100" w:beforeAutospacing="1" w:after="90"/>
    </w:pPr>
  </w:style>
  <w:style w:type="paragraph" w:customStyle="1" w:styleId="ms-core-form-titlecell">
    <w:name w:val="ms-core-form-titlecell"/>
    <w:basedOn w:val="Normal"/>
    <w:rsid w:val="00F327AD"/>
    <w:pPr>
      <w:spacing w:before="100" w:beforeAutospacing="1" w:after="100" w:afterAutospacing="1"/>
    </w:pPr>
  </w:style>
  <w:style w:type="paragraph" w:customStyle="1" w:styleId="ms-core-form-title">
    <w:name w:val="ms-core-form-title"/>
    <w:basedOn w:val="Normal"/>
    <w:rsid w:val="00F327AD"/>
    <w:pPr>
      <w:spacing w:before="100" w:beforeAutospacing="1" w:after="100" w:afterAutospacing="1"/>
    </w:pPr>
    <w:rPr>
      <w:color w:val="0072C6"/>
    </w:rPr>
  </w:style>
  <w:style w:type="paragraph" w:customStyle="1" w:styleId="ms-core-navigation">
    <w:name w:val="ms-core-navigation"/>
    <w:basedOn w:val="Normal"/>
    <w:rsid w:val="00F327AD"/>
    <w:pPr>
      <w:spacing w:before="100" w:beforeAutospacing="1" w:after="100" w:afterAutospacing="1"/>
    </w:pPr>
    <w:rPr>
      <w:rFonts w:ascii="Segoe UI" w:hAnsi="Segoe UI" w:cs="Segoe UI"/>
    </w:rPr>
  </w:style>
  <w:style w:type="paragraph" w:customStyle="1" w:styleId="ms-core-form-bottombuttonbox">
    <w:name w:val="ms-core-form-bottombuttonbox"/>
    <w:basedOn w:val="Normal"/>
    <w:rsid w:val="00F327AD"/>
    <w:pPr>
      <w:spacing w:before="300" w:after="100" w:afterAutospacing="1"/>
      <w:jc w:val="right"/>
    </w:pPr>
  </w:style>
  <w:style w:type="paragraph" w:customStyle="1" w:styleId="ms-chkmark-container">
    <w:name w:val="ms-chkmark-container"/>
    <w:basedOn w:val="Normal"/>
    <w:rsid w:val="00F327AD"/>
    <w:pPr>
      <w:spacing w:before="100" w:beforeAutospacing="1" w:after="100" w:afterAutospacing="1"/>
    </w:pPr>
  </w:style>
  <w:style w:type="paragraph" w:customStyle="1" w:styleId="ms-chkmark-container-centerer">
    <w:name w:val="ms-chkmark-container-centerer"/>
    <w:basedOn w:val="Normal"/>
    <w:rsid w:val="00F327AD"/>
    <w:pPr>
      <w:spacing w:before="100" w:beforeAutospacing="1" w:after="100" w:afterAutospacing="1"/>
      <w:jc w:val="center"/>
    </w:pPr>
  </w:style>
  <w:style w:type="paragraph" w:customStyle="1" w:styleId="ms-taskdate-daysvalue">
    <w:name w:val="ms-taskdate-daysvalue"/>
    <w:basedOn w:val="Normal"/>
    <w:rsid w:val="00F327AD"/>
    <w:pPr>
      <w:spacing w:before="100" w:beforeAutospacing="1" w:after="100" w:afterAutospacing="1"/>
    </w:pPr>
    <w:rPr>
      <w:rFonts w:ascii="Segoe UI" w:hAnsi="Segoe UI" w:cs="Segoe UI"/>
      <w:color w:val="444444"/>
      <w:sz w:val="89"/>
      <w:szCs w:val="89"/>
    </w:rPr>
  </w:style>
  <w:style w:type="paragraph" w:customStyle="1" w:styleId="ms-sbcell">
    <w:name w:val="ms-sbcell"/>
    <w:basedOn w:val="Normal"/>
    <w:rsid w:val="00F327AD"/>
    <w:pPr>
      <w:spacing w:before="100" w:beforeAutospacing="1" w:after="100" w:afterAutospacing="1"/>
    </w:pPr>
  </w:style>
  <w:style w:type="paragraph" w:customStyle="1" w:styleId="credit">
    <w:name w:val="credit"/>
    <w:basedOn w:val="Normal"/>
    <w:rsid w:val="00F327AD"/>
    <w:pPr>
      <w:spacing w:before="100" w:beforeAutospacing="1" w:after="100" w:afterAutospacing="1"/>
    </w:pPr>
  </w:style>
  <w:style w:type="paragraph" w:customStyle="1" w:styleId="ms-sbplain">
    <w:name w:val="ms-sbplain"/>
    <w:basedOn w:val="Normal"/>
    <w:rsid w:val="00F327AD"/>
    <w:pPr>
      <w:spacing w:before="100" w:beforeAutospacing="1" w:after="100" w:afterAutospacing="1"/>
    </w:pPr>
  </w:style>
  <w:style w:type="paragraph" w:customStyle="1" w:styleId="firstfootermaster">
    <w:name w:val="firstfootermaster"/>
    <w:basedOn w:val="Normal"/>
    <w:rsid w:val="00F327AD"/>
    <w:pPr>
      <w:spacing w:before="100" w:beforeAutospacing="1" w:after="100" w:afterAutospacing="1"/>
    </w:pPr>
  </w:style>
  <w:style w:type="paragraph" w:customStyle="1" w:styleId="middlefootermaster">
    <w:name w:val="middlefootermaster"/>
    <w:basedOn w:val="Normal"/>
    <w:rsid w:val="00F327AD"/>
    <w:pPr>
      <w:spacing w:before="100" w:beforeAutospacing="1" w:after="100" w:afterAutospacing="1"/>
    </w:pPr>
  </w:style>
  <w:style w:type="character" w:customStyle="1" w:styleId="lblnewsdate">
    <w:name w:val="lblnewsdate"/>
    <w:basedOn w:val="DefaultParagraphFont"/>
    <w:rsid w:val="00F327AD"/>
    <w:rPr>
      <w:strike w:val="0"/>
      <w:dstrike w:val="0"/>
      <w:u w:val="none"/>
      <w:effect w:val="none"/>
    </w:rPr>
  </w:style>
  <w:style w:type="paragraph" w:customStyle="1" w:styleId="ms-sbplain1">
    <w:name w:val="ms-sbplain1"/>
    <w:basedOn w:val="Normal"/>
    <w:rsid w:val="00F327AD"/>
    <w:pPr>
      <w:pBdr>
        <w:top w:val="single" w:sz="6" w:space="0" w:color="555555"/>
        <w:left w:val="single" w:sz="6" w:space="0" w:color="555555"/>
        <w:bottom w:val="single" w:sz="6" w:space="0" w:color="555555"/>
        <w:right w:val="single" w:sz="6" w:space="0" w:color="555555"/>
      </w:pBdr>
      <w:spacing w:before="100" w:beforeAutospacing="1" w:after="100" w:afterAutospacing="1"/>
      <w:ind w:left="30" w:right="30"/>
    </w:pPr>
  </w:style>
  <w:style w:type="paragraph" w:customStyle="1" w:styleId="ms-sbcell1">
    <w:name w:val="ms-sbcell1"/>
    <w:basedOn w:val="Normal"/>
    <w:rsid w:val="00F327AD"/>
    <w:pPr>
      <w:spacing w:before="100" w:beforeAutospacing="1" w:after="100" w:afterAutospacing="1"/>
    </w:pPr>
    <w:rPr>
      <w:b/>
      <w:bCs/>
      <w:color w:val="FFFFFF"/>
      <w:sz w:val="16"/>
      <w:szCs w:val="16"/>
    </w:rPr>
  </w:style>
  <w:style w:type="paragraph" w:customStyle="1" w:styleId="firstfootermaster1">
    <w:name w:val="firstfootermaster1"/>
    <w:basedOn w:val="Normal"/>
    <w:rsid w:val="00F327AD"/>
  </w:style>
  <w:style w:type="paragraph" w:customStyle="1" w:styleId="middlefootermaster1">
    <w:name w:val="middlefootermaster1"/>
    <w:basedOn w:val="Normal"/>
    <w:rsid w:val="00F327AD"/>
  </w:style>
  <w:style w:type="paragraph" w:customStyle="1" w:styleId="credit1">
    <w:name w:val="credit1"/>
    <w:basedOn w:val="Normal"/>
    <w:rsid w:val="00F327AD"/>
    <w:pPr>
      <w:spacing w:before="100" w:beforeAutospacing="1" w:after="75" w:line="288" w:lineRule="atLeast"/>
      <w:jc w:val="right"/>
    </w:pPr>
    <w:rPr>
      <w:color w:val="999999"/>
      <w:sz w:val="19"/>
      <w:szCs w:val="19"/>
    </w:rPr>
  </w:style>
  <w:style w:type="paragraph" w:customStyle="1" w:styleId="credit2">
    <w:name w:val="credit2"/>
    <w:basedOn w:val="Normal"/>
    <w:rsid w:val="00F327AD"/>
    <w:pPr>
      <w:spacing w:before="100" w:beforeAutospacing="1" w:after="75" w:line="288" w:lineRule="atLeast"/>
      <w:jc w:val="right"/>
    </w:pPr>
    <w:rPr>
      <w:color w:val="999999"/>
      <w:sz w:val="19"/>
      <w:szCs w:val="19"/>
    </w:rPr>
  </w:style>
  <w:style w:type="paragraph" w:customStyle="1" w:styleId="ms-welcome-root1">
    <w:name w:val="ms-welcome-root1"/>
    <w:basedOn w:val="Normal"/>
    <w:rsid w:val="00F327AD"/>
    <w:pPr>
      <w:spacing w:before="100" w:beforeAutospacing="1" w:after="100" w:afterAutospacing="1" w:line="450" w:lineRule="atLeast"/>
    </w:pPr>
  </w:style>
  <w:style w:type="paragraph" w:customStyle="1" w:styleId="ms-promotedactionbutton-text1">
    <w:name w:val="ms-promotedactionbutton-text1"/>
    <w:basedOn w:val="Normal"/>
    <w:rsid w:val="00F327AD"/>
    <w:pPr>
      <w:spacing w:before="100" w:beforeAutospacing="1" w:after="100" w:afterAutospacing="1"/>
    </w:pPr>
    <w:rPr>
      <w:caps/>
      <w:color w:val="333333"/>
      <w:sz w:val="16"/>
      <w:szCs w:val="16"/>
    </w:rPr>
  </w:style>
  <w:style w:type="character" w:customStyle="1" w:styleId="z-TopofFormChar">
    <w:name w:val="z-Top of Form Char"/>
    <w:basedOn w:val="DefaultParagraphFont"/>
    <w:link w:val="z-TopofForm"/>
    <w:uiPriority w:val="99"/>
    <w:semiHidden/>
    <w:rsid w:val="00F327AD"/>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F327AD"/>
    <w:pPr>
      <w:pBdr>
        <w:bottom w:val="single" w:sz="6" w:space="1" w:color="auto"/>
      </w:pBdr>
      <w:jc w:val="center"/>
    </w:pPr>
    <w:rPr>
      <w:rFonts w:ascii="Arial" w:hAnsi="Arial" w:cs="Arial"/>
      <w:vanish/>
      <w:sz w:val="16"/>
      <w:szCs w:val="16"/>
    </w:rPr>
  </w:style>
  <w:style w:type="character" w:customStyle="1" w:styleId="switchlangseparator">
    <w:name w:val="switchlang__separator"/>
    <w:basedOn w:val="DefaultParagraphFont"/>
    <w:rsid w:val="00F327AD"/>
  </w:style>
  <w:style w:type="character" w:customStyle="1" w:styleId="burger-icon">
    <w:name w:val="burger-icon"/>
    <w:basedOn w:val="DefaultParagraphFont"/>
    <w:rsid w:val="00F327AD"/>
  </w:style>
  <w:style w:type="character" w:customStyle="1" w:styleId="invisible">
    <w:name w:val="invisible"/>
    <w:basedOn w:val="DefaultParagraphFont"/>
    <w:rsid w:val="00F327AD"/>
  </w:style>
  <w:style w:type="character" w:customStyle="1" w:styleId="searchbuttonsbigbuttonspacer">
    <w:name w:val="searchbuttons__bigbutton__spacer"/>
    <w:basedOn w:val="DefaultParagraphFont"/>
    <w:rsid w:val="00F327AD"/>
  </w:style>
  <w:style w:type="character" w:customStyle="1" w:styleId="navigationtext">
    <w:name w:val="navigation__text"/>
    <w:basedOn w:val="DefaultParagraphFont"/>
    <w:rsid w:val="00F327AD"/>
  </w:style>
  <w:style w:type="character" w:customStyle="1" w:styleId="navigationitemhover">
    <w:name w:val="navigation__itemhover"/>
    <w:basedOn w:val="DefaultParagraphFont"/>
    <w:rsid w:val="00F327AD"/>
  </w:style>
  <w:style w:type="paragraph" w:customStyle="1" w:styleId="nav-systemsubnavitem">
    <w:name w:val="nav-system__subnav__item"/>
    <w:basedOn w:val="Normal"/>
    <w:rsid w:val="00F327AD"/>
    <w:pPr>
      <w:spacing w:before="100" w:beforeAutospacing="1" w:after="100" w:afterAutospacing="1"/>
    </w:pPr>
  </w:style>
  <w:style w:type="character" w:customStyle="1" w:styleId="breadcrumbcurrent1">
    <w:name w:val="breadcrumbcurrent1"/>
    <w:basedOn w:val="DefaultParagraphFont"/>
    <w:rsid w:val="00F327AD"/>
    <w:rPr>
      <w:b/>
      <w:bCs/>
    </w:rPr>
  </w:style>
  <w:style w:type="character" w:customStyle="1" w:styleId="ms-rtestate-read">
    <w:name w:val="ms-rtestate-read"/>
    <w:basedOn w:val="DefaultParagraphFont"/>
    <w:rsid w:val="00F327AD"/>
  </w:style>
  <w:style w:type="character" w:customStyle="1" w:styleId="grid">
    <w:name w:val="grid"/>
    <w:basedOn w:val="DefaultParagraphFont"/>
    <w:rsid w:val="00F327AD"/>
  </w:style>
  <w:style w:type="character" w:customStyle="1" w:styleId="z-BottomofFormChar">
    <w:name w:val="z-Bottom of Form Char"/>
    <w:basedOn w:val="DefaultParagraphFont"/>
    <w:link w:val="z-BottomofForm"/>
    <w:uiPriority w:val="99"/>
    <w:semiHidden/>
    <w:rsid w:val="00F327A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327AD"/>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F327AD"/>
    <w:rPr>
      <w:rFonts w:ascii="Tahoma" w:hAnsi="Tahoma" w:cs="Tahoma"/>
      <w:sz w:val="16"/>
      <w:szCs w:val="16"/>
    </w:rPr>
  </w:style>
  <w:style w:type="character" w:customStyle="1" w:styleId="BalloonTextChar">
    <w:name w:val="Balloon Text Char"/>
    <w:basedOn w:val="DefaultParagraphFont"/>
    <w:link w:val="BalloonText"/>
    <w:uiPriority w:val="99"/>
    <w:semiHidden/>
    <w:rsid w:val="00F327AD"/>
    <w:rPr>
      <w:rFonts w:ascii="Tahoma" w:hAnsi="Tahoma" w:cs="Tahoma"/>
      <w:sz w:val="16"/>
      <w:szCs w:val="16"/>
    </w:rPr>
  </w:style>
  <w:style w:type="paragraph" w:styleId="ListParagraph">
    <w:name w:val="List Paragraph"/>
    <w:basedOn w:val="Normal"/>
    <w:uiPriority w:val="34"/>
    <w:qFormat/>
    <w:rsid w:val="002C7017"/>
    <w:pPr>
      <w:ind w:left="720"/>
      <w:contextualSpacing/>
    </w:pPr>
  </w:style>
  <w:style w:type="paragraph" w:customStyle="1" w:styleId="Default">
    <w:name w:val="Default"/>
    <w:rsid w:val="00937304"/>
    <w:pPr>
      <w:autoSpaceDE w:val="0"/>
      <w:autoSpaceDN w:val="0"/>
      <w:adjustRightInd w:val="0"/>
    </w:pPr>
    <w:rPr>
      <w:color w:val="000000"/>
    </w:rPr>
  </w:style>
  <w:style w:type="paragraph" w:styleId="Header">
    <w:name w:val="header"/>
    <w:basedOn w:val="Normal"/>
    <w:link w:val="HeaderChar"/>
    <w:uiPriority w:val="99"/>
    <w:unhideWhenUsed/>
    <w:rsid w:val="006911B4"/>
    <w:pPr>
      <w:tabs>
        <w:tab w:val="center" w:pos="4680"/>
        <w:tab w:val="right" w:pos="9360"/>
      </w:tabs>
    </w:pPr>
  </w:style>
  <w:style w:type="character" w:customStyle="1" w:styleId="HeaderChar">
    <w:name w:val="Header Char"/>
    <w:basedOn w:val="DefaultParagraphFont"/>
    <w:link w:val="Header"/>
    <w:uiPriority w:val="99"/>
    <w:rsid w:val="006911B4"/>
  </w:style>
  <w:style w:type="paragraph" w:styleId="Footer">
    <w:name w:val="footer"/>
    <w:basedOn w:val="Normal"/>
    <w:link w:val="FooterChar"/>
    <w:uiPriority w:val="99"/>
    <w:unhideWhenUsed/>
    <w:rsid w:val="006911B4"/>
    <w:pPr>
      <w:tabs>
        <w:tab w:val="center" w:pos="4680"/>
        <w:tab w:val="right" w:pos="9360"/>
      </w:tabs>
    </w:pPr>
  </w:style>
  <w:style w:type="character" w:customStyle="1" w:styleId="FooterChar">
    <w:name w:val="Footer Char"/>
    <w:basedOn w:val="DefaultParagraphFont"/>
    <w:link w:val="Footer"/>
    <w:uiPriority w:val="99"/>
    <w:rsid w:val="006911B4"/>
  </w:style>
  <w:style w:type="paragraph" w:customStyle="1" w:styleId="DocumentID">
    <w:name w:val="DocumentID"/>
    <w:basedOn w:val="Normal"/>
    <w:next w:val="Normal"/>
    <w:link w:val="DocumentIDChar"/>
    <w:rsid w:val="006911B4"/>
    <w:pPr>
      <w:framePr w:w="1152" w:h="173" w:hRule="exact" w:wrap="around" w:vAnchor="page" w:hAnchor="margin" w:x="1" w:y="15193" w:anchorLock="1"/>
    </w:pPr>
    <w:rPr>
      <w:sz w:val="16"/>
    </w:rPr>
  </w:style>
  <w:style w:type="character" w:customStyle="1" w:styleId="DocumentIDChar">
    <w:name w:val="DocumentID Char"/>
    <w:basedOn w:val="BodyTextChar"/>
    <w:link w:val="DocumentID"/>
    <w:rsid w:val="006911B4"/>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0420">
      <w:marLeft w:val="0"/>
      <w:marRight w:val="0"/>
      <w:marTop w:val="0"/>
      <w:marBottom w:val="0"/>
      <w:divBdr>
        <w:top w:val="none" w:sz="0" w:space="0" w:color="auto"/>
        <w:left w:val="none" w:sz="0" w:space="0" w:color="auto"/>
        <w:bottom w:val="none" w:sz="0" w:space="0" w:color="auto"/>
        <w:right w:val="none" w:sz="0" w:space="0" w:color="auto"/>
      </w:divBdr>
    </w:div>
    <w:div w:id="317199532">
      <w:marLeft w:val="0"/>
      <w:marRight w:val="0"/>
      <w:marTop w:val="0"/>
      <w:marBottom w:val="0"/>
      <w:divBdr>
        <w:top w:val="none" w:sz="0" w:space="0" w:color="auto"/>
        <w:left w:val="none" w:sz="0" w:space="0" w:color="auto"/>
        <w:bottom w:val="none" w:sz="0" w:space="0" w:color="auto"/>
        <w:right w:val="none" w:sz="0" w:space="0" w:color="auto"/>
      </w:divBdr>
      <w:divsChild>
        <w:div w:id="566498505">
          <w:marLeft w:val="0"/>
          <w:marRight w:val="0"/>
          <w:marTop w:val="0"/>
          <w:marBottom w:val="0"/>
          <w:divBdr>
            <w:top w:val="none" w:sz="0" w:space="0" w:color="auto"/>
            <w:left w:val="none" w:sz="0" w:space="0" w:color="auto"/>
            <w:bottom w:val="none" w:sz="0" w:space="0" w:color="auto"/>
            <w:right w:val="none" w:sz="0" w:space="0" w:color="auto"/>
          </w:divBdr>
        </w:div>
        <w:div w:id="1784229301">
          <w:marLeft w:val="0"/>
          <w:marRight w:val="0"/>
          <w:marTop w:val="0"/>
          <w:marBottom w:val="0"/>
          <w:divBdr>
            <w:top w:val="none" w:sz="0" w:space="0" w:color="auto"/>
            <w:left w:val="none" w:sz="0" w:space="0" w:color="auto"/>
            <w:bottom w:val="none" w:sz="0" w:space="0" w:color="auto"/>
            <w:right w:val="none" w:sz="0" w:space="0" w:color="auto"/>
          </w:divBdr>
        </w:div>
      </w:divsChild>
    </w:div>
    <w:div w:id="370619063">
      <w:bodyDiv w:val="1"/>
      <w:marLeft w:val="0"/>
      <w:marRight w:val="0"/>
      <w:marTop w:val="0"/>
      <w:marBottom w:val="0"/>
      <w:divBdr>
        <w:top w:val="none" w:sz="0" w:space="0" w:color="auto"/>
        <w:left w:val="none" w:sz="0" w:space="0" w:color="auto"/>
        <w:bottom w:val="none" w:sz="0" w:space="0" w:color="auto"/>
        <w:right w:val="none" w:sz="0" w:space="0" w:color="auto"/>
      </w:divBdr>
      <w:divsChild>
        <w:div w:id="1735472015">
          <w:marLeft w:val="0"/>
          <w:marRight w:val="0"/>
          <w:marTop w:val="0"/>
          <w:marBottom w:val="0"/>
          <w:divBdr>
            <w:top w:val="none" w:sz="0" w:space="0" w:color="auto"/>
            <w:left w:val="none" w:sz="0" w:space="0" w:color="auto"/>
            <w:bottom w:val="none" w:sz="0" w:space="0" w:color="auto"/>
            <w:right w:val="none" w:sz="0" w:space="0" w:color="auto"/>
          </w:divBdr>
          <w:divsChild>
            <w:div w:id="286277445">
              <w:marLeft w:val="0"/>
              <w:marRight w:val="0"/>
              <w:marTop w:val="0"/>
              <w:marBottom w:val="0"/>
              <w:divBdr>
                <w:top w:val="none" w:sz="0" w:space="0" w:color="auto"/>
                <w:left w:val="none" w:sz="0" w:space="0" w:color="auto"/>
                <w:bottom w:val="none" w:sz="0" w:space="0" w:color="auto"/>
                <w:right w:val="none" w:sz="0" w:space="0" w:color="auto"/>
              </w:divBdr>
              <w:divsChild>
                <w:div w:id="399593758">
                  <w:marLeft w:val="0"/>
                  <w:marRight w:val="0"/>
                  <w:marTop w:val="0"/>
                  <w:marBottom w:val="0"/>
                  <w:divBdr>
                    <w:top w:val="none" w:sz="0" w:space="0" w:color="auto"/>
                    <w:left w:val="none" w:sz="0" w:space="0" w:color="auto"/>
                    <w:bottom w:val="none" w:sz="0" w:space="0" w:color="auto"/>
                    <w:right w:val="none" w:sz="0" w:space="0" w:color="auto"/>
                  </w:divBdr>
                  <w:divsChild>
                    <w:div w:id="1642882773">
                      <w:marLeft w:val="0"/>
                      <w:marRight w:val="0"/>
                      <w:marTop w:val="0"/>
                      <w:marBottom w:val="0"/>
                      <w:divBdr>
                        <w:top w:val="none" w:sz="0" w:space="0" w:color="auto"/>
                        <w:left w:val="none" w:sz="0" w:space="0" w:color="auto"/>
                        <w:bottom w:val="none" w:sz="0" w:space="0" w:color="auto"/>
                        <w:right w:val="none" w:sz="0" w:space="0" w:color="auto"/>
                      </w:divBdr>
                      <w:divsChild>
                        <w:div w:id="1436363850">
                          <w:marLeft w:val="0"/>
                          <w:marRight w:val="0"/>
                          <w:marTop w:val="0"/>
                          <w:marBottom w:val="0"/>
                          <w:divBdr>
                            <w:top w:val="none" w:sz="0" w:space="0" w:color="auto"/>
                            <w:left w:val="none" w:sz="0" w:space="0" w:color="auto"/>
                            <w:bottom w:val="none" w:sz="0" w:space="0" w:color="auto"/>
                            <w:right w:val="none" w:sz="0" w:space="0" w:color="auto"/>
                          </w:divBdr>
                          <w:divsChild>
                            <w:div w:id="1613396856">
                              <w:marLeft w:val="75"/>
                              <w:marRight w:val="0"/>
                              <w:marTop w:val="0"/>
                              <w:marBottom w:val="0"/>
                              <w:divBdr>
                                <w:top w:val="none" w:sz="0" w:space="0" w:color="auto"/>
                                <w:left w:val="none" w:sz="0" w:space="0" w:color="auto"/>
                                <w:bottom w:val="none" w:sz="0" w:space="0" w:color="auto"/>
                                <w:right w:val="none" w:sz="0" w:space="0" w:color="auto"/>
                              </w:divBdr>
                              <w:divsChild>
                                <w:div w:id="1536045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1061">
      <w:marLeft w:val="0"/>
      <w:marRight w:val="0"/>
      <w:marTop w:val="0"/>
      <w:marBottom w:val="0"/>
      <w:divBdr>
        <w:top w:val="none" w:sz="0" w:space="0" w:color="auto"/>
        <w:left w:val="none" w:sz="0" w:space="0" w:color="auto"/>
        <w:bottom w:val="none" w:sz="0" w:space="0" w:color="auto"/>
        <w:right w:val="none" w:sz="0" w:space="0" w:color="auto"/>
      </w:divBdr>
    </w:div>
    <w:div w:id="1907255833">
      <w:bodyDiv w:val="1"/>
      <w:marLeft w:val="0"/>
      <w:marRight w:val="0"/>
      <w:marTop w:val="0"/>
      <w:marBottom w:val="0"/>
      <w:divBdr>
        <w:top w:val="none" w:sz="0" w:space="0" w:color="auto"/>
        <w:left w:val="none" w:sz="0" w:space="0" w:color="auto"/>
        <w:bottom w:val="none" w:sz="0" w:space="0" w:color="auto"/>
        <w:right w:val="none" w:sz="0" w:space="0" w:color="auto"/>
      </w:divBdr>
      <w:divsChild>
        <w:div w:id="908227291">
          <w:marLeft w:val="0"/>
          <w:marRight w:val="0"/>
          <w:marTop w:val="0"/>
          <w:marBottom w:val="0"/>
          <w:divBdr>
            <w:top w:val="none" w:sz="0" w:space="0" w:color="auto"/>
            <w:left w:val="none" w:sz="0" w:space="0" w:color="auto"/>
            <w:bottom w:val="none" w:sz="0" w:space="0" w:color="auto"/>
            <w:right w:val="none" w:sz="0" w:space="0" w:color="auto"/>
          </w:divBdr>
          <w:divsChild>
            <w:div w:id="439491357">
              <w:marLeft w:val="0"/>
              <w:marRight w:val="0"/>
              <w:marTop w:val="0"/>
              <w:marBottom w:val="0"/>
              <w:divBdr>
                <w:top w:val="none" w:sz="0" w:space="0" w:color="auto"/>
                <w:left w:val="none" w:sz="0" w:space="0" w:color="auto"/>
                <w:bottom w:val="none" w:sz="0" w:space="0" w:color="auto"/>
                <w:right w:val="none" w:sz="0" w:space="0" w:color="auto"/>
              </w:divBdr>
              <w:divsChild>
                <w:div w:id="1880849838">
                  <w:marLeft w:val="0"/>
                  <w:marRight w:val="0"/>
                  <w:marTop w:val="0"/>
                  <w:marBottom w:val="0"/>
                  <w:divBdr>
                    <w:top w:val="none" w:sz="0" w:space="0" w:color="auto"/>
                    <w:left w:val="none" w:sz="0" w:space="0" w:color="auto"/>
                    <w:bottom w:val="none" w:sz="0" w:space="0" w:color="auto"/>
                    <w:right w:val="none" w:sz="0" w:space="0" w:color="auto"/>
                  </w:divBdr>
                  <w:divsChild>
                    <w:div w:id="2058042732">
                      <w:marLeft w:val="0"/>
                      <w:marRight w:val="0"/>
                      <w:marTop w:val="0"/>
                      <w:marBottom w:val="0"/>
                      <w:divBdr>
                        <w:top w:val="none" w:sz="0" w:space="0" w:color="auto"/>
                        <w:left w:val="none" w:sz="0" w:space="0" w:color="auto"/>
                        <w:bottom w:val="none" w:sz="0" w:space="0" w:color="auto"/>
                        <w:right w:val="none" w:sz="0" w:space="0" w:color="auto"/>
                      </w:divBdr>
                      <w:divsChild>
                        <w:div w:id="1652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3177">
      <w:marLeft w:val="0"/>
      <w:marRight w:val="0"/>
      <w:marTop w:val="0"/>
      <w:marBottom w:val="0"/>
      <w:divBdr>
        <w:top w:val="none" w:sz="0" w:space="0" w:color="auto"/>
        <w:left w:val="none" w:sz="0" w:space="0" w:color="auto"/>
        <w:bottom w:val="none" w:sz="0" w:space="0" w:color="auto"/>
        <w:right w:val="none" w:sz="0" w:space="0" w:color="auto"/>
      </w:divBdr>
      <w:divsChild>
        <w:div w:id="1516722362">
          <w:marLeft w:val="0"/>
          <w:marRight w:val="0"/>
          <w:marTop w:val="0"/>
          <w:marBottom w:val="0"/>
          <w:divBdr>
            <w:top w:val="none" w:sz="0" w:space="0" w:color="auto"/>
            <w:left w:val="none" w:sz="0" w:space="0" w:color="auto"/>
            <w:bottom w:val="none" w:sz="0" w:space="0" w:color="auto"/>
            <w:right w:val="none" w:sz="0" w:space="0" w:color="auto"/>
          </w:divBdr>
          <w:divsChild>
            <w:div w:id="709114506">
              <w:marLeft w:val="0"/>
              <w:marRight w:val="0"/>
              <w:marTop w:val="0"/>
              <w:marBottom w:val="0"/>
              <w:divBdr>
                <w:top w:val="none" w:sz="0" w:space="0" w:color="auto"/>
                <w:left w:val="none" w:sz="0" w:space="0" w:color="auto"/>
                <w:bottom w:val="none" w:sz="0" w:space="0" w:color="auto"/>
                <w:right w:val="none" w:sz="0" w:space="0" w:color="auto"/>
              </w:divBdr>
              <w:divsChild>
                <w:div w:id="1189491776">
                  <w:marLeft w:val="0"/>
                  <w:marRight w:val="0"/>
                  <w:marTop w:val="0"/>
                  <w:marBottom w:val="0"/>
                  <w:divBdr>
                    <w:top w:val="none" w:sz="0" w:space="0" w:color="auto"/>
                    <w:left w:val="none" w:sz="0" w:space="0" w:color="auto"/>
                    <w:bottom w:val="none" w:sz="0" w:space="0" w:color="auto"/>
                    <w:right w:val="none" w:sz="0" w:space="0" w:color="auto"/>
                  </w:divBdr>
                  <w:divsChild>
                    <w:div w:id="1236669723">
                      <w:marLeft w:val="0"/>
                      <w:marRight w:val="0"/>
                      <w:marTop w:val="0"/>
                      <w:marBottom w:val="0"/>
                      <w:divBdr>
                        <w:top w:val="none" w:sz="0" w:space="0" w:color="auto"/>
                        <w:left w:val="none" w:sz="0" w:space="0" w:color="auto"/>
                        <w:bottom w:val="none" w:sz="0" w:space="0" w:color="auto"/>
                        <w:right w:val="none" w:sz="0" w:space="0" w:color="auto"/>
                      </w:divBdr>
                      <w:divsChild>
                        <w:div w:id="464276887">
                          <w:marLeft w:val="0"/>
                          <w:marRight w:val="0"/>
                          <w:marTop w:val="0"/>
                          <w:marBottom w:val="0"/>
                          <w:divBdr>
                            <w:top w:val="none" w:sz="0" w:space="0" w:color="auto"/>
                            <w:left w:val="none" w:sz="0" w:space="0" w:color="auto"/>
                            <w:bottom w:val="none" w:sz="0" w:space="0" w:color="auto"/>
                            <w:right w:val="none" w:sz="0" w:space="0" w:color="auto"/>
                          </w:divBdr>
                          <w:divsChild>
                            <w:div w:id="479730582">
                              <w:marLeft w:val="0"/>
                              <w:marRight w:val="0"/>
                              <w:marTop w:val="0"/>
                              <w:marBottom w:val="0"/>
                              <w:divBdr>
                                <w:top w:val="none" w:sz="0" w:space="0" w:color="auto"/>
                                <w:left w:val="none" w:sz="0" w:space="0" w:color="auto"/>
                                <w:bottom w:val="none" w:sz="0" w:space="0" w:color="auto"/>
                                <w:right w:val="none" w:sz="0" w:space="0" w:color="auto"/>
                              </w:divBdr>
                            </w:div>
                            <w:div w:id="1488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79629">
                  <w:marLeft w:val="0"/>
                  <w:marRight w:val="0"/>
                  <w:marTop w:val="0"/>
                  <w:marBottom w:val="0"/>
                  <w:divBdr>
                    <w:top w:val="none" w:sz="0" w:space="0" w:color="auto"/>
                    <w:left w:val="none" w:sz="0" w:space="0" w:color="auto"/>
                    <w:bottom w:val="none" w:sz="0" w:space="0" w:color="auto"/>
                    <w:right w:val="none" w:sz="0" w:space="0" w:color="auto"/>
                  </w:divBdr>
                  <w:divsChild>
                    <w:div w:id="73668261">
                      <w:marLeft w:val="0"/>
                      <w:marRight w:val="0"/>
                      <w:marTop w:val="0"/>
                      <w:marBottom w:val="0"/>
                      <w:divBdr>
                        <w:top w:val="none" w:sz="0" w:space="0" w:color="auto"/>
                        <w:left w:val="none" w:sz="0" w:space="0" w:color="auto"/>
                        <w:bottom w:val="none" w:sz="0" w:space="0" w:color="auto"/>
                        <w:right w:val="none" w:sz="0" w:space="0" w:color="auto"/>
                      </w:divBdr>
                      <w:divsChild>
                        <w:div w:id="420221224">
                          <w:marLeft w:val="0"/>
                          <w:marRight w:val="0"/>
                          <w:marTop w:val="0"/>
                          <w:marBottom w:val="0"/>
                          <w:divBdr>
                            <w:top w:val="none" w:sz="0" w:space="0" w:color="auto"/>
                            <w:left w:val="none" w:sz="0" w:space="0" w:color="auto"/>
                            <w:bottom w:val="none" w:sz="0" w:space="0" w:color="auto"/>
                            <w:right w:val="none" w:sz="0" w:space="0" w:color="auto"/>
                          </w:divBdr>
                          <w:divsChild>
                            <w:div w:id="1616210789">
                              <w:marLeft w:val="0"/>
                              <w:marRight w:val="0"/>
                              <w:marTop w:val="0"/>
                              <w:marBottom w:val="0"/>
                              <w:divBdr>
                                <w:top w:val="none" w:sz="0" w:space="0" w:color="auto"/>
                                <w:left w:val="none" w:sz="0" w:space="0" w:color="auto"/>
                                <w:bottom w:val="none" w:sz="0" w:space="0" w:color="auto"/>
                                <w:right w:val="none" w:sz="0" w:space="0" w:color="auto"/>
                              </w:divBdr>
                              <w:divsChild>
                                <w:div w:id="1438990767">
                                  <w:marLeft w:val="0"/>
                                  <w:marRight w:val="0"/>
                                  <w:marTop w:val="0"/>
                                  <w:marBottom w:val="0"/>
                                  <w:divBdr>
                                    <w:top w:val="none" w:sz="0" w:space="0" w:color="auto"/>
                                    <w:left w:val="none" w:sz="0" w:space="0" w:color="auto"/>
                                    <w:bottom w:val="none" w:sz="0" w:space="0" w:color="auto"/>
                                    <w:right w:val="none" w:sz="0" w:space="0" w:color="auto"/>
                                  </w:divBdr>
                                  <w:divsChild>
                                    <w:div w:id="1026639214">
                                      <w:marLeft w:val="0"/>
                                      <w:marRight w:val="0"/>
                                      <w:marTop w:val="0"/>
                                      <w:marBottom w:val="0"/>
                                      <w:divBdr>
                                        <w:top w:val="none" w:sz="0" w:space="0" w:color="auto"/>
                                        <w:left w:val="none" w:sz="0" w:space="0" w:color="auto"/>
                                        <w:bottom w:val="none" w:sz="0" w:space="0" w:color="auto"/>
                                        <w:right w:val="none" w:sz="0" w:space="0" w:color="auto"/>
                                      </w:divBdr>
                                      <w:divsChild>
                                        <w:div w:id="219173525">
                                          <w:marLeft w:val="0"/>
                                          <w:marRight w:val="0"/>
                                          <w:marTop w:val="0"/>
                                          <w:marBottom w:val="0"/>
                                          <w:divBdr>
                                            <w:top w:val="none" w:sz="0" w:space="0" w:color="auto"/>
                                            <w:left w:val="none" w:sz="0" w:space="0" w:color="auto"/>
                                            <w:bottom w:val="none" w:sz="0" w:space="0" w:color="auto"/>
                                            <w:right w:val="none" w:sz="0" w:space="0" w:color="auto"/>
                                          </w:divBdr>
                                        </w:div>
                                      </w:divsChild>
                                    </w:div>
                                    <w:div w:id="10059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7657">
                          <w:marLeft w:val="0"/>
                          <w:marRight w:val="0"/>
                          <w:marTop w:val="0"/>
                          <w:marBottom w:val="0"/>
                          <w:divBdr>
                            <w:top w:val="none" w:sz="0" w:space="0" w:color="auto"/>
                            <w:left w:val="none" w:sz="0" w:space="0" w:color="auto"/>
                            <w:bottom w:val="none" w:sz="0" w:space="0" w:color="auto"/>
                            <w:right w:val="none" w:sz="0" w:space="0" w:color="auto"/>
                          </w:divBdr>
                          <w:divsChild>
                            <w:div w:id="8065608">
                              <w:marLeft w:val="0"/>
                              <w:marRight w:val="0"/>
                              <w:marTop w:val="0"/>
                              <w:marBottom w:val="0"/>
                              <w:divBdr>
                                <w:top w:val="none" w:sz="0" w:space="0" w:color="auto"/>
                                <w:left w:val="none" w:sz="0" w:space="0" w:color="auto"/>
                                <w:bottom w:val="none" w:sz="0" w:space="0" w:color="auto"/>
                                <w:right w:val="none" w:sz="0" w:space="0" w:color="auto"/>
                              </w:divBdr>
                              <w:divsChild>
                                <w:div w:id="4246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6896">
                  <w:marLeft w:val="0"/>
                  <w:marRight w:val="0"/>
                  <w:marTop w:val="0"/>
                  <w:marBottom w:val="0"/>
                  <w:divBdr>
                    <w:top w:val="none" w:sz="0" w:space="0" w:color="auto"/>
                    <w:left w:val="none" w:sz="0" w:space="0" w:color="auto"/>
                    <w:bottom w:val="none" w:sz="0" w:space="0" w:color="auto"/>
                    <w:right w:val="none" w:sz="0" w:space="0" w:color="auto"/>
                  </w:divBdr>
                  <w:divsChild>
                    <w:div w:id="2119833877">
                      <w:marLeft w:val="0"/>
                      <w:marRight w:val="0"/>
                      <w:marTop w:val="0"/>
                      <w:marBottom w:val="60"/>
                      <w:divBdr>
                        <w:top w:val="none" w:sz="0" w:space="0" w:color="auto"/>
                        <w:left w:val="none" w:sz="0" w:space="0" w:color="auto"/>
                        <w:bottom w:val="single" w:sz="6" w:space="2" w:color="CCCCCC"/>
                        <w:right w:val="none" w:sz="0" w:space="0" w:color="auto"/>
                      </w:divBdr>
                    </w:div>
                    <w:div w:id="661852743">
                      <w:marLeft w:val="0"/>
                      <w:marRight w:val="0"/>
                      <w:marTop w:val="0"/>
                      <w:marBottom w:val="0"/>
                      <w:divBdr>
                        <w:top w:val="none" w:sz="0" w:space="0" w:color="auto"/>
                        <w:left w:val="none" w:sz="0" w:space="0" w:color="auto"/>
                        <w:bottom w:val="none" w:sz="0" w:space="0" w:color="auto"/>
                        <w:right w:val="none" w:sz="0" w:space="0" w:color="auto"/>
                      </w:divBdr>
                    </w:div>
                    <w:div w:id="115879521">
                      <w:marLeft w:val="0"/>
                      <w:marRight w:val="0"/>
                      <w:marTop w:val="0"/>
                      <w:marBottom w:val="0"/>
                      <w:divBdr>
                        <w:top w:val="none" w:sz="0" w:space="0" w:color="auto"/>
                        <w:left w:val="none" w:sz="0" w:space="0" w:color="auto"/>
                        <w:bottom w:val="none" w:sz="0" w:space="0" w:color="auto"/>
                        <w:right w:val="none" w:sz="0" w:space="0" w:color="auto"/>
                      </w:divBdr>
                      <w:divsChild>
                        <w:div w:id="1005479103">
                          <w:marLeft w:val="75"/>
                          <w:marRight w:val="0"/>
                          <w:marTop w:val="0"/>
                          <w:marBottom w:val="0"/>
                          <w:divBdr>
                            <w:top w:val="none" w:sz="0" w:space="0" w:color="auto"/>
                            <w:left w:val="none" w:sz="0" w:space="0" w:color="auto"/>
                            <w:bottom w:val="none" w:sz="0" w:space="0" w:color="auto"/>
                            <w:right w:val="none" w:sz="0" w:space="0" w:color="auto"/>
                          </w:divBdr>
                          <w:divsChild>
                            <w:div w:id="94674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5487720">
                      <w:marLeft w:val="0"/>
                      <w:marRight w:val="0"/>
                      <w:marTop w:val="0"/>
                      <w:marBottom w:val="0"/>
                      <w:divBdr>
                        <w:top w:val="none" w:sz="0" w:space="0" w:color="auto"/>
                        <w:left w:val="none" w:sz="0" w:space="0" w:color="auto"/>
                        <w:bottom w:val="none" w:sz="0" w:space="0" w:color="auto"/>
                        <w:right w:val="none" w:sz="0" w:space="0" w:color="auto"/>
                      </w:divBdr>
                    </w:div>
                    <w:div w:id="2120565878">
                      <w:marLeft w:val="0"/>
                      <w:marRight w:val="0"/>
                      <w:marTop w:val="0"/>
                      <w:marBottom w:val="0"/>
                      <w:divBdr>
                        <w:top w:val="none" w:sz="0" w:space="0" w:color="auto"/>
                        <w:left w:val="none" w:sz="0" w:space="0" w:color="auto"/>
                        <w:bottom w:val="none" w:sz="0" w:space="0" w:color="auto"/>
                        <w:right w:val="none" w:sz="0" w:space="0" w:color="auto"/>
                      </w:divBdr>
                      <w:divsChild>
                        <w:div w:id="1628196481">
                          <w:marLeft w:val="0"/>
                          <w:marRight w:val="0"/>
                          <w:marTop w:val="0"/>
                          <w:marBottom w:val="150"/>
                          <w:divBdr>
                            <w:top w:val="none" w:sz="0" w:space="0" w:color="auto"/>
                            <w:left w:val="none" w:sz="0" w:space="0" w:color="auto"/>
                            <w:bottom w:val="none" w:sz="0" w:space="0" w:color="auto"/>
                            <w:right w:val="none" w:sz="0" w:space="0" w:color="auto"/>
                          </w:divBdr>
                        </w:div>
                        <w:div w:id="1205944880">
                          <w:marLeft w:val="75"/>
                          <w:marRight w:val="0"/>
                          <w:marTop w:val="0"/>
                          <w:marBottom w:val="0"/>
                          <w:divBdr>
                            <w:top w:val="none" w:sz="0" w:space="0" w:color="auto"/>
                            <w:left w:val="none" w:sz="0" w:space="0" w:color="auto"/>
                            <w:bottom w:val="none" w:sz="0" w:space="0" w:color="auto"/>
                            <w:right w:val="none" w:sz="0" w:space="0" w:color="auto"/>
                          </w:divBdr>
                        </w:div>
                        <w:div w:id="1294943487">
                          <w:marLeft w:val="0"/>
                          <w:marRight w:val="0"/>
                          <w:marTop w:val="0"/>
                          <w:marBottom w:val="150"/>
                          <w:divBdr>
                            <w:top w:val="none" w:sz="0" w:space="0" w:color="auto"/>
                            <w:left w:val="none" w:sz="0" w:space="0" w:color="auto"/>
                            <w:bottom w:val="none" w:sz="0" w:space="0" w:color="auto"/>
                            <w:right w:val="none" w:sz="0" w:space="0" w:color="auto"/>
                          </w:divBdr>
                        </w:div>
                        <w:div w:id="2035619222">
                          <w:marLeft w:val="75"/>
                          <w:marRight w:val="0"/>
                          <w:marTop w:val="0"/>
                          <w:marBottom w:val="0"/>
                          <w:divBdr>
                            <w:top w:val="none" w:sz="0" w:space="0" w:color="auto"/>
                            <w:left w:val="none" w:sz="0" w:space="0" w:color="auto"/>
                            <w:bottom w:val="none" w:sz="0" w:space="0" w:color="auto"/>
                            <w:right w:val="none" w:sz="0" w:space="0" w:color="auto"/>
                          </w:divBdr>
                        </w:div>
                        <w:div w:id="620457571">
                          <w:marLeft w:val="0"/>
                          <w:marRight w:val="0"/>
                          <w:marTop w:val="0"/>
                          <w:marBottom w:val="150"/>
                          <w:divBdr>
                            <w:top w:val="none" w:sz="0" w:space="0" w:color="auto"/>
                            <w:left w:val="none" w:sz="0" w:space="0" w:color="auto"/>
                            <w:bottom w:val="none" w:sz="0" w:space="0" w:color="auto"/>
                            <w:right w:val="none" w:sz="0" w:space="0" w:color="auto"/>
                          </w:divBdr>
                        </w:div>
                        <w:div w:id="12646126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3271689">
                  <w:marLeft w:val="0"/>
                  <w:marRight w:val="0"/>
                  <w:marTop w:val="0"/>
                  <w:marBottom w:val="0"/>
                  <w:divBdr>
                    <w:top w:val="none" w:sz="0" w:space="0" w:color="auto"/>
                    <w:left w:val="none" w:sz="0" w:space="0" w:color="auto"/>
                    <w:bottom w:val="none" w:sz="0" w:space="0" w:color="auto"/>
                    <w:right w:val="none" w:sz="0" w:space="0" w:color="auto"/>
                  </w:divBdr>
                  <w:divsChild>
                    <w:div w:id="290983141">
                      <w:marLeft w:val="0"/>
                      <w:marRight w:val="0"/>
                      <w:marTop w:val="0"/>
                      <w:marBottom w:val="0"/>
                      <w:divBdr>
                        <w:top w:val="none" w:sz="0" w:space="0" w:color="auto"/>
                        <w:left w:val="none" w:sz="0" w:space="0" w:color="auto"/>
                        <w:bottom w:val="none" w:sz="0" w:space="0" w:color="auto"/>
                        <w:right w:val="none" w:sz="0" w:space="0" w:color="auto"/>
                      </w:divBdr>
                    </w:div>
                    <w:div w:id="630749082">
                      <w:marLeft w:val="0"/>
                      <w:marRight w:val="0"/>
                      <w:marTop w:val="0"/>
                      <w:marBottom w:val="0"/>
                      <w:divBdr>
                        <w:top w:val="none" w:sz="0" w:space="0" w:color="auto"/>
                        <w:left w:val="none" w:sz="0" w:space="0" w:color="auto"/>
                        <w:bottom w:val="none" w:sz="0" w:space="0" w:color="auto"/>
                        <w:right w:val="none" w:sz="0" w:space="0" w:color="auto"/>
                      </w:divBdr>
                    </w:div>
                    <w:div w:id="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D99245-D36E-416F-8B13-7F6F2E79A7D5}"/>
</file>

<file path=customXml/itemProps2.xml><?xml version="1.0" encoding="utf-8"?>
<ds:datastoreItem xmlns:ds="http://schemas.openxmlformats.org/officeDocument/2006/customXml" ds:itemID="{33F3B9CE-F31A-42B4-B6F6-620ED605DC16}"/>
</file>

<file path=customXml/itemProps3.xml><?xml version="1.0" encoding="utf-8"?>
<ds:datastoreItem xmlns:ds="http://schemas.openxmlformats.org/officeDocument/2006/customXml" ds:itemID="{BF31DF5D-4ED3-479A-BE90-6FE5E45DF44F}"/>
</file>

<file path=docProps/app.xml><?xml version="1.0" encoding="utf-8"?>
<Properties xmlns="http://schemas.openxmlformats.org/officeDocument/2006/extended-properties" xmlns:vt="http://schemas.openxmlformats.org/officeDocument/2006/docPropsVTypes">
  <Template>Normal.dotm</Template>
  <TotalTime>1</TotalTime>
  <Pages>6</Pages>
  <Words>2188</Words>
  <Characters>12477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D'ANIELLO Denise</dc:creator>
  <cp:lastModifiedBy>D'ANIELLO Denise</cp:lastModifiedBy>
  <cp:revision>2</cp:revision>
  <dcterms:created xsi:type="dcterms:W3CDTF">2020-07-14T11:55:00Z</dcterms:created>
  <dcterms:modified xsi:type="dcterms:W3CDTF">2020-07-14T11:55:00Z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