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A7" w:rsidRPr="003209D0" w:rsidRDefault="008012A7" w:rsidP="006179AF">
      <w:pPr>
        <w:pStyle w:val="NormalWeb"/>
        <w:spacing w:before="0" w:beforeAutospacing="0" w:after="140" w:afterAutospacing="0"/>
        <w:rPr>
          <w:rFonts w:ascii="Verdana" w:hAnsi="Verdana" w:cs="Arial"/>
          <w:b/>
          <w:color w:val="000000"/>
          <w:sz w:val="22"/>
          <w:szCs w:val="22"/>
        </w:rPr>
      </w:pPr>
      <w:r w:rsidRPr="003209D0">
        <w:rPr>
          <w:rFonts w:ascii="Verdana" w:hAnsi="Verdana" w:cs="Arial"/>
          <w:b/>
          <w:color w:val="000000"/>
          <w:sz w:val="22"/>
          <w:szCs w:val="22"/>
        </w:rPr>
        <w:t xml:space="preserve">How to </w:t>
      </w:r>
      <w:r w:rsidR="006E5BC3" w:rsidRPr="003209D0">
        <w:rPr>
          <w:rFonts w:ascii="Verdana" w:hAnsi="Verdana" w:cs="Arial"/>
          <w:b/>
          <w:color w:val="000000"/>
          <w:sz w:val="22"/>
          <w:szCs w:val="22"/>
        </w:rPr>
        <w:t>apply</w:t>
      </w:r>
      <w:r w:rsidRPr="003209D0">
        <w:rPr>
          <w:rFonts w:ascii="Verdana" w:hAnsi="Verdana" w:cs="Arial"/>
          <w:b/>
          <w:color w:val="000000"/>
          <w:sz w:val="22"/>
          <w:szCs w:val="22"/>
        </w:rPr>
        <w:t xml:space="preserve">: </w:t>
      </w:r>
    </w:p>
    <w:p w:rsidR="008012A7" w:rsidRPr="003A0BEC" w:rsidRDefault="008012A7" w:rsidP="006179AF">
      <w:pPr>
        <w:pStyle w:val="NormalWeb"/>
        <w:spacing w:before="0" w:beforeAutospacing="0" w:after="140" w:afterAutospacing="0"/>
        <w:rPr>
          <w:rFonts w:ascii="Verdana" w:hAnsi="Verdana" w:cs="Arial"/>
          <w:color w:val="000000"/>
          <w:sz w:val="22"/>
          <w:szCs w:val="22"/>
          <w:u w:val="single"/>
        </w:rPr>
      </w:pPr>
      <w:r w:rsidRPr="003A0BEC">
        <w:rPr>
          <w:rFonts w:ascii="Verdana" w:hAnsi="Verdana" w:cs="Arial"/>
          <w:color w:val="000000"/>
          <w:sz w:val="22"/>
          <w:szCs w:val="22"/>
        </w:rPr>
        <w:t xml:space="preserve">The </w:t>
      </w:r>
      <w:r w:rsidR="00CF3DA8">
        <w:rPr>
          <w:rFonts w:ascii="Verdana" w:hAnsi="Verdana" w:cs="Arial"/>
          <w:color w:val="000000"/>
          <w:sz w:val="22"/>
          <w:szCs w:val="22"/>
        </w:rPr>
        <w:t xml:space="preserve">entire </w:t>
      </w:r>
      <w:r w:rsidRPr="003A0BEC">
        <w:rPr>
          <w:rFonts w:ascii="Verdana" w:hAnsi="Verdana" w:cs="Arial"/>
          <w:color w:val="000000"/>
          <w:sz w:val="22"/>
          <w:szCs w:val="22"/>
        </w:rPr>
        <w:t xml:space="preserve">application process </w:t>
      </w:r>
      <w:r w:rsidR="00170968" w:rsidRPr="003A0BEC">
        <w:rPr>
          <w:rFonts w:ascii="Verdana" w:hAnsi="Verdana" w:cs="Arial"/>
          <w:color w:val="000000"/>
          <w:sz w:val="22"/>
          <w:szCs w:val="22"/>
        </w:rPr>
        <w:t>consists of two</w:t>
      </w:r>
      <w:r w:rsidRPr="003A0BEC">
        <w:rPr>
          <w:rFonts w:ascii="Verdana" w:hAnsi="Verdana" w:cs="Arial"/>
          <w:color w:val="000000"/>
          <w:sz w:val="22"/>
          <w:szCs w:val="22"/>
        </w:rPr>
        <w:t xml:space="preserve"> parts</w:t>
      </w:r>
      <w:r w:rsidR="00170968" w:rsidRPr="003A0BEC">
        <w:rPr>
          <w:rFonts w:ascii="Verdana" w:hAnsi="Verdana" w:cs="Arial"/>
          <w:color w:val="000000"/>
          <w:sz w:val="22"/>
          <w:szCs w:val="22"/>
        </w:rPr>
        <w:t>:</w:t>
      </w:r>
      <w:r w:rsidRPr="003A0BEC">
        <w:rPr>
          <w:rFonts w:ascii="Verdana" w:hAnsi="Verdana" w:cs="Arial"/>
          <w:color w:val="000000"/>
          <w:sz w:val="22"/>
          <w:szCs w:val="22"/>
        </w:rPr>
        <w:t xml:space="preserve"> </w:t>
      </w:r>
      <w:r w:rsidR="00FB115E" w:rsidRPr="00FB115E">
        <w:rPr>
          <w:rFonts w:ascii="Verdana" w:hAnsi="Verdana" w:cs="Arial"/>
          <w:b/>
          <w:color w:val="000000"/>
          <w:sz w:val="22"/>
          <w:szCs w:val="22"/>
        </w:rPr>
        <w:t xml:space="preserve">1. </w:t>
      </w:r>
      <w:r w:rsidR="008F0A40" w:rsidRPr="00FB115E">
        <w:rPr>
          <w:rFonts w:ascii="Verdana" w:hAnsi="Verdana" w:cs="Arial"/>
          <w:b/>
          <w:color w:val="000000"/>
          <w:sz w:val="22"/>
          <w:szCs w:val="22"/>
        </w:rPr>
        <w:t xml:space="preserve">online </w:t>
      </w:r>
      <w:r w:rsidR="00F14E16" w:rsidRPr="00FB115E">
        <w:rPr>
          <w:rFonts w:ascii="Verdana" w:hAnsi="Verdana" w:cs="Arial"/>
          <w:b/>
          <w:color w:val="000000"/>
          <w:sz w:val="22"/>
          <w:szCs w:val="22"/>
        </w:rPr>
        <w:t>survey</w:t>
      </w:r>
      <w:r w:rsidR="00F14E16" w:rsidRPr="003A0BEC">
        <w:rPr>
          <w:rFonts w:ascii="Verdana" w:hAnsi="Verdana" w:cs="Arial"/>
          <w:color w:val="000000"/>
          <w:sz w:val="22"/>
          <w:szCs w:val="22"/>
        </w:rPr>
        <w:t xml:space="preserve"> </w:t>
      </w:r>
      <w:r w:rsidR="00CA12D6" w:rsidRPr="003A0BEC">
        <w:rPr>
          <w:rFonts w:ascii="Verdana" w:hAnsi="Verdana" w:cs="Arial"/>
          <w:color w:val="000000"/>
          <w:sz w:val="22"/>
          <w:szCs w:val="22"/>
        </w:rPr>
        <w:t xml:space="preserve">and </w:t>
      </w:r>
      <w:r w:rsidR="00FB115E" w:rsidRPr="00FB115E">
        <w:rPr>
          <w:rFonts w:ascii="Verdana" w:hAnsi="Verdana" w:cs="Arial"/>
          <w:b/>
          <w:color w:val="000000"/>
          <w:sz w:val="22"/>
          <w:szCs w:val="22"/>
        </w:rPr>
        <w:t xml:space="preserve">2. </w:t>
      </w:r>
      <w:r w:rsidRPr="00FB115E">
        <w:rPr>
          <w:rFonts w:ascii="Verdana" w:hAnsi="Verdana" w:cs="Arial"/>
          <w:b/>
          <w:color w:val="000000"/>
          <w:sz w:val="22"/>
          <w:szCs w:val="22"/>
        </w:rPr>
        <w:t xml:space="preserve">application form in </w:t>
      </w:r>
      <w:r w:rsidR="005A18EF" w:rsidRPr="00FB115E">
        <w:rPr>
          <w:rFonts w:ascii="Verdana" w:hAnsi="Verdana" w:cs="Arial"/>
          <w:b/>
          <w:color w:val="000000"/>
          <w:sz w:val="22"/>
          <w:szCs w:val="22"/>
        </w:rPr>
        <w:t>W</w:t>
      </w:r>
      <w:r w:rsidRPr="00FB115E">
        <w:rPr>
          <w:rFonts w:ascii="Verdana" w:hAnsi="Verdana" w:cs="Arial"/>
          <w:b/>
          <w:color w:val="000000"/>
          <w:sz w:val="22"/>
          <w:szCs w:val="22"/>
        </w:rPr>
        <w:t xml:space="preserve">ord </w:t>
      </w:r>
      <w:r w:rsidR="00E63562" w:rsidRPr="00FB115E">
        <w:rPr>
          <w:rFonts w:ascii="Verdana" w:hAnsi="Verdana" w:cs="Arial"/>
          <w:b/>
          <w:color w:val="000000"/>
          <w:sz w:val="22"/>
          <w:szCs w:val="22"/>
        </w:rPr>
        <w:t>format</w:t>
      </w:r>
      <w:r w:rsidR="00E63562" w:rsidRPr="003A0BEC">
        <w:rPr>
          <w:rFonts w:ascii="Verdana" w:hAnsi="Verdana" w:cs="Arial"/>
          <w:color w:val="000000"/>
          <w:sz w:val="22"/>
          <w:szCs w:val="22"/>
        </w:rPr>
        <w:t xml:space="preserve">. </w:t>
      </w:r>
      <w:r w:rsidRPr="003A0BEC">
        <w:rPr>
          <w:rFonts w:ascii="Verdana" w:hAnsi="Verdana" w:cs="Arial"/>
          <w:color w:val="000000"/>
          <w:sz w:val="22"/>
          <w:szCs w:val="22"/>
          <w:u w:val="single"/>
        </w:rPr>
        <w:t>Both parts and all sections of the application form</w:t>
      </w:r>
      <w:r w:rsidR="00553CB9" w:rsidRPr="003A0BEC">
        <w:rPr>
          <w:rFonts w:ascii="Verdana" w:hAnsi="Verdana" w:cs="Arial"/>
          <w:color w:val="000000"/>
          <w:sz w:val="22"/>
          <w:szCs w:val="22"/>
          <w:u w:val="single"/>
        </w:rPr>
        <w:t xml:space="preserve"> need to </w:t>
      </w:r>
      <w:r w:rsidRPr="003A0BEC">
        <w:rPr>
          <w:rFonts w:ascii="Verdana" w:hAnsi="Verdana" w:cs="Arial"/>
          <w:color w:val="000000"/>
          <w:sz w:val="22"/>
          <w:szCs w:val="22"/>
          <w:u w:val="single"/>
        </w:rPr>
        <w:t xml:space="preserve">be </w:t>
      </w:r>
      <w:r w:rsidR="00E63562" w:rsidRPr="003A0BEC">
        <w:rPr>
          <w:rFonts w:ascii="Verdana" w:hAnsi="Verdana" w:cs="Arial"/>
          <w:color w:val="000000"/>
          <w:sz w:val="22"/>
          <w:szCs w:val="22"/>
          <w:u w:val="single"/>
        </w:rPr>
        <w:t xml:space="preserve">completed </w:t>
      </w:r>
      <w:r w:rsidR="002F3FAA">
        <w:rPr>
          <w:rFonts w:ascii="Verdana" w:hAnsi="Verdana" w:cs="Arial"/>
          <w:color w:val="000000"/>
          <w:sz w:val="22"/>
          <w:szCs w:val="22"/>
          <w:u w:val="single"/>
        </w:rPr>
        <w:t xml:space="preserve">and received by the Secretariat </w:t>
      </w:r>
      <w:r w:rsidR="00D9065C">
        <w:rPr>
          <w:rFonts w:ascii="Verdana" w:hAnsi="Verdana" w:cs="Arial"/>
          <w:color w:val="000000"/>
          <w:sz w:val="22"/>
          <w:szCs w:val="22"/>
          <w:u w:val="single"/>
        </w:rPr>
        <w:t xml:space="preserve">before the </w:t>
      </w:r>
      <w:r w:rsidR="002F3FAA">
        <w:rPr>
          <w:rFonts w:ascii="Verdana" w:hAnsi="Verdana" w:cs="Arial"/>
          <w:color w:val="000000"/>
          <w:sz w:val="22"/>
          <w:szCs w:val="22"/>
          <w:u w:val="single"/>
        </w:rPr>
        <w:t xml:space="preserve">expiration of the </w:t>
      </w:r>
      <w:r w:rsidR="00D9065C">
        <w:rPr>
          <w:rFonts w:ascii="Verdana" w:hAnsi="Verdana" w:cs="Arial"/>
          <w:color w:val="000000"/>
          <w:sz w:val="22"/>
          <w:szCs w:val="22"/>
          <w:u w:val="single"/>
        </w:rPr>
        <w:t>deadline</w:t>
      </w:r>
      <w:r w:rsidRPr="003A0BEC">
        <w:rPr>
          <w:rFonts w:ascii="Verdana" w:hAnsi="Verdana" w:cs="Arial"/>
          <w:color w:val="000000"/>
          <w:sz w:val="22"/>
          <w:szCs w:val="22"/>
          <w:u w:val="single"/>
        </w:rPr>
        <w:t xml:space="preserve">. </w:t>
      </w:r>
    </w:p>
    <w:p w:rsidR="008012A7" w:rsidRPr="003A0BEC" w:rsidRDefault="0000392E"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Fi</w:t>
      </w:r>
      <w:r w:rsidR="008012A7" w:rsidRPr="003A0BEC">
        <w:rPr>
          <w:rFonts w:ascii="Verdana" w:hAnsi="Verdana" w:cs="Arial"/>
          <w:b/>
          <w:color w:val="000000"/>
          <w:sz w:val="22"/>
          <w:szCs w:val="22"/>
        </w:rPr>
        <w:t xml:space="preserve">rst </w:t>
      </w:r>
      <w:r w:rsidR="008012A7" w:rsidRPr="000668F7">
        <w:rPr>
          <w:rFonts w:ascii="Verdana" w:hAnsi="Verdana" w:cs="Arial"/>
          <w:b/>
          <w:color w:val="000000"/>
          <w:sz w:val="22"/>
          <w:szCs w:val="22"/>
        </w:rPr>
        <w:t>part</w:t>
      </w:r>
      <w:r w:rsidRPr="000668F7">
        <w:rPr>
          <w:rFonts w:ascii="Verdana" w:hAnsi="Verdana" w:cs="Arial"/>
          <w:b/>
          <w:color w:val="000000"/>
          <w:sz w:val="22"/>
          <w:szCs w:val="22"/>
        </w:rPr>
        <w:t>:</w:t>
      </w:r>
      <w:r w:rsidR="008012A7" w:rsidRPr="000668F7">
        <w:rPr>
          <w:rFonts w:ascii="Verdana" w:hAnsi="Verdana" w:cs="Arial"/>
          <w:color w:val="000000"/>
          <w:sz w:val="22"/>
          <w:szCs w:val="22"/>
        </w:rPr>
        <w:t xml:space="preserve"> </w:t>
      </w:r>
      <w:r w:rsidR="00C16C18" w:rsidRPr="000668F7">
        <w:rPr>
          <w:rFonts w:ascii="Verdana" w:hAnsi="Verdana" w:cs="Arial"/>
          <w:b/>
          <w:color w:val="000000"/>
          <w:sz w:val="22"/>
          <w:szCs w:val="22"/>
          <w:u w:val="single"/>
        </w:rPr>
        <w:t>O</w:t>
      </w:r>
      <w:r w:rsidR="008F0A40" w:rsidRPr="000668F7">
        <w:rPr>
          <w:rFonts w:ascii="Verdana" w:hAnsi="Verdana" w:cs="Arial"/>
          <w:b/>
          <w:color w:val="000000"/>
          <w:sz w:val="22"/>
          <w:szCs w:val="22"/>
          <w:u w:val="single"/>
        </w:rPr>
        <w:t xml:space="preserve">nline </w:t>
      </w:r>
      <w:r w:rsidR="00F14E16" w:rsidRPr="000668F7">
        <w:rPr>
          <w:rFonts w:ascii="Verdana" w:hAnsi="Verdana" w:cs="Arial"/>
          <w:b/>
          <w:color w:val="000000"/>
          <w:sz w:val="22"/>
          <w:szCs w:val="22"/>
          <w:u w:val="single"/>
        </w:rPr>
        <w:t>survey</w:t>
      </w:r>
      <w:r w:rsidR="008012A7" w:rsidRPr="003A0BEC">
        <w:rPr>
          <w:rFonts w:ascii="Verdana" w:hAnsi="Verdana" w:cs="Arial"/>
          <w:color w:val="000000"/>
          <w:sz w:val="22"/>
          <w:szCs w:val="22"/>
        </w:rPr>
        <w:t xml:space="preserve"> </w:t>
      </w:r>
      <w:r w:rsidR="00CF3DA8">
        <w:rPr>
          <w:rFonts w:ascii="Verdana" w:hAnsi="Verdana" w:cs="Arial"/>
          <w:color w:val="000000"/>
          <w:sz w:val="22"/>
          <w:szCs w:val="22"/>
        </w:rPr>
        <w:t>(</w:t>
      </w:r>
      <w:hyperlink r:id="rId13" w:history="1">
        <w:r w:rsidR="005052A1" w:rsidRPr="005F7F13">
          <w:rPr>
            <w:rStyle w:val="Hipervnculo"/>
            <w:rFonts w:ascii="Verdana" w:hAnsi="Verdana" w:cs="Arial"/>
            <w:sz w:val="22"/>
            <w:szCs w:val="22"/>
          </w:rPr>
          <w:t>http://icts-surveys.unog.ch/index.php/733286/lang-en</w:t>
        </w:r>
      </w:hyperlink>
      <w:r w:rsidR="00CF3DA8">
        <w:rPr>
          <w:rFonts w:ascii="Verdana" w:hAnsi="Verdana" w:cs="Arial"/>
          <w:color w:val="000000"/>
          <w:sz w:val="22"/>
          <w:szCs w:val="22"/>
        </w:rPr>
        <w:t xml:space="preserve">) </w:t>
      </w:r>
      <w:r w:rsidR="008012A7" w:rsidRPr="003A0BEC">
        <w:rPr>
          <w:rFonts w:ascii="Verdana" w:hAnsi="Verdana" w:cs="Arial"/>
          <w:color w:val="000000"/>
          <w:sz w:val="22"/>
          <w:szCs w:val="22"/>
        </w:rPr>
        <w:t>is used to collect information for statistical purposes such as personal data (i.e. name, gender, nationality), contact details, mandate applying for and</w:t>
      </w:r>
      <w:r w:rsidR="002F3FAA">
        <w:rPr>
          <w:rFonts w:ascii="Verdana" w:hAnsi="Verdana" w:cs="Arial"/>
          <w:color w:val="000000"/>
          <w:sz w:val="22"/>
          <w:szCs w:val="22"/>
        </w:rPr>
        <w:t>, if appropriate,</w:t>
      </w:r>
      <w:r w:rsidR="008012A7" w:rsidRPr="003A0BEC">
        <w:rPr>
          <w:rFonts w:ascii="Verdana" w:hAnsi="Verdana" w:cs="Arial"/>
          <w:color w:val="000000"/>
          <w:sz w:val="22"/>
          <w:szCs w:val="22"/>
        </w:rPr>
        <w:t xml:space="preserve"> nominating entity. </w:t>
      </w:r>
    </w:p>
    <w:p w:rsidR="008012A7" w:rsidRPr="003A0BEC" w:rsidRDefault="0000392E"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S</w:t>
      </w:r>
      <w:r w:rsidR="008012A7" w:rsidRPr="003A0BEC">
        <w:rPr>
          <w:rFonts w:ascii="Verdana" w:hAnsi="Verdana" w:cs="Arial"/>
          <w:b/>
          <w:color w:val="000000"/>
          <w:sz w:val="22"/>
          <w:szCs w:val="22"/>
        </w:rPr>
        <w:t>econd part</w:t>
      </w:r>
      <w:r w:rsidRPr="003A0BEC">
        <w:rPr>
          <w:rFonts w:ascii="Verdana" w:hAnsi="Verdana" w:cs="Arial"/>
          <w:b/>
          <w:color w:val="000000"/>
          <w:sz w:val="22"/>
          <w:szCs w:val="22"/>
        </w:rPr>
        <w:t>:</w:t>
      </w:r>
      <w:r w:rsidR="008012A7" w:rsidRPr="003A0BEC">
        <w:rPr>
          <w:rFonts w:ascii="Verdana" w:hAnsi="Verdana" w:cs="Arial"/>
          <w:color w:val="000000"/>
          <w:sz w:val="22"/>
          <w:szCs w:val="22"/>
        </w:rPr>
        <w:t xml:space="preserve"> </w:t>
      </w:r>
      <w:r w:rsidR="00C16C18">
        <w:rPr>
          <w:rFonts w:ascii="Verdana" w:hAnsi="Verdana" w:cs="Arial"/>
          <w:b/>
          <w:color w:val="000000"/>
          <w:sz w:val="22"/>
          <w:szCs w:val="22"/>
          <w:u w:val="single"/>
        </w:rPr>
        <w:t>A</w:t>
      </w:r>
      <w:r w:rsidR="008012A7" w:rsidRPr="0094274C">
        <w:rPr>
          <w:rFonts w:ascii="Verdana" w:hAnsi="Verdana" w:cs="Arial"/>
          <w:b/>
          <w:color w:val="000000"/>
          <w:sz w:val="22"/>
          <w:szCs w:val="22"/>
          <w:u w:val="single"/>
        </w:rPr>
        <w:t>pplication form in Word</w:t>
      </w:r>
      <w:r w:rsidR="008012A7" w:rsidRPr="003A0BEC">
        <w:rPr>
          <w:rFonts w:ascii="Verdana" w:hAnsi="Verdana" w:cs="Arial"/>
          <w:color w:val="000000"/>
          <w:sz w:val="22"/>
          <w:szCs w:val="22"/>
        </w:rPr>
        <w:t xml:space="preserve"> can be downloaded</w:t>
      </w:r>
      <w:r w:rsidR="00E1640A">
        <w:rPr>
          <w:rFonts w:ascii="Verdana" w:hAnsi="Verdana" w:cs="Arial"/>
          <w:color w:val="000000"/>
          <w:sz w:val="22"/>
          <w:szCs w:val="22"/>
        </w:rPr>
        <w:t xml:space="preserve"> from </w:t>
      </w:r>
      <w:hyperlink r:id="rId14" w:history="1">
        <w:r w:rsidR="006514B9" w:rsidRPr="00DB3FEC">
          <w:rPr>
            <w:rStyle w:val="Hipervnculo"/>
            <w:rFonts w:ascii="Verdana" w:hAnsi="Verdana" w:cs="Arial"/>
            <w:sz w:val="22"/>
            <w:szCs w:val="22"/>
          </w:rPr>
          <w:t>http://www.ohchr.org/EN/HRBodies/SP/Pages/HRC31.aspx</w:t>
        </w:r>
      </w:hyperlink>
      <w:r w:rsidR="002F3FAA">
        <w:rPr>
          <w:rFonts w:ascii="Verdana" w:hAnsi="Verdana" w:cs="Arial"/>
          <w:color w:val="000000"/>
          <w:sz w:val="22"/>
          <w:szCs w:val="22"/>
        </w:rPr>
        <w:t xml:space="preserve"> by clicking on the mandate. It should be fully </w:t>
      </w:r>
      <w:r w:rsidR="008012A7" w:rsidRPr="000668F7">
        <w:rPr>
          <w:rFonts w:ascii="Verdana" w:hAnsi="Verdana" w:cs="Arial"/>
          <w:color w:val="000000"/>
          <w:sz w:val="22"/>
          <w:szCs w:val="22"/>
        </w:rPr>
        <w:t>completed and saved in</w:t>
      </w:r>
      <w:r w:rsidR="008012A7" w:rsidRPr="003A0BEC">
        <w:rPr>
          <w:rFonts w:ascii="Verdana" w:hAnsi="Verdana" w:cs="Arial"/>
          <w:color w:val="000000"/>
          <w:sz w:val="22"/>
          <w:szCs w:val="22"/>
        </w:rPr>
        <w:t xml:space="preserve"> </w:t>
      </w:r>
      <w:r w:rsidR="005A18EF" w:rsidRPr="003A0BEC">
        <w:rPr>
          <w:rFonts w:ascii="Verdana" w:hAnsi="Verdana" w:cs="Arial"/>
          <w:color w:val="000000"/>
          <w:sz w:val="22"/>
          <w:szCs w:val="22"/>
        </w:rPr>
        <w:t>W</w:t>
      </w:r>
      <w:r w:rsidR="008012A7" w:rsidRPr="003A0BEC">
        <w:rPr>
          <w:rFonts w:ascii="Verdana" w:hAnsi="Verdana" w:cs="Arial"/>
          <w:color w:val="000000"/>
          <w:sz w:val="22"/>
          <w:szCs w:val="22"/>
        </w:rPr>
        <w:t>ord format and then submitted as an attachment by email. In</w:t>
      </w:r>
      <w:r w:rsidR="00E35378" w:rsidRPr="003A0BEC">
        <w:rPr>
          <w:rFonts w:ascii="Verdana" w:hAnsi="Verdana" w:cs="Arial"/>
          <w:color w:val="000000"/>
          <w:sz w:val="22"/>
          <w:szCs w:val="22"/>
        </w:rPr>
        <w:t>formation provided in this form</w:t>
      </w:r>
      <w:r w:rsidR="008012A7" w:rsidRPr="003A0BEC">
        <w:rPr>
          <w:rFonts w:ascii="Verdana" w:hAnsi="Verdana" w:cs="Arial"/>
          <w:color w:val="000000"/>
          <w:sz w:val="22"/>
          <w:szCs w:val="22"/>
        </w:rPr>
        <w:t xml:space="preserve"> includes a motivation letter of maximum 600 words</w:t>
      </w:r>
      <w:r w:rsidR="00E35378" w:rsidRPr="003A0BEC">
        <w:rPr>
          <w:rFonts w:ascii="Verdana" w:hAnsi="Verdana" w:cs="Arial"/>
          <w:color w:val="000000"/>
          <w:sz w:val="22"/>
          <w:szCs w:val="22"/>
        </w:rPr>
        <w:t xml:space="preserve">. </w:t>
      </w:r>
      <w:r w:rsidR="00E63562" w:rsidRPr="003A0BEC">
        <w:rPr>
          <w:rFonts w:ascii="Verdana" w:hAnsi="Verdana" w:cs="Arial"/>
          <w:color w:val="000000"/>
          <w:sz w:val="22"/>
          <w:szCs w:val="22"/>
        </w:rPr>
        <w:t xml:space="preserve">The application form should be completed in English only. </w:t>
      </w:r>
      <w:r w:rsidR="00E35378" w:rsidRPr="003A0BEC">
        <w:rPr>
          <w:rFonts w:ascii="Verdana" w:hAnsi="Verdana" w:cs="Arial"/>
          <w:color w:val="000000"/>
          <w:sz w:val="22"/>
          <w:szCs w:val="22"/>
        </w:rPr>
        <w:t xml:space="preserve">It </w:t>
      </w:r>
      <w:r w:rsidR="008012A7" w:rsidRPr="003A0BEC">
        <w:rPr>
          <w:rFonts w:ascii="Verdana" w:hAnsi="Verdana" w:cs="Arial"/>
          <w:color w:val="000000"/>
          <w:sz w:val="22"/>
          <w:szCs w:val="22"/>
        </w:rPr>
        <w:t xml:space="preserve">will be used as received to prepare the public list of candidates who applied for each vacancy and will </w:t>
      </w:r>
      <w:r w:rsidR="002F3FAA">
        <w:rPr>
          <w:rFonts w:ascii="Verdana" w:hAnsi="Verdana" w:cs="Arial"/>
          <w:color w:val="000000"/>
          <w:sz w:val="22"/>
          <w:szCs w:val="22"/>
        </w:rPr>
        <w:t xml:space="preserve">also </w:t>
      </w:r>
      <w:r w:rsidR="008012A7" w:rsidRPr="003A0BEC">
        <w:rPr>
          <w:rFonts w:ascii="Verdana" w:hAnsi="Verdana" w:cs="Arial"/>
          <w:color w:val="000000"/>
          <w:sz w:val="22"/>
          <w:szCs w:val="22"/>
        </w:rPr>
        <w:t xml:space="preserve">be </w:t>
      </w:r>
      <w:r w:rsidR="002F3FAA">
        <w:rPr>
          <w:rFonts w:ascii="Verdana" w:hAnsi="Verdana" w:cs="Arial"/>
          <w:color w:val="000000"/>
          <w:sz w:val="22"/>
          <w:szCs w:val="22"/>
        </w:rPr>
        <w:t>posted as received on</w:t>
      </w:r>
      <w:r w:rsidR="008012A7" w:rsidRPr="003A0BEC">
        <w:rPr>
          <w:rFonts w:ascii="Verdana" w:hAnsi="Verdana" w:cs="Arial"/>
          <w:color w:val="000000"/>
          <w:sz w:val="22"/>
          <w:szCs w:val="22"/>
        </w:rPr>
        <w:t xml:space="preserve"> the </w:t>
      </w:r>
      <w:r w:rsidR="00BE4AC7" w:rsidRPr="003A0BEC">
        <w:rPr>
          <w:rFonts w:ascii="Verdana" w:hAnsi="Verdana" w:cs="Arial"/>
          <w:color w:val="000000"/>
          <w:sz w:val="22"/>
          <w:szCs w:val="22"/>
        </w:rPr>
        <w:t xml:space="preserve">OHCHR </w:t>
      </w:r>
      <w:r w:rsidR="007C21CE" w:rsidRPr="003A0BEC">
        <w:rPr>
          <w:rFonts w:ascii="Verdana" w:hAnsi="Verdana" w:cs="Arial"/>
          <w:color w:val="000000"/>
          <w:sz w:val="22"/>
          <w:szCs w:val="22"/>
        </w:rPr>
        <w:t>public website</w:t>
      </w:r>
      <w:r w:rsidR="008012A7" w:rsidRPr="003A0BEC">
        <w:rPr>
          <w:rFonts w:ascii="Verdana" w:hAnsi="Verdana" w:cs="Arial"/>
          <w:color w:val="000000"/>
          <w:sz w:val="22"/>
          <w:szCs w:val="22"/>
        </w:rPr>
        <w:t xml:space="preserve">. </w:t>
      </w:r>
    </w:p>
    <w:p w:rsidR="008012A7" w:rsidRPr="00DF63EF" w:rsidRDefault="008012A7" w:rsidP="00A800AE">
      <w:pPr>
        <w:pStyle w:val="NormalWeb"/>
        <w:spacing w:before="0" w:beforeAutospacing="0" w:after="140" w:afterAutospacing="0"/>
        <w:rPr>
          <w:rFonts w:ascii="Verdana" w:hAnsi="Verdana" w:cs="Arial"/>
          <w:color w:val="000000"/>
          <w:sz w:val="22"/>
          <w:szCs w:val="22"/>
        </w:rPr>
      </w:pPr>
      <w:r w:rsidRPr="003A0BEC">
        <w:rPr>
          <w:rFonts w:ascii="Verdana" w:hAnsi="Verdana" w:cs="Arial"/>
          <w:color w:val="000000"/>
          <w:sz w:val="22"/>
          <w:szCs w:val="22"/>
        </w:rPr>
        <w:t xml:space="preserve">Once </w:t>
      </w:r>
      <w:r w:rsidR="003209D0">
        <w:rPr>
          <w:rFonts w:ascii="Verdana" w:hAnsi="Verdana" w:cs="Arial"/>
          <w:color w:val="000000"/>
          <w:sz w:val="22"/>
          <w:szCs w:val="22"/>
        </w:rPr>
        <w:t xml:space="preserve">fully </w:t>
      </w:r>
      <w:r w:rsidRPr="003A0BEC">
        <w:rPr>
          <w:rFonts w:ascii="Verdana" w:hAnsi="Verdana" w:cs="Arial"/>
          <w:color w:val="000000"/>
          <w:sz w:val="22"/>
          <w:szCs w:val="22"/>
        </w:rPr>
        <w:t>completed</w:t>
      </w:r>
      <w:r w:rsidR="00837035">
        <w:rPr>
          <w:rFonts w:ascii="Verdana" w:hAnsi="Verdana" w:cs="Arial"/>
          <w:color w:val="000000"/>
          <w:sz w:val="22"/>
          <w:szCs w:val="22"/>
        </w:rPr>
        <w:t xml:space="preserve"> (including Section VII)</w:t>
      </w:r>
      <w:r w:rsidR="00E35378" w:rsidRPr="003A0BEC">
        <w:rPr>
          <w:rFonts w:ascii="Verdana" w:hAnsi="Verdana" w:cs="Arial"/>
          <w:color w:val="000000"/>
          <w:sz w:val="22"/>
          <w:szCs w:val="22"/>
        </w:rPr>
        <w:t>,</w:t>
      </w:r>
      <w:r w:rsidRPr="003A0BEC">
        <w:rPr>
          <w:rFonts w:ascii="Verdana" w:hAnsi="Verdana" w:cs="Arial"/>
          <w:color w:val="000000"/>
          <w:sz w:val="22"/>
          <w:szCs w:val="22"/>
        </w:rPr>
        <w:t xml:space="preserve"> the application form in Word should be submitted </w:t>
      </w:r>
      <w:r w:rsidR="00A800AE">
        <w:rPr>
          <w:rFonts w:ascii="Verdana" w:hAnsi="Verdana" w:cs="Arial"/>
          <w:color w:val="000000"/>
          <w:sz w:val="22"/>
          <w:szCs w:val="22"/>
        </w:rPr>
        <w:t xml:space="preserve">to </w:t>
      </w:r>
      <w:hyperlink r:id="rId15" w:history="1">
        <w:r w:rsidR="00F77058" w:rsidRPr="00070888">
          <w:rPr>
            <w:rStyle w:val="Hipervnculo"/>
            <w:rFonts w:ascii="Verdana" w:hAnsi="Verdana"/>
            <w:sz w:val="22"/>
            <w:szCs w:val="22"/>
          </w:rPr>
          <w:t>hrcspecialprocedures@ohchr.org</w:t>
        </w:r>
      </w:hyperlink>
      <w:r w:rsidR="00F77058" w:rsidRPr="00C61AFD">
        <w:rPr>
          <w:rStyle w:val="Hipervnculo"/>
          <w:rFonts w:ascii="Verdana" w:hAnsi="Verdana"/>
          <w:color w:val="000000"/>
          <w:sz w:val="22"/>
          <w:szCs w:val="22"/>
          <w:u w:val="none"/>
        </w:rPr>
        <w:t xml:space="preserve"> </w:t>
      </w:r>
      <w:r w:rsidR="00F77058">
        <w:rPr>
          <w:rStyle w:val="Hipervnculo"/>
          <w:rFonts w:ascii="Verdana" w:hAnsi="Verdana"/>
          <w:color w:val="000000"/>
          <w:sz w:val="22"/>
          <w:szCs w:val="22"/>
          <w:u w:val="none"/>
        </w:rPr>
        <w:t>(by email)</w:t>
      </w:r>
      <w:r w:rsidR="00A800AE" w:rsidRPr="00F55F2C">
        <w:rPr>
          <w:rStyle w:val="Hipervnculo"/>
          <w:rFonts w:ascii="Verdana" w:hAnsi="Verdana"/>
          <w:color w:val="000000"/>
          <w:sz w:val="22"/>
          <w:szCs w:val="22"/>
          <w:u w:val="none"/>
        </w:rPr>
        <w:t xml:space="preserve">. </w:t>
      </w:r>
      <w:hyperlink r:id="rId16" w:history="1"/>
      <w:r w:rsidRPr="003A0BEC">
        <w:rPr>
          <w:rFonts w:ascii="Verdana" w:hAnsi="Verdana" w:cs="Arial"/>
          <w:color w:val="000000"/>
          <w:sz w:val="22"/>
          <w:szCs w:val="22"/>
        </w:rPr>
        <w:t xml:space="preserve">A maximum of </w:t>
      </w:r>
      <w:r w:rsidR="0044106E" w:rsidRPr="003A0BEC">
        <w:rPr>
          <w:rFonts w:ascii="Verdana" w:hAnsi="Verdana" w:cs="Arial"/>
          <w:color w:val="000000"/>
          <w:sz w:val="22"/>
          <w:szCs w:val="22"/>
        </w:rPr>
        <w:t>three</w:t>
      </w:r>
      <w:r w:rsidRPr="003A0BEC">
        <w:rPr>
          <w:rFonts w:ascii="Verdana" w:hAnsi="Verdana" w:cs="Arial"/>
          <w:color w:val="000000"/>
          <w:sz w:val="22"/>
          <w:szCs w:val="22"/>
        </w:rPr>
        <w:t xml:space="preserve"> reference letters</w:t>
      </w:r>
      <w:r w:rsidR="003A4B6B">
        <w:rPr>
          <w:rFonts w:ascii="Verdana" w:hAnsi="Verdana" w:cs="Arial"/>
          <w:color w:val="000000"/>
          <w:sz w:val="22"/>
          <w:szCs w:val="22"/>
        </w:rPr>
        <w:t xml:space="preserve"> </w:t>
      </w:r>
      <w:r w:rsidR="00CA0E15">
        <w:rPr>
          <w:rFonts w:ascii="Verdana" w:hAnsi="Verdana" w:cs="Arial"/>
          <w:color w:val="000000"/>
          <w:sz w:val="22"/>
          <w:szCs w:val="22"/>
        </w:rPr>
        <w:t xml:space="preserve">(optional) </w:t>
      </w:r>
      <w:r w:rsidRPr="003A0BEC">
        <w:rPr>
          <w:rFonts w:ascii="Verdana" w:hAnsi="Verdana" w:cs="Arial"/>
          <w:color w:val="000000"/>
          <w:sz w:val="22"/>
          <w:szCs w:val="22"/>
        </w:rPr>
        <w:t xml:space="preserve">can be attached in </w:t>
      </w:r>
      <w:r w:rsidR="00F77058">
        <w:rPr>
          <w:rFonts w:ascii="Verdana" w:hAnsi="Verdana" w:cs="Arial"/>
          <w:color w:val="000000"/>
          <w:sz w:val="22"/>
          <w:szCs w:val="22"/>
        </w:rPr>
        <w:t xml:space="preserve">Word or </w:t>
      </w:r>
      <w:r w:rsidRPr="003A0BEC">
        <w:rPr>
          <w:rFonts w:ascii="Verdana" w:hAnsi="Verdana" w:cs="Arial"/>
          <w:color w:val="000000"/>
          <w:sz w:val="22"/>
          <w:szCs w:val="22"/>
        </w:rPr>
        <w:t>pdf format to the email</w:t>
      </w:r>
      <w:r w:rsidR="002F3FAA">
        <w:rPr>
          <w:rFonts w:ascii="Verdana" w:hAnsi="Verdana" w:cs="Arial"/>
          <w:color w:val="000000"/>
          <w:sz w:val="22"/>
          <w:szCs w:val="22"/>
        </w:rPr>
        <w:t xml:space="preserve"> prior to the expiration of the deadline</w:t>
      </w:r>
      <w:r w:rsidRPr="003A0BEC">
        <w:rPr>
          <w:rFonts w:ascii="Verdana" w:hAnsi="Verdana" w:cs="Arial"/>
          <w:color w:val="000000"/>
          <w:sz w:val="22"/>
          <w:szCs w:val="22"/>
        </w:rPr>
        <w:t xml:space="preserve">. </w:t>
      </w:r>
      <w:r w:rsidR="00EF4AA6" w:rsidRPr="00EF4AA6">
        <w:rPr>
          <w:rFonts w:ascii="Verdana" w:hAnsi="Verdana" w:cs="Arial"/>
          <w:color w:val="000000"/>
          <w:sz w:val="22"/>
          <w:szCs w:val="22"/>
        </w:rPr>
        <w:t xml:space="preserve">No </w:t>
      </w:r>
      <w:r w:rsidR="00EF4AA6" w:rsidRPr="00DF63EF">
        <w:rPr>
          <w:rFonts w:ascii="Verdana" w:hAnsi="Verdana" w:cs="Arial"/>
          <w:color w:val="000000"/>
          <w:sz w:val="22"/>
          <w:szCs w:val="22"/>
        </w:rPr>
        <w:t>additional documents such as CVs or lists of publications will be accepted.</w:t>
      </w:r>
      <w:r w:rsidRPr="00DF63EF">
        <w:rPr>
          <w:rFonts w:ascii="Verdana" w:hAnsi="Verdana" w:cs="Arial"/>
          <w:color w:val="000000"/>
          <w:sz w:val="22"/>
          <w:szCs w:val="22"/>
        </w:rPr>
        <w:t xml:space="preserve"> </w:t>
      </w:r>
    </w:p>
    <w:p w:rsidR="00DF63EF" w:rsidRPr="00726D50" w:rsidRDefault="00DF63EF" w:rsidP="00A800AE">
      <w:pPr>
        <w:pStyle w:val="NormalWeb"/>
        <w:spacing w:before="0" w:beforeAutospacing="0" w:after="140" w:afterAutospacing="0"/>
        <w:rPr>
          <w:rFonts w:ascii="Verdana" w:hAnsi="Verdana" w:cs="Arial"/>
          <w:b/>
          <w:color w:val="000000"/>
          <w:sz w:val="22"/>
          <w:szCs w:val="22"/>
        </w:rPr>
      </w:pPr>
      <w:r w:rsidRPr="00726D50">
        <w:rPr>
          <w:rFonts w:ascii="Verdana" w:hAnsi="Verdana"/>
          <w:b/>
          <w:color w:val="000000"/>
          <w:sz w:val="22"/>
          <w:szCs w:val="22"/>
          <w:lang w:val="en-GB" w:eastAsia="en-GB"/>
        </w:rPr>
        <w:t xml:space="preserve">Please note that for </w:t>
      </w:r>
      <w:r w:rsidR="006514B9">
        <w:rPr>
          <w:rFonts w:ascii="Verdana" w:hAnsi="Verdana"/>
          <w:b/>
          <w:color w:val="000000"/>
          <w:sz w:val="22"/>
          <w:szCs w:val="22"/>
          <w:lang w:val="en-GB" w:eastAsia="en-GB"/>
        </w:rPr>
        <w:t>EMRIP</w:t>
      </w:r>
      <w:r w:rsidRPr="00726D50">
        <w:rPr>
          <w:rFonts w:ascii="Verdana" w:hAnsi="Verdana"/>
          <w:b/>
          <w:color w:val="000000"/>
          <w:sz w:val="22"/>
          <w:szCs w:val="22"/>
          <w:lang w:val="en-GB" w:eastAsia="en-GB"/>
        </w:rPr>
        <w:t xml:space="preserve"> appointments, only citizens of States belonging to the specific regional group are eligible. Please refer to the list of United Nations regional groups of Member States at </w:t>
      </w:r>
      <w:hyperlink r:id="rId17" w:history="1">
        <w:r w:rsidRPr="00726D50">
          <w:rPr>
            <w:rStyle w:val="Hipervnculo"/>
            <w:rFonts w:ascii="Verdana" w:hAnsi="Verdana"/>
            <w:b/>
            <w:sz w:val="22"/>
            <w:szCs w:val="22"/>
            <w:lang w:val="en-GB" w:eastAsia="en-GB"/>
          </w:rPr>
          <w:t>http://www.un.org/depts/DGACM/RegionalGroups.shtml</w:t>
        </w:r>
      </w:hyperlink>
    </w:p>
    <w:p w:rsidR="008012A7" w:rsidRPr="002F3FAA" w:rsidRDefault="00E4000F" w:rsidP="00DF63EF">
      <w:pPr>
        <w:pStyle w:val="NormalWeb"/>
        <w:numPr>
          <w:ilvl w:val="0"/>
          <w:numId w:val="4"/>
        </w:numPr>
        <w:spacing w:before="0" w:beforeAutospacing="0" w:after="140" w:afterAutospacing="0"/>
        <w:rPr>
          <w:rFonts w:ascii="Verdana" w:hAnsi="Verdana" w:cs="Arial"/>
          <w:caps/>
          <w:color w:val="FF0000"/>
          <w:sz w:val="22"/>
          <w:szCs w:val="22"/>
          <w:u w:val="single"/>
        </w:rPr>
      </w:pPr>
      <w:r w:rsidRPr="002F3FAA">
        <w:rPr>
          <w:rFonts w:ascii="Verdana" w:hAnsi="Verdana" w:cs="Arial"/>
          <w:b/>
          <w:caps/>
          <w:color w:val="FF0000"/>
          <w:sz w:val="22"/>
          <w:szCs w:val="22"/>
          <w:u w:val="single"/>
        </w:rPr>
        <w:t xml:space="preserve">Application </w:t>
      </w:r>
      <w:r w:rsidR="005A18EF" w:rsidRPr="002F3FAA">
        <w:rPr>
          <w:rFonts w:ascii="Verdana" w:hAnsi="Verdana" w:cs="Arial"/>
          <w:b/>
          <w:caps/>
          <w:color w:val="FF0000"/>
          <w:sz w:val="22"/>
          <w:szCs w:val="22"/>
          <w:u w:val="single"/>
        </w:rPr>
        <w:t>d</w:t>
      </w:r>
      <w:r w:rsidRPr="002F3FAA">
        <w:rPr>
          <w:rFonts w:ascii="Verdana" w:hAnsi="Verdana" w:cs="Arial"/>
          <w:b/>
          <w:caps/>
          <w:color w:val="FF0000"/>
          <w:sz w:val="22"/>
          <w:szCs w:val="22"/>
          <w:u w:val="single"/>
        </w:rPr>
        <w:t xml:space="preserve">eadline: </w:t>
      </w:r>
      <w:r w:rsidR="006514B9" w:rsidRPr="002F3FAA">
        <w:rPr>
          <w:rFonts w:ascii="Verdana" w:hAnsi="Verdana" w:cs="Arial"/>
          <w:b/>
          <w:caps/>
          <w:color w:val="FF0000"/>
          <w:sz w:val="22"/>
          <w:szCs w:val="22"/>
          <w:u w:val="single"/>
        </w:rPr>
        <w:t xml:space="preserve">11 January </w:t>
      </w:r>
      <w:r w:rsidR="00DF63EF" w:rsidRPr="002F3FAA">
        <w:rPr>
          <w:rFonts w:ascii="Verdana" w:hAnsi="Verdana" w:cs="Arial"/>
          <w:b/>
          <w:caps/>
          <w:color w:val="FF0000"/>
          <w:sz w:val="22"/>
          <w:szCs w:val="22"/>
          <w:u w:val="single"/>
        </w:rPr>
        <w:t>201</w:t>
      </w:r>
      <w:r w:rsidR="006514B9" w:rsidRPr="002F3FAA">
        <w:rPr>
          <w:rFonts w:ascii="Verdana" w:hAnsi="Verdana" w:cs="Arial"/>
          <w:b/>
          <w:caps/>
          <w:color w:val="FF0000"/>
          <w:sz w:val="22"/>
          <w:szCs w:val="22"/>
          <w:u w:val="single"/>
        </w:rPr>
        <w:t>6</w:t>
      </w:r>
      <w:r w:rsidR="008012A7" w:rsidRPr="002F3FAA">
        <w:rPr>
          <w:rFonts w:ascii="Verdana" w:hAnsi="Verdana" w:cs="Arial"/>
          <w:b/>
          <w:caps/>
          <w:color w:val="FF0000"/>
          <w:sz w:val="22"/>
          <w:szCs w:val="22"/>
          <w:u w:val="single"/>
        </w:rPr>
        <w:t xml:space="preserve"> (</w:t>
      </w:r>
      <w:r w:rsidR="006514B9" w:rsidRPr="002F3FAA">
        <w:rPr>
          <w:rFonts w:ascii="Verdana" w:hAnsi="Verdana" w:cs="Arial"/>
          <w:b/>
          <w:caps/>
          <w:color w:val="FF0000"/>
          <w:sz w:val="22"/>
          <w:szCs w:val="22"/>
          <w:u w:val="single"/>
        </w:rPr>
        <w:t>12 noon</w:t>
      </w:r>
      <w:r w:rsidR="008012A7" w:rsidRPr="002F3FAA">
        <w:rPr>
          <w:rFonts w:ascii="Verdana" w:hAnsi="Verdana" w:cs="Arial"/>
          <w:b/>
          <w:caps/>
          <w:color w:val="FF0000"/>
          <w:sz w:val="22"/>
          <w:szCs w:val="22"/>
          <w:u w:val="single"/>
        </w:rPr>
        <w:t xml:space="preserve"> GMT)</w:t>
      </w:r>
      <w:r w:rsidR="008012A7" w:rsidRPr="002F3FAA">
        <w:rPr>
          <w:rFonts w:ascii="Verdana" w:hAnsi="Verdana" w:cs="Arial"/>
          <w:caps/>
          <w:color w:val="FF0000"/>
          <w:sz w:val="22"/>
          <w:szCs w:val="22"/>
          <w:u w:val="single"/>
        </w:rPr>
        <w:t xml:space="preserve"> </w:t>
      </w:r>
    </w:p>
    <w:p w:rsidR="008F0A40" w:rsidRPr="002F3FAA" w:rsidRDefault="008F0A40"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No incomplete or late applications will be accepted. </w:t>
      </w:r>
    </w:p>
    <w:p w:rsidR="008012A7" w:rsidRPr="002F3FAA" w:rsidRDefault="008012A7"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Shortlisted candidates will be interviewed at a later stage. </w:t>
      </w:r>
    </w:p>
    <w:p w:rsidR="000E0BA0" w:rsidRPr="003A0BEC" w:rsidRDefault="00E35378"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 xml:space="preserve">General description of the selection process is available at </w:t>
      </w:r>
      <w:hyperlink r:id="rId18" w:history="1">
        <w:r w:rsidRPr="003A0BEC">
          <w:rPr>
            <w:rStyle w:val="Hipervnculo"/>
            <w:rFonts w:ascii="Verdana" w:eastAsia="Times New Roman" w:hAnsi="Verdana" w:cs="Arial"/>
            <w:sz w:val="22"/>
            <w:szCs w:val="22"/>
            <w:lang w:eastAsia="en-US"/>
          </w:rPr>
          <w:t>http://www.ohchr.org/EN/HRBodies/SP/Pages/Nominations.aspx</w:t>
        </w:r>
      </w:hyperlink>
      <w:r w:rsidRPr="003A0BEC">
        <w:rPr>
          <w:rFonts w:ascii="Verdana" w:eastAsia="Times New Roman" w:hAnsi="Verdana" w:cs="Arial"/>
          <w:color w:val="000000"/>
          <w:sz w:val="22"/>
          <w:szCs w:val="22"/>
          <w:lang w:eastAsia="en-US"/>
        </w:rPr>
        <w:t xml:space="preserve"> </w:t>
      </w:r>
    </w:p>
    <w:p w:rsidR="006816BD" w:rsidRPr="003A0BEC" w:rsidRDefault="000B51D0"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I</w:t>
      </w:r>
      <w:r w:rsidR="00F9536D" w:rsidRPr="003A0BEC">
        <w:rPr>
          <w:rFonts w:ascii="Verdana" w:eastAsia="Times New Roman" w:hAnsi="Verdana" w:cs="Arial"/>
          <w:color w:val="000000"/>
          <w:sz w:val="22"/>
          <w:szCs w:val="22"/>
          <w:lang w:eastAsia="en-US"/>
        </w:rPr>
        <w:t xml:space="preserve">n case of </w:t>
      </w:r>
      <w:r w:rsidRPr="003A0BEC">
        <w:rPr>
          <w:rFonts w:ascii="Verdana" w:eastAsia="Times New Roman" w:hAnsi="Verdana" w:cs="Arial"/>
          <w:color w:val="000000"/>
          <w:sz w:val="22"/>
          <w:szCs w:val="22"/>
          <w:lang w:eastAsia="en-US"/>
        </w:rPr>
        <w:t>technical difficulties,</w:t>
      </w:r>
      <w:r w:rsidR="00E522EE" w:rsidRPr="003A0BEC">
        <w:rPr>
          <w:rFonts w:ascii="Verdana" w:eastAsia="Times New Roman" w:hAnsi="Verdana" w:cs="Arial"/>
          <w:color w:val="000000"/>
          <w:sz w:val="22"/>
          <w:szCs w:val="22"/>
          <w:lang w:val="en-GB" w:eastAsia="en-US"/>
        </w:rPr>
        <w:t xml:space="preserve"> or if encountering problems </w:t>
      </w:r>
      <w:r w:rsidR="003A4B6B">
        <w:rPr>
          <w:rFonts w:ascii="Verdana" w:eastAsia="Times New Roman" w:hAnsi="Verdana" w:cs="Arial"/>
          <w:color w:val="000000"/>
          <w:sz w:val="22"/>
          <w:szCs w:val="22"/>
          <w:lang w:val="en-GB" w:eastAsia="en-US"/>
        </w:rPr>
        <w:t xml:space="preserve">with </w:t>
      </w:r>
      <w:r w:rsidR="00C41E71">
        <w:rPr>
          <w:rFonts w:ascii="Verdana" w:eastAsia="Times New Roman" w:hAnsi="Verdana" w:cs="Arial"/>
          <w:color w:val="000000"/>
          <w:sz w:val="22"/>
          <w:szCs w:val="22"/>
          <w:lang w:val="en-GB" w:eastAsia="en-US"/>
        </w:rPr>
        <w:t xml:space="preserve">accessing or </w:t>
      </w:r>
      <w:r w:rsidR="00E522EE" w:rsidRPr="003A0BEC">
        <w:rPr>
          <w:rFonts w:ascii="Verdana" w:eastAsia="Times New Roman" w:hAnsi="Verdana" w:cs="Arial"/>
          <w:color w:val="000000"/>
          <w:sz w:val="22"/>
          <w:szCs w:val="22"/>
          <w:lang w:val="en-GB" w:eastAsia="en-US"/>
        </w:rPr>
        <w:t xml:space="preserve">completing the forms, </w:t>
      </w:r>
      <w:r w:rsidR="002F3FAA">
        <w:rPr>
          <w:rFonts w:ascii="Verdana" w:eastAsia="Times New Roman" w:hAnsi="Verdana" w:cs="Arial"/>
          <w:color w:val="000000"/>
          <w:sz w:val="22"/>
          <w:szCs w:val="22"/>
          <w:lang w:val="en-GB" w:eastAsia="en-US"/>
        </w:rPr>
        <w:t xml:space="preserve">you may contact </w:t>
      </w:r>
      <w:r w:rsidR="00E522EE" w:rsidRPr="003A0BEC">
        <w:rPr>
          <w:rFonts w:ascii="Verdana" w:eastAsia="Times New Roman" w:hAnsi="Verdana" w:cs="Arial"/>
          <w:color w:val="000000"/>
          <w:sz w:val="22"/>
          <w:szCs w:val="22"/>
          <w:lang w:val="en-GB" w:eastAsia="en-US"/>
        </w:rPr>
        <w:t>the Secretariat by</w:t>
      </w:r>
      <w:r w:rsidR="00E522EE" w:rsidRPr="003A0BEC">
        <w:rPr>
          <w:rFonts w:ascii="Verdana" w:eastAsia="Times New Roman" w:hAnsi="Verdana" w:cs="Arial"/>
          <w:color w:val="000000"/>
          <w:sz w:val="22"/>
          <w:szCs w:val="22"/>
          <w:lang w:eastAsia="en-US"/>
        </w:rPr>
        <w:t xml:space="preserve"> </w:t>
      </w:r>
      <w:r w:rsidR="006816BD" w:rsidRPr="003A0BEC">
        <w:rPr>
          <w:rFonts w:ascii="Verdana" w:eastAsia="Times New Roman" w:hAnsi="Verdana" w:cs="Arial"/>
          <w:color w:val="000000"/>
          <w:sz w:val="22"/>
          <w:szCs w:val="22"/>
          <w:lang w:eastAsia="en-US"/>
        </w:rPr>
        <w:t>e</w:t>
      </w:r>
      <w:r w:rsidRPr="003A0BEC">
        <w:rPr>
          <w:rFonts w:ascii="Verdana" w:eastAsia="Times New Roman" w:hAnsi="Verdana" w:cs="Arial"/>
          <w:color w:val="000000"/>
          <w:sz w:val="22"/>
          <w:szCs w:val="22"/>
          <w:lang w:eastAsia="en-US"/>
        </w:rPr>
        <w:t>mail</w:t>
      </w:r>
      <w:r w:rsidR="00F9536D" w:rsidRPr="003A0BEC">
        <w:rPr>
          <w:rFonts w:ascii="Verdana" w:eastAsia="Times New Roman" w:hAnsi="Verdana" w:cs="Arial"/>
          <w:color w:val="000000"/>
          <w:sz w:val="22"/>
          <w:szCs w:val="22"/>
          <w:lang w:eastAsia="en-US"/>
        </w:rPr>
        <w:t xml:space="preserve"> at</w:t>
      </w:r>
      <w:r w:rsidR="006816BD" w:rsidRPr="003A0BEC">
        <w:rPr>
          <w:rFonts w:ascii="Verdana" w:eastAsia="Times New Roman" w:hAnsi="Verdana" w:cs="Arial"/>
          <w:color w:val="000000"/>
          <w:sz w:val="22"/>
          <w:szCs w:val="22"/>
          <w:lang w:eastAsia="en-US"/>
        </w:rPr>
        <w:t xml:space="preserve"> </w:t>
      </w:r>
      <w:hyperlink r:id="rId19" w:history="1">
        <w:r w:rsidR="00E35378" w:rsidRPr="003A0BEC">
          <w:rPr>
            <w:rStyle w:val="Hipervnculo"/>
            <w:rFonts w:ascii="Verdana" w:eastAsia="Times New Roman" w:hAnsi="Verdana"/>
            <w:sz w:val="22"/>
            <w:szCs w:val="22"/>
            <w:lang w:eastAsia="en-US"/>
          </w:rPr>
          <w:t>hrcspecialprocedures@ohchr.org</w:t>
        </w:r>
      </w:hyperlink>
      <w:r w:rsidR="006816BD" w:rsidRPr="003A0BEC">
        <w:rPr>
          <w:rFonts w:ascii="Verdana" w:eastAsia="Times New Roman" w:hAnsi="Verdana" w:cs="Arial"/>
          <w:color w:val="000000"/>
          <w:sz w:val="22"/>
          <w:szCs w:val="22"/>
          <w:lang w:eastAsia="en-US"/>
        </w:rPr>
        <w:t xml:space="preserve"> </w:t>
      </w:r>
      <w:hyperlink r:id="rId20" w:history="1"/>
      <w:r w:rsidRPr="003A0BEC">
        <w:rPr>
          <w:rFonts w:ascii="Verdana" w:eastAsia="Times New Roman" w:hAnsi="Verdana" w:cs="Arial"/>
          <w:color w:val="000000"/>
          <w:sz w:val="22"/>
          <w:szCs w:val="22"/>
          <w:lang w:eastAsia="en-US"/>
        </w:rPr>
        <w:t>or</w:t>
      </w:r>
      <w:r w:rsidR="006816BD" w:rsidRPr="003A0BEC">
        <w:rPr>
          <w:rFonts w:ascii="Verdana" w:eastAsia="Times New Roman" w:hAnsi="Verdana" w:cs="Arial"/>
          <w:color w:val="000000"/>
          <w:sz w:val="22"/>
          <w:szCs w:val="22"/>
          <w:lang w:eastAsia="en-US"/>
        </w:rPr>
        <w:t xml:space="preserve"> f</w:t>
      </w:r>
      <w:r w:rsidRPr="003A0BEC">
        <w:rPr>
          <w:rFonts w:ascii="Verdana" w:eastAsia="Times New Roman" w:hAnsi="Verdana" w:cs="Arial"/>
          <w:color w:val="000000"/>
          <w:sz w:val="22"/>
          <w:szCs w:val="22"/>
          <w:lang w:eastAsia="en-US"/>
        </w:rPr>
        <w:t>ax</w:t>
      </w:r>
      <w:r w:rsidR="00F9536D" w:rsidRPr="003A0BEC">
        <w:rPr>
          <w:rFonts w:ascii="Verdana" w:eastAsia="Times New Roman" w:hAnsi="Verdana" w:cs="Arial"/>
          <w:color w:val="000000"/>
          <w:sz w:val="22"/>
          <w:szCs w:val="22"/>
          <w:lang w:eastAsia="en-US"/>
        </w:rPr>
        <w:t xml:space="preserve"> at</w:t>
      </w:r>
      <w:r w:rsidRPr="003A0BEC">
        <w:rPr>
          <w:rFonts w:ascii="Verdana" w:eastAsia="Times New Roman" w:hAnsi="Verdana" w:cs="Arial"/>
          <w:color w:val="000000"/>
          <w:sz w:val="22"/>
          <w:szCs w:val="22"/>
          <w:lang w:eastAsia="en-US"/>
        </w:rPr>
        <w:t xml:space="preserve"> + 41 22 917 90</w:t>
      </w:r>
      <w:r w:rsidR="00C57D70">
        <w:rPr>
          <w:rFonts w:ascii="Verdana" w:eastAsia="Times New Roman" w:hAnsi="Verdana" w:cs="Arial"/>
          <w:color w:val="000000"/>
          <w:sz w:val="22"/>
          <w:szCs w:val="22"/>
          <w:lang w:eastAsia="en-US"/>
        </w:rPr>
        <w:t>08</w:t>
      </w:r>
      <w:r w:rsidR="00F9536D" w:rsidRPr="003A0BEC">
        <w:rPr>
          <w:rFonts w:ascii="Verdana" w:eastAsia="Times New Roman" w:hAnsi="Verdana" w:cs="Arial"/>
          <w:color w:val="000000"/>
          <w:sz w:val="22"/>
          <w:szCs w:val="22"/>
          <w:lang w:eastAsia="en-US"/>
        </w:rPr>
        <w:t>.</w:t>
      </w:r>
    </w:p>
    <w:p w:rsidR="00A800AE" w:rsidRDefault="002F3FAA" w:rsidP="00CF3DA8">
      <w:pPr>
        <w:rPr>
          <w:rFonts w:ascii="Verdana" w:hAnsi="Verdana"/>
          <w:b/>
          <w:bCs/>
          <w:sz w:val="22"/>
          <w:szCs w:val="22"/>
          <w:lang w:val="en-GB"/>
        </w:rPr>
      </w:pPr>
      <w:r>
        <w:rPr>
          <w:rFonts w:ascii="Verdana" w:hAnsi="Verdana"/>
          <w:b/>
          <w:bCs/>
          <w:sz w:val="22"/>
          <w:szCs w:val="22"/>
        </w:rPr>
        <w:t>You will receive a</w:t>
      </w:r>
      <w:r w:rsidR="00E87B06" w:rsidRPr="003A0BEC">
        <w:rPr>
          <w:rFonts w:ascii="Verdana" w:hAnsi="Verdana"/>
          <w:b/>
          <w:bCs/>
          <w:sz w:val="22"/>
          <w:szCs w:val="22"/>
          <w:lang w:val="en-GB"/>
        </w:rPr>
        <w:t xml:space="preserve">n acknowledgment </w:t>
      </w:r>
      <w:r w:rsidR="00CB6BEE" w:rsidRPr="003A0BEC">
        <w:rPr>
          <w:rFonts w:ascii="Verdana" w:hAnsi="Verdana"/>
          <w:b/>
          <w:bCs/>
          <w:sz w:val="22"/>
          <w:szCs w:val="22"/>
          <w:lang w:val="en-GB"/>
        </w:rPr>
        <w:t xml:space="preserve">email </w:t>
      </w:r>
      <w:r>
        <w:rPr>
          <w:rFonts w:ascii="Verdana" w:hAnsi="Verdana"/>
          <w:b/>
          <w:bCs/>
          <w:sz w:val="22"/>
          <w:szCs w:val="22"/>
          <w:lang w:val="en-GB"/>
        </w:rPr>
        <w:t xml:space="preserve">when </w:t>
      </w:r>
      <w:r w:rsidR="00E87B06" w:rsidRPr="003A0BEC">
        <w:rPr>
          <w:rFonts w:ascii="Verdana" w:hAnsi="Verdana"/>
          <w:b/>
          <w:bCs/>
          <w:sz w:val="22"/>
          <w:szCs w:val="22"/>
          <w:lang w:val="en-GB"/>
        </w:rPr>
        <w:t xml:space="preserve">both parts of the application process, i.e. the </w:t>
      </w:r>
      <w:r w:rsidR="00CF3DA8">
        <w:rPr>
          <w:rFonts w:ascii="Verdana" w:hAnsi="Verdana"/>
          <w:b/>
          <w:bCs/>
          <w:sz w:val="22"/>
          <w:szCs w:val="22"/>
          <w:lang w:val="en-GB"/>
        </w:rPr>
        <w:t xml:space="preserve">data submitted </w:t>
      </w:r>
      <w:r w:rsidR="00E87B06" w:rsidRPr="003A0BEC">
        <w:rPr>
          <w:rFonts w:ascii="Verdana" w:hAnsi="Verdana"/>
          <w:b/>
          <w:bCs/>
          <w:sz w:val="22"/>
          <w:szCs w:val="22"/>
          <w:lang w:val="en-GB"/>
        </w:rPr>
        <w:t>through the</w:t>
      </w:r>
      <w:r w:rsidR="008F0A40">
        <w:rPr>
          <w:rFonts w:ascii="Verdana" w:hAnsi="Verdana"/>
          <w:b/>
          <w:bCs/>
          <w:sz w:val="22"/>
          <w:szCs w:val="22"/>
          <w:lang w:val="en-GB"/>
        </w:rPr>
        <w:t xml:space="preserve"> online</w:t>
      </w:r>
      <w:r w:rsidR="00E87B06" w:rsidRPr="003A0BEC">
        <w:rPr>
          <w:rFonts w:ascii="Verdana" w:hAnsi="Verdana"/>
          <w:b/>
          <w:bCs/>
          <w:sz w:val="22"/>
          <w:szCs w:val="22"/>
          <w:lang w:val="en-GB"/>
        </w:rPr>
        <w:t xml:space="preserve"> survey and the </w:t>
      </w:r>
      <w:r w:rsidR="007C21CE" w:rsidRPr="003A0BEC">
        <w:rPr>
          <w:rFonts w:ascii="Verdana" w:hAnsi="Verdana"/>
          <w:b/>
          <w:bCs/>
          <w:sz w:val="22"/>
          <w:szCs w:val="22"/>
          <w:lang w:val="en-GB"/>
        </w:rPr>
        <w:t xml:space="preserve">Word </w:t>
      </w:r>
      <w:r w:rsidR="00E87B06" w:rsidRPr="003A0BEC">
        <w:rPr>
          <w:rFonts w:ascii="Verdana" w:hAnsi="Verdana"/>
          <w:b/>
          <w:bCs/>
          <w:sz w:val="22"/>
          <w:szCs w:val="22"/>
          <w:lang w:val="en-GB"/>
        </w:rPr>
        <w:t>application form</w:t>
      </w:r>
      <w:r>
        <w:rPr>
          <w:rFonts w:ascii="Verdana" w:hAnsi="Verdana"/>
          <w:b/>
          <w:bCs/>
          <w:sz w:val="22"/>
          <w:szCs w:val="22"/>
          <w:lang w:val="en-GB"/>
        </w:rPr>
        <w:t xml:space="preserve">, have been received </w:t>
      </w:r>
      <w:r w:rsidR="007C21CE" w:rsidRPr="003A0BEC">
        <w:rPr>
          <w:rFonts w:ascii="Verdana" w:hAnsi="Verdana"/>
          <w:b/>
          <w:bCs/>
          <w:sz w:val="22"/>
          <w:szCs w:val="22"/>
          <w:lang w:val="en-GB"/>
        </w:rPr>
        <w:t xml:space="preserve">by </w:t>
      </w:r>
      <w:r w:rsidR="00E87B06" w:rsidRPr="003A0BEC">
        <w:rPr>
          <w:rFonts w:ascii="Verdana" w:hAnsi="Verdana"/>
          <w:b/>
          <w:bCs/>
          <w:sz w:val="22"/>
          <w:szCs w:val="22"/>
          <w:lang w:val="en-GB"/>
        </w:rPr>
        <w:t>email.</w:t>
      </w:r>
      <w:r w:rsidR="00CB393E" w:rsidRPr="003A0BEC">
        <w:rPr>
          <w:rFonts w:ascii="Verdana" w:hAnsi="Verdana"/>
          <w:b/>
          <w:bCs/>
          <w:sz w:val="22"/>
          <w:szCs w:val="22"/>
          <w:lang w:val="en-GB"/>
        </w:rPr>
        <w:br/>
      </w:r>
    </w:p>
    <w:p w:rsidR="00CB6BEE" w:rsidRPr="003A0BEC" w:rsidRDefault="00CB393E" w:rsidP="00CF3DA8">
      <w:pPr>
        <w:rPr>
          <w:rFonts w:ascii="Verdana" w:hAnsi="Verdana"/>
          <w:b/>
          <w:bCs/>
          <w:sz w:val="22"/>
          <w:szCs w:val="22"/>
          <w:lang w:val="en-GB"/>
        </w:rPr>
      </w:pPr>
      <w:r w:rsidRPr="003A0BEC">
        <w:rPr>
          <w:rFonts w:ascii="Verdana" w:hAnsi="Verdana"/>
          <w:b/>
          <w:bCs/>
          <w:sz w:val="22"/>
          <w:szCs w:val="22"/>
          <w:lang w:val="en-GB"/>
        </w:rPr>
        <w:t>Thank you for your interest in the work of the Human Rights Council.</w:t>
      </w:r>
    </w:p>
    <w:p w:rsidR="008012A7" w:rsidRPr="00CA114C" w:rsidRDefault="008012A7" w:rsidP="00CA114C">
      <w:pPr>
        <w:rPr>
          <w:rFonts w:ascii="Verdana" w:eastAsia="Times New Roman" w:hAnsi="Verdana" w:cs="Arial"/>
          <w:color w:val="000000"/>
          <w:sz w:val="16"/>
          <w:szCs w:val="16"/>
          <w:lang w:eastAsia="en-US"/>
        </w:rPr>
      </w:pPr>
      <w:r w:rsidRPr="006816BD">
        <w:rPr>
          <w:rFonts w:ascii="Verdana" w:hAnsi="Verdana"/>
          <w:b/>
          <w:bCs/>
          <w:szCs w:val="22"/>
          <w:lang w:val="en-GB"/>
        </w:rPr>
        <w:br w:type="page"/>
      </w:r>
    </w:p>
    <w:p w:rsidR="00891587" w:rsidRPr="00CB1195" w:rsidRDefault="00891587"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lastRenderedPageBreak/>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60"/>
      </w:tblGrid>
      <w:tr w:rsidR="008012A7" w:rsidRPr="00CB1195" w:rsidTr="00515390">
        <w:trPr>
          <w:trHeight w:val="558"/>
        </w:trPr>
        <w:tc>
          <w:tcPr>
            <w:tcW w:w="5070" w:type="dxa"/>
            <w:shd w:val="clear" w:color="auto" w:fill="auto"/>
          </w:tcPr>
          <w:p w:rsidR="008012A7" w:rsidRPr="00CB1195" w:rsidRDefault="00751DA9" w:rsidP="000372B6">
            <w:pPr>
              <w:rPr>
                <w:rFonts w:ascii="Verdana" w:hAnsi="Verdana"/>
                <w:sz w:val="22"/>
                <w:szCs w:val="22"/>
              </w:rPr>
            </w:pPr>
            <w:r w:rsidRPr="00CB1195">
              <w:rPr>
                <w:rFonts w:ascii="Verdana" w:hAnsi="Verdana"/>
                <w:b/>
                <w:sz w:val="22"/>
                <w:szCs w:val="22"/>
              </w:rPr>
              <w:t xml:space="preserve">1. </w:t>
            </w:r>
            <w:r w:rsidR="008012A7" w:rsidRPr="00CB1195">
              <w:rPr>
                <w:rFonts w:ascii="Verdana" w:hAnsi="Verdana"/>
                <w:b/>
                <w:sz w:val="22"/>
                <w:szCs w:val="22"/>
              </w:rPr>
              <w:t xml:space="preserve">Family </w:t>
            </w:r>
            <w:r w:rsidR="005A18EF" w:rsidRPr="00CB1195">
              <w:rPr>
                <w:rFonts w:ascii="Verdana" w:hAnsi="Verdana"/>
                <w:b/>
                <w:sz w:val="22"/>
                <w:szCs w:val="22"/>
              </w:rPr>
              <w:t>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1"/>
                  <w:enabled/>
                  <w:calcOnExit w:val="0"/>
                  <w:helpText w:type="text" w:val="Please enter family name"/>
                  <w:textInput/>
                </w:ffData>
              </w:fldChar>
            </w:r>
            <w:bookmarkStart w:id="0" w:name="Text1"/>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0372B6">
              <w:rPr>
                <w:rFonts w:ascii="Verdana" w:hAnsi="Verdana"/>
                <w:sz w:val="22"/>
                <w:szCs w:val="22"/>
              </w:rPr>
              <w:t>AROCA</w:t>
            </w:r>
            <w:r w:rsidR="00515390" w:rsidRPr="00CB1195">
              <w:rPr>
                <w:rFonts w:ascii="Verdana" w:hAnsi="Verdana"/>
                <w:sz w:val="22"/>
                <w:szCs w:val="22"/>
              </w:rPr>
              <w:fldChar w:fldCharType="end"/>
            </w:r>
            <w:bookmarkEnd w:id="0"/>
            <w:r w:rsidR="008012A7" w:rsidRPr="00CB1195">
              <w:rPr>
                <w:rFonts w:ascii="Verdana" w:hAnsi="Verdana"/>
                <w:sz w:val="22"/>
                <w:szCs w:val="22"/>
              </w:rPr>
              <w:t xml:space="preserve">                                                                       </w:t>
            </w:r>
          </w:p>
        </w:tc>
        <w:tc>
          <w:tcPr>
            <w:tcW w:w="4760" w:type="dxa"/>
            <w:shd w:val="clear" w:color="auto" w:fill="auto"/>
          </w:tcPr>
          <w:p w:rsidR="008012A7" w:rsidRPr="00CB1195" w:rsidRDefault="006514B9" w:rsidP="000372B6">
            <w:pPr>
              <w:rPr>
                <w:rFonts w:ascii="Verdana" w:hAnsi="Verdana"/>
                <w:b/>
                <w:sz w:val="22"/>
                <w:szCs w:val="22"/>
              </w:rPr>
            </w:pPr>
            <w:r w:rsidRPr="00CB1195">
              <w:rPr>
                <w:rFonts w:ascii="Verdana" w:hAnsi="Verdana"/>
                <w:b/>
                <w:sz w:val="22"/>
                <w:szCs w:val="22"/>
              </w:rPr>
              <w:t xml:space="preserve">6. </w:t>
            </w:r>
            <w:r>
              <w:rPr>
                <w:rFonts w:ascii="Verdana" w:hAnsi="Verdana"/>
                <w:b/>
                <w:sz w:val="22"/>
                <w:szCs w:val="22"/>
              </w:rPr>
              <w:t>Year</w:t>
            </w:r>
            <w:r w:rsidRPr="00CB1195">
              <w:rPr>
                <w:rFonts w:ascii="Verdana" w:hAnsi="Verdana"/>
                <w:b/>
                <w:sz w:val="22"/>
                <w:szCs w:val="22"/>
              </w:rPr>
              <w:t xml:space="preserve"> of </w:t>
            </w:r>
            <w:r>
              <w:rPr>
                <w:rFonts w:ascii="Verdana" w:hAnsi="Verdana"/>
                <w:b/>
                <w:sz w:val="22"/>
                <w:szCs w:val="22"/>
              </w:rPr>
              <w:t>birth</w:t>
            </w:r>
            <w:r w:rsidRPr="00CB1195">
              <w:rPr>
                <w:rFonts w:ascii="Verdana" w:hAnsi="Verdana"/>
                <w:b/>
                <w:sz w:val="22"/>
                <w:szCs w:val="22"/>
              </w:rPr>
              <w:t xml:space="preserve">: </w:t>
            </w:r>
            <w:r>
              <w:rPr>
                <w:rFonts w:ascii="Verdana" w:hAnsi="Verdana"/>
                <w:sz w:val="22"/>
                <w:szCs w:val="22"/>
              </w:rPr>
              <w:fldChar w:fldCharType="begin">
                <w:ffData>
                  <w:name w:val="Text5"/>
                  <w:enabled/>
                  <w:calcOnExit w:val="0"/>
                  <w:helpText w:type="text" w:val="Please enter your date of birth with dd-mm-yy format"/>
                  <w:textInput>
                    <w:maxLength w:val="4"/>
                    <w:format w:val="UPPERCASE"/>
                  </w:textInput>
                </w:ffData>
              </w:fldChar>
            </w:r>
            <w:bookmarkStart w:id="1" w:name="Text5"/>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0372B6">
              <w:rPr>
                <w:rFonts w:ascii="Verdana" w:hAnsi="Verdana"/>
                <w:noProof/>
                <w:sz w:val="22"/>
                <w:szCs w:val="22"/>
              </w:rPr>
              <w:t>1960</w:t>
            </w:r>
            <w:r>
              <w:rPr>
                <w:rFonts w:ascii="Verdana" w:hAnsi="Verdana"/>
                <w:sz w:val="22"/>
                <w:szCs w:val="22"/>
              </w:rPr>
              <w:fldChar w:fldCharType="end"/>
            </w:r>
            <w:bookmarkEnd w:id="1"/>
          </w:p>
        </w:tc>
      </w:tr>
      <w:tr w:rsidR="008012A7" w:rsidRPr="00CB1195" w:rsidTr="0089209C">
        <w:trPr>
          <w:trHeight w:val="559"/>
        </w:trPr>
        <w:tc>
          <w:tcPr>
            <w:tcW w:w="5070" w:type="dxa"/>
            <w:shd w:val="clear" w:color="auto" w:fill="auto"/>
          </w:tcPr>
          <w:p w:rsidR="008012A7" w:rsidRPr="00CB1195" w:rsidRDefault="00751DA9" w:rsidP="000372B6">
            <w:pPr>
              <w:rPr>
                <w:rFonts w:ascii="Verdana" w:hAnsi="Verdana"/>
                <w:sz w:val="22"/>
                <w:szCs w:val="22"/>
              </w:rPr>
            </w:pPr>
            <w:r w:rsidRPr="00CB1195">
              <w:rPr>
                <w:rFonts w:ascii="Verdana" w:hAnsi="Verdana"/>
                <w:b/>
                <w:sz w:val="22"/>
                <w:szCs w:val="22"/>
              </w:rPr>
              <w:t xml:space="preserve">2. </w:t>
            </w:r>
            <w:r w:rsidR="005A18EF" w:rsidRPr="00CB1195">
              <w:rPr>
                <w:rFonts w:ascii="Verdana" w:hAnsi="Verdana"/>
                <w:b/>
                <w:sz w:val="22"/>
                <w:szCs w:val="22"/>
              </w:rPr>
              <w:t>First 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2"/>
                  <w:enabled/>
                  <w:calcOnExit w:val="0"/>
                  <w:helpText w:type="text" w:val="Please enter first name"/>
                  <w:textInput/>
                </w:ffData>
              </w:fldChar>
            </w:r>
            <w:bookmarkStart w:id="2" w:name="Text2"/>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0372B6">
              <w:rPr>
                <w:rFonts w:ascii="Verdana" w:hAnsi="Verdana"/>
                <w:noProof/>
                <w:sz w:val="22"/>
                <w:szCs w:val="22"/>
              </w:rPr>
              <w:t>AMERICO</w:t>
            </w:r>
            <w:r w:rsidR="00515390" w:rsidRPr="00CB1195">
              <w:rPr>
                <w:rFonts w:ascii="Verdana" w:hAnsi="Verdana"/>
                <w:sz w:val="22"/>
                <w:szCs w:val="22"/>
              </w:rPr>
              <w:fldChar w:fldCharType="end"/>
            </w:r>
            <w:bookmarkEnd w:id="2"/>
            <w:r w:rsidR="008012A7" w:rsidRPr="00CB1195">
              <w:rPr>
                <w:rFonts w:ascii="Verdana" w:hAnsi="Verdana"/>
                <w:sz w:val="22"/>
                <w:szCs w:val="22"/>
              </w:rPr>
              <w:t xml:space="preserve">                                                                     </w:t>
            </w:r>
          </w:p>
        </w:tc>
        <w:tc>
          <w:tcPr>
            <w:tcW w:w="4760" w:type="dxa"/>
            <w:shd w:val="clear" w:color="auto" w:fill="auto"/>
          </w:tcPr>
          <w:p w:rsidR="008012A7" w:rsidRPr="00CB1195" w:rsidRDefault="006514B9" w:rsidP="000372B6">
            <w:pPr>
              <w:rPr>
                <w:rFonts w:ascii="Verdana" w:hAnsi="Verdana"/>
                <w:b/>
                <w:sz w:val="22"/>
                <w:szCs w:val="22"/>
              </w:rPr>
            </w:pPr>
            <w:r w:rsidRPr="00CB1195">
              <w:rPr>
                <w:rFonts w:ascii="Verdana" w:hAnsi="Verdana"/>
                <w:b/>
                <w:sz w:val="22"/>
                <w:szCs w:val="22"/>
              </w:rPr>
              <w:t xml:space="preserve">7. Place of birth: </w:t>
            </w:r>
            <w:r w:rsidRPr="00CB1195">
              <w:rPr>
                <w:rFonts w:ascii="Verdana" w:hAnsi="Verdana"/>
                <w:sz w:val="22"/>
                <w:szCs w:val="22"/>
              </w:rPr>
              <w:fldChar w:fldCharType="begin">
                <w:ffData>
                  <w:name w:val="Text6"/>
                  <w:enabled/>
                  <w:calcOnExit w:val="0"/>
                  <w:helpText w:type="text" w:val="Please enter place of birth"/>
                  <w:textInput/>
                </w:ffData>
              </w:fldChar>
            </w:r>
            <w:bookmarkStart w:id="3" w:name="Text6"/>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0372B6">
              <w:rPr>
                <w:rFonts w:ascii="Verdana" w:hAnsi="Verdana"/>
                <w:noProof/>
                <w:sz w:val="22"/>
                <w:szCs w:val="22"/>
              </w:rPr>
              <w:t>LIMA</w:t>
            </w:r>
            <w:r w:rsidRPr="00CB1195">
              <w:rPr>
                <w:rFonts w:ascii="Verdana" w:hAnsi="Verdana"/>
                <w:sz w:val="22"/>
                <w:szCs w:val="22"/>
              </w:rPr>
              <w:fldChar w:fldCharType="end"/>
            </w:r>
            <w:bookmarkEnd w:id="3"/>
          </w:p>
        </w:tc>
      </w:tr>
      <w:tr w:rsidR="008012A7" w:rsidRPr="00CB1195" w:rsidTr="00294292">
        <w:trPr>
          <w:trHeight w:val="573"/>
        </w:trPr>
        <w:tc>
          <w:tcPr>
            <w:tcW w:w="5070" w:type="dxa"/>
            <w:shd w:val="clear" w:color="auto" w:fill="auto"/>
          </w:tcPr>
          <w:p w:rsidR="008012A7" w:rsidRPr="00CB1195" w:rsidRDefault="00751DA9" w:rsidP="000372B6">
            <w:pPr>
              <w:rPr>
                <w:rFonts w:ascii="Verdana" w:hAnsi="Verdana"/>
                <w:sz w:val="22"/>
                <w:szCs w:val="22"/>
              </w:rPr>
            </w:pPr>
            <w:r w:rsidRPr="00CB1195">
              <w:rPr>
                <w:rFonts w:ascii="Verdana" w:hAnsi="Verdana"/>
                <w:b/>
                <w:sz w:val="22"/>
                <w:szCs w:val="22"/>
              </w:rPr>
              <w:t xml:space="preserve">3. </w:t>
            </w:r>
            <w:r w:rsidR="008012A7" w:rsidRPr="00CB1195">
              <w:rPr>
                <w:rFonts w:ascii="Verdana" w:hAnsi="Verdana"/>
                <w:b/>
                <w:sz w:val="22"/>
                <w:szCs w:val="22"/>
              </w:rPr>
              <w:t>Maiden name (if any):</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3"/>
                  <w:enabled/>
                  <w:calcOnExit w:val="0"/>
                  <w:helpText w:type="text" w:val="Please enter maiden name if any"/>
                  <w:textInput/>
                </w:ffData>
              </w:fldChar>
            </w:r>
            <w:bookmarkStart w:id="4" w:name="Text3"/>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0372B6">
              <w:rPr>
                <w:rFonts w:ascii="Verdana" w:hAnsi="Verdana"/>
                <w:sz w:val="22"/>
                <w:szCs w:val="22"/>
              </w:rPr>
              <w:t> </w:t>
            </w:r>
            <w:r w:rsidR="000372B6">
              <w:rPr>
                <w:rFonts w:ascii="Verdana" w:hAnsi="Verdana"/>
                <w:sz w:val="22"/>
                <w:szCs w:val="22"/>
              </w:rPr>
              <w:t> </w:t>
            </w:r>
            <w:r w:rsidR="000372B6">
              <w:rPr>
                <w:rFonts w:ascii="Verdana" w:hAnsi="Verdana"/>
                <w:sz w:val="22"/>
                <w:szCs w:val="22"/>
              </w:rPr>
              <w:t> </w:t>
            </w:r>
            <w:r w:rsidR="000372B6">
              <w:rPr>
                <w:rFonts w:ascii="Verdana" w:hAnsi="Verdana"/>
                <w:sz w:val="22"/>
                <w:szCs w:val="22"/>
              </w:rPr>
              <w:t> </w:t>
            </w:r>
            <w:r w:rsidR="000372B6">
              <w:rPr>
                <w:rFonts w:ascii="Verdana" w:hAnsi="Verdana"/>
                <w:sz w:val="22"/>
                <w:szCs w:val="22"/>
              </w:rPr>
              <w:t> </w:t>
            </w:r>
            <w:r w:rsidR="00515390" w:rsidRPr="00CB1195">
              <w:rPr>
                <w:rFonts w:ascii="Verdana" w:hAnsi="Verdana"/>
                <w:sz w:val="22"/>
                <w:szCs w:val="22"/>
              </w:rPr>
              <w:fldChar w:fldCharType="end"/>
            </w:r>
            <w:bookmarkEnd w:id="4"/>
            <w:r w:rsidR="008012A7" w:rsidRPr="00CB1195">
              <w:rPr>
                <w:rFonts w:ascii="Verdana" w:hAnsi="Verdana"/>
                <w:sz w:val="22"/>
                <w:szCs w:val="22"/>
              </w:rPr>
              <w:t xml:space="preserve">                                                               </w:t>
            </w:r>
          </w:p>
        </w:tc>
        <w:tc>
          <w:tcPr>
            <w:tcW w:w="4760" w:type="dxa"/>
            <w:shd w:val="clear" w:color="auto" w:fill="auto"/>
          </w:tcPr>
          <w:p w:rsidR="008012A7" w:rsidRPr="00CB1195" w:rsidRDefault="006514B9" w:rsidP="000372B6">
            <w:pPr>
              <w:rPr>
                <w:rFonts w:ascii="Verdana" w:hAnsi="Verdana"/>
                <w:b/>
                <w:sz w:val="22"/>
                <w:szCs w:val="22"/>
              </w:rPr>
            </w:pPr>
            <w:r w:rsidRPr="00CB1195">
              <w:rPr>
                <w:rFonts w:ascii="Verdana" w:hAnsi="Verdana"/>
                <w:b/>
                <w:sz w:val="22"/>
                <w:szCs w:val="22"/>
              </w:rPr>
              <w:t xml:space="preserve">8. Nationality (please indicate the nationality that will appear on the public list of candidates): </w:t>
            </w:r>
            <w:r w:rsidRPr="00CB1195">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bookmarkStart w:id="5" w:name="Text7"/>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0372B6">
              <w:rPr>
                <w:rFonts w:ascii="Verdana" w:hAnsi="Verdana"/>
                <w:noProof/>
                <w:sz w:val="22"/>
                <w:szCs w:val="22"/>
              </w:rPr>
              <w:t>PERUVIAN</w:t>
            </w:r>
            <w:r w:rsidRPr="00CB1195">
              <w:rPr>
                <w:rFonts w:ascii="Verdana" w:hAnsi="Verdana"/>
                <w:sz w:val="22"/>
                <w:szCs w:val="22"/>
              </w:rPr>
              <w:fldChar w:fldCharType="end"/>
            </w:r>
            <w:bookmarkEnd w:id="5"/>
          </w:p>
        </w:tc>
      </w:tr>
      <w:tr w:rsidR="008012A7" w:rsidRPr="00CB1195" w:rsidTr="006514B9">
        <w:trPr>
          <w:trHeight w:val="581"/>
        </w:trPr>
        <w:tc>
          <w:tcPr>
            <w:tcW w:w="5070" w:type="dxa"/>
            <w:shd w:val="clear" w:color="auto" w:fill="auto"/>
          </w:tcPr>
          <w:p w:rsidR="008012A7" w:rsidRPr="00CB1195" w:rsidRDefault="00751DA9" w:rsidP="000372B6">
            <w:pPr>
              <w:rPr>
                <w:rFonts w:ascii="Verdana" w:hAnsi="Verdana"/>
                <w:sz w:val="22"/>
                <w:szCs w:val="22"/>
              </w:rPr>
            </w:pPr>
            <w:r w:rsidRPr="00CB1195">
              <w:rPr>
                <w:rFonts w:ascii="Verdana" w:hAnsi="Verdana"/>
                <w:b/>
                <w:sz w:val="22"/>
                <w:szCs w:val="22"/>
              </w:rPr>
              <w:t xml:space="preserve">4. </w:t>
            </w:r>
            <w:r w:rsidR="008012A7" w:rsidRPr="00CB1195">
              <w:rPr>
                <w:rFonts w:ascii="Verdana" w:hAnsi="Verdana"/>
                <w:b/>
                <w:sz w:val="22"/>
                <w:szCs w:val="22"/>
              </w:rPr>
              <w:t>Middle name: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4"/>
                  <w:enabled/>
                  <w:calcOnExit w:val="0"/>
                  <w:helpText w:type="text" w:val="Please enter middle name"/>
                  <w:textInput/>
                </w:ffData>
              </w:fldChar>
            </w:r>
            <w:bookmarkStart w:id="6" w:name="Text4"/>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0372B6">
              <w:rPr>
                <w:rFonts w:ascii="Verdana" w:hAnsi="Verdana"/>
                <w:noProof/>
                <w:sz w:val="22"/>
                <w:szCs w:val="22"/>
              </w:rPr>
              <w:t>JAVIER</w:t>
            </w:r>
            <w:r w:rsidR="00515390" w:rsidRPr="00CB1195">
              <w:rPr>
                <w:rFonts w:ascii="Verdana" w:hAnsi="Verdana"/>
                <w:sz w:val="22"/>
                <w:szCs w:val="22"/>
              </w:rPr>
              <w:fldChar w:fldCharType="end"/>
            </w:r>
            <w:bookmarkEnd w:id="6"/>
            <w:r w:rsidR="008012A7" w:rsidRPr="00CB1195">
              <w:rPr>
                <w:rFonts w:ascii="Verdana" w:hAnsi="Verdana"/>
                <w:sz w:val="22"/>
                <w:szCs w:val="22"/>
              </w:rPr>
              <w:t xml:space="preserve">                                                                            </w:t>
            </w:r>
          </w:p>
        </w:tc>
        <w:tc>
          <w:tcPr>
            <w:tcW w:w="4760" w:type="dxa"/>
            <w:shd w:val="clear" w:color="auto" w:fill="auto"/>
          </w:tcPr>
          <w:p w:rsidR="008012A7" w:rsidRPr="00CB1195" w:rsidRDefault="006514B9" w:rsidP="00515390">
            <w:pPr>
              <w:rPr>
                <w:rFonts w:ascii="Verdana" w:hAnsi="Verdana"/>
                <w:b/>
                <w:sz w:val="22"/>
                <w:szCs w:val="22"/>
              </w:rPr>
            </w:pPr>
            <w:r w:rsidRPr="00CB1195">
              <w:rPr>
                <w:rFonts w:ascii="Verdana" w:hAnsi="Verdana"/>
                <w:b/>
                <w:sz w:val="22"/>
                <w:szCs w:val="22"/>
              </w:rPr>
              <w:t xml:space="preserve">9. Any other nationality: </w:t>
            </w:r>
            <w:r w:rsidRPr="00CB1195">
              <w:rPr>
                <w:rFonts w:ascii="Verdana" w:hAnsi="Verdana"/>
                <w:sz w:val="22"/>
                <w:szCs w:val="22"/>
              </w:rPr>
              <w:fldChar w:fldCharType="begin">
                <w:ffData>
                  <w:name w:val=""/>
                  <w:enabled/>
                  <w:calcOnExit w:val="0"/>
                  <w:helpText w:type="text" w:val="Please enter any other nationality"/>
                  <w:textInput/>
                </w:ffData>
              </w:fldChar>
            </w:r>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sz w:val="22"/>
                <w:szCs w:val="22"/>
              </w:rPr>
              <w:fldChar w:fldCharType="end"/>
            </w:r>
          </w:p>
        </w:tc>
      </w:tr>
      <w:tr w:rsidR="00E4000F" w:rsidRPr="00CB1195" w:rsidTr="00294292">
        <w:trPr>
          <w:trHeight w:val="560"/>
        </w:trPr>
        <w:tc>
          <w:tcPr>
            <w:tcW w:w="5070" w:type="dxa"/>
            <w:shd w:val="clear" w:color="auto" w:fill="auto"/>
          </w:tcPr>
          <w:p w:rsidR="00E4000F" w:rsidRPr="00CB1195" w:rsidRDefault="006514B9" w:rsidP="008012A7">
            <w:pPr>
              <w:rPr>
                <w:rFonts w:ascii="Verdana" w:hAnsi="Verdana"/>
                <w:sz w:val="22"/>
                <w:szCs w:val="22"/>
              </w:rPr>
            </w:pPr>
            <w:r w:rsidRPr="00CB1195">
              <w:rPr>
                <w:rFonts w:ascii="Verdana" w:hAnsi="Verdana"/>
                <w:b/>
                <w:sz w:val="22"/>
                <w:szCs w:val="22"/>
              </w:rPr>
              <w:t xml:space="preserve">5. Sex:  </w:t>
            </w:r>
            <w:r w:rsidRPr="00CB1195">
              <w:rPr>
                <w:rFonts w:ascii="Verdana" w:hAnsi="Verdana"/>
                <w:b/>
                <w:sz w:val="22"/>
                <w:szCs w:val="22"/>
              </w:rPr>
              <w:fldChar w:fldCharType="begin">
                <w:ffData>
                  <w:name w:val="Check39"/>
                  <w:enabled/>
                  <w:calcOnExit w:val="0"/>
                  <w:helpText w:type="text" w:val="Sex is equal to Male"/>
                  <w:statusText w:type="text" w:val="Sex is equal to Male"/>
                  <w:checkBox>
                    <w:sizeAuto/>
                    <w:default w:val="0"/>
                    <w:checked/>
                  </w:checkBox>
                </w:ffData>
              </w:fldChar>
            </w:r>
            <w:bookmarkStart w:id="7" w:name="Check39"/>
            <w:r w:rsidRPr="00CB1195">
              <w:rPr>
                <w:rFonts w:ascii="Verdana" w:hAnsi="Verdana"/>
                <w:b/>
                <w:sz w:val="22"/>
                <w:szCs w:val="22"/>
              </w:rPr>
              <w:instrText xml:space="preserve"> FORMCHECKBOX </w:instrText>
            </w:r>
            <w:r w:rsidR="007154D5">
              <w:rPr>
                <w:rFonts w:ascii="Verdana" w:hAnsi="Verdana"/>
                <w:b/>
                <w:sz w:val="22"/>
                <w:szCs w:val="22"/>
              </w:rPr>
            </w:r>
            <w:r w:rsidR="007154D5">
              <w:rPr>
                <w:rFonts w:ascii="Verdana" w:hAnsi="Verdana"/>
                <w:b/>
                <w:sz w:val="22"/>
                <w:szCs w:val="22"/>
              </w:rPr>
              <w:fldChar w:fldCharType="separate"/>
            </w:r>
            <w:r w:rsidRPr="00CB1195">
              <w:rPr>
                <w:rFonts w:ascii="Verdana" w:hAnsi="Verdana"/>
                <w:b/>
                <w:sz w:val="22"/>
                <w:szCs w:val="22"/>
              </w:rPr>
              <w:fldChar w:fldCharType="end"/>
            </w:r>
            <w:bookmarkEnd w:id="7"/>
            <w:r w:rsidRPr="00CB1195">
              <w:rPr>
                <w:rFonts w:ascii="Verdana" w:hAnsi="Verdana"/>
                <w:b/>
                <w:sz w:val="22"/>
                <w:szCs w:val="22"/>
              </w:rPr>
              <w:t xml:space="preserve"> Male      </w:t>
            </w:r>
            <w:r w:rsidRPr="00CB1195">
              <w:rPr>
                <w:rFonts w:ascii="Verdana" w:hAnsi="Verdana"/>
                <w:b/>
                <w:sz w:val="22"/>
                <w:szCs w:val="22"/>
              </w:rPr>
              <w:fldChar w:fldCharType="begin">
                <w:ffData>
                  <w:name w:val="Check40"/>
                  <w:enabled/>
                  <w:calcOnExit w:val="0"/>
                  <w:helpText w:type="text" w:val="Sex is equal to female"/>
                  <w:statusText w:type="text" w:val="Sex is equal to female"/>
                  <w:checkBox>
                    <w:sizeAuto/>
                    <w:default w:val="0"/>
                    <w:checked w:val="0"/>
                  </w:checkBox>
                </w:ffData>
              </w:fldChar>
            </w:r>
            <w:bookmarkStart w:id="8" w:name="Check40"/>
            <w:r w:rsidRPr="00CB1195">
              <w:rPr>
                <w:rFonts w:ascii="Verdana" w:hAnsi="Verdana"/>
                <w:b/>
                <w:sz w:val="22"/>
                <w:szCs w:val="22"/>
              </w:rPr>
              <w:instrText xml:space="preserve"> FORMCHECKBOX </w:instrText>
            </w:r>
            <w:r w:rsidR="007154D5">
              <w:rPr>
                <w:rFonts w:ascii="Verdana" w:hAnsi="Verdana"/>
                <w:b/>
                <w:sz w:val="22"/>
                <w:szCs w:val="22"/>
              </w:rPr>
            </w:r>
            <w:r w:rsidR="007154D5">
              <w:rPr>
                <w:rFonts w:ascii="Verdana" w:hAnsi="Verdana"/>
                <w:b/>
                <w:sz w:val="22"/>
                <w:szCs w:val="22"/>
              </w:rPr>
              <w:fldChar w:fldCharType="separate"/>
            </w:r>
            <w:r w:rsidRPr="00CB1195">
              <w:rPr>
                <w:rFonts w:ascii="Verdana" w:hAnsi="Verdana"/>
                <w:b/>
                <w:sz w:val="22"/>
                <w:szCs w:val="22"/>
              </w:rPr>
              <w:fldChar w:fldCharType="end"/>
            </w:r>
            <w:bookmarkEnd w:id="8"/>
            <w:r w:rsidRPr="00CB1195">
              <w:rPr>
                <w:rFonts w:ascii="Verdana" w:hAnsi="Verdana"/>
                <w:b/>
                <w:sz w:val="22"/>
                <w:szCs w:val="22"/>
              </w:rPr>
              <w:t xml:space="preserve"> Female</w:t>
            </w:r>
          </w:p>
        </w:tc>
        <w:tc>
          <w:tcPr>
            <w:tcW w:w="4760" w:type="dxa"/>
            <w:shd w:val="clear" w:color="auto" w:fill="auto"/>
          </w:tcPr>
          <w:p w:rsidR="00E4000F" w:rsidRPr="00CB1195" w:rsidRDefault="006514B9" w:rsidP="000372B6">
            <w:pPr>
              <w:rPr>
                <w:rFonts w:ascii="Verdana" w:hAnsi="Verdana"/>
                <w:b/>
                <w:sz w:val="22"/>
                <w:szCs w:val="22"/>
              </w:rPr>
            </w:pPr>
            <w:r>
              <w:rPr>
                <w:rFonts w:ascii="Verdana" w:hAnsi="Verdana"/>
                <w:b/>
                <w:sz w:val="22"/>
                <w:szCs w:val="22"/>
              </w:rPr>
              <w:t xml:space="preserve">10. Indigenous origin (only for EMRIP candidates): </w:t>
            </w:r>
            <w:r w:rsidRPr="00CB1195">
              <w:rPr>
                <w:rFonts w:ascii="Verdana" w:hAnsi="Verdana"/>
                <w:sz w:val="22"/>
                <w:szCs w:val="22"/>
              </w:rPr>
              <w:fldChar w:fldCharType="begin">
                <w:ffData>
                  <w:name w:val=""/>
                  <w:enabled/>
                  <w:calcOnExit w:val="0"/>
                  <w:helpText w:type="text" w:val="Please enter any other nationality"/>
                  <w:textInput/>
                </w:ffData>
              </w:fldChar>
            </w:r>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0372B6" w:rsidRPr="000372B6">
              <w:rPr>
                <w:rFonts w:ascii="Verdana" w:hAnsi="Verdana"/>
                <w:noProof/>
                <w:sz w:val="22"/>
                <w:szCs w:val="22"/>
              </w:rPr>
              <w:t>I</w:t>
            </w:r>
            <w:r w:rsidR="000372B6">
              <w:rPr>
                <w:rFonts w:ascii="Verdana" w:hAnsi="Verdana"/>
                <w:noProof/>
                <w:sz w:val="22"/>
                <w:szCs w:val="22"/>
              </w:rPr>
              <w:t>'</w:t>
            </w:r>
            <w:r w:rsidR="000372B6" w:rsidRPr="000372B6">
              <w:rPr>
                <w:rFonts w:ascii="Verdana" w:hAnsi="Verdana"/>
                <w:noProof/>
                <w:sz w:val="22"/>
                <w:szCs w:val="22"/>
              </w:rPr>
              <w:t xml:space="preserve">m </w:t>
            </w:r>
            <w:r w:rsidR="000372B6">
              <w:rPr>
                <w:rFonts w:ascii="Verdana" w:hAnsi="Verdana"/>
                <w:noProof/>
                <w:sz w:val="22"/>
                <w:szCs w:val="22"/>
              </w:rPr>
              <w:t>friend</w:t>
            </w:r>
            <w:r w:rsidR="000372B6" w:rsidRPr="000372B6">
              <w:rPr>
                <w:rFonts w:ascii="Verdana" w:hAnsi="Verdana"/>
                <w:noProof/>
                <w:sz w:val="22"/>
                <w:szCs w:val="22"/>
              </w:rPr>
              <w:t xml:space="preserve"> </w:t>
            </w:r>
            <w:r w:rsidR="000372B6">
              <w:rPr>
                <w:rFonts w:ascii="Verdana" w:hAnsi="Verdana"/>
                <w:noProof/>
                <w:sz w:val="22"/>
                <w:szCs w:val="22"/>
              </w:rPr>
              <w:t>of</w:t>
            </w:r>
            <w:r w:rsidR="000372B6" w:rsidRPr="000372B6">
              <w:rPr>
                <w:rFonts w:ascii="Verdana" w:hAnsi="Verdana"/>
                <w:noProof/>
                <w:sz w:val="22"/>
                <w:szCs w:val="22"/>
              </w:rPr>
              <w:t xml:space="preserve"> </w:t>
            </w:r>
            <w:r w:rsidR="000372B6">
              <w:rPr>
                <w:rFonts w:ascii="Verdana" w:hAnsi="Verdana"/>
                <w:noProof/>
                <w:sz w:val="22"/>
                <w:szCs w:val="22"/>
              </w:rPr>
              <w:t xml:space="preserve">Peruvian </w:t>
            </w:r>
            <w:r w:rsidR="000372B6" w:rsidRPr="000372B6">
              <w:rPr>
                <w:rFonts w:ascii="Verdana" w:hAnsi="Verdana"/>
                <w:noProof/>
                <w:sz w:val="22"/>
                <w:szCs w:val="22"/>
              </w:rPr>
              <w:t>I</w:t>
            </w:r>
            <w:r w:rsidR="000372B6">
              <w:rPr>
                <w:rFonts w:ascii="Verdana" w:hAnsi="Verdana"/>
                <w:noProof/>
                <w:sz w:val="22"/>
                <w:szCs w:val="22"/>
              </w:rPr>
              <w:t>ndigenous</w:t>
            </w:r>
            <w:r w:rsidR="000372B6" w:rsidRPr="000372B6">
              <w:rPr>
                <w:rFonts w:ascii="Verdana" w:hAnsi="Verdana"/>
                <w:noProof/>
                <w:sz w:val="22"/>
                <w:szCs w:val="22"/>
              </w:rPr>
              <w:t xml:space="preserve"> P</w:t>
            </w:r>
            <w:r w:rsidR="000372B6">
              <w:rPr>
                <w:rFonts w:ascii="Verdana" w:hAnsi="Verdana"/>
                <w:noProof/>
                <w:sz w:val="22"/>
                <w:szCs w:val="22"/>
              </w:rPr>
              <w:t>eoples</w:t>
            </w:r>
            <w:r w:rsidRPr="00CB1195">
              <w:rPr>
                <w:rFonts w:ascii="Verdana" w:hAnsi="Verdana"/>
                <w:sz w:val="22"/>
                <w:szCs w:val="22"/>
              </w:rPr>
              <w:fldChar w:fldCharType="end"/>
            </w:r>
          </w:p>
        </w:tc>
      </w:tr>
    </w:tbl>
    <w:p w:rsidR="008012A7" w:rsidRPr="00CB1195" w:rsidRDefault="008012A7" w:rsidP="00C21F72">
      <w:pPr>
        <w:spacing w:afterLines="50" w:after="120"/>
        <w:ind w:firstLine="225"/>
        <w:jc w:val="both"/>
        <w:rPr>
          <w:rFonts w:ascii="Verdana" w:hAnsi="Verdana"/>
          <w:b/>
          <w:bCs/>
          <w:sz w:val="22"/>
          <w:szCs w:val="22"/>
          <w:lang w:val="en-GB"/>
        </w:rPr>
      </w:pPr>
    </w:p>
    <w:p w:rsidR="0025366F" w:rsidRPr="00CB1195"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w:t>
      </w:r>
      <w:r w:rsidR="00AE4671" w:rsidRPr="00CB1195">
        <w:rPr>
          <w:rFonts w:ascii="Verdana" w:hAnsi="Verdana"/>
          <w:b/>
          <w:bCs/>
          <w:sz w:val="22"/>
          <w:szCs w:val="22"/>
          <w:lang w:val="en-GB"/>
        </w:rPr>
        <w:t>I</w:t>
      </w:r>
      <w:r w:rsidRPr="00CB1195">
        <w:rPr>
          <w:rFonts w:ascii="Verdana" w:hAnsi="Verdana"/>
          <w:b/>
          <w:bCs/>
          <w:sz w:val="22"/>
          <w:szCs w:val="22"/>
          <w:lang w:val="en-GB"/>
        </w:rPr>
        <w:t>. MANDATE</w:t>
      </w:r>
      <w:r w:rsidR="00C824A8" w:rsidRPr="00CB1195">
        <w:rPr>
          <w:rFonts w:ascii="Verdana" w:hAnsi="Verdana"/>
          <w:b/>
          <w:bCs/>
          <w:sz w:val="22"/>
          <w:szCs w:val="22"/>
          <w:lang w:val="en-GB"/>
        </w:rPr>
        <w:t xml:space="preserve"> -</w:t>
      </w:r>
      <w:r w:rsidRPr="00CB1195">
        <w:rPr>
          <w:rFonts w:ascii="Verdana" w:hAnsi="Verdana"/>
          <w:b/>
          <w:bCs/>
          <w:sz w:val="22"/>
          <w:szCs w:val="22"/>
          <w:lang w:val="en-GB"/>
        </w:rPr>
        <w:t xml:space="preserve"> SPECIFIC</w:t>
      </w:r>
      <w:r w:rsidR="003F4C31" w:rsidRPr="00CB1195">
        <w:rPr>
          <w:rFonts w:ascii="Verdana" w:hAnsi="Verdana"/>
          <w:b/>
          <w:bCs/>
          <w:sz w:val="22"/>
          <w:szCs w:val="22"/>
          <w:lang w:val="en-GB"/>
        </w:rPr>
        <w:t xml:space="preserve"> </w:t>
      </w:r>
      <w:r w:rsidR="00567779" w:rsidRPr="00CB1195">
        <w:rPr>
          <w:rFonts w:ascii="Verdana" w:hAnsi="Verdana"/>
          <w:b/>
          <w:bCs/>
          <w:sz w:val="22"/>
          <w:szCs w:val="22"/>
          <w:lang w:val="en-GB"/>
        </w:rPr>
        <w:t>COMPETENCE</w:t>
      </w:r>
      <w:r w:rsidR="00105E60" w:rsidRPr="00CB1195">
        <w:rPr>
          <w:rFonts w:ascii="Verdana" w:hAnsi="Verdana"/>
          <w:b/>
          <w:bCs/>
          <w:sz w:val="22"/>
          <w:szCs w:val="22"/>
          <w:lang w:val="en-GB"/>
        </w:rPr>
        <w:t xml:space="preserve">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QUALIFIC</w:t>
      </w:r>
      <w:r w:rsidR="00567779" w:rsidRPr="00CB1195">
        <w:rPr>
          <w:rFonts w:ascii="Verdana" w:hAnsi="Verdana"/>
          <w:b/>
          <w:bCs/>
          <w:sz w:val="22"/>
          <w:szCs w:val="22"/>
          <w:lang w:val="en-GB"/>
        </w:rPr>
        <w:t>ATION</w:t>
      </w:r>
      <w:r w:rsidR="00105E60" w:rsidRPr="00CB1195">
        <w:rPr>
          <w:rFonts w:ascii="Verdana" w:hAnsi="Verdana"/>
          <w:b/>
          <w:bCs/>
          <w:sz w:val="22"/>
          <w:szCs w:val="22"/>
          <w:lang w:val="en-GB"/>
        </w:rPr>
        <w:t xml:space="preserve">S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KNOWLEDGE</w:t>
      </w:r>
    </w:p>
    <w:p w:rsidR="00C824A8" w:rsidRPr="00CB1195" w:rsidRDefault="00C824A8" w:rsidP="00C824A8">
      <w:pPr>
        <w:rPr>
          <w:rStyle w:val="Textoennegrita"/>
          <w:rFonts w:ascii="Verdana" w:hAnsi="Verdana"/>
          <w:sz w:val="22"/>
          <w:szCs w:val="22"/>
        </w:rPr>
      </w:pPr>
    </w:p>
    <w:p w:rsidR="00964E16" w:rsidRPr="00CB1195" w:rsidRDefault="00F63F29" w:rsidP="00DE4EAC">
      <w:pPr>
        <w:rPr>
          <w:rStyle w:val="Textoennegrita"/>
          <w:rFonts w:ascii="Verdana" w:hAnsi="Verdana"/>
          <w:sz w:val="22"/>
          <w:szCs w:val="22"/>
        </w:rPr>
      </w:pPr>
      <w:r w:rsidRPr="00CB1195">
        <w:rPr>
          <w:rStyle w:val="Textoennegrita"/>
          <w:rFonts w:ascii="Verdana" w:hAnsi="Verdana"/>
          <w:sz w:val="22"/>
          <w:szCs w:val="22"/>
        </w:rPr>
        <w:t>NOTE: Please describe why</w:t>
      </w:r>
      <w:r w:rsidR="00032287" w:rsidRPr="00CB1195">
        <w:rPr>
          <w:rStyle w:val="Textoennegrita"/>
          <w:rFonts w:ascii="Verdana" w:hAnsi="Verdana"/>
          <w:sz w:val="22"/>
          <w:szCs w:val="22"/>
        </w:rPr>
        <w:t xml:space="preserve"> the candidate</w:t>
      </w:r>
      <w:r w:rsidR="00105E60" w:rsidRPr="00CB1195">
        <w:rPr>
          <w:rStyle w:val="Textoennegrita"/>
          <w:rFonts w:ascii="Verdana" w:hAnsi="Verdana"/>
          <w:sz w:val="22"/>
          <w:szCs w:val="22"/>
        </w:rPr>
        <w:t>’</w:t>
      </w:r>
      <w:r w:rsidRPr="00CB1195">
        <w:rPr>
          <w:rStyle w:val="Textoennegrita"/>
          <w:rFonts w:ascii="Verdana" w:hAnsi="Verdana"/>
          <w:sz w:val="22"/>
          <w:szCs w:val="22"/>
        </w:rPr>
        <w:t>s competence</w:t>
      </w:r>
      <w:r w:rsidR="005F405F" w:rsidRPr="00CB1195">
        <w:rPr>
          <w:rStyle w:val="Textoennegrita"/>
          <w:rFonts w:ascii="Verdana" w:hAnsi="Verdana"/>
          <w:sz w:val="22"/>
          <w:szCs w:val="22"/>
        </w:rPr>
        <w:t xml:space="preserve"> </w:t>
      </w:r>
      <w:r w:rsidRPr="00CB1195">
        <w:rPr>
          <w:rStyle w:val="Textoennegrita"/>
          <w:rFonts w:ascii="Verdana" w:hAnsi="Verdana"/>
          <w:sz w:val="22"/>
          <w:szCs w:val="22"/>
        </w:rPr>
        <w:t>/</w:t>
      </w:r>
      <w:r w:rsidR="005F405F" w:rsidRPr="00CB1195">
        <w:rPr>
          <w:rStyle w:val="Textoennegrita"/>
          <w:rFonts w:ascii="Verdana" w:hAnsi="Verdana"/>
          <w:sz w:val="22"/>
          <w:szCs w:val="22"/>
        </w:rPr>
        <w:t xml:space="preserve"> </w:t>
      </w:r>
      <w:r w:rsidRPr="00CB1195">
        <w:rPr>
          <w:rStyle w:val="Textoennegrita"/>
          <w:rFonts w:ascii="Verdana" w:hAnsi="Verdana"/>
          <w:sz w:val="22"/>
          <w:szCs w:val="22"/>
        </w:rPr>
        <w:t>qualifications</w:t>
      </w:r>
      <w:r w:rsidR="005F405F" w:rsidRPr="00CB1195">
        <w:rPr>
          <w:rStyle w:val="Textoennegrita"/>
          <w:rFonts w:ascii="Verdana" w:hAnsi="Verdana"/>
          <w:sz w:val="22"/>
          <w:szCs w:val="22"/>
        </w:rPr>
        <w:t xml:space="preserve"> </w:t>
      </w:r>
      <w:r w:rsidRPr="00CB1195">
        <w:rPr>
          <w:rStyle w:val="Textoennegrita"/>
          <w:rFonts w:ascii="Verdana" w:hAnsi="Verdana"/>
          <w:sz w:val="22"/>
          <w:szCs w:val="22"/>
        </w:rPr>
        <w:t>/</w:t>
      </w:r>
      <w:r w:rsidR="005F405F" w:rsidRPr="00CB1195">
        <w:rPr>
          <w:rStyle w:val="Textoennegrita"/>
          <w:rFonts w:ascii="Verdana" w:hAnsi="Verdana"/>
          <w:sz w:val="22"/>
          <w:szCs w:val="22"/>
        </w:rPr>
        <w:t xml:space="preserve"> </w:t>
      </w:r>
      <w:r w:rsidRPr="00CB1195">
        <w:rPr>
          <w:rStyle w:val="Textoennegrita"/>
          <w:rFonts w:ascii="Verdana" w:hAnsi="Verdana"/>
          <w:sz w:val="22"/>
          <w:szCs w:val="22"/>
        </w:rPr>
        <w:t xml:space="preserve">knowledge </w:t>
      </w:r>
      <w:r w:rsidR="00C72A36" w:rsidRPr="00CB1195">
        <w:rPr>
          <w:rStyle w:val="Textoennegrita"/>
          <w:rFonts w:ascii="Verdana" w:hAnsi="Verdana"/>
          <w:sz w:val="22"/>
          <w:szCs w:val="22"/>
        </w:rPr>
        <w:t xml:space="preserve">is relevant </w:t>
      </w:r>
      <w:r w:rsidRPr="00CB1195">
        <w:rPr>
          <w:rStyle w:val="Textoennegrita"/>
          <w:rFonts w:ascii="Verdana" w:hAnsi="Verdana"/>
          <w:sz w:val="22"/>
          <w:szCs w:val="22"/>
        </w:rPr>
        <w:t>in relation to the specific mandate</w:t>
      </w:r>
      <w:r w:rsidR="00C824A8" w:rsidRPr="00CB1195">
        <w:rPr>
          <w:rStyle w:val="Textoennegrita"/>
          <w:rFonts w:ascii="Verdana" w:hAnsi="Verdana"/>
          <w:sz w:val="22"/>
          <w:szCs w:val="22"/>
        </w:rPr>
        <w:t>:</w:t>
      </w:r>
    </w:p>
    <w:p w:rsidR="00AA000E" w:rsidRPr="00CB1195" w:rsidRDefault="00AA000E" w:rsidP="00DE4EAC">
      <w:pPr>
        <w:rPr>
          <w:rStyle w:val="Textoennegrita"/>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QUALIFICATIONS</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AA000E" w:rsidRPr="00CB1195" w:rsidRDefault="00AA000E" w:rsidP="00AA000E">
      <w:pPr>
        <w:rPr>
          <w:rFonts w:ascii="Verdana" w:hAnsi="Verdana"/>
          <w:sz w:val="22"/>
          <w:szCs w:val="22"/>
        </w:rPr>
      </w:pPr>
    </w:p>
    <w:p w:rsidR="00AA000E" w:rsidRPr="00CB1195" w:rsidRDefault="006514B9" w:rsidP="00A95A40">
      <w:pPr>
        <w:rPr>
          <w:rFonts w:ascii="Verdana" w:hAnsi="Verdana"/>
          <w:sz w:val="22"/>
          <w:szCs w:val="22"/>
        </w:rPr>
      </w:pPr>
      <w:r>
        <w:rPr>
          <w:rFonts w:ascii="Verdana" w:hAnsi="Verdana"/>
          <w:sz w:val="22"/>
          <w:szCs w:val="22"/>
        </w:rPr>
        <w:fldChar w:fldCharType="begin">
          <w:ffData>
            <w:name w:val="Text9"/>
            <w:enabled/>
            <w:calcOnExit w:val="0"/>
            <w:textInput>
              <w:maxLength w:val="1420"/>
            </w:textInput>
          </w:ffData>
        </w:fldChar>
      </w:r>
      <w:bookmarkStart w:id="9" w:name="Text9"/>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A95A40" w:rsidRPr="00A95A40">
        <w:rPr>
          <w:rFonts w:ascii="Verdana" w:hAnsi="Verdana"/>
          <w:sz w:val="22"/>
          <w:szCs w:val="22"/>
        </w:rPr>
        <w:t xml:space="preserve">Lawyer in the National University of San Marcos in Peru (1992). </w:t>
      </w:r>
      <w:r w:rsidR="00A95A40">
        <w:rPr>
          <w:rFonts w:ascii="Verdana" w:hAnsi="Verdana"/>
          <w:sz w:val="22"/>
          <w:szCs w:val="22"/>
        </w:rPr>
        <w:t xml:space="preserve"> </w:t>
      </w:r>
      <w:r w:rsidR="00A95A40" w:rsidRPr="00A95A40">
        <w:rPr>
          <w:rFonts w:ascii="Verdana" w:hAnsi="Verdana"/>
          <w:sz w:val="22"/>
          <w:szCs w:val="22"/>
        </w:rPr>
        <w:t>Studied in the International Human Rights Course of the International Institute of Human Rights in Strasbourg, France (1989). Amazon Center of Anthropology and Practical Application Coordinator, an NGO of the Catholic Bishops in favor of the indigenous peoples (1982-1998).</w:t>
      </w:r>
      <w:r w:rsidR="00A95A40">
        <w:rPr>
          <w:rFonts w:ascii="Verdana" w:hAnsi="Verdana"/>
          <w:sz w:val="22"/>
          <w:szCs w:val="22"/>
        </w:rPr>
        <w:t xml:space="preserve"> </w:t>
      </w:r>
      <w:r w:rsidR="00A95A40" w:rsidRPr="00A95A40">
        <w:rPr>
          <w:rFonts w:ascii="Verdana" w:hAnsi="Verdana"/>
          <w:sz w:val="22"/>
          <w:szCs w:val="22"/>
        </w:rPr>
        <w:t xml:space="preserve">Program of Native Communities Chief of the Ombudsman, following complaints from the indigenous peoples (1998-2001). </w:t>
      </w:r>
      <w:r w:rsidR="00A95A40">
        <w:rPr>
          <w:rFonts w:ascii="Verdana" w:hAnsi="Verdana"/>
          <w:sz w:val="22"/>
          <w:szCs w:val="22"/>
        </w:rPr>
        <w:t xml:space="preserve"> </w:t>
      </w:r>
      <w:r w:rsidR="00A95A40" w:rsidRPr="00A95A40">
        <w:rPr>
          <w:rFonts w:ascii="Verdana" w:hAnsi="Verdana"/>
          <w:sz w:val="22"/>
          <w:szCs w:val="22"/>
        </w:rPr>
        <w:t>Extractive Industries Program Coordinator for South America by Oxfam, an international NGO, in favor of indigenous peoples (2001-2013).</w:t>
      </w:r>
      <w:r w:rsidR="00A95A40">
        <w:rPr>
          <w:rFonts w:ascii="Verdana" w:hAnsi="Verdana"/>
          <w:sz w:val="22"/>
          <w:szCs w:val="22"/>
        </w:rPr>
        <w:t xml:space="preserve"> </w:t>
      </w:r>
      <w:r w:rsidR="00A95A40" w:rsidRPr="00A95A40">
        <w:rPr>
          <w:rFonts w:ascii="Verdana" w:hAnsi="Verdana"/>
          <w:sz w:val="22"/>
          <w:szCs w:val="22"/>
        </w:rPr>
        <w:t xml:space="preserve">Amazon  Macro-region coordinator the Office for National Dialogue and Sustainability of the Presidency of the Council of Ministers and has been in charge of the technical secretariat of the Committee on Development of the basins of the Pastaza, Tigre, Corrientes and Marañon in Loreto, a space for dialogue that has achieved important agreements in favor of indigenous peoples located in that region of northeastern Peru (2013-present). </w:t>
      </w:r>
      <w:r w:rsidR="00A95A40">
        <w:rPr>
          <w:rFonts w:ascii="Verdana" w:hAnsi="Verdana"/>
          <w:sz w:val="22"/>
          <w:szCs w:val="22"/>
        </w:rPr>
        <w:t xml:space="preserve"> </w:t>
      </w:r>
      <w:r w:rsidR="00A95A40" w:rsidRPr="00A95A40">
        <w:rPr>
          <w:rFonts w:ascii="Verdana" w:hAnsi="Verdana"/>
          <w:sz w:val="22"/>
          <w:szCs w:val="22"/>
        </w:rPr>
        <w:t xml:space="preserve">Professor of Sociology of Law at the Faculty of Law of the </w:t>
      </w:r>
      <w:r w:rsidR="00210341" w:rsidRPr="00210341">
        <w:rPr>
          <w:rFonts w:ascii="Verdana" w:hAnsi="Verdana"/>
          <w:sz w:val="22"/>
          <w:szCs w:val="22"/>
        </w:rPr>
        <w:t>Scientific University of the South</w:t>
      </w:r>
      <w:r w:rsidR="00A95A40" w:rsidRPr="00A95A40">
        <w:rPr>
          <w:rFonts w:ascii="Verdana" w:hAnsi="Verdana"/>
          <w:sz w:val="22"/>
          <w:szCs w:val="22"/>
        </w:rPr>
        <w:t>.</w:t>
      </w:r>
      <w:r w:rsidR="00A95A40">
        <w:rPr>
          <w:rFonts w:ascii="Verdana" w:hAnsi="Verdana"/>
          <w:sz w:val="22"/>
          <w:szCs w:val="22"/>
        </w:rPr>
        <w:t xml:space="preserve"> </w:t>
      </w:r>
      <w:r w:rsidR="00A95A40" w:rsidRPr="00A95A40">
        <w:rPr>
          <w:rFonts w:ascii="Verdana" w:hAnsi="Verdana"/>
          <w:sz w:val="22"/>
          <w:szCs w:val="22"/>
        </w:rPr>
        <w:t xml:space="preserve">33 years of experience in the field of the rights of indigenous peoples. </w:t>
      </w:r>
      <w:r w:rsidR="00A95A40">
        <w:rPr>
          <w:rFonts w:ascii="Verdana" w:hAnsi="Verdana"/>
          <w:sz w:val="22"/>
          <w:szCs w:val="22"/>
        </w:rPr>
        <w:t xml:space="preserve"> </w:t>
      </w:r>
      <w:r w:rsidR="00A95A40" w:rsidRPr="00A95A40">
        <w:rPr>
          <w:rFonts w:ascii="Verdana" w:hAnsi="Verdana"/>
          <w:sz w:val="22"/>
          <w:szCs w:val="22"/>
        </w:rPr>
        <w:t>Lecturer and author of several publications on the rights of indigenous peoples.</w:t>
      </w:r>
      <w:r w:rsidR="00A95A40">
        <w:rPr>
          <w:rFonts w:ascii="Verdana" w:hAnsi="Verdana"/>
          <w:sz w:val="22"/>
          <w:szCs w:val="22"/>
        </w:rPr>
        <w:t xml:space="preserve"> </w:t>
      </w:r>
      <w:r w:rsidR="00A95A40" w:rsidRPr="00A95A40">
        <w:rPr>
          <w:rFonts w:ascii="Verdana" w:hAnsi="Verdana"/>
          <w:sz w:val="22"/>
          <w:szCs w:val="22"/>
        </w:rPr>
        <w:t>Spanish is native language, read and write English and French.</w:t>
      </w:r>
      <w:r>
        <w:rPr>
          <w:rFonts w:ascii="Verdana" w:hAnsi="Verdana"/>
          <w:sz w:val="22"/>
          <w:szCs w:val="22"/>
        </w:rPr>
        <w:fldChar w:fldCharType="end"/>
      </w:r>
      <w:bookmarkEnd w:id="9"/>
    </w:p>
    <w:p w:rsidR="00AA000E" w:rsidRPr="00CB1195" w:rsidRDefault="00AA000E" w:rsidP="00AA000E">
      <w:pPr>
        <w:rPr>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RELEVANT EXPERTISE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Knowledge of international human rights instruments, norms and principles.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Knowledge of institutional mandates related to the United Nations or other international or regional organizations’ work in the area of human rights.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Proven work experience in the field of human rights. (Please state years of experience.)</w:t>
      </w:r>
    </w:p>
    <w:p w:rsidR="00AA000E" w:rsidRPr="00CB1195" w:rsidRDefault="00AA000E" w:rsidP="00AA000E">
      <w:pPr>
        <w:rPr>
          <w:rFonts w:ascii="Verdana" w:hAnsi="Verdana"/>
          <w:sz w:val="22"/>
          <w:szCs w:val="22"/>
        </w:rPr>
      </w:pPr>
    </w:p>
    <w:p w:rsidR="006F5983" w:rsidRPr="006F5983" w:rsidRDefault="00383F21" w:rsidP="006F5983">
      <w:pPr>
        <w:rPr>
          <w:rFonts w:ascii="Verdana" w:hAnsi="Verdana"/>
          <w:sz w:val="22"/>
          <w:szCs w:val="22"/>
        </w:rPr>
      </w:pPr>
      <w:r>
        <w:rPr>
          <w:rFonts w:ascii="Verdana" w:hAnsi="Verdana"/>
          <w:sz w:val="22"/>
          <w:szCs w:val="22"/>
        </w:rPr>
        <w:fldChar w:fldCharType="begin">
          <w:ffData>
            <w:name w:val="Text10"/>
            <w:enabled/>
            <w:calcOnExit w:val="0"/>
            <w:textInput>
              <w:maxLength w:val="1428"/>
            </w:textInput>
          </w:ffData>
        </w:fldChar>
      </w:r>
      <w:bookmarkStart w:id="10" w:name="Text10"/>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6F5983" w:rsidRPr="006F5983">
        <w:rPr>
          <w:rFonts w:ascii="Verdana" w:hAnsi="Verdana"/>
          <w:sz w:val="22"/>
          <w:szCs w:val="22"/>
        </w:rPr>
        <w:t>For my academic training as a lawyer, I know the international human rights instruments studied during the course of public international law and constitutional law (1978-1984).</w:t>
      </w:r>
    </w:p>
    <w:p w:rsidR="006F5983" w:rsidRPr="006F5983" w:rsidRDefault="006F5983" w:rsidP="006F5983">
      <w:pPr>
        <w:rPr>
          <w:rFonts w:ascii="Verdana" w:hAnsi="Verdana"/>
          <w:sz w:val="22"/>
          <w:szCs w:val="22"/>
        </w:rPr>
      </w:pPr>
      <w:r w:rsidRPr="006F5983">
        <w:rPr>
          <w:rFonts w:ascii="Verdana" w:hAnsi="Verdana"/>
          <w:sz w:val="22"/>
          <w:szCs w:val="22"/>
        </w:rPr>
        <w:t>For my studie in international human rights course in Strasbourg (1989).</w:t>
      </w:r>
    </w:p>
    <w:p w:rsidR="006F5983" w:rsidRPr="006F5983" w:rsidRDefault="006F5983" w:rsidP="006F5983">
      <w:pPr>
        <w:rPr>
          <w:rFonts w:ascii="Verdana" w:hAnsi="Verdana"/>
          <w:sz w:val="22"/>
          <w:szCs w:val="22"/>
        </w:rPr>
      </w:pPr>
      <w:r w:rsidRPr="006F5983">
        <w:rPr>
          <w:rFonts w:ascii="Verdana" w:hAnsi="Verdana"/>
          <w:sz w:val="22"/>
          <w:szCs w:val="22"/>
        </w:rPr>
        <w:t>During my professional experience I have interacted with the Rapporteurs of the United Nations Indigenous Peoples when they visited the Peru (Stavenhagen and Anaya) and I know the institutional mandates related to the United Nations. I have produced reports that have been submitted to the Ministry of Foreign Affairs and the Ministry of Justice on the rights of indigenous peoples to the UN mechanisms (2013-2015).</w:t>
      </w:r>
    </w:p>
    <w:p w:rsidR="002D0453" w:rsidRDefault="006F5983" w:rsidP="006F5983">
      <w:pPr>
        <w:rPr>
          <w:rFonts w:ascii="Verdana" w:hAnsi="Verdana"/>
          <w:sz w:val="22"/>
          <w:szCs w:val="22"/>
        </w:rPr>
      </w:pPr>
      <w:r w:rsidRPr="006F5983">
        <w:rPr>
          <w:rFonts w:ascii="Verdana" w:hAnsi="Verdana"/>
          <w:sz w:val="22"/>
          <w:szCs w:val="22"/>
        </w:rPr>
        <w:t xml:space="preserve">The Amazon Center of Anthropology and Practical </w:t>
      </w:r>
      <w:r w:rsidR="00D950B0">
        <w:rPr>
          <w:rFonts w:ascii="Verdana" w:hAnsi="Verdana"/>
          <w:sz w:val="22"/>
          <w:szCs w:val="22"/>
        </w:rPr>
        <w:t>A</w:t>
      </w:r>
      <w:r w:rsidRPr="006F5983">
        <w:rPr>
          <w:rFonts w:ascii="Verdana" w:hAnsi="Verdana"/>
          <w:sz w:val="22"/>
          <w:szCs w:val="22"/>
        </w:rPr>
        <w:t>pplication is a NGO human rights of indigenous peoples; the Ombudsman is a government organization that defends human rights of the individual and the community; Oxfam is an international NGO whose approach is based on human rights; the National Dialogue and Sustainability Office of the Presidency of the Council of Ministers is a government organization that meets the demands of indigenous peoples. From 1982 to the present, for 33 years, I have been working and defending the rights of indigenous peoples.</w:t>
      </w:r>
    </w:p>
    <w:p w:rsidR="00AA000E" w:rsidRPr="00CB1195" w:rsidRDefault="002D0453" w:rsidP="006F5983">
      <w:pPr>
        <w:rPr>
          <w:rFonts w:ascii="Verdana" w:hAnsi="Verdana"/>
          <w:sz w:val="22"/>
          <w:szCs w:val="22"/>
        </w:rPr>
      </w:pPr>
      <w:r w:rsidRPr="002D0453">
        <w:rPr>
          <w:rFonts w:ascii="Verdana" w:hAnsi="Verdana"/>
          <w:noProof/>
          <w:sz w:val="22"/>
          <w:szCs w:val="22"/>
        </w:rPr>
        <w:t>Also, I've been a consultant of UNDP in Peru for issues related to dialogue, social conflict and human rights work during the National Dialogue and Sustainability Office</w:t>
      </w:r>
      <w:r>
        <w:rPr>
          <w:rFonts w:ascii="Verdana" w:hAnsi="Verdana"/>
          <w:noProof/>
          <w:sz w:val="22"/>
          <w:szCs w:val="22"/>
        </w:rPr>
        <w:t>.</w:t>
      </w:r>
      <w:r w:rsidR="00383F21">
        <w:rPr>
          <w:rFonts w:ascii="Verdana" w:hAnsi="Verdana"/>
          <w:sz w:val="22"/>
          <w:szCs w:val="22"/>
        </w:rPr>
        <w:fldChar w:fldCharType="end"/>
      </w:r>
      <w:bookmarkEnd w:id="10"/>
    </w:p>
    <w:p w:rsidR="00AA000E" w:rsidRPr="00CB1195" w:rsidRDefault="00AA000E" w:rsidP="00DE4EAC">
      <w:pPr>
        <w:rPr>
          <w:rStyle w:val="Textoennegrita"/>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ESTABLISHED</w:t>
      </w:r>
      <w:r w:rsidRPr="00CB1195">
        <w:rPr>
          <w:rFonts w:ascii="Verdana" w:hAnsi="Verdana"/>
          <w:sz w:val="22"/>
          <w:szCs w:val="22"/>
        </w:rPr>
        <w:t xml:space="preserve"> </w:t>
      </w:r>
      <w:r w:rsidRPr="00CB1195">
        <w:rPr>
          <w:rFonts w:ascii="Verdana" w:hAnsi="Verdana"/>
          <w:b/>
          <w:sz w:val="22"/>
          <w:szCs w:val="22"/>
        </w:rPr>
        <w:t>COMPETENCE</w:t>
      </w:r>
      <w:r w:rsidRPr="00CB1195">
        <w:rPr>
          <w:rFonts w:ascii="Verdana" w:hAnsi="Verdana"/>
          <w:sz w:val="22"/>
          <w:szCs w:val="22"/>
        </w:rPr>
        <w:t xml:space="preserve"> (200 words)</w:t>
      </w:r>
    </w:p>
    <w:p w:rsidR="00AA000E" w:rsidRPr="00234D8B" w:rsidRDefault="00AA000E" w:rsidP="00AA000E">
      <w:pPr>
        <w:rPr>
          <w:rFonts w:ascii="Verdana" w:hAnsi="Verdana"/>
          <w:b/>
          <w:sz w:val="22"/>
          <w:szCs w:val="22"/>
        </w:rPr>
      </w:pPr>
      <w:r w:rsidRPr="00CB1195">
        <w:rPr>
          <w:rFonts w:ascii="Verdana" w:hAnsi="Verdana"/>
          <w:b/>
          <w:sz w:val="22"/>
          <w:szCs w:val="22"/>
        </w:rPr>
        <w:t xml:space="preserve">Nationally, regionally or internationally recognized competence related to human rights. </w:t>
      </w:r>
      <w:r w:rsidRPr="00234D8B">
        <w:rPr>
          <w:rFonts w:ascii="Verdana" w:hAnsi="Verdana"/>
          <w:b/>
          <w:sz w:val="22"/>
          <w:szCs w:val="22"/>
        </w:rPr>
        <w:t>(Please explain how such competence was acquired.)</w:t>
      </w:r>
    </w:p>
    <w:p w:rsidR="00AA000E" w:rsidRPr="00234D8B" w:rsidRDefault="00AA000E" w:rsidP="00AA000E">
      <w:pPr>
        <w:rPr>
          <w:rFonts w:ascii="Verdana" w:hAnsi="Verdana"/>
          <w:sz w:val="22"/>
          <w:szCs w:val="22"/>
        </w:rPr>
      </w:pPr>
    </w:p>
    <w:p w:rsidR="00AA000E" w:rsidRPr="00D950B0" w:rsidRDefault="006514B9" w:rsidP="00AA000E">
      <w:pPr>
        <w:rPr>
          <w:rFonts w:ascii="Verdana" w:hAnsi="Verdana"/>
          <w:sz w:val="22"/>
          <w:szCs w:val="22"/>
        </w:rPr>
      </w:pPr>
      <w:r>
        <w:rPr>
          <w:rFonts w:ascii="Verdana" w:hAnsi="Verdana"/>
          <w:sz w:val="22"/>
          <w:szCs w:val="22"/>
        </w:rPr>
        <w:fldChar w:fldCharType="begin">
          <w:ffData>
            <w:name w:val="Text11"/>
            <w:enabled/>
            <w:calcOnExit w:val="0"/>
            <w:textInput>
              <w:maxLength w:val="1420"/>
            </w:textInput>
          </w:ffData>
        </w:fldChar>
      </w:r>
      <w:bookmarkStart w:id="11" w:name="Text11"/>
      <w:r w:rsidRPr="00D950B0">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D950B0" w:rsidRPr="00D950B0">
        <w:rPr>
          <w:rFonts w:ascii="Verdana" w:hAnsi="Verdana"/>
          <w:sz w:val="22"/>
          <w:szCs w:val="22"/>
        </w:rPr>
        <w:t>Due to the fact they have worked for 33 years in national NGO such as the Amazon Center of Anthropology and practice application, and international NGO such as Oxfam, my work defending the rights of indigenous peoples as well. Also, for my work in the Ombudsman Office and the National Dialogue and Sustainability Office, I'm considered one of the Peruvian national experts on the subject.</w:t>
      </w:r>
      <w:r>
        <w:rPr>
          <w:rFonts w:ascii="Verdana" w:hAnsi="Verdana"/>
          <w:sz w:val="22"/>
          <w:szCs w:val="22"/>
        </w:rPr>
        <w:fldChar w:fldCharType="end"/>
      </w:r>
      <w:bookmarkEnd w:id="11"/>
    </w:p>
    <w:p w:rsidR="00AA000E" w:rsidRPr="00D950B0" w:rsidRDefault="00AA000E" w:rsidP="00AA000E">
      <w:pPr>
        <w:rPr>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caps/>
          <w:sz w:val="22"/>
          <w:szCs w:val="22"/>
        </w:rPr>
        <w:t>flexibility/readiness and AVAILABILITY of time</w:t>
      </w:r>
      <w:r w:rsidRPr="00CB1195">
        <w:rPr>
          <w:rFonts w:ascii="Verdana" w:hAnsi="Verdana"/>
          <w:caps/>
          <w:sz w:val="22"/>
          <w:szCs w:val="22"/>
        </w:rPr>
        <w:t xml:space="preserve"> </w:t>
      </w:r>
      <w:r w:rsidRPr="00CB1195">
        <w:rPr>
          <w:rFonts w:ascii="Verdana" w:hAnsi="Verdana"/>
          <w:sz w:val="22"/>
          <w:szCs w:val="22"/>
        </w:rPr>
        <w:t>(200 words)</w:t>
      </w:r>
    </w:p>
    <w:p w:rsidR="00AA000E" w:rsidRPr="00CB1195" w:rsidRDefault="00AA000E" w:rsidP="00AA000E">
      <w:pPr>
        <w:rPr>
          <w:rFonts w:ascii="Verdana" w:hAnsi="Verdana"/>
          <w:b/>
          <w:sz w:val="22"/>
          <w:szCs w:val="22"/>
        </w:rPr>
      </w:pPr>
      <w:r w:rsidRPr="00CB1195">
        <w:rPr>
          <w:rFonts w:ascii="Verdana" w:hAnsi="Verdana"/>
          <w:b/>
          <w:sz w:val="22"/>
          <w:szCs w:val="22"/>
        </w:rPr>
        <w:t>to perform effectively the functions of the mandate and to respond to its requirements, including participating in Human Rights Council sessions in Geneva and General Assembly sessions in New York, travelling on special procedures visits, drafting reports and engaging with a variety of stakeholders. (Indicate whether candidate can dedicate an estimated total of approx. three months per year to the work of a mandate.)</w:t>
      </w:r>
    </w:p>
    <w:p w:rsidR="00AA000E" w:rsidRPr="00CB1195" w:rsidRDefault="00AA000E" w:rsidP="00AA000E">
      <w:pPr>
        <w:rPr>
          <w:rFonts w:ascii="Verdana" w:hAnsi="Verdana"/>
          <w:sz w:val="22"/>
          <w:szCs w:val="22"/>
        </w:rPr>
      </w:pPr>
    </w:p>
    <w:p w:rsidR="00AA000E" w:rsidRPr="00CB1195" w:rsidRDefault="006514B9" w:rsidP="00AA000E">
      <w:pPr>
        <w:rPr>
          <w:rFonts w:ascii="Verdana" w:hAnsi="Verdana"/>
          <w:sz w:val="22"/>
          <w:szCs w:val="22"/>
        </w:rPr>
      </w:pPr>
      <w:r>
        <w:rPr>
          <w:rFonts w:ascii="Verdana" w:hAnsi="Verdana"/>
          <w:sz w:val="22"/>
          <w:szCs w:val="22"/>
        </w:rPr>
        <w:fldChar w:fldCharType="begin">
          <w:ffData>
            <w:name w:val=""/>
            <w:enabled/>
            <w:calcOnExit w:val="0"/>
            <w:textInput>
              <w:maxLength w:val="142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CF6AE1" w:rsidRPr="00CF6AE1">
        <w:rPr>
          <w:rFonts w:ascii="Verdana" w:hAnsi="Verdana"/>
          <w:noProof/>
          <w:sz w:val="22"/>
          <w:szCs w:val="22"/>
        </w:rPr>
        <w:t xml:space="preserve">In coordination with the National Dialogue and Sustainability Office </w:t>
      </w:r>
      <w:r w:rsidR="00667271">
        <w:rPr>
          <w:rFonts w:ascii="Verdana" w:hAnsi="Verdana"/>
          <w:noProof/>
          <w:sz w:val="22"/>
          <w:szCs w:val="22"/>
        </w:rPr>
        <w:t xml:space="preserve">Chief </w:t>
      </w:r>
      <w:r w:rsidR="00CF6AE1" w:rsidRPr="00CF6AE1">
        <w:rPr>
          <w:rFonts w:ascii="Verdana" w:hAnsi="Verdana"/>
          <w:noProof/>
          <w:sz w:val="22"/>
          <w:szCs w:val="22"/>
        </w:rPr>
        <w:t>of the Presidency of the Council of Ministers, I can apply for a license in my duties in the Office to devote to comply with the mandate.</w:t>
      </w:r>
      <w:r>
        <w:rPr>
          <w:rFonts w:ascii="Verdana" w:hAnsi="Verdana"/>
          <w:sz w:val="22"/>
          <w:szCs w:val="22"/>
        </w:rPr>
        <w:fldChar w:fldCharType="end"/>
      </w:r>
    </w:p>
    <w:p w:rsidR="00C9658A" w:rsidRPr="00CB1195" w:rsidRDefault="00C9658A">
      <w:pPr>
        <w:rPr>
          <w:rFonts w:ascii="Verdana" w:hAnsi="Verdana"/>
          <w:sz w:val="22"/>
          <w:szCs w:val="22"/>
        </w:rPr>
      </w:pPr>
    </w:p>
    <w:p w:rsidR="00797F37" w:rsidRPr="00CB1195" w:rsidRDefault="00C9658A">
      <w:pPr>
        <w:rPr>
          <w:rFonts w:ascii="Verdana" w:hAnsi="Verdana"/>
          <w:sz w:val="22"/>
          <w:szCs w:val="22"/>
        </w:rPr>
      </w:pPr>
      <w:r w:rsidRPr="00CB1195">
        <w:rPr>
          <w:rFonts w:ascii="Verdana" w:hAnsi="Verdana"/>
          <w:sz w:val="22"/>
          <w:szCs w:val="22"/>
        </w:rPr>
        <w:br w:type="page"/>
      </w:r>
    </w:p>
    <w:p w:rsidR="00105E60" w:rsidRPr="00CB1195" w:rsidRDefault="00105E60" w:rsidP="00105E60">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 xml:space="preserve">III. </w:t>
      </w:r>
      <w:r w:rsidRPr="00CB1195">
        <w:rPr>
          <w:rFonts w:ascii="Verdana" w:hAnsi="Verdana"/>
          <w:b/>
          <w:bCs/>
          <w:caps/>
          <w:sz w:val="22"/>
          <w:szCs w:val="22"/>
          <w:lang w:val="en-GB"/>
        </w:rPr>
        <w:t>Motivation Letter</w:t>
      </w:r>
      <w:r w:rsidRPr="00CB1195">
        <w:rPr>
          <w:rFonts w:ascii="Verdana" w:hAnsi="Verdana"/>
          <w:b/>
          <w:bCs/>
          <w:sz w:val="22"/>
          <w:szCs w:val="22"/>
          <w:lang w:val="en-GB"/>
        </w:rPr>
        <w:t xml:space="preserve"> </w:t>
      </w:r>
      <w:r w:rsidRPr="006D6A49">
        <w:rPr>
          <w:rFonts w:ascii="Verdana" w:hAnsi="Verdana"/>
          <w:bCs/>
          <w:sz w:val="22"/>
          <w:szCs w:val="22"/>
          <w:lang w:val="en-GB"/>
        </w:rPr>
        <w:t>(600 word limit)</w:t>
      </w:r>
    </w:p>
    <w:p w:rsidR="00105E60" w:rsidRDefault="00105E60" w:rsidP="00105E60">
      <w:pPr>
        <w:rPr>
          <w:rFonts w:ascii="Verdana" w:hAnsi="Verdana"/>
          <w:b/>
          <w:bCs/>
          <w:sz w:val="22"/>
          <w:szCs w:val="22"/>
        </w:rPr>
      </w:pPr>
    </w:p>
    <w:p w:rsidR="00EA4486" w:rsidRPr="00EA4486" w:rsidRDefault="00C07088" w:rsidP="00EA4486">
      <w:pPr>
        <w:rPr>
          <w:rFonts w:ascii="Verdana" w:hAnsi="Verdana"/>
          <w:noProof/>
          <w:sz w:val="22"/>
          <w:szCs w:val="22"/>
        </w:rPr>
      </w:pPr>
      <w:r>
        <w:rPr>
          <w:rFonts w:ascii="Verdana" w:hAnsi="Verdana"/>
          <w:sz w:val="22"/>
          <w:szCs w:val="22"/>
        </w:rPr>
        <w:fldChar w:fldCharType="begin">
          <w:ffData>
            <w:name w:val=""/>
            <w:enabled/>
            <w:calcOnExit w:val="0"/>
            <w:textInput>
              <w:maxLength w:val="410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EA4486" w:rsidRPr="00EA4486">
        <w:rPr>
          <w:rFonts w:ascii="Verdana" w:hAnsi="Verdana"/>
          <w:noProof/>
          <w:sz w:val="22"/>
          <w:szCs w:val="22"/>
        </w:rPr>
        <w:t>Lima, Jan. 7, 2016</w:t>
      </w:r>
    </w:p>
    <w:p w:rsidR="00EA4486" w:rsidRPr="00EA4486" w:rsidRDefault="00EA4486" w:rsidP="00EA4486">
      <w:pPr>
        <w:rPr>
          <w:rFonts w:ascii="Verdana" w:hAnsi="Verdana"/>
          <w:noProof/>
          <w:sz w:val="22"/>
          <w:szCs w:val="22"/>
        </w:rPr>
      </w:pPr>
    </w:p>
    <w:p w:rsidR="00EA4486" w:rsidRPr="00EA4486" w:rsidRDefault="00EA4486" w:rsidP="00EA4486">
      <w:pPr>
        <w:rPr>
          <w:rFonts w:ascii="Verdana" w:hAnsi="Verdana"/>
          <w:noProof/>
          <w:sz w:val="22"/>
          <w:szCs w:val="22"/>
        </w:rPr>
      </w:pPr>
      <w:r w:rsidRPr="00EA4486">
        <w:rPr>
          <w:rFonts w:ascii="Verdana" w:hAnsi="Verdana"/>
          <w:noProof/>
          <w:sz w:val="22"/>
          <w:szCs w:val="22"/>
        </w:rPr>
        <w:t>Office of the High Commissioner for Human Rights</w:t>
      </w:r>
    </w:p>
    <w:p w:rsidR="00EA4486" w:rsidRPr="00EA4486" w:rsidRDefault="00EA4486" w:rsidP="00EA4486">
      <w:pPr>
        <w:rPr>
          <w:rFonts w:ascii="Verdana" w:hAnsi="Verdana"/>
          <w:noProof/>
          <w:sz w:val="22"/>
          <w:szCs w:val="22"/>
        </w:rPr>
      </w:pPr>
      <w:r w:rsidRPr="00EA4486">
        <w:rPr>
          <w:rFonts w:ascii="Verdana" w:hAnsi="Verdana"/>
          <w:noProof/>
          <w:sz w:val="22"/>
          <w:szCs w:val="22"/>
        </w:rPr>
        <w:t>Present.-</w:t>
      </w:r>
    </w:p>
    <w:p w:rsidR="00EA4486" w:rsidRPr="00EA4486" w:rsidRDefault="00EA4486" w:rsidP="00EA4486">
      <w:pPr>
        <w:rPr>
          <w:rFonts w:ascii="Verdana" w:hAnsi="Verdana"/>
          <w:noProof/>
          <w:sz w:val="22"/>
          <w:szCs w:val="22"/>
        </w:rPr>
      </w:pPr>
    </w:p>
    <w:p w:rsidR="00EA4486" w:rsidRPr="00EA4486" w:rsidRDefault="00EA4486" w:rsidP="00EA4486">
      <w:pPr>
        <w:rPr>
          <w:rFonts w:ascii="Verdana" w:hAnsi="Verdana"/>
          <w:noProof/>
          <w:sz w:val="22"/>
          <w:szCs w:val="22"/>
        </w:rPr>
      </w:pPr>
      <w:r w:rsidRPr="00EA4486">
        <w:rPr>
          <w:rFonts w:ascii="Verdana" w:hAnsi="Verdana"/>
          <w:noProof/>
          <w:sz w:val="22"/>
          <w:szCs w:val="22"/>
        </w:rPr>
        <w:t>Expert Mechanism on the Rights of Indigenous Peoples (EMRIP) member from Latin American and Caribbean States</w:t>
      </w:r>
    </w:p>
    <w:p w:rsidR="00EA4486" w:rsidRPr="00EA4486" w:rsidRDefault="00EA4486" w:rsidP="00EA4486">
      <w:pPr>
        <w:rPr>
          <w:rFonts w:ascii="Verdana" w:hAnsi="Verdana"/>
          <w:noProof/>
          <w:sz w:val="22"/>
          <w:szCs w:val="22"/>
        </w:rPr>
      </w:pPr>
      <w:r w:rsidRPr="00EA4486">
        <w:rPr>
          <w:rFonts w:ascii="Verdana" w:hAnsi="Verdana"/>
          <w:noProof/>
          <w:sz w:val="22"/>
          <w:szCs w:val="22"/>
        </w:rPr>
        <w:t>Human Rights Council resolution 6/36</w:t>
      </w:r>
    </w:p>
    <w:p w:rsidR="00EA4486" w:rsidRPr="00EA4486" w:rsidRDefault="00EA4486" w:rsidP="00EA4486">
      <w:pPr>
        <w:rPr>
          <w:rFonts w:ascii="Verdana" w:hAnsi="Verdana"/>
          <w:noProof/>
          <w:sz w:val="22"/>
          <w:szCs w:val="22"/>
        </w:rPr>
      </w:pPr>
    </w:p>
    <w:p w:rsidR="00EA4486" w:rsidRPr="00EA4486" w:rsidRDefault="00EA4486" w:rsidP="00EA4486">
      <w:pPr>
        <w:rPr>
          <w:rFonts w:ascii="Verdana" w:hAnsi="Verdana"/>
          <w:noProof/>
          <w:sz w:val="22"/>
          <w:szCs w:val="22"/>
        </w:rPr>
      </w:pPr>
      <w:r w:rsidRPr="00EA4486">
        <w:rPr>
          <w:rFonts w:ascii="Verdana" w:hAnsi="Verdana"/>
          <w:noProof/>
          <w:sz w:val="22"/>
          <w:szCs w:val="22"/>
        </w:rPr>
        <w:t>Dear All</w:t>
      </w:r>
    </w:p>
    <w:p w:rsidR="00EA4486" w:rsidRPr="00EA4486" w:rsidRDefault="00EA4486" w:rsidP="00EA4486">
      <w:pPr>
        <w:rPr>
          <w:rFonts w:ascii="Verdana" w:hAnsi="Verdana"/>
          <w:noProof/>
          <w:sz w:val="22"/>
          <w:szCs w:val="22"/>
        </w:rPr>
      </w:pPr>
    </w:p>
    <w:p w:rsidR="00EA4486" w:rsidRPr="00EA4486" w:rsidRDefault="00EA4486" w:rsidP="00EA4486">
      <w:pPr>
        <w:rPr>
          <w:rFonts w:ascii="Verdana" w:hAnsi="Verdana"/>
          <w:noProof/>
          <w:sz w:val="22"/>
          <w:szCs w:val="22"/>
        </w:rPr>
      </w:pPr>
      <w:r w:rsidRPr="00EA4486">
        <w:rPr>
          <w:rFonts w:ascii="Verdana" w:hAnsi="Verdana"/>
          <w:noProof/>
          <w:sz w:val="22"/>
          <w:szCs w:val="22"/>
        </w:rPr>
        <w:t>It is gratifying for me to address you may discover unto I have been informed by notice of Peruvian Ministry of Justice and Human Rights and the Peruvian Ministry of Foreign Affairs, the Office of the High Commissioner for Human Rights, appoint members of the Expert Mechanism on the Rights of Indigenous Peoples (EMRIP), one of which is for the countries of Latin America and the Caribbean.</w:t>
      </w:r>
    </w:p>
    <w:p w:rsidR="00EA4486" w:rsidRPr="00EA4486" w:rsidRDefault="00EA4486" w:rsidP="00EA4486">
      <w:pPr>
        <w:rPr>
          <w:rFonts w:ascii="Verdana" w:hAnsi="Verdana"/>
          <w:noProof/>
          <w:sz w:val="22"/>
          <w:szCs w:val="22"/>
        </w:rPr>
      </w:pPr>
    </w:p>
    <w:p w:rsidR="00EA4486" w:rsidRPr="00EA4486" w:rsidRDefault="00EA4486" w:rsidP="00EA4486">
      <w:pPr>
        <w:rPr>
          <w:rFonts w:ascii="Verdana" w:hAnsi="Verdana"/>
          <w:noProof/>
          <w:sz w:val="22"/>
          <w:szCs w:val="22"/>
        </w:rPr>
      </w:pPr>
      <w:r w:rsidRPr="00EA4486">
        <w:rPr>
          <w:rFonts w:ascii="Verdana" w:hAnsi="Verdana"/>
          <w:noProof/>
          <w:sz w:val="22"/>
          <w:szCs w:val="22"/>
        </w:rPr>
        <w:t>In this regard, I want to present my candidacy through this letter. I have a long experience of work in defense of the rights of indigenous peoples in my country. For over thirty years I have worked to defend the rights of indigenous communities; first, since 1982 in the Amazon Center of Anthropology and Practical Application (CAAAP), an NGO linked to the Catholic Church.</w:t>
      </w:r>
    </w:p>
    <w:p w:rsidR="00EA4486" w:rsidRPr="00EA4486" w:rsidRDefault="00EA4486" w:rsidP="00EA4486">
      <w:pPr>
        <w:rPr>
          <w:rFonts w:ascii="Verdana" w:hAnsi="Verdana"/>
          <w:noProof/>
          <w:sz w:val="22"/>
          <w:szCs w:val="22"/>
        </w:rPr>
      </w:pPr>
    </w:p>
    <w:p w:rsidR="00EA4486" w:rsidRPr="00EA4486" w:rsidRDefault="00EA4486" w:rsidP="00EA4486">
      <w:pPr>
        <w:rPr>
          <w:rFonts w:ascii="Verdana" w:hAnsi="Verdana"/>
          <w:noProof/>
          <w:sz w:val="22"/>
          <w:szCs w:val="22"/>
        </w:rPr>
      </w:pPr>
      <w:r w:rsidRPr="00EA4486">
        <w:rPr>
          <w:rFonts w:ascii="Verdana" w:hAnsi="Verdana"/>
          <w:noProof/>
          <w:sz w:val="22"/>
          <w:szCs w:val="22"/>
        </w:rPr>
        <w:t>Then, from 1998 to the Ombudsman, defending the rights of indigenous peoples as Indigenous Communities Program Chief, indigenous unfairly prosecuted for crimes they did not commit or promoting the adoption of reports and Ombudsman´s resolutions helped them recognizes their rights within the state apparatus. On several occasions he has been mediating between communities and other organizations (public and private). During these actions, it has produced several reports of which have been published.</w:t>
      </w:r>
    </w:p>
    <w:p w:rsidR="00EA4486" w:rsidRPr="00EA4486" w:rsidRDefault="00EA4486" w:rsidP="00EA4486">
      <w:pPr>
        <w:rPr>
          <w:rFonts w:ascii="Verdana" w:hAnsi="Verdana"/>
          <w:noProof/>
          <w:sz w:val="22"/>
          <w:szCs w:val="22"/>
        </w:rPr>
      </w:pPr>
    </w:p>
    <w:p w:rsidR="00EA4486" w:rsidRPr="00EA4486" w:rsidRDefault="00EA4486" w:rsidP="00EA4486">
      <w:pPr>
        <w:rPr>
          <w:rFonts w:ascii="Verdana" w:hAnsi="Verdana"/>
          <w:noProof/>
          <w:sz w:val="22"/>
          <w:szCs w:val="22"/>
        </w:rPr>
      </w:pPr>
      <w:r w:rsidRPr="00EA4486">
        <w:rPr>
          <w:rFonts w:ascii="Verdana" w:hAnsi="Verdana"/>
          <w:noProof/>
          <w:sz w:val="22"/>
          <w:szCs w:val="22"/>
        </w:rPr>
        <w:t>From 2001 to March 2013, he has organized and consolidated the work and program strategies Extractive Industries at Oxfam to help its partners to influence government and business, and advocate to bring positive changes to the communities for the benefit of their rights. This highlights its participation as facilitator in the Dialogue between the communities surrounding Tintaya mine and the mining company BHP Billiton between 202 and 2004, one of the most successful dialogue processes in Peru.</w:t>
      </w:r>
    </w:p>
    <w:p w:rsidR="00EA4486" w:rsidRPr="00EA4486" w:rsidRDefault="00EA4486" w:rsidP="00EA4486">
      <w:pPr>
        <w:rPr>
          <w:rFonts w:ascii="Verdana" w:hAnsi="Verdana"/>
          <w:noProof/>
          <w:sz w:val="22"/>
          <w:szCs w:val="22"/>
        </w:rPr>
      </w:pPr>
    </w:p>
    <w:p w:rsidR="00EA4486" w:rsidRPr="00EA4486" w:rsidRDefault="00EA4486" w:rsidP="00EA4486">
      <w:pPr>
        <w:rPr>
          <w:rFonts w:ascii="Verdana" w:hAnsi="Verdana"/>
          <w:noProof/>
          <w:sz w:val="22"/>
          <w:szCs w:val="22"/>
        </w:rPr>
      </w:pPr>
      <w:r w:rsidRPr="00EA4486">
        <w:rPr>
          <w:rFonts w:ascii="Verdana" w:hAnsi="Verdana"/>
          <w:noProof/>
          <w:sz w:val="22"/>
          <w:szCs w:val="22"/>
        </w:rPr>
        <w:t>Throughout his experience he has taken some risks; rights have been trained in the Ashaninka native communities that were threatened by "Sendero Luminoso" in the central jungle; He has visited areas inaccessible to achieve establish solutions to problems facing communities.</w:t>
      </w:r>
    </w:p>
    <w:p w:rsidR="00EA4486" w:rsidRPr="00EA4486" w:rsidRDefault="00EA4486" w:rsidP="00EA4486">
      <w:pPr>
        <w:rPr>
          <w:rFonts w:ascii="Verdana" w:hAnsi="Verdana"/>
          <w:noProof/>
          <w:sz w:val="22"/>
          <w:szCs w:val="22"/>
        </w:rPr>
      </w:pPr>
    </w:p>
    <w:p w:rsidR="00EA4486" w:rsidRPr="00EA4486" w:rsidRDefault="00EA4486" w:rsidP="00EA4486">
      <w:pPr>
        <w:rPr>
          <w:rFonts w:ascii="Verdana" w:hAnsi="Verdana"/>
          <w:noProof/>
          <w:sz w:val="22"/>
          <w:szCs w:val="22"/>
        </w:rPr>
      </w:pPr>
      <w:r w:rsidRPr="00EA4486">
        <w:rPr>
          <w:rFonts w:ascii="Verdana" w:hAnsi="Verdana"/>
          <w:noProof/>
          <w:sz w:val="22"/>
          <w:szCs w:val="22"/>
        </w:rPr>
        <w:t>He was a member of the Advisory Committee on Indigenous Peoples, peasant and native communities of the Lima Bar Association.</w:t>
      </w:r>
    </w:p>
    <w:p w:rsidR="00EA4486" w:rsidRPr="00EA4486" w:rsidRDefault="00EA4486" w:rsidP="00EA4486">
      <w:pPr>
        <w:rPr>
          <w:rFonts w:ascii="Verdana" w:hAnsi="Verdana"/>
          <w:noProof/>
          <w:sz w:val="22"/>
          <w:szCs w:val="22"/>
        </w:rPr>
      </w:pPr>
    </w:p>
    <w:p w:rsidR="00EA4486" w:rsidRDefault="00EA4486" w:rsidP="00EA4486">
      <w:pPr>
        <w:rPr>
          <w:rFonts w:ascii="Verdana" w:hAnsi="Verdana"/>
          <w:noProof/>
          <w:sz w:val="22"/>
          <w:szCs w:val="22"/>
        </w:rPr>
      </w:pPr>
      <w:r w:rsidRPr="00EA4486">
        <w:rPr>
          <w:rFonts w:ascii="Verdana" w:hAnsi="Verdana"/>
          <w:noProof/>
          <w:sz w:val="22"/>
          <w:szCs w:val="22"/>
        </w:rPr>
        <w:t xml:space="preserve">I’m currently Professor of Sociology of Law, Faculty of Law, </w:t>
      </w:r>
      <w:r w:rsidR="00210341" w:rsidRPr="00210341">
        <w:rPr>
          <w:rFonts w:ascii="Verdana" w:hAnsi="Verdana"/>
          <w:noProof/>
          <w:sz w:val="22"/>
          <w:szCs w:val="22"/>
        </w:rPr>
        <w:t>Scientific University of the South</w:t>
      </w:r>
      <w:r w:rsidR="00210341">
        <w:rPr>
          <w:rFonts w:ascii="Verdana" w:hAnsi="Verdana"/>
          <w:noProof/>
          <w:sz w:val="22"/>
          <w:szCs w:val="22"/>
        </w:rPr>
        <w:t>.</w:t>
      </w:r>
    </w:p>
    <w:p w:rsidR="00210341" w:rsidRPr="00EA4486" w:rsidRDefault="00210341" w:rsidP="00EA4486">
      <w:pPr>
        <w:rPr>
          <w:rFonts w:ascii="Verdana" w:hAnsi="Verdana"/>
          <w:noProof/>
          <w:sz w:val="22"/>
          <w:szCs w:val="22"/>
        </w:rPr>
      </w:pPr>
    </w:p>
    <w:p w:rsidR="00EA4486" w:rsidRPr="00EA4486" w:rsidRDefault="00EA4486" w:rsidP="00EA4486">
      <w:pPr>
        <w:rPr>
          <w:rFonts w:ascii="Verdana" w:hAnsi="Verdana"/>
          <w:noProof/>
          <w:sz w:val="22"/>
          <w:szCs w:val="22"/>
        </w:rPr>
      </w:pPr>
      <w:r w:rsidRPr="00EA4486">
        <w:rPr>
          <w:rFonts w:ascii="Verdana" w:hAnsi="Verdana"/>
          <w:noProof/>
          <w:sz w:val="22"/>
          <w:szCs w:val="22"/>
        </w:rPr>
        <w:t>I’m currently Commissioner of the Amazon macro-region Coordinator of the National Dialogue and Sustainability Office of the Presidency of the Council of Ministers.</w:t>
      </w:r>
    </w:p>
    <w:p w:rsidR="00EA4486" w:rsidRPr="00EA4486" w:rsidRDefault="00EA4486" w:rsidP="00EA4486">
      <w:pPr>
        <w:rPr>
          <w:rFonts w:ascii="Verdana" w:hAnsi="Verdana"/>
          <w:noProof/>
          <w:sz w:val="22"/>
          <w:szCs w:val="22"/>
        </w:rPr>
      </w:pPr>
    </w:p>
    <w:p w:rsidR="00EA4486" w:rsidRPr="00EA4486" w:rsidRDefault="00EA4486" w:rsidP="00EA4486">
      <w:pPr>
        <w:rPr>
          <w:rFonts w:ascii="Verdana" w:hAnsi="Verdana"/>
          <w:noProof/>
          <w:sz w:val="22"/>
          <w:szCs w:val="22"/>
        </w:rPr>
      </w:pPr>
      <w:r w:rsidRPr="00EA4486">
        <w:rPr>
          <w:rFonts w:ascii="Verdana" w:hAnsi="Verdana"/>
          <w:noProof/>
          <w:sz w:val="22"/>
          <w:szCs w:val="22"/>
        </w:rPr>
        <w:t xml:space="preserve">In the past two years, have been the Technical Secretary of the Development Committee of the basins of the Pastaza, Tigre, Corrientes and Marañon, a space for dialogue of various actors has achieved important agreements for the benefit of the indigenous peoples of northeastern Peru, as you can be verified in the following website: http://onds.pcm.gob.pe/wp-content/uploads/2015/11/llpd.pdf </w:t>
      </w:r>
    </w:p>
    <w:p w:rsidR="00EA4486" w:rsidRPr="00EA4486" w:rsidRDefault="00EA4486" w:rsidP="00EA4486">
      <w:pPr>
        <w:rPr>
          <w:rFonts w:ascii="Verdana" w:hAnsi="Verdana"/>
          <w:noProof/>
          <w:sz w:val="22"/>
          <w:szCs w:val="22"/>
        </w:rPr>
      </w:pPr>
    </w:p>
    <w:p w:rsidR="00EA4486" w:rsidRPr="00EA4486" w:rsidRDefault="00EA4486" w:rsidP="00EA4486">
      <w:pPr>
        <w:rPr>
          <w:rFonts w:ascii="Verdana" w:hAnsi="Verdana"/>
          <w:noProof/>
          <w:sz w:val="22"/>
          <w:szCs w:val="22"/>
        </w:rPr>
      </w:pPr>
      <w:r w:rsidRPr="00EA4486">
        <w:rPr>
          <w:rFonts w:ascii="Verdana" w:hAnsi="Verdana"/>
          <w:noProof/>
          <w:sz w:val="22"/>
          <w:szCs w:val="22"/>
        </w:rPr>
        <w:t>In all these years I have taught lecture on the subject and have written and published several publications on indigenous peoples.</w:t>
      </w:r>
    </w:p>
    <w:p w:rsidR="00EA4486" w:rsidRPr="00EA4486" w:rsidRDefault="00EA4486" w:rsidP="00EA4486">
      <w:pPr>
        <w:rPr>
          <w:rFonts w:ascii="Verdana" w:hAnsi="Verdana"/>
          <w:noProof/>
          <w:sz w:val="22"/>
          <w:szCs w:val="22"/>
        </w:rPr>
      </w:pPr>
    </w:p>
    <w:p w:rsidR="00EA4486" w:rsidRPr="00EA4486" w:rsidRDefault="00EA4486" w:rsidP="00EA4486">
      <w:pPr>
        <w:rPr>
          <w:rFonts w:ascii="Verdana" w:hAnsi="Verdana"/>
          <w:noProof/>
          <w:sz w:val="22"/>
          <w:szCs w:val="22"/>
        </w:rPr>
      </w:pPr>
      <w:r w:rsidRPr="00EA4486">
        <w:rPr>
          <w:rFonts w:ascii="Verdana" w:hAnsi="Verdana"/>
          <w:noProof/>
          <w:sz w:val="22"/>
          <w:szCs w:val="22"/>
        </w:rPr>
        <w:t>I hope you will consider my application because it would be a way to consolidate my long experience that can benefit the indigenous peoples of Latin America and the Caribbean.</w:t>
      </w:r>
    </w:p>
    <w:p w:rsidR="00EA4486" w:rsidRPr="00EA4486" w:rsidRDefault="00EA4486" w:rsidP="00EA4486">
      <w:pPr>
        <w:rPr>
          <w:rFonts w:ascii="Verdana" w:hAnsi="Verdana"/>
          <w:noProof/>
          <w:sz w:val="22"/>
          <w:szCs w:val="22"/>
        </w:rPr>
      </w:pPr>
    </w:p>
    <w:p w:rsidR="00EA4486" w:rsidRPr="00EA4486" w:rsidRDefault="00EA4486" w:rsidP="00EA4486">
      <w:pPr>
        <w:rPr>
          <w:rFonts w:ascii="Verdana" w:hAnsi="Verdana"/>
          <w:noProof/>
          <w:sz w:val="22"/>
          <w:szCs w:val="22"/>
        </w:rPr>
      </w:pPr>
      <w:r w:rsidRPr="00EA4486">
        <w:rPr>
          <w:rFonts w:ascii="Verdana" w:hAnsi="Verdana"/>
          <w:noProof/>
          <w:sz w:val="22"/>
          <w:szCs w:val="22"/>
        </w:rPr>
        <w:t>I am available for any further information required.</w:t>
      </w:r>
    </w:p>
    <w:p w:rsidR="00EA4486" w:rsidRPr="00EA4486" w:rsidRDefault="00EA4486" w:rsidP="00EA4486">
      <w:pPr>
        <w:rPr>
          <w:rFonts w:ascii="Verdana" w:hAnsi="Verdana"/>
          <w:noProof/>
          <w:sz w:val="22"/>
          <w:szCs w:val="22"/>
        </w:rPr>
      </w:pPr>
    </w:p>
    <w:p w:rsidR="00EA4486" w:rsidRPr="00EA4486" w:rsidRDefault="00EA4486" w:rsidP="00EA4486">
      <w:pPr>
        <w:rPr>
          <w:rFonts w:ascii="Verdana" w:hAnsi="Verdana"/>
          <w:noProof/>
          <w:sz w:val="22"/>
          <w:szCs w:val="22"/>
          <w:lang w:val="es-PE"/>
        </w:rPr>
      </w:pPr>
      <w:r w:rsidRPr="00EA4486">
        <w:rPr>
          <w:rFonts w:ascii="Verdana" w:hAnsi="Verdana"/>
          <w:noProof/>
          <w:sz w:val="22"/>
          <w:szCs w:val="22"/>
          <w:lang w:val="es-PE"/>
        </w:rPr>
        <w:t>Sincerely,</w:t>
      </w:r>
    </w:p>
    <w:p w:rsidR="00EA4486" w:rsidRPr="00EA4486" w:rsidRDefault="00EA4486" w:rsidP="00EA4486">
      <w:pPr>
        <w:rPr>
          <w:rFonts w:ascii="Verdana" w:hAnsi="Verdana"/>
          <w:noProof/>
          <w:sz w:val="22"/>
          <w:szCs w:val="22"/>
          <w:lang w:val="es-PE"/>
        </w:rPr>
      </w:pPr>
    </w:p>
    <w:p w:rsidR="00EA4486" w:rsidRPr="00EA4486" w:rsidRDefault="00EA4486" w:rsidP="00EA4486">
      <w:pPr>
        <w:rPr>
          <w:rFonts w:ascii="Verdana" w:hAnsi="Verdana"/>
          <w:noProof/>
          <w:sz w:val="22"/>
          <w:szCs w:val="22"/>
          <w:lang w:val="es-PE"/>
        </w:rPr>
      </w:pPr>
    </w:p>
    <w:p w:rsidR="00EA4486" w:rsidRPr="00EA4486" w:rsidRDefault="00EA4486" w:rsidP="00EA4486">
      <w:pPr>
        <w:rPr>
          <w:rFonts w:ascii="Verdana" w:hAnsi="Verdana"/>
          <w:noProof/>
          <w:sz w:val="22"/>
          <w:szCs w:val="22"/>
          <w:lang w:val="es-PE"/>
        </w:rPr>
      </w:pPr>
      <w:r w:rsidRPr="00EA4486">
        <w:rPr>
          <w:rFonts w:ascii="Verdana" w:hAnsi="Verdana"/>
          <w:noProof/>
          <w:sz w:val="22"/>
          <w:szCs w:val="22"/>
          <w:lang w:val="es-PE"/>
        </w:rPr>
        <w:t xml:space="preserve">Americo AROCA </w:t>
      </w:r>
    </w:p>
    <w:p w:rsidR="00EA4486" w:rsidRPr="00EA4486" w:rsidRDefault="00EA4486" w:rsidP="00EA4486">
      <w:pPr>
        <w:rPr>
          <w:rFonts w:ascii="Verdana" w:hAnsi="Verdana"/>
          <w:noProof/>
          <w:sz w:val="22"/>
          <w:szCs w:val="22"/>
          <w:lang w:val="es-PE"/>
        </w:rPr>
      </w:pPr>
      <w:r w:rsidRPr="00EA4486">
        <w:rPr>
          <w:rFonts w:ascii="Verdana" w:hAnsi="Verdana"/>
          <w:noProof/>
          <w:sz w:val="22"/>
          <w:szCs w:val="22"/>
          <w:lang w:val="es-PE"/>
        </w:rPr>
        <w:t>ID No. 10003952</w:t>
      </w:r>
    </w:p>
    <w:p w:rsidR="00EA4486" w:rsidRPr="00EA4486" w:rsidRDefault="00EA4486" w:rsidP="00EA4486">
      <w:pPr>
        <w:rPr>
          <w:rFonts w:ascii="Verdana" w:hAnsi="Verdana"/>
          <w:noProof/>
          <w:sz w:val="22"/>
          <w:szCs w:val="22"/>
          <w:lang w:val="es-PE"/>
        </w:rPr>
      </w:pPr>
      <w:r w:rsidRPr="00EA4486">
        <w:rPr>
          <w:rFonts w:ascii="Verdana" w:hAnsi="Verdana"/>
          <w:noProof/>
          <w:sz w:val="22"/>
          <w:szCs w:val="22"/>
          <w:lang w:val="es-PE"/>
        </w:rPr>
        <w:t xml:space="preserve">Andromeda 690, Matellini, </w:t>
      </w:r>
    </w:p>
    <w:p w:rsidR="00EA4486" w:rsidRPr="00EA4486" w:rsidRDefault="00EA4486" w:rsidP="00EA4486">
      <w:pPr>
        <w:rPr>
          <w:rFonts w:ascii="Verdana" w:hAnsi="Verdana"/>
          <w:noProof/>
          <w:sz w:val="22"/>
          <w:szCs w:val="22"/>
          <w:lang w:val="es-PE"/>
        </w:rPr>
      </w:pPr>
      <w:r w:rsidRPr="00EA4486">
        <w:rPr>
          <w:rFonts w:ascii="Verdana" w:hAnsi="Verdana"/>
          <w:noProof/>
          <w:sz w:val="22"/>
          <w:szCs w:val="22"/>
          <w:lang w:val="es-PE"/>
        </w:rPr>
        <w:t>Chorrillos, Lima, PERU</w:t>
      </w:r>
    </w:p>
    <w:p w:rsidR="00EA4486" w:rsidRPr="00EA4486" w:rsidRDefault="00EA4486" w:rsidP="00EA4486">
      <w:pPr>
        <w:rPr>
          <w:rFonts w:ascii="Verdana" w:hAnsi="Verdana"/>
          <w:noProof/>
          <w:sz w:val="22"/>
          <w:szCs w:val="22"/>
          <w:lang w:val="es-PE"/>
        </w:rPr>
      </w:pPr>
      <w:r w:rsidRPr="00EA4486">
        <w:rPr>
          <w:rFonts w:ascii="Verdana" w:hAnsi="Verdana"/>
          <w:noProof/>
          <w:sz w:val="22"/>
          <w:szCs w:val="22"/>
          <w:lang w:val="es-PE"/>
        </w:rPr>
        <w:t>Lima 9</w:t>
      </w:r>
    </w:p>
    <w:p w:rsidR="00EA4486" w:rsidRPr="00EA4486" w:rsidRDefault="00EA4486" w:rsidP="00EA4486">
      <w:pPr>
        <w:rPr>
          <w:rFonts w:ascii="Verdana" w:hAnsi="Verdana"/>
          <w:noProof/>
          <w:sz w:val="22"/>
          <w:szCs w:val="22"/>
          <w:lang w:val="es-PE"/>
        </w:rPr>
      </w:pPr>
      <w:r w:rsidRPr="00EA4486">
        <w:rPr>
          <w:rFonts w:ascii="Verdana" w:hAnsi="Verdana"/>
          <w:noProof/>
          <w:sz w:val="22"/>
          <w:szCs w:val="22"/>
          <w:lang w:val="es-PE"/>
        </w:rPr>
        <w:t xml:space="preserve"> </w:t>
      </w:r>
    </w:p>
    <w:p w:rsidR="00EA4486" w:rsidRPr="00EA4486" w:rsidRDefault="00EA4486" w:rsidP="00EA4486">
      <w:pPr>
        <w:rPr>
          <w:rFonts w:ascii="Verdana" w:hAnsi="Verdana"/>
          <w:noProof/>
          <w:sz w:val="22"/>
          <w:szCs w:val="22"/>
          <w:lang w:val="es-PE"/>
        </w:rPr>
      </w:pPr>
      <w:r w:rsidRPr="00EA4486">
        <w:rPr>
          <w:rFonts w:ascii="Verdana" w:hAnsi="Verdana"/>
          <w:noProof/>
          <w:sz w:val="22"/>
          <w:szCs w:val="22"/>
          <w:lang w:val="es-PE"/>
        </w:rPr>
        <w:t>E-mail (personal): javiaroca@hotmail.com</w:t>
      </w:r>
    </w:p>
    <w:p w:rsidR="00EA4486" w:rsidRPr="00EA4486" w:rsidRDefault="00EA4486" w:rsidP="00EA4486">
      <w:pPr>
        <w:rPr>
          <w:rFonts w:ascii="Verdana" w:hAnsi="Verdana"/>
          <w:noProof/>
          <w:sz w:val="22"/>
          <w:szCs w:val="22"/>
        </w:rPr>
      </w:pPr>
      <w:r w:rsidRPr="00EA4486">
        <w:rPr>
          <w:rFonts w:ascii="Verdana" w:hAnsi="Verdana"/>
          <w:noProof/>
          <w:sz w:val="22"/>
          <w:szCs w:val="22"/>
        </w:rPr>
        <w:t xml:space="preserve">E-mail (office): aaroca@pcm.gob.pe </w:t>
      </w:r>
    </w:p>
    <w:p w:rsidR="00294292" w:rsidRDefault="00C07088" w:rsidP="00105E60">
      <w:pPr>
        <w:rPr>
          <w:rFonts w:ascii="Verdana" w:hAnsi="Verdana"/>
          <w:b/>
          <w:bCs/>
          <w:sz w:val="22"/>
          <w:szCs w:val="22"/>
        </w:rPr>
      </w:pPr>
      <w:r>
        <w:rPr>
          <w:rFonts w:ascii="Verdana" w:hAnsi="Verdana"/>
          <w:sz w:val="22"/>
          <w:szCs w:val="22"/>
        </w:rPr>
        <w:fldChar w:fldCharType="end"/>
      </w:r>
    </w:p>
    <w:p w:rsidR="00294292" w:rsidRPr="00CB1195" w:rsidRDefault="00294292" w:rsidP="00105E60">
      <w:pPr>
        <w:rPr>
          <w:rFonts w:ascii="Verdana" w:hAnsi="Verdana"/>
          <w:b/>
          <w:bCs/>
          <w:sz w:val="22"/>
          <w:szCs w:val="22"/>
        </w:rPr>
      </w:pPr>
    </w:p>
    <w:p w:rsidR="00105E60" w:rsidRPr="00CB1195" w:rsidRDefault="00105E60">
      <w:pPr>
        <w:rPr>
          <w:rFonts w:ascii="Verdana" w:hAnsi="Verdana"/>
          <w:sz w:val="22"/>
          <w:szCs w:val="22"/>
        </w:rPr>
      </w:pPr>
      <w:r w:rsidRPr="00CB1195">
        <w:rPr>
          <w:rFonts w:ascii="Verdana" w:hAnsi="Verdana"/>
          <w:sz w:val="22"/>
          <w:szCs w:val="22"/>
        </w:rPr>
        <w:br w:type="page"/>
      </w:r>
    </w:p>
    <w:p w:rsidR="00C824A8" w:rsidRPr="00CB1195"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sidRPr="00CB1195">
        <w:rPr>
          <w:rFonts w:ascii="Verdana" w:hAnsi="Verdana"/>
          <w:b/>
          <w:bCs/>
          <w:sz w:val="22"/>
          <w:szCs w:val="22"/>
          <w:lang w:val="en-GB"/>
        </w:rPr>
        <w:t>I</w:t>
      </w:r>
      <w:r w:rsidR="00105E60" w:rsidRPr="00CB1195">
        <w:rPr>
          <w:rFonts w:ascii="Verdana" w:hAnsi="Verdana"/>
          <w:b/>
          <w:bCs/>
          <w:sz w:val="22"/>
          <w:szCs w:val="22"/>
          <w:lang w:val="en-GB"/>
        </w:rPr>
        <w:t>V</w:t>
      </w:r>
      <w:r w:rsidRPr="00CB1195">
        <w:rPr>
          <w:rFonts w:ascii="Verdana" w:hAnsi="Verdana"/>
          <w:b/>
          <w:bCs/>
          <w:sz w:val="22"/>
          <w:szCs w:val="22"/>
          <w:lang w:val="en-GB"/>
        </w:rPr>
        <w:t>. LANGUAGES (READ / WRITTEN / SPOKEN)</w:t>
      </w:r>
    </w:p>
    <w:p w:rsidR="00C824A8" w:rsidRPr="00CB1195" w:rsidRDefault="00C824A8">
      <w:pPr>
        <w:rPr>
          <w:rFonts w:ascii="Verdana" w:hAnsi="Verdana"/>
          <w:sz w:val="22"/>
          <w:szCs w:val="22"/>
        </w:rPr>
      </w:pPr>
    </w:p>
    <w:p w:rsidR="00C824A8" w:rsidRPr="00CB1195" w:rsidRDefault="00C824A8">
      <w:pPr>
        <w:rPr>
          <w:rFonts w:ascii="Verdana" w:hAnsi="Verdana"/>
          <w:b/>
          <w:bCs/>
          <w:sz w:val="22"/>
          <w:szCs w:val="22"/>
        </w:rPr>
      </w:pPr>
      <w:r w:rsidRPr="00CB1195">
        <w:rPr>
          <w:rFonts w:ascii="Verdana" w:hAnsi="Verdana"/>
          <w:b/>
          <w:bCs/>
          <w:sz w:val="22"/>
          <w:szCs w:val="22"/>
        </w:rPr>
        <w:t xml:space="preserve">Please </w:t>
      </w:r>
      <w:r w:rsidR="001F7C4F" w:rsidRPr="00CB1195">
        <w:rPr>
          <w:rFonts w:ascii="Verdana" w:hAnsi="Verdana"/>
          <w:b/>
          <w:bCs/>
          <w:sz w:val="22"/>
          <w:szCs w:val="22"/>
        </w:rPr>
        <w:t>indicat</w:t>
      </w:r>
      <w:r w:rsidR="00651256" w:rsidRPr="00CB1195">
        <w:rPr>
          <w:rFonts w:ascii="Verdana" w:hAnsi="Verdana"/>
          <w:b/>
          <w:bCs/>
          <w:sz w:val="22"/>
          <w:szCs w:val="22"/>
        </w:rPr>
        <w:t xml:space="preserve">e </w:t>
      </w:r>
      <w:r w:rsidRPr="00CB1195">
        <w:rPr>
          <w:rFonts w:ascii="Verdana" w:hAnsi="Verdana"/>
          <w:b/>
          <w:bCs/>
          <w:sz w:val="22"/>
          <w:szCs w:val="22"/>
        </w:rPr>
        <w:t xml:space="preserve">all language </w:t>
      </w:r>
      <w:r w:rsidR="001F7C4F" w:rsidRPr="00CB1195">
        <w:rPr>
          <w:rFonts w:ascii="Verdana" w:hAnsi="Verdana"/>
          <w:b/>
          <w:bCs/>
          <w:sz w:val="22"/>
          <w:szCs w:val="22"/>
        </w:rPr>
        <w:t>skills</w:t>
      </w:r>
      <w:r w:rsidR="006514B9">
        <w:rPr>
          <w:rFonts w:ascii="Verdana" w:hAnsi="Verdana"/>
          <w:b/>
          <w:bCs/>
          <w:sz w:val="22"/>
          <w:szCs w:val="22"/>
        </w:rPr>
        <w:t xml:space="preserve"> below.</w:t>
      </w:r>
      <w:r w:rsidRPr="00CB1195">
        <w:rPr>
          <w:rFonts w:ascii="Verdana" w:hAnsi="Verdana"/>
          <w:b/>
          <w:bCs/>
          <w:sz w:val="22"/>
          <w:szCs w:val="22"/>
        </w:rPr>
        <w:t xml:space="preserve">  </w:t>
      </w:r>
    </w:p>
    <w:p w:rsidR="0086130C" w:rsidRDefault="0086130C">
      <w:pPr>
        <w:rPr>
          <w:rFonts w:ascii="Verdana" w:hAnsi="Verdana"/>
          <w:b/>
          <w:bCs/>
          <w:sz w:val="22"/>
          <w:szCs w:val="22"/>
        </w:rPr>
      </w:pPr>
    </w:p>
    <w:p w:rsidR="00134144" w:rsidRDefault="0086130C">
      <w:pPr>
        <w:rPr>
          <w:rFonts w:ascii="Verdana" w:hAnsi="Verdana"/>
          <w:b/>
          <w:bCs/>
          <w:sz w:val="22"/>
          <w:szCs w:val="22"/>
          <w:lang w:val="en-GB"/>
        </w:rPr>
      </w:pPr>
      <w:r>
        <w:rPr>
          <w:rFonts w:ascii="Verdana" w:hAnsi="Verdana"/>
          <w:b/>
          <w:bCs/>
          <w:sz w:val="22"/>
          <w:szCs w:val="22"/>
        </w:rPr>
        <w:t xml:space="preserve">1. </w:t>
      </w:r>
      <w:r w:rsidR="00134144" w:rsidRPr="00CB1195">
        <w:rPr>
          <w:rFonts w:ascii="Verdana" w:hAnsi="Verdana"/>
          <w:b/>
          <w:bCs/>
          <w:sz w:val="22"/>
          <w:szCs w:val="22"/>
        </w:rPr>
        <w:t xml:space="preserve">Mother tongue: </w:t>
      </w:r>
      <w:r w:rsidR="008A7441" w:rsidRPr="00CB1195">
        <w:rPr>
          <w:rFonts w:ascii="Verdana" w:hAnsi="Verdana"/>
          <w:b/>
          <w:bCs/>
          <w:sz w:val="22"/>
          <w:szCs w:val="22"/>
          <w:lang w:val="en-GB"/>
        </w:rPr>
        <w:fldChar w:fldCharType="begin">
          <w:ffData>
            <w:name w:val="Text8"/>
            <w:enabled/>
            <w:calcOnExit w:val="0"/>
            <w:textInput>
              <w:maxLength w:val="30"/>
            </w:textInput>
          </w:ffData>
        </w:fldChar>
      </w:r>
      <w:bookmarkStart w:id="12" w:name="Text8"/>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EA4486">
        <w:rPr>
          <w:rFonts w:ascii="Verdana" w:hAnsi="Verdana"/>
          <w:b/>
          <w:bCs/>
          <w:noProof/>
          <w:sz w:val="22"/>
          <w:szCs w:val="22"/>
          <w:lang w:val="en-GB"/>
        </w:rPr>
        <w:t>Spanish</w:t>
      </w:r>
      <w:r w:rsidR="008A7441" w:rsidRPr="00CB1195">
        <w:rPr>
          <w:rFonts w:ascii="Verdana" w:hAnsi="Verdana"/>
          <w:b/>
          <w:bCs/>
          <w:sz w:val="22"/>
          <w:szCs w:val="22"/>
          <w:lang w:val="en-GB"/>
        </w:rPr>
        <w:fldChar w:fldCharType="end"/>
      </w:r>
      <w:bookmarkEnd w:id="12"/>
    </w:p>
    <w:p w:rsidR="0086130C" w:rsidRDefault="0086130C">
      <w:pPr>
        <w:rPr>
          <w:rFonts w:ascii="Verdana" w:hAnsi="Verdana"/>
          <w:b/>
          <w:bCs/>
          <w:sz w:val="22"/>
          <w:szCs w:val="22"/>
        </w:rPr>
      </w:pPr>
    </w:p>
    <w:p w:rsidR="0086130C" w:rsidRPr="00CB1195" w:rsidRDefault="0086130C">
      <w:pPr>
        <w:rPr>
          <w:rFonts w:ascii="Verdana" w:hAnsi="Verdana"/>
          <w:b/>
          <w:bCs/>
          <w:sz w:val="22"/>
          <w:szCs w:val="22"/>
        </w:rPr>
      </w:pPr>
      <w:r>
        <w:rPr>
          <w:rFonts w:ascii="Verdana" w:hAnsi="Verdana"/>
          <w:b/>
          <w:bCs/>
          <w:sz w:val="22"/>
          <w:szCs w:val="22"/>
        </w:rPr>
        <w:t>2. Knowledge of the official languages of the United Nations:</w:t>
      </w:r>
    </w:p>
    <w:p w:rsidR="00AA000E" w:rsidRPr="00CB1195" w:rsidRDefault="00AA000E">
      <w:pPr>
        <w:rPr>
          <w:rFonts w:ascii="Verdana" w:hAnsi="Verdana"/>
          <w:sz w:val="22"/>
          <w:szCs w:val="22"/>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Arabic:</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92B55">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Easily or</w:t>
      </w:r>
      <w:r w:rsidRPr="00CB1195">
        <w:rPr>
          <w:rFonts w:ascii="Verdana" w:hAnsi="Verdana"/>
          <w:b/>
          <w:bCs/>
          <w:sz w:val="22"/>
          <w:szCs w:val="22"/>
          <w:lang w:val="en-GB"/>
        </w:rPr>
        <w:t xml:space="preserve"> </w:t>
      </w:r>
      <w:r w:rsidRPr="00CB1195">
        <w:rPr>
          <w:rFonts w:ascii="Verdana" w:hAnsi="Verdana"/>
          <w:bCs/>
          <w:sz w:val="22"/>
          <w:szCs w:val="22"/>
          <w:lang w:val="en-GB"/>
        </w:rPr>
        <w:t xml:space="preserve">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Cs/>
          <w:sz w:val="22"/>
          <w:szCs w:val="22"/>
          <w:lang w:val="en-GB"/>
        </w:rPr>
        <w:br/>
      </w:r>
      <w:r w:rsidRPr="00CB1195">
        <w:rPr>
          <w:rFonts w:ascii="Verdana" w:hAnsi="Verdana"/>
          <w:b/>
          <w:bCs/>
          <w:sz w:val="22"/>
          <w:szCs w:val="22"/>
          <w:lang w:val="en-GB"/>
        </w:rPr>
        <w:t>Write:</w:t>
      </w:r>
      <w:r w:rsidRPr="00CB1195">
        <w:rPr>
          <w:rFonts w:ascii="Verdana" w:hAnsi="Verdana"/>
          <w:bCs/>
          <w:sz w:val="22"/>
          <w:szCs w:val="22"/>
          <w:lang w:val="en-GB"/>
        </w:rPr>
        <w:t xml:space="preserve"> 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u w:val="single"/>
          <w:lang w:val="en-GB"/>
        </w:rPr>
      </w:pPr>
      <w:r w:rsidRPr="00CB1195">
        <w:rPr>
          <w:rFonts w:ascii="Verdana" w:hAnsi="Verdana"/>
          <w:b/>
          <w:bCs/>
          <w:sz w:val="22"/>
          <w:szCs w:val="22"/>
          <w:u w:val="single"/>
          <w:lang w:val="en-GB"/>
        </w:rPr>
        <w:t>Chinese</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92B55">
        <w:rPr>
          <w:rFonts w:ascii="Verdana" w:hAnsi="Verdana"/>
          <w:b/>
          <w:bCs/>
          <w:noProof/>
          <w:sz w:val="22"/>
          <w:szCs w:val="22"/>
          <w:lang w:val="en-GB"/>
        </w:rPr>
        <w:t>no</w:t>
      </w:r>
      <w:r w:rsidR="008A7441"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English: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92B55">
        <w:rPr>
          <w:rFonts w:ascii="Verdana" w:hAnsi="Verdana"/>
          <w:b/>
          <w:bCs/>
          <w:noProof/>
          <w:sz w:val="22"/>
          <w:szCs w:val="22"/>
          <w:lang w:val="en-GB"/>
        </w:rPr>
        <w:t>yes</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92B55">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92B55">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92B55">
        <w:rPr>
          <w:rFonts w:ascii="Verdana" w:hAnsi="Verdana"/>
          <w:b/>
          <w:bCs/>
          <w:noProof/>
          <w:sz w:val="22"/>
          <w:szCs w:val="22"/>
          <w:lang w:val="en-GB"/>
        </w:rPr>
        <w:t>not easily</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French: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92B55">
        <w:rPr>
          <w:rFonts w:ascii="Verdana" w:hAnsi="Verdana"/>
          <w:b/>
          <w:bCs/>
          <w:noProof/>
          <w:sz w:val="22"/>
          <w:szCs w:val="22"/>
          <w:lang w:val="en-GB"/>
        </w:rPr>
        <w:t>yes</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92B55">
        <w:rPr>
          <w:rFonts w:ascii="Verdana" w:hAnsi="Verdana"/>
          <w:b/>
          <w:bCs/>
          <w:noProof/>
          <w:sz w:val="22"/>
          <w:szCs w:val="22"/>
          <w:lang w:val="en-GB"/>
        </w:rPr>
        <w:t>not 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92B55">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92B55">
        <w:rPr>
          <w:rFonts w:ascii="Verdana" w:hAnsi="Verdana"/>
          <w:b/>
          <w:bCs/>
          <w:noProof/>
          <w:sz w:val="22"/>
          <w:szCs w:val="22"/>
          <w:lang w:val="en-GB"/>
        </w:rPr>
        <w:t>not easily</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r w:rsidRPr="00CB1195">
        <w:rPr>
          <w:rFonts w:ascii="Verdana" w:hAnsi="Verdana"/>
          <w:b/>
          <w:bCs/>
          <w:sz w:val="22"/>
          <w:szCs w:val="22"/>
          <w:lang w:val="en-GB"/>
        </w:rPr>
        <w:br/>
      </w:r>
      <w:r w:rsidRPr="00CB1195">
        <w:rPr>
          <w:rFonts w:ascii="Verdana" w:hAnsi="Verdana"/>
          <w:b/>
          <w:bCs/>
          <w:sz w:val="22"/>
          <w:szCs w:val="22"/>
          <w:u w:val="single"/>
          <w:lang w:val="en-GB"/>
        </w:rPr>
        <w:t>Russian:</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92B55">
        <w:rPr>
          <w:rFonts w:ascii="Verdana" w:hAnsi="Verdana"/>
          <w:b/>
          <w:bCs/>
          <w:noProof/>
          <w:sz w:val="22"/>
          <w:szCs w:val="22"/>
          <w:lang w:val="en-GB"/>
        </w:rPr>
        <w:t>no</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u w:val="single"/>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Spanish: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92B55">
        <w:rPr>
          <w:rFonts w:ascii="Verdana" w:hAnsi="Verdana"/>
          <w:b/>
          <w:bCs/>
          <w:noProof/>
          <w:sz w:val="22"/>
          <w:szCs w:val="22"/>
          <w:lang w:val="en-GB"/>
        </w:rPr>
        <w:t>yes</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6514B9"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92B55">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92B55">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92B55">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rsidR="006514B9" w:rsidRDefault="006514B9" w:rsidP="00134144">
      <w:pPr>
        <w:ind w:left="720"/>
        <w:rPr>
          <w:rFonts w:ascii="Verdana" w:hAnsi="Verdana"/>
          <w:b/>
          <w:bCs/>
          <w:sz w:val="22"/>
          <w:szCs w:val="22"/>
          <w:lang w:val="en-GB"/>
        </w:rPr>
      </w:pPr>
    </w:p>
    <w:p w:rsidR="0086130C" w:rsidRDefault="0086130C" w:rsidP="006514B9">
      <w:pPr>
        <w:rPr>
          <w:rFonts w:ascii="Verdana" w:hAnsi="Verdana"/>
          <w:b/>
          <w:bCs/>
          <w:sz w:val="22"/>
          <w:szCs w:val="22"/>
        </w:rPr>
      </w:pPr>
    </w:p>
    <w:p w:rsidR="005440A7" w:rsidRPr="005440A7" w:rsidRDefault="005440A7" w:rsidP="005440A7">
      <w:pPr>
        <w:rPr>
          <w:rFonts w:ascii="Verdana" w:hAnsi="Verdana"/>
          <w:b/>
          <w:bCs/>
          <w:sz w:val="22"/>
          <w:szCs w:val="22"/>
        </w:rPr>
      </w:pPr>
      <w:r w:rsidRPr="005440A7">
        <w:rPr>
          <w:rFonts w:ascii="Verdana" w:hAnsi="Verdana"/>
          <w:b/>
          <w:bCs/>
          <w:sz w:val="22"/>
          <w:szCs w:val="22"/>
        </w:rPr>
        <w:t>3. Interview (if shortlisted):</w:t>
      </w:r>
    </w:p>
    <w:p w:rsidR="005440A7" w:rsidRPr="005440A7" w:rsidRDefault="005440A7" w:rsidP="005440A7">
      <w:pPr>
        <w:rPr>
          <w:rFonts w:ascii="Verdana" w:hAnsi="Verdana"/>
          <w:b/>
          <w:bCs/>
          <w:sz w:val="22"/>
          <w:szCs w:val="22"/>
        </w:rPr>
      </w:pPr>
    </w:p>
    <w:p w:rsidR="005440A7" w:rsidRPr="005440A7" w:rsidRDefault="005440A7" w:rsidP="005440A7">
      <w:pPr>
        <w:rPr>
          <w:rFonts w:ascii="Verdana" w:hAnsi="Verdana"/>
          <w:b/>
          <w:bCs/>
          <w:sz w:val="22"/>
          <w:szCs w:val="22"/>
        </w:rPr>
      </w:pPr>
      <w:r w:rsidRPr="005440A7">
        <w:rPr>
          <w:rFonts w:ascii="Verdana" w:hAnsi="Verdana"/>
          <w:b/>
          <w:bCs/>
          <w:sz w:val="22"/>
          <w:szCs w:val="22"/>
        </w:rPr>
        <w:t xml:space="preserve">In the event that the candidate is shortlisted for a telephone interview, and subject to the approval and availability of the necessary funds by the General Assembly, a request for simultaneous interpretation in one of the six official United Nations languages can be made for the purpose of the telephone interview by the Consultative Group. </w:t>
      </w:r>
    </w:p>
    <w:p w:rsidR="005440A7" w:rsidRPr="005440A7" w:rsidRDefault="005440A7" w:rsidP="005440A7">
      <w:pPr>
        <w:rPr>
          <w:rFonts w:ascii="Verdana" w:hAnsi="Verdana"/>
          <w:b/>
          <w:bCs/>
          <w:sz w:val="22"/>
          <w:szCs w:val="22"/>
        </w:rPr>
      </w:pPr>
    </w:p>
    <w:p w:rsidR="005440A7" w:rsidRPr="005440A7" w:rsidRDefault="005440A7" w:rsidP="005440A7">
      <w:pPr>
        <w:rPr>
          <w:rFonts w:ascii="Verdana" w:hAnsi="Verdana"/>
          <w:b/>
          <w:bCs/>
          <w:sz w:val="22"/>
          <w:szCs w:val="22"/>
        </w:rPr>
      </w:pPr>
      <w:r w:rsidRPr="005440A7">
        <w:rPr>
          <w:rFonts w:ascii="Verdana" w:hAnsi="Verdana"/>
          <w:b/>
          <w:bCs/>
          <w:sz w:val="22"/>
          <w:szCs w:val="22"/>
        </w:rPr>
        <w:t xml:space="preserve">For planning purposes, please indicate in which of the six official United Nations languages you are requesting to have simultaneous interpretation. Please choose only </w:t>
      </w:r>
      <w:r w:rsidRPr="005440A7">
        <w:rPr>
          <w:rFonts w:ascii="Verdana" w:hAnsi="Verdana"/>
          <w:b/>
          <w:bCs/>
          <w:sz w:val="22"/>
          <w:szCs w:val="22"/>
          <w:u w:val="single"/>
        </w:rPr>
        <w:t>one</w:t>
      </w:r>
      <w:r w:rsidRPr="005440A7">
        <w:rPr>
          <w:rFonts w:ascii="Verdana" w:hAnsi="Verdana"/>
          <w:b/>
          <w:bCs/>
          <w:sz w:val="22"/>
          <w:szCs w:val="22"/>
        </w:rPr>
        <w:t xml:space="preserve"> of the six official United Nations languages:   </w:t>
      </w:r>
    </w:p>
    <w:p w:rsidR="005440A7" w:rsidRPr="005440A7" w:rsidRDefault="005440A7" w:rsidP="005440A7">
      <w:pPr>
        <w:rPr>
          <w:rFonts w:ascii="Verdana" w:hAnsi="Verdana"/>
          <w:b/>
          <w:bCs/>
          <w:sz w:val="22"/>
          <w:szCs w:val="22"/>
        </w:rPr>
      </w:pPr>
    </w:p>
    <w:p w:rsidR="005440A7" w:rsidRPr="005440A7" w:rsidRDefault="005440A7" w:rsidP="005440A7">
      <w:pPr>
        <w:rPr>
          <w:rFonts w:ascii="Verdana" w:hAnsi="Verdana"/>
          <w:b/>
          <w:sz w:val="22"/>
          <w:szCs w:val="22"/>
        </w:rPr>
      </w:pPr>
      <w:r w:rsidRPr="005440A7">
        <w:rPr>
          <w:rFonts w:ascii="Verdana" w:hAnsi="Verdana"/>
          <w:b/>
          <w:sz w:val="22"/>
          <w:szCs w:val="22"/>
        </w:rPr>
        <w:fldChar w:fldCharType="begin">
          <w:ffData>
            <w:name w:val="Check39"/>
            <w:enabled/>
            <w:calcOnExit w:val="0"/>
            <w:helpText w:type="text" w:val="Sex is equal to Male"/>
            <w:statusText w:type="text" w:val="Sex is equal to Male"/>
            <w:checkBox>
              <w:sizeAuto/>
              <w:default w:val="0"/>
              <w:checked w:val="0"/>
            </w:checkBox>
          </w:ffData>
        </w:fldChar>
      </w:r>
      <w:r w:rsidRPr="005440A7">
        <w:rPr>
          <w:rFonts w:ascii="Verdana" w:hAnsi="Verdana"/>
          <w:b/>
          <w:sz w:val="22"/>
          <w:szCs w:val="22"/>
        </w:rPr>
        <w:instrText xml:space="preserve"> FORMCHECKBOX </w:instrText>
      </w:r>
      <w:r w:rsidR="007154D5">
        <w:rPr>
          <w:rFonts w:ascii="Verdana" w:hAnsi="Verdana"/>
          <w:b/>
          <w:sz w:val="22"/>
          <w:szCs w:val="22"/>
        </w:rPr>
      </w:r>
      <w:r w:rsidR="007154D5">
        <w:rPr>
          <w:rFonts w:ascii="Verdana" w:hAnsi="Verdana"/>
          <w:b/>
          <w:sz w:val="22"/>
          <w:szCs w:val="22"/>
        </w:rPr>
        <w:fldChar w:fldCharType="separate"/>
      </w:r>
      <w:r w:rsidRPr="005440A7">
        <w:rPr>
          <w:rFonts w:ascii="Verdana" w:hAnsi="Verdana"/>
          <w:b/>
          <w:sz w:val="22"/>
          <w:szCs w:val="22"/>
        </w:rPr>
        <w:fldChar w:fldCharType="end"/>
      </w:r>
      <w:r w:rsidRPr="005440A7">
        <w:rPr>
          <w:rFonts w:ascii="Verdana" w:hAnsi="Verdana"/>
          <w:b/>
          <w:sz w:val="22"/>
          <w:szCs w:val="22"/>
        </w:rPr>
        <w:t xml:space="preserve"> Arabic    </w:t>
      </w:r>
      <w:r w:rsidRPr="005440A7">
        <w:rPr>
          <w:rFonts w:ascii="Verdana" w:hAnsi="Verdana"/>
          <w:b/>
          <w:sz w:val="22"/>
          <w:szCs w:val="22"/>
        </w:rPr>
        <w:fldChar w:fldCharType="begin">
          <w:ffData>
            <w:name w:val="Check40"/>
            <w:enabled/>
            <w:calcOnExit w:val="0"/>
            <w:helpText w:type="text" w:val="Sex is equal to female"/>
            <w:statusText w:type="text" w:val="Sex is equal to female"/>
            <w:checkBox>
              <w:sizeAuto/>
              <w:default w:val="0"/>
              <w:checked w:val="0"/>
            </w:checkBox>
          </w:ffData>
        </w:fldChar>
      </w:r>
      <w:r w:rsidRPr="005440A7">
        <w:rPr>
          <w:rFonts w:ascii="Verdana" w:hAnsi="Verdana"/>
          <w:b/>
          <w:sz w:val="22"/>
          <w:szCs w:val="22"/>
        </w:rPr>
        <w:instrText xml:space="preserve"> FORMCHECKBOX </w:instrText>
      </w:r>
      <w:r w:rsidR="007154D5">
        <w:rPr>
          <w:rFonts w:ascii="Verdana" w:hAnsi="Verdana"/>
          <w:b/>
          <w:sz w:val="22"/>
          <w:szCs w:val="22"/>
        </w:rPr>
      </w:r>
      <w:r w:rsidR="007154D5">
        <w:rPr>
          <w:rFonts w:ascii="Verdana" w:hAnsi="Verdana"/>
          <w:b/>
          <w:sz w:val="22"/>
          <w:szCs w:val="22"/>
        </w:rPr>
        <w:fldChar w:fldCharType="separate"/>
      </w:r>
      <w:r w:rsidRPr="005440A7">
        <w:rPr>
          <w:rFonts w:ascii="Verdana" w:hAnsi="Verdana"/>
          <w:b/>
          <w:sz w:val="22"/>
          <w:szCs w:val="22"/>
        </w:rPr>
        <w:fldChar w:fldCharType="end"/>
      </w:r>
      <w:r w:rsidRPr="005440A7">
        <w:rPr>
          <w:rFonts w:ascii="Verdana" w:hAnsi="Verdana"/>
          <w:b/>
          <w:sz w:val="22"/>
          <w:szCs w:val="22"/>
        </w:rPr>
        <w:t xml:space="preserve"> Chinese    </w:t>
      </w:r>
      <w:r w:rsidRPr="005440A7">
        <w:rPr>
          <w:rFonts w:ascii="Verdana" w:hAnsi="Verdana"/>
          <w:b/>
          <w:sz w:val="22"/>
          <w:szCs w:val="22"/>
        </w:rPr>
        <w:fldChar w:fldCharType="begin">
          <w:ffData>
            <w:name w:val="Check40"/>
            <w:enabled/>
            <w:calcOnExit w:val="0"/>
            <w:helpText w:type="text" w:val="Sex is equal to female"/>
            <w:statusText w:type="text" w:val="Sex is equal to female"/>
            <w:checkBox>
              <w:sizeAuto/>
              <w:default w:val="0"/>
              <w:checked w:val="0"/>
            </w:checkBox>
          </w:ffData>
        </w:fldChar>
      </w:r>
      <w:r w:rsidRPr="005440A7">
        <w:rPr>
          <w:rFonts w:ascii="Verdana" w:hAnsi="Verdana"/>
          <w:b/>
          <w:sz w:val="22"/>
          <w:szCs w:val="22"/>
        </w:rPr>
        <w:instrText xml:space="preserve"> FORMCHECKBOX </w:instrText>
      </w:r>
      <w:r w:rsidR="007154D5">
        <w:rPr>
          <w:rFonts w:ascii="Verdana" w:hAnsi="Verdana"/>
          <w:b/>
          <w:sz w:val="22"/>
          <w:szCs w:val="22"/>
        </w:rPr>
      </w:r>
      <w:r w:rsidR="007154D5">
        <w:rPr>
          <w:rFonts w:ascii="Verdana" w:hAnsi="Verdana"/>
          <w:b/>
          <w:sz w:val="22"/>
          <w:szCs w:val="22"/>
        </w:rPr>
        <w:fldChar w:fldCharType="separate"/>
      </w:r>
      <w:r w:rsidRPr="005440A7">
        <w:rPr>
          <w:rFonts w:ascii="Verdana" w:hAnsi="Verdana"/>
          <w:b/>
          <w:sz w:val="22"/>
          <w:szCs w:val="22"/>
        </w:rPr>
        <w:fldChar w:fldCharType="end"/>
      </w:r>
      <w:r w:rsidRPr="005440A7">
        <w:rPr>
          <w:rFonts w:ascii="Verdana" w:hAnsi="Verdana"/>
          <w:b/>
          <w:sz w:val="22"/>
          <w:szCs w:val="22"/>
        </w:rPr>
        <w:t xml:space="preserve"> English    </w:t>
      </w:r>
      <w:r w:rsidRPr="005440A7">
        <w:rPr>
          <w:rFonts w:ascii="Verdana" w:hAnsi="Verdana"/>
          <w:b/>
          <w:sz w:val="22"/>
          <w:szCs w:val="22"/>
        </w:rPr>
        <w:fldChar w:fldCharType="begin">
          <w:ffData>
            <w:name w:val="Check40"/>
            <w:enabled/>
            <w:calcOnExit w:val="0"/>
            <w:helpText w:type="text" w:val="Sex is equal to female"/>
            <w:statusText w:type="text" w:val="Sex is equal to female"/>
            <w:checkBox>
              <w:sizeAuto/>
              <w:default w:val="0"/>
              <w:checked w:val="0"/>
            </w:checkBox>
          </w:ffData>
        </w:fldChar>
      </w:r>
      <w:r w:rsidRPr="005440A7">
        <w:rPr>
          <w:rFonts w:ascii="Verdana" w:hAnsi="Verdana"/>
          <w:b/>
          <w:sz w:val="22"/>
          <w:szCs w:val="22"/>
        </w:rPr>
        <w:instrText xml:space="preserve"> FORMCHECKBOX </w:instrText>
      </w:r>
      <w:r w:rsidR="007154D5">
        <w:rPr>
          <w:rFonts w:ascii="Verdana" w:hAnsi="Verdana"/>
          <w:b/>
          <w:sz w:val="22"/>
          <w:szCs w:val="22"/>
        </w:rPr>
      </w:r>
      <w:r w:rsidR="007154D5">
        <w:rPr>
          <w:rFonts w:ascii="Verdana" w:hAnsi="Verdana"/>
          <w:b/>
          <w:sz w:val="22"/>
          <w:szCs w:val="22"/>
        </w:rPr>
        <w:fldChar w:fldCharType="separate"/>
      </w:r>
      <w:r w:rsidRPr="005440A7">
        <w:rPr>
          <w:rFonts w:ascii="Verdana" w:hAnsi="Verdana"/>
          <w:b/>
          <w:sz w:val="22"/>
          <w:szCs w:val="22"/>
        </w:rPr>
        <w:fldChar w:fldCharType="end"/>
      </w:r>
      <w:r w:rsidRPr="005440A7">
        <w:rPr>
          <w:rFonts w:ascii="Verdana" w:hAnsi="Verdana"/>
          <w:b/>
          <w:sz w:val="22"/>
          <w:szCs w:val="22"/>
        </w:rPr>
        <w:t xml:space="preserve"> French    </w:t>
      </w:r>
      <w:r w:rsidRPr="005440A7">
        <w:rPr>
          <w:rFonts w:ascii="Verdana" w:hAnsi="Verdana"/>
          <w:b/>
          <w:sz w:val="22"/>
          <w:szCs w:val="22"/>
        </w:rPr>
        <w:fldChar w:fldCharType="begin">
          <w:ffData>
            <w:name w:val="Check40"/>
            <w:enabled/>
            <w:calcOnExit w:val="0"/>
            <w:helpText w:type="text" w:val="Sex is equal to female"/>
            <w:statusText w:type="text" w:val="Sex is equal to female"/>
            <w:checkBox>
              <w:sizeAuto/>
              <w:default w:val="0"/>
              <w:checked w:val="0"/>
            </w:checkBox>
          </w:ffData>
        </w:fldChar>
      </w:r>
      <w:r w:rsidRPr="005440A7">
        <w:rPr>
          <w:rFonts w:ascii="Verdana" w:hAnsi="Verdana"/>
          <w:b/>
          <w:sz w:val="22"/>
          <w:szCs w:val="22"/>
        </w:rPr>
        <w:instrText xml:space="preserve"> FORMCHECKBOX </w:instrText>
      </w:r>
      <w:r w:rsidR="007154D5">
        <w:rPr>
          <w:rFonts w:ascii="Verdana" w:hAnsi="Verdana"/>
          <w:b/>
          <w:sz w:val="22"/>
          <w:szCs w:val="22"/>
        </w:rPr>
      </w:r>
      <w:r w:rsidR="007154D5">
        <w:rPr>
          <w:rFonts w:ascii="Verdana" w:hAnsi="Verdana"/>
          <w:b/>
          <w:sz w:val="22"/>
          <w:szCs w:val="22"/>
        </w:rPr>
        <w:fldChar w:fldCharType="separate"/>
      </w:r>
      <w:r w:rsidRPr="005440A7">
        <w:rPr>
          <w:rFonts w:ascii="Verdana" w:hAnsi="Verdana"/>
          <w:b/>
          <w:sz w:val="22"/>
          <w:szCs w:val="22"/>
        </w:rPr>
        <w:fldChar w:fldCharType="end"/>
      </w:r>
      <w:r w:rsidRPr="005440A7">
        <w:rPr>
          <w:rFonts w:ascii="Verdana" w:hAnsi="Verdana"/>
          <w:b/>
          <w:sz w:val="22"/>
          <w:szCs w:val="22"/>
        </w:rPr>
        <w:t xml:space="preserve"> Russian    </w:t>
      </w:r>
      <w:r w:rsidRPr="005440A7">
        <w:rPr>
          <w:rFonts w:ascii="Verdana" w:hAnsi="Verdana"/>
          <w:b/>
          <w:sz w:val="22"/>
          <w:szCs w:val="22"/>
        </w:rPr>
        <w:fldChar w:fldCharType="begin">
          <w:ffData>
            <w:name w:val="Check40"/>
            <w:enabled/>
            <w:calcOnExit w:val="0"/>
            <w:helpText w:type="text" w:val="Sex is equal to female"/>
            <w:statusText w:type="text" w:val="Sex is equal to female"/>
            <w:checkBox>
              <w:sizeAuto/>
              <w:default w:val="0"/>
              <w:checked/>
            </w:checkBox>
          </w:ffData>
        </w:fldChar>
      </w:r>
      <w:r w:rsidRPr="005440A7">
        <w:rPr>
          <w:rFonts w:ascii="Verdana" w:hAnsi="Verdana"/>
          <w:b/>
          <w:sz w:val="22"/>
          <w:szCs w:val="22"/>
        </w:rPr>
        <w:instrText xml:space="preserve"> FORMCHECKBOX </w:instrText>
      </w:r>
      <w:r w:rsidR="007154D5">
        <w:rPr>
          <w:rFonts w:ascii="Verdana" w:hAnsi="Verdana"/>
          <w:b/>
          <w:sz w:val="22"/>
          <w:szCs w:val="22"/>
        </w:rPr>
      </w:r>
      <w:r w:rsidR="007154D5">
        <w:rPr>
          <w:rFonts w:ascii="Verdana" w:hAnsi="Verdana"/>
          <w:b/>
          <w:sz w:val="22"/>
          <w:szCs w:val="22"/>
        </w:rPr>
        <w:fldChar w:fldCharType="separate"/>
      </w:r>
      <w:r w:rsidRPr="005440A7">
        <w:rPr>
          <w:rFonts w:ascii="Verdana" w:hAnsi="Verdana"/>
          <w:b/>
          <w:sz w:val="22"/>
          <w:szCs w:val="22"/>
        </w:rPr>
        <w:fldChar w:fldCharType="end"/>
      </w:r>
      <w:r w:rsidRPr="005440A7">
        <w:rPr>
          <w:rFonts w:ascii="Verdana" w:hAnsi="Verdana"/>
          <w:b/>
          <w:sz w:val="22"/>
          <w:szCs w:val="22"/>
        </w:rPr>
        <w:t xml:space="preserve"> Spanish</w:t>
      </w:r>
    </w:p>
    <w:p w:rsidR="005440A7" w:rsidRPr="005440A7" w:rsidRDefault="005440A7" w:rsidP="005440A7">
      <w:pPr>
        <w:rPr>
          <w:rFonts w:ascii="Verdana" w:hAnsi="Verdana"/>
          <w:b/>
          <w:sz w:val="22"/>
          <w:szCs w:val="22"/>
        </w:rPr>
      </w:pPr>
    </w:p>
    <w:p w:rsidR="005440A7" w:rsidRPr="005440A7" w:rsidRDefault="005440A7" w:rsidP="005440A7">
      <w:pPr>
        <w:rPr>
          <w:rFonts w:ascii="Verdana" w:hAnsi="Verdana"/>
          <w:b/>
          <w:bCs/>
          <w:sz w:val="22"/>
          <w:szCs w:val="22"/>
        </w:rPr>
      </w:pPr>
      <w:r w:rsidRPr="005440A7">
        <w:rPr>
          <w:rFonts w:ascii="Verdana" w:hAnsi="Verdana"/>
          <w:b/>
          <w:bCs/>
          <w:sz w:val="22"/>
          <w:szCs w:val="22"/>
        </w:rPr>
        <w:t>Notwithstanding the above possibility to request simultaneous interpretation during the interview, please note that English and French are the working languages of the United Nations and fluency in English and/or French will be assessed during the interview.</w:t>
      </w:r>
    </w:p>
    <w:p w:rsidR="005440A7" w:rsidRPr="005440A7" w:rsidRDefault="005440A7" w:rsidP="0041145A">
      <w:pPr>
        <w:rPr>
          <w:rFonts w:ascii="Verdana" w:hAnsi="Verdana" w:cs="Verdana"/>
          <w:b/>
          <w:bCs/>
          <w:color w:val="000000"/>
          <w:sz w:val="22"/>
          <w:szCs w:val="22"/>
          <w:lang w:eastAsia="en-GB"/>
        </w:rPr>
      </w:pPr>
    </w:p>
    <w:p w:rsidR="0086130C" w:rsidRPr="0041145A" w:rsidRDefault="0086130C" w:rsidP="006514B9">
      <w:pPr>
        <w:rPr>
          <w:rFonts w:ascii="Verdana" w:hAnsi="Verdana"/>
          <w:b/>
          <w:bCs/>
          <w:sz w:val="22"/>
          <w:szCs w:val="22"/>
          <w:highlight w:val="yellow"/>
        </w:rPr>
      </w:pPr>
    </w:p>
    <w:p w:rsidR="00DE4EAC" w:rsidRPr="00CB1195" w:rsidRDefault="00C9658A" w:rsidP="006514B9">
      <w:pPr>
        <w:rPr>
          <w:rFonts w:ascii="Verdana" w:hAnsi="Verdana"/>
          <w:sz w:val="22"/>
          <w:szCs w:val="22"/>
        </w:rPr>
      </w:pPr>
      <w:r w:rsidRPr="00CB1195">
        <w:rPr>
          <w:rFonts w:ascii="Verdana" w:hAnsi="Verdana"/>
          <w:sz w:val="22"/>
          <w:szCs w:val="22"/>
        </w:rPr>
        <w:br w:type="page"/>
      </w:r>
    </w:p>
    <w:p w:rsidR="008A423A" w:rsidRPr="00CB1195" w:rsidRDefault="00AE4671" w:rsidP="0089683B">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V</w:t>
      </w:r>
      <w:r w:rsidR="00B94A80" w:rsidRPr="00CB1195">
        <w:rPr>
          <w:rFonts w:ascii="Verdana" w:hAnsi="Verdana"/>
          <w:b/>
          <w:bCs/>
          <w:sz w:val="22"/>
          <w:szCs w:val="22"/>
          <w:lang w:val="en-GB"/>
        </w:rPr>
        <w:t>. EDUCATIONAL RECORD</w:t>
      </w:r>
    </w:p>
    <w:p w:rsidR="0054536F" w:rsidRPr="00CB1195" w:rsidRDefault="0054536F" w:rsidP="00A72E9F">
      <w:pPr>
        <w:rPr>
          <w:rFonts w:ascii="Verdana" w:hAnsi="Verdana"/>
          <w:b/>
          <w:bCs/>
          <w:sz w:val="22"/>
          <w:szCs w:val="22"/>
          <w:lang w:val="en-GB"/>
        </w:rPr>
      </w:pPr>
    </w:p>
    <w:p w:rsidR="00B94A80" w:rsidRPr="00CB1195" w:rsidRDefault="00A72E9F" w:rsidP="00A72E9F">
      <w:pPr>
        <w:rPr>
          <w:rFonts w:ascii="Verdana" w:hAnsi="Verdana"/>
          <w:b/>
          <w:bCs/>
          <w:sz w:val="22"/>
          <w:szCs w:val="22"/>
          <w:lang w:val="en-GB"/>
        </w:rPr>
      </w:pPr>
      <w:r w:rsidRPr="00CB1195">
        <w:rPr>
          <w:rFonts w:ascii="Verdana" w:hAnsi="Verdana"/>
          <w:b/>
          <w:bCs/>
          <w:sz w:val="22"/>
          <w:szCs w:val="22"/>
          <w:lang w:val="en-GB"/>
        </w:rPr>
        <w:t>NOTE: Please list the candidate</w:t>
      </w:r>
      <w:r w:rsidR="001F7C4F" w:rsidRPr="00CB1195">
        <w:rPr>
          <w:rFonts w:ascii="Verdana" w:hAnsi="Verdana"/>
          <w:b/>
          <w:bCs/>
          <w:sz w:val="22"/>
          <w:szCs w:val="22"/>
          <w:lang w:val="en-GB"/>
        </w:rPr>
        <w:t>’</w:t>
      </w:r>
      <w:r w:rsidRPr="00CB1195">
        <w:rPr>
          <w:rFonts w:ascii="Verdana" w:hAnsi="Verdana"/>
          <w:b/>
          <w:bCs/>
          <w:sz w:val="22"/>
          <w:szCs w:val="22"/>
          <w:lang w:val="en-GB"/>
        </w:rPr>
        <w:t xml:space="preserve">s </w:t>
      </w:r>
      <w:r w:rsidR="001F7C4F" w:rsidRPr="00CB1195">
        <w:rPr>
          <w:rFonts w:ascii="Verdana" w:hAnsi="Verdana"/>
          <w:b/>
          <w:bCs/>
          <w:sz w:val="22"/>
          <w:szCs w:val="22"/>
          <w:lang w:val="en-GB"/>
        </w:rPr>
        <w:t>academic</w:t>
      </w:r>
      <w:r w:rsidRPr="00CB1195">
        <w:rPr>
          <w:rFonts w:ascii="Verdana" w:hAnsi="Verdana"/>
          <w:b/>
          <w:bCs/>
          <w:sz w:val="22"/>
          <w:szCs w:val="22"/>
          <w:lang w:val="en-GB"/>
        </w:rPr>
        <w:t xml:space="preserve"> </w:t>
      </w:r>
      <w:r w:rsidR="00467F06" w:rsidRPr="00CB1195">
        <w:rPr>
          <w:rFonts w:ascii="Verdana" w:hAnsi="Verdana"/>
          <w:b/>
          <w:bCs/>
          <w:sz w:val="22"/>
          <w:szCs w:val="22"/>
          <w:lang w:val="en-GB"/>
        </w:rPr>
        <w:t>qualifications</w:t>
      </w:r>
      <w:r w:rsidR="000047D4" w:rsidRPr="00CB1195">
        <w:rPr>
          <w:rFonts w:ascii="Verdana" w:hAnsi="Verdana"/>
          <w:b/>
          <w:bCs/>
          <w:sz w:val="22"/>
          <w:szCs w:val="22"/>
          <w:lang w:val="en-GB"/>
        </w:rPr>
        <w:t xml:space="preserve"> </w:t>
      </w:r>
      <w:r w:rsidR="00467F06" w:rsidRPr="00CB1195">
        <w:rPr>
          <w:rFonts w:ascii="Verdana" w:hAnsi="Verdana"/>
          <w:b/>
          <w:bCs/>
          <w:sz w:val="22"/>
          <w:szCs w:val="22"/>
          <w:lang w:val="en-GB"/>
        </w:rPr>
        <w:t>(</w:t>
      </w:r>
      <w:r w:rsidR="000047D4" w:rsidRPr="00CB1195">
        <w:rPr>
          <w:rFonts w:ascii="Verdana" w:hAnsi="Verdana"/>
          <w:b/>
          <w:bCs/>
          <w:sz w:val="22"/>
          <w:szCs w:val="22"/>
          <w:lang w:val="en-GB"/>
        </w:rPr>
        <w:t>university level and higher</w:t>
      </w:r>
      <w:r w:rsidR="00467F06" w:rsidRPr="00CB1195">
        <w:rPr>
          <w:rFonts w:ascii="Verdana" w:hAnsi="Verdana"/>
          <w:b/>
          <w:bCs/>
          <w:sz w:val="22"/>
          <w:szCs w:val="22"/>
          <w:lang w:val="en-GB"/>
        </w:rPr>
        <w:t>)</w:t>
      </w:r>
      <w:r w:rsidR="005F405F" w:rsidRPr="00CB1195">
        <w:rPr>
          <w:rFonts w:ascii="Verdana" w:hAnsi="Verdana"/>
          <w:b/>
          <w:bCs/>
          <w:sz w:val="22"/>
          <w:szCs w:val="22"/>
          <w:lang w:val="en-GB"/>
        </w:rPr>
        <w:t>.</w:t>
      </w:r>
    </w:p>
    <w:p w:rsidR="00A72E9F" w:rsidRPr="00CB1195" w:rsidRDefault="00A72E9F" w:rsidP="00DE4EAC">
      <w:pPr>
        <w:rPr>
          <w:rFonts w:ascii="Verdana" w:hAnsi="Verdana"/>
          <w:sz w:val="22"/>
          <w:szCs w:val="22"/>
          <w:lang w:val="en-GB"/>
        </w:rPr>
      </w:pPr>
      <w:r w:rsidRPr="00CB1195">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984"/>
        <w:gridCol w:w="2209"/>
      </w:tblGrid>
      <w:tr w:rsidR="00C10617" w:rsidRPr="00CB1195" w:rsidTr="006E5942">
        <w:trPr>
          <w:trHeight w:val="405"/>
        </w:trPr>
        <w:tc>
          <w:tcPr>
            <w:tcW w:w="5637" w:type="dxa"/>
            <w:shd w:val="clear" w:color="auto" w:fill="auto"/>
          </w:tcPr>
          <w:p w:rsidR="006D28D4" w:rsidRPr="00CB1195" w:rsidRDefault="006D28D4" w:rsidP="00D61A9B">
            <w:pPr>
              <w:jc w:val="center"/>
              <w:rPr>
                <w:rFonts w:ascii="Verdana" w:hAnsi="Verdana"/>
                <w:b/>
                <w:bCs/>
                <w:sz w:val="22"/>
                <w:szCs w:val="22"/>
                <w:lang w:val="en-GB"/>
              </w:rPr>
            </w:pPr>
            <w:r w:rsidRPr="00CB1195">
              <w:rPr>
                <w:rFonts w:ascii="Verdana" w:hAnsi="Verdana"/>
                <w:b/>
                <w:bCs/>
                <w:sz w:val="22"/>
                <w:szCs w:val="22"/>
                <w:lang w:val="en-GB"/>
              </w:rPr>
              <w:t>Name of degree and name of academic institution</w:t>
            </w:r>
            <w:r w:rsidR="005F405F" w:rsidRPr="00CB1195">
              <w:rPr>
                <w:rFonts w:ascii="Verdana" w:hAnsi="Verdana"/>
                <w:b/>
                <w:bCs/>
                <w:sz w:val="22"/>
                <w:szCs w:val="22"/>
                <w:lang w:val="en-GB"/>
              </w:rPr>
              <w:t>:</w:t>
            </w:r>
          </w:p>
        </w:tc>
        <w:tc>
          <w:tcPr>
            <w:tcW w:w="1984"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Years of </w:t>
            </w:r>
            <w:r w:rsidR="005A18EF" w:rsidRPr="00CB1195">
              <w:rPr>
                <w:rFonts w:ascii="Verdana" w:hAnsi="Verdana"/>
                <w:b/>
                <w:bCs/>
                <w:sz w:val="22"/>
                <w:szCs w:val="22"/>
                <w:lang w:val="en-GB"/>
              </w:rPr>
              <w:t>a</w:t>
            </w:r>
            <w:r w:rsidRPr="00CB1195">
              <w:rPr>
                <w:rFonts w:ascii="Verdana" w:hAnsi="Verdana"/>
                <w:b/>
                <w:bCs/>
                <w:sz w:val="22"/>
                <w:szCs w:val="22"/>
                <w:lang w:val="en-GB"/>
              </w:rPr>
              <w:t>ttendance</w:t>
            </w:r>
          </w:p>
          <w:p w:rsidR="005F405F" w:rsidRPr="00CB1195" w:rsidRDefault="006E5942" w:rsidP="006E5942">
            <w:pPr>
              <w:jc w:val="center"/>
              <w:rPr>
                <w:rFonts w:ascii="Verdana" w:hAnsi="Verdana"/>
                <w:bCs/>
                <w:sz w:val="22"/>
                <w:szCs w:val="22"/>
                <w:lang w:val="en-GB"/>
              </w:rPr>
            </w:pPr>
            <w:r w:rsidRPr="008D7C55">
              <w:rPr>
                <w:rFonts w:ascii="Verdana" w:hAnsi="Verdana"/>
                <w:bCs/>
                <w:sz w:val="22"/>
                <w:szCs w:val="22"/>
                <w:lang w:val="en-GB"/>
              </w:rPr>
              <w:t>(provide a range from-to, for example 1999-200</w:t>
            </w:r>
            <w:r>
              <w:rPr>
                <w:rFonts w:ascii="Verdana" w:hAnsi="Verdana"/>
                <w:bCs/>
                <w:sz w:val="22"/>
                <w:szCs w:val="22"/>
                <w:lang w:val="en-GB"/>
              </w:rPr>
              <w:t>3</w:t>
            </w:r>
            <w:r w:rsidRPr="008D7C55">
              <w:rPr>
                <w:rFonts w:ascii="Verdana" w:hAnsi="Verdana"/>
                <w:bCs/>
                <w:sz w:val="22"/>
                <w:szCs w:val="22"/>
                <w:lang w:val="en-GB"/>
              </w:rPr>
              <w:t>):</w:t>
            </w:r>
          </w:p>
        </w:tc>
        <w:tc>
          <w:tcPr>
            <w:tcW w:w="2209"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Place and </w:t>
            </w:r>
            <w:r w:rsidR="005A18EF" w:rsidRPr="00CB1195">
              <w:rPr>
                <w:rFonts w:ascii="Verdana" w:hAnsi="Verdana"/>
                <w:b/>
                <w:bCs/>
                <w:sz w:val="22"/>
                <w:szCs w:val="22"/>
                <w:lang w:val="en-GB"/>
              </w:rPr>
              <w:t>c</w:t>
            </w:r>
            <w:r w:rsidRPr="00CB1195">
              <w:rPr>
                <w:rFonts w:ascii="Verdana" w:hAnsi="Verdana"/>
                <w:b/>
                <w:bCs/>
                <w:sz w:val="22"/>
                <w:szCs w:val="22"/>
                <w:lang w:val="en-GB"/>
              </w:rPr>
              <w:t>ountry</w:t>
            </w:r>
            <w:r w:rsidR="005F405F" w:rsidRPr="00CB1195">
              <w:rPr>
                <w:rFonts w:ascii="Verdana" w:hAnsi="Verdana"/>
                <w:b/>
                <w:bCs/>
                <w:sz w:val="22"/>
                <w:szCs w:val="22"/>
                <w:lang w:val="en-GB"/>
              </w:rPr>
              <w:t>:</w:t>
            </w:r>
          </w:p>
        </w:tc>
      </w:tr>
      <w:tr w:rsidR="00C10617" w:rsidRPr="00CB1195" w:rsidTr="006E5942">
        <w:trPr>
          <w:trHeight w:val="377"/>
        </w:trPr>
        <w:tc>
          <w:tcPr>
            <w:tcW w:w="5637" w:type="dxa"/>
            <w:shd w:val="clear" w:color="auto" w:fill="auto"/>
          </w:tcPr>
          <w:p w:rsidR="00C10617" w:rsidRPr="008D31C9" w:rsidRDefault="00C10617">
            <w:pPr>
              <w:rPr>
                <w:rFonts w:ascii="Verdana" w:hAnsi="Verdana"/>
                <w:sz w:val="22"/>
                <w:szCs w:val="22"/>
                <w:lang w:val="es-PE"/>
              </w:rPr>
            </w:pPr>
          </w:p>
          <w:bookmarkStart w:id="13" w:name="Text44"/>
          <w:p w:rsidR="006D28D4" w:rsidRPr="008D31C9" w:rsidRDefault="00053424" w:rsidP="008D31C9">
            <w:pPr>
              <w:rPr>
                <w:rFonts w:ascii="Verdana" w:hAnsi="Verdana"/>
                <w:sz w:val="22"/>
                <w:szCs w:val="22"/>
                <w:lang w:val="es-PE"/>
              </w:rPr>
            </w:pPr>
            <w:r w:rsidRPr="00CB1195">
              <w:rPr>
                <w:rFonts w:ascii="Verdana" w:hAnsi="Verdana"/>
                <w:sz w:val="22"/>
                <w:szCs w:val="22"/>
                <w:lang w:val="en-GB"/>
              </w:rPr>
              <w:fldChar w:fldCharType="begin">
                <w:ffData>
                  <w:name w:val="Text44"/>
                  <w:enabled/>
                  <w:calcOnExit w:val="0"/>
                  <w:textInput>
                    <w:maxLength w:val="250"/>
                  </w:textInput>
                </w:ffData>
              </w:fldChar>
            </w:r>
            <w:r w:rsidRPr="008D31C9">
              <w:rPr>
                <w:rFonts w:ascii="Verdana" w:hAnsi="Verdana"/>
                <w:sz w:val="22"/>
                <w:szCs w:val="22"/>
                <w:lang w:val="es-PE"/>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D31C9" w:rsidRPr="008D31C9">
              <w:rPr>
                <w:rFonts w:ascii="Verdana" w:hAnsi="Verdana"/>
                <w:sz w:val="22"/>
                <w:szCs w:val="22"/>
                <w:lang w:val="es-PE"/>
              </w:rPr>
              <w:t xml:space="preserve">Lawyer in the Universidad Nacional Mayor de San Marcos </w:t>
            </w:r>
            <w:r w:rsidR="0028727D">
              <w:rPr>
                <w:rFonts w:ascii="Verdana" w:hAnsi="Verdana"/>
                <w:sz w:val="22"/>
                <w:szCs w:val="22"/>
                <w:lang w:val="es-PE"/>
              </w:rPr>
              <w:t xml:space="preserve">/ </w:t>
            </w:r>
            <w:r w:rsidR="0028727D" w:rsidRPr="0028727D">
              <w:rPr>
                <w:rFonts w:ascii="Verdana" w:hAnsi="Verdana"/>
                <w:sz w:val="22"/>
                <w:szCs w:val="22"/>
                <w:lang w:val="es-PE"/>
              </w:rPr>
              <w:t xml:space="preserve">National University of San Marcos </w:t>
            </w:r>
            <w:r w:rsidRPr="00CB1195">
              <w:rPr>
                <w:rFonts w:ascii="Verdana" w:hAnsi="Verdana"/>
                <w:sz w:val="22"/>
                <w:szCs w:val="22"/>
                <w:lang w:val="en-GB"/>
              </w:rPr>
              <w:fldChar w:fldCharType="end"/>
            </w:r>
            <w:bookmarkEnd w:id="13"/>
          </w:p>
        </w:tc>
        <w:tc>
          <w:tcPr>
            <w:tcW w:w="1984" w:type="dxa"/>
            <w:shd w:val="clear" w:color="auto" w:fill="auto"/>
          </w:tcPr>
          <w:p w:rsidR="006D28D4" w:rsidRPr="008D31C9" w:rsidRDefault="006D28D4" w:rsidP="00D61A9B">
            <w:pPr>
              <w:jc w:val="center"/>
              <w:rPr>
                <w:rFonts w:ascii="Verdana" w:hAnsi="Verdana"/>
                <w:sz w:val="22"/>
                <w:szCs w:val="22"/>
                <w:lang w:val="es-PE"/>
              </w:rPr>
            </w:pPr>
          </w:p>
          <w:bookmarkStart w:id="14" w:name="Text45"/>
          <w:p w:rsidR="00C10617" w:rsidRPr="00CB1195" w:rsidRDefault="00B966BA" w:rsidP="008D31C9">
            <w:pPr>
              <w:jc w:val="center"/>
              <w:rPr>
                <w:rFonts w:ascii="Verdana" w:hAnsi="Verdana"/>
                <w:sz w:val="22"/>
                <w:szCs w:val="22"/>
                <w:lang w:val="en-GB"/>
              </w:rPr>
            </w:pPr>
            <w:r w:rsidRPr="00CB1195">
              <w:rPr>
                <w:rFonts w:ascii="Verdana" w:hAnsi="Verdana"/>
                <w:sz w:val="22"/>
                <w:szCs w:val="22"/>
                <w:lang w:val="en-GB"/>
              </w:rPr>
              <w:fldChar w:fldCharType="begin">
                <w:ffData>
                  <w:name w:val="Text4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D31C9">
              <w:rPr>
                <w:rFonts w:ascii="Verdana" w:hAnsi="Verdana"/>
                <w:noProof/>
                <w:sz w:val="22"/>
                <w:szCs w:val="22"/>
                <w:lang w:val="en-GB"/>
              </w:rPr>
              <w:t>1978-1984</w:t>
            </w:r>
            <w:r w:rsidRPr="00CB1195">
              <w:rPr>
                <w:rFonts w:ascii="Verdana" w:hAnsi="Verdana"/>
                <w:sz w:val="22"/>
                <w:szCs w:val="22"/>
                <w:lang w:val="en-GB"/>
              </w:rPr>
              <w:fldChar w:fldCharType="end"/>
            </w:r>
            <w:bookmarkEnd w:id="14"/>
          </w:p>
        </w:tc>
        <w:tc>
          <w:tcPr>
            <w:tcW w:w="2209" w:type="dxa"/>
            <w:shd w:val="clear" w:color="auto" w:fill="auto"/>
          </w:tcPr>
          <w:p w:rsidR="00C10617" w:rsidRPr="00CB1195" w:rsidRDefault="00C10617">
            <w:pPr>
              <w:rPr>
                <w:rFonts w:ascii="Verdana" w:hAnsi="Verdana"/>
                <w:sz w:val="22"/>
                <w:szCs w:val="22"/>
                <w:lang w:val="en-GB"/>
              </w:rPr>
            </w:pPr>
          </w:p>
          <w:bookmarkStart w:id="15" w:name="Text22"/>
          <w:p w:rsidR="00D2004C" w:rsidRPr="00CB1195" w:rsidRDefault="00B966BA" w:rsidP="008D31C9">
            <w:pPr>
              <w:rPr>
                <w:rFonts w:ascii="Verdana" w:hAnsi="Verdana"/>
                <w:sz w:val="22"/>
                <w:szCs w:val="22"/>
                <w:lang w:val="en-GB"/>
              </w:rPr>
            </w:pPr>
            <w:r w:rsidRPr="00CB1195">
              <w:rPr>
                <w:rFonts w:ascii="Verdana" w:hAnsi="Verdana"/>
                <w:sz w:val="22"/>
                <w:szCs w:val="22"/>
                <w:lang w:val="en-GB"/>
              </w:rPr>
              <w:fldChar w:fldCharType="begin">
                <w:ffData>
                  <w:name w:val="Text22"/>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D31C9">
              <w:rPr>
                <w:rFonts w:ascii="Verdana" w:hAnsi="Verdana"/>
                <w:noProof/>
                <w:sz w:val="22"/>
                <w:szCs w:val="22"/>
                <w:lang w:val="en-GB"/>
              </w:rPr>
              <w:t>Lima, Peru</w:t>
            </w:r>
            <w:r w:rsidRPr="00CB1195">
              <w:rPr>
                <w:rFonts w:ascii="Verdana" w:hAnsi="Verdana"/>
                <w:sz w:val="22"/>
                <w:szCs w:val="22"/>
                <w:lang w:val="en-GB"/>
              </w:rPr>
              <w:fldChar w:fldCharType="end"/>
            </w:r>
            <w:bookmarkEnd w:id="15"/>
          </w:p>
        </w:tc>
      </w:tr>
      <w:tr w:rsidR="00C10617" w:rsidRPr="00CB1195" w:rsidTr="006E5942">
        <w:trPr>
          <w:trHeight w:val="405"/>
        </w:trPr>
        <w:tc>
          <w:tcPr>
            <w:tcW w:w="5637" w:type="dxa"/>
            <w:shd w:val="clear" w:color="auto" w:fill="auto"/>
          </w:tcPr>
          <w:p w:rsidR="00D2004C" w:rsidRPr="00234D8B" w:rsidRDefault="00D2004C">
            <w:pPr>
              <w:rPr>
                <w:rFonts w:ascii="Verdana" w:hAnsi="Verdana"/>
                <w:sz w:val="22"/>
                <w:szCs w:val="22"/>
              </w:rPr>
            </w:pPr>
          </w:p>
          <w:bookmarkStart w:id="16" w:name="Text15"/>
          <w:p w:rsidR="006D28D4" w:rsidRPr="0028727D" w:rsidRDefault="00053424" w:rsidP="008D31C9">
            <w:pPr>
              <w:rPr>
                <w:rFonts w:ascii="Verdana" w:hAnsi="Verdana"/>
                <w:sz w:val="22"/>
                <w:szCs w:val="22"/>
              </w:rPr>
            </w:pPr>
            <w:r w:rsidRPr="00CB1195">
              <w:rPr>
                <w:rFonts w:ascii="Verdana" w:hAnsi="Verdana"/>
                <w:sz w:val="22"/>
                <w:szCs w:val="22"/>
                <w:lang w:val="en-GB"/>
              </w:rPr>
              <w:fldChar w:fldCharType="begin">
                <w:ffData>
                  <w:name w:val="Text15"/>
                  <w:enabled/>
                  <w:calcOnExit w:val="0"/>
                  <w:textInput>
                    <w:maxLength w:val="250"/>
                  </w:textInput>
                </w:ffData>
              </w:fldChar>
            </w:r>
            <w:r w:rsidRPr="0028727D">
              <w:rPr>
                <w:rFonts w:ascii="Verdana" w:hAnsi="Verdana"/>
                <w:sz w:val="22"/>
                <w:szCs w:val="22"/>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D31C9" w:rsidRPr="0028727D">
              <w:rPr>
                <w:rFonts w:ascii="Verdana" w:hAnsi="Verdana"/>
                <w:sz w:val="22"/>
                <w:szCs w:val="22"/>
              </w:rPr>
              <w:t xml:space="preserve">Anthropology Student in the </w:t>
            </w:r>
            <w:r w:rsidR="008D31C9" w:rsidRPr="0028727D">
              <w:rPr>
                <w:rFonts w:ascii="Verdana" w:hAnsi="Verdana"/>
                <w:noProof/>
                <w:sz w:val="22"/>
                <w:szCs w:val="22"/>
              </w:rPr>
              <w:t>Pontificia Universidad Católica del Perú</w:t>
            </w:r>
            <w:r w:rsidR="0028727D" w:rsidRPr="0028727D">
              <w:rPr>
                <w:rFonts w:ascii="Verdana" w:hAnsi="Verdana"/>
                <w:noProof/>
                <w:sz w:val="22"/>
                <w:szCs w:val="22"/>
              </w:rPr>
              <w:t xml:space="preserve"> / Pontifical Catholic University of Peru</w:t>
            </w:r>
            <w:r w:rsidRPr="00CB1195">
              <w:rPr>
                <w:rFonts w:ascii="Verdana" w:hAnsi="Verdana"/>
                <w:sz w:val="22"/>
                <w:szCs w:val="22"/>
                <w:lang w:val="en-GB"/>
              </w:rPr>
              <w:fldChar w:fldCharType="end"/>
            </w:r>
            <w:bookmarkEnd w:id="16"/>
          </w:p>
        </w:tc>
        <w:tc>
          <w:tcPr>
            <w:tcW w:w="1984" w:type="dxa"/>
            <w:shd w:val="clear" w:color="auto" w:fill="auto"/>
          </w:tcPr>
          <w:p w:rsidR="00C10617" w:rsidRPr="0028727D" w:rsidRDefault="00C10617" w:rsidP="00D61A9B">
            <w:pPr>
              <w:jc w:val="center"/>
              <w:rPr>
                <w:rFonts w:ascii="Verdana" w:hAnsi="Verdana"/>
                <w:sz w:val="22"/>
                <w:szCs w:val="22"/>
              </w:rPr>
            </w:pPr>
          </w:p>
          <w:bookmarkStart w:id="17" w:name="Text19"/>
          <w:p w:rsidR="00D2004C" w:rsidRPr="00CB1195" w:rsidRDefault="00B966BA" w:rsidP="008D31C9">
            <w:pPr>
              <w:jc w:val="center"/>
              <w:rPr>
                <w:rFonts w:ascii="Verdana" w:hAnsi="Verdana"/>
                <w:sz w:val="22"/>
                <w:szCs w:val="22"/>
                <w:lang w:val="en-GB"/>
              </w:rPr>
            </w:pPr>
            <w:r w:rsidRPr="00CB1195">
              <w:rPr>
                <w:rFonts w:ascii="Verdana" w:hAnsi="Verdana"/>
                <w:sz w:val="22"/>
                <w:szCs w:val="22"/>
                <w:lang w:val="en-GB"/>
              </w:rPr>
              <w:fldChar w:fldCharType="begin">
                <w:ffData>
                  <w:name w:val="Text19"/>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8727D">
              <w:rPr>
                <w:rFonts w:ascii="Verdana" w:hAnsi="Verdana"/>
                <w:sz w:val="22"/>
                <w:szCs w:val="22"/>
                <w:lang w:val="en-GB"/>
              </w:rPr>
              <w:t xml:space="preserve"> </w:t>
            </w:r>
            <w:r w:rsidR="008D31C9">
              <w:rPr>
                <w:rFonts w:ascii="Verdana" w:hAnsi="Verdana"/>
                <w:noProof/>
                <w:sz w:val="22"/>
                <w:szCs w:val="22"/>
                <w:lang w:val="en-GB"/>
              </w:rPr>
              <w:t>2000</w:t>
            </w:r>
            <w:r w:rsidRPr="00CB1195">
              <w:rPr>
                <w:rFonts w:ascii="Verdana" w:hAnsi="Verdana"/>
                <w:sz w:val="22"/>
                <w:szCs w:val="22"/>
                <w:lang w:val="en-GB"/>
              </w:rPr>
              <w:fldChar w:fldCharType="end"/>
            </w:r>
            <w:bookmarkEnd w:id="17"/>
          </w:p>
        </w:tc>
        <w:tc>
          <w:tcPr>
            <w:tcW w:w="2209" w:type="dxa"/>
            <w:shd w:val="clear" w:color="auto" w:fill="auto"/>
          </w:tcPr>
          <w:p w:rsidR="00C10617" w:rsidRPr="00CB1195" w:rsidRDefault="00C10617">
            <w:pPr>
              <w:rPr>
                <w:rFonts w:ascii="Verdana" w:hAnsi="Verdana"/>
                <w:sz w:val="22"/>
                <w:szCs w:val="22"/>
                <w:lang w:val="en-GB"/>
              </w:rPr>
            </w:pPr>
          </w:p>
          <w:bookmarkStart w:id="18" w:name="Text23"/>
          <w:p w:rsidR="00D2004C" w:rsidRPr="00CB1195" w:rsidRDefault="00B966BA" w:rsidP="008D31C9">
            <w:pPr>
              <w:rPr>
                <w:rFonts w:ascii="Verdana" w:hAnsi="Verdana"/>
                <w:sz w:val="22"/>
                <w:szCs w:val="22"/>
                <w:lang w:val="en-GB"/>
              </w:rPr>
            </w:pPr>
            <w:r w:rsidRPr="00CB1195">
              <w:rPr>
                <w:rFonts w:ascii="Verdana" w:hAnsi="Verdana"/>
                <w:sz w:val="22"/>
                <w:szCs w:val="22"/>
                <w:lang w:val="en-GB"/>
              </w:rPr>
              <w:fldChar w:fldCharType="begin">
                <w:ffData>
                  <w:name w:val="Text23"/>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D31C9">
              <w:rPr>
                <w:rFonts w:ascii="Verdana" w:hAnsi="Verdana"/>
                <w:noProof/>
                <w:sz w:val="22"/>
                <w:szCs w:val="22"/>
                <w:lang w:val="en-GB"/>
              </w:rPr>
              <w:t>Lima, Peru</w:t>
            </w:r>
            <w:r w:rsidRPr="00CB1195">
              <w:rPr>
                <w:rFonts w:ascii="Verdana" w:hAnsi="Verdana"/>
                <w:sz w:val="22"/>
                <w:szCs w:val="22"/>
                <w:lang w:val="en-GB"/>
              </w:rPr>
              <w:fldChar w:fldCharType="end"/>
            </w:r>
            <w:bookmarkEnd w:id="18"/>
          </w:p>
        </w:tc>
      </w:tr>
      <w:tr w:rsidR="00C10617" w:rsidRPr="00CB1195" w:rsidTr="006E5942">
        <w:trPr>
          <w:trHeight w:val="377"/>
        </w:trPr>
        <w:tc>
          <w:tcPr>
            <w:tcW w:w="5637" w:type="dxa"/>
            <w:shd w:val="clear" w:color="auto" w:fill="auto"/>
          </w:tcPr>
          <w:p w:rsidR="00D2004C" w:rsidRPr="00CB1195" w:rsidRDefault="00D2004C">
            <w:pPr>
              <w:rPr>
                <w:rFonts w:ascii="Verdana" w:hAnsi="Verdana"/>
                <w:sz w:val="22"/>
                <w:szCs w:val="22"/>
                <w:lang w:val="en-GB"/>
              </w:rPr>
            </w:pPr>
          </w:p>
          <w:bookmarkStart w:id="19" w:name="Text16"/>
          <w:p w:rsidR="006D28D4" w:rsidRPr="00CB1195" w:rsidRDefault="00053424" w:rsidP="008D31C9">
            <w:pPr>
              <w:rPr>
                <w:rFonts w:ascii="Verdana" w:hAnsi="Verdana"/>
                <w:sz w:val="22"/>
                <w:szCs w:val="22"/>
                <w:lang w:val="en-GB"/>
              </w:rPr>
            </w:pPr>
            <w:r w:rsidRPr="00CB1195">
              <w:rPr>
                <w:rFonts w:ascii="Verdana" w:hAnsi="Verdana"/>
                <w:sz w:val="22"/>
                <w:szCs w:val="22"/>
                <w:lang w:val="en-GB"/>
              </w:rPr>
              <w:fldChar w:fldCharType="begin">
                <w:ffData>
                  <w:name w:val="Text16"/>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D31C9" w:rsidRPr="008D31C9">
              <w:rPr>
                <w:rFonts w:ascii="Verdana" w:hAnsi="Verdana"/>
                <w:noProof/>
                <w:sz w:val="22"/>
                <w:szCs w:val="22"/>
                <w:lang w:val="en-GB"/>
              </w:rPr>
              <w:t>International Institute of Human Rights</w:t>
            </w:r>
            <w:r w:rsidRPr="00CB1195">
              <w:rPr>
                <w:rFonts w:ascii="Verdana" w:hAnsi="Verdana"/>
                <w:sz w:val="22"/>
                <w:szCs w:val="22"/>
                <w:lang w:val="en-GB"/>
              </w:rPr>
              <w:fldChar w:fldCharType="end"/>
            </w:r>
            <w:bookmarkEnd w:id="19"/>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20" w:name="Text20"/>
          <w:p w:rsidR="00D2004C" w:rsidRPr="00CB1195" w:rsidRDefault="00B966BA" w:rsidP="008D31C9">
            <w:pPr>
              <w:jc w:val="center"/>
              <w:rPr>
                <w:rFonts w:ascii="Verdana" w:hAnsi="Verdana"/>
                <w:sz w:val="22"/>
                <w:szCs w:val="22"/>
                <w:lang w:val="en-GB"/>
              </w:rPr>
            </w:pPr>
            <w:r w:rsidRPr="00CB1195">
              <w:rPr>
                <w:rFonts w:ascii="Verdana" w:hAnsi="Verdana"/>
                <w:sz w:val="22"/>
                <w:szCs w:val="22"/>
                <w:lang w:val="en-GB"/>
              </w:rPr>
              <w:fldChar w:fldCharType="begin">
                <w:ffData>
                  <w:name w:val="Text20"/>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D31C9">
              <w:rPr>
                <w:rFonts w:ascii="Verdana" w:hAnsi="Verdana"/>
                <w:noProof/>
                <w:sz w:val="22"/>
                <w:szCs w:val="22"/>
                <w:lang w:val="en-GB"/>
              </w:rPr>
              <w:t>1989</w:t>
            </w:r>
            <w:r w:rsidRPr="00CB1195">
              <w:rPr>
                <w:rFonts w:ascii="Verdana" w:hAnsi="Verdana"/>
                <w:sz w:val="22"/>
                <w:szCs w:val="22"/>
                <w:lang w:val="en-GB"/>
              </w:rPr>
              <w:fldChar w:fldCharType="end"/>
            </w:r>
            <w:bookmarkEnd w:id="20"/>
          </w:p>
        </w:tc>
        <w:tc>
          <w:tcPr>
            <w:tcW w:w="2209" w:type="dxa"/>
            <w:shd w:val="clear" w:color="auto" w:fill="auto"/>
          </w:tcPr>
          <w:p w:rsidR="00C10617" w:rsidRPr="00CB1195" w:rsidRDefault="00C10617">
            <w:pPr>
              <w:rPr>
                <w:rFonts w:ascii="Verdana" w:hAnsi="Verdana"/>
                <w:sz w:val="22"/>
                <w:szCs w:val="22"/>
                <w:lang w:val="en-GB"/>
              </w:rPr>
            </w:pPr>
          </w:p>
          <w:bookmarkStart w:id="21" w:name="Text24"/>
          <w:p w:rsidR="00D2004C" w:rsidRPr="00CB1195" w:rsidRDefault="00B966BA" w:rsidP="008D31C9">
            <w:pPr>
              <w:rPr>
                <w:rFonts w:ascii="Verdana" w:hAnsi="Verdana"/>
                <w:sz w:val="22"/>
                <w:szCs w:val="22"/>
                <w:lang w:val="en-GB"/>
              </w:rPr>
            </w:pPr>
            <w:r w:rsidRPr="00CB1195">
              <w:rPr>
                <w:rFonts w:ascii="Verdana" w:hAnsi="Verdana"/>
                <w:sz w:val="22"/>
                <w:szCs w:val="22"/>
                <w:lang w:val="en-GB"/>
              </w:rPr>
              <w:fldChar w:fldCharType="begin">
                <w:ffData>
                  <w:name w:val="Text24"/>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D31C9">
              <w:rPr>
                <w:rFonts w:ascii="Verdana" w:hAnsi="Verdana"/>
                <w:noProof/>
                <w:sz w:val="22"/>
                <w:szCs w:val="22"/>
                <w:lang w:val="en-GB"/>
              </w:rPr>
              <w:t>Strasbourg, France</w:t>
            </w:r>
            <w:r w:rsidRPr="00CB1195">
              <w:rPr>
                <w:rFonts w:ascii="Verdana" w:hAnsi="Verdana"/>
                <w:sz w:val="22"/>
                <w:szCs w:val="22"/>
                <w:lang w:val="en-GB"/>
              </w:rPr>
              <w:fldChar w:fldCharType="end"/>
            </w:r>
            <w:bookmarkEnd w:id="21"/>
          </w:p>
        </w:tc>
      </w:tr>
      <w:tr w:rsidR="00C10617" w:rsidRPr="00CB1195" w:rsidTr="006E5942">
        <w:trPr>
          <w:trHeight w:val="405"/>
        </w:trPr>
        <w:tc>
          <w:tcPr>
            <w:tcW w:w="5637" w:type="dxa"/>
            <w:shd w:val="clear" w:color="auto" w:fill="auto"/>
          </w:tcPr>
          <w:p w:rsidR="00D2004C" w:rsidRPr="00CB1195" w:rsidRDefault="00D2004C">
            <w:pPr>
              <w:rPr>
                <w:rFonts w:ascii="Verdana" w:hAnsi="Verdana"/>
                <w:sz w:val="22"/>
                <w:szCs w:val="22"/>
                <w:lang w:val="en-GB"/>
              </w:rPr>
            </w:pPr>
          </w:p>
          <w:bookmarkStart w:id="22" w:name="Text17"/>
          <w:p w:rsidR="006D28D4" w:rsidRPr="00CB1195" w:rsidRDefault="00053424">
            <w:pPr>
              <w:rPr>
                <w:rFonts w:ascii="Verdana" w:hAnsi="Verdana"/>
                <w:sz w:val="22"/>
                <w:szCs w:val="22"/>
                <w:lang w:val="en-GB"/>
              </w:rPr>
            </w:pPr>
            <w:r w:rsidRPr="00CB1195">
              <w:rPr>
                <w:rFonts w:ascii="Verdana" w:hAnsi="Verdana"/>
                <w:sz w:val="22"/>
                <w:szCs w:val="22"/>
                <w:lang w:val="en-GB"/>
              </w:rPr>
              <w:fldChar w:fldCharType="begin">
                <w:ffData>
                  <w:name w:val="Text17"/>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2"/>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23" w:name="Text21"/>
          <w:p w:rsidR="00D2004C" w:rsidRPr="00CB1195" w:rsidRDefault="00B966BA" w:rsidP="00D61A9B">
            <w:pPr>
              <w:jc w:val="center"/>
              <w:rPr>
                <w:rFonts w:ascii="Verdana" w:hAnsi="Verdana"/>
                <w:sz w:val="22"/>
                <w:szCs w:val="22"/>
                <w:lang w:val="en-GB"/>
              </w:rPr>
            </w:pPr>
            <w:r w:rsidRPr="00CB1195">
              <w:rPr>
                <w:rFonts w:ascii="Verdana" w:hAnsi="Verdana"/>
                <w:sz w:val="22"/>
                <w:szCs w:val="22"/>
                <w:lang w:val="en-GB"/>
              </w:rPr>
              <w:fldChar w:fldCharType="begin">
                <w:ffData>
                  <w:name w:val="Text21"/>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3"/>
          </w:p>
        </w:tc>
        <w:tc>
          <w:tcPr>
            <w:tcW w:w="2209" w:type="dxa"/>
            <w:shd w:val="clear" w:color="auto" w:fill="auto"/>
          </w:tcPr>
          <w:p w:rsidR="00C10617" w:rsidRPr="00CB1195" w:rsidRDefault="00C10617">
            <w:pPr>
              <w:rPr>
                <w:rFonts w:ascii="Verdana" w:hAnsi="Verdana"/>
                <w:sz w:val="22"/>
                <w:szCs w:val="22"/>
                <w:lang w:val="en-GB"/>
              </w:rPr>
            </w:pPr>
          </w:p>
          <w:bookmarkStart w:id="24" w:name="Text25"/>
          <w:p w:rsidR="00D2004C" w:rsidRPr="00CB1195" w:rsidRDefault="00B966BA">
            <w:pPr>
              <w:rPr>
                <w:rFonts w:ascii="Verdana" w:hAnsi="Verdana"/>
                <w:sz w:val="22"/>
                <w:szCs w:val="22"/>
                <w:lang w:val="en-GB"/>
              </w:rPr>
            </w:pPr>
            <w:r w:rsidRPr="00CB1195">
              <w:rPr>
                <w:rFonts w:ascii="Verdana" w:hAnsi="Verdana"/>
                <w:sz w:val="22"/>
                <w:szCs w:val="22"/>
                <w:lang w:val="en-GB"/>
              </w:rPr>
              <w:fldChar w:fldCharType="begin">
                <w:ffData>
                  <w:name w:val="Text2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4"/>
          </w:p>
        </w:tc>
      </w:tr>
    </w:tbl>
    <w:p w:rsidR="000A65A5" w:rsidRPr="00CB1195" w:rsidRDefault="000A65A5" w:rsidP="00DE4EAC">
      <w:pPr>
        <w:rPr>
          <w:rFonts w:ascii="Verdana" w:hAnsi="Verdana"/>
          <w:b/>
          <w:bCs/>
          <w:sz w:val="22"/>
          <w:szCs w:val="22"/>
          <w:lang w:val="en-GB"/>
        </w:rPr>
      </w:pPr>
    </w:p>
    <w:p w:rsidR="000A65A5" w:rsidRPr="00CB1195" w:rsidRDefault="000A65A5" w:rsidP="00DE4EAC">
      <w:pPr>
        <w:rPr>
          <w:rFonts w:ascii="Verdana" w:hAnsi="Verdana"/>
          <w:b/>
          <w:bCs/>
          <w:sz w:val="22"/>
          <w:szCs w:val="22"/>
          <w:lang w:val="en-GB"/>
        </w:rPr>
      </w:pPr>
      <w:r w:rsidRPr="00CB1195">
        <w:rPr>
          <w:rFonts w:ascii="Verdana" w:hAnsi="Verdana"/>
          <w:b/>
          <w:bCs/>
          <w:sz w:val="22"/>
          <w:szCs w:val="22"/>
          <w:lang w:val="en-GB"/>
        </w:rPr>
        <w:br w:type="page"/>
      </w:r>
    </w:p>
    <w:p w:rsidR="000A65A5" w:rsidRPr="00CB1195" w:rsidRDefault="000A65A5" w:rsidP="0054536F">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VI. EMPLOYMENT RECORD</w:t>
      </w:r>
    </w:p>
    <w:p w:rsidR="0054536F" w:rsidRPr="00CB1195" w:rsidRDefault="0054536F" w:rsidP="0054536F">
      <w:pPr>
        <w:rPr>
          <w:rFonts w:ascii="Verdana" w:hAnsi="Verdana"/>
          <w:b/>
          <w:bCs/>
          <w:sz w:val="22"/>
          <w:szCs w:val="22"/>
          <w:lang w:val="en-GB"/>
        </w:rPr>
      </w:pPr>
    </w:p>
    <w:p w:rsidR="00B94A80" w:rsidRPr="00CB1195" w:rsidRDefault="00A72E9F" w:rsidP="0054536F">
      <w:pPr>
        <w:rPr>
          <w:rFonts w:ascii="Verdana" w:hAnsi="Verdana"/>
          <w:sz w:val="22"/>
          <w:szCs w:val="22"/>
          <w:lang w:val="en-GB"/>
        </w:rPr>
      </w:pPr>
      <w:r w:rsidRPr="00CB1195">
        <w:rPr>
          <w:rFonts w:ascii="Verdana" w:hAnsi="Verdana"/>
          <w:b/>
          <w:bCs/>
          <w:sz w:val="22"/>
          <w:szCs w:val="22"/>
          <w:lang w:val="en-GB"/>
        </w:rPr>
        <w:t>NOTE: Please briefly list ALL RELEVANT professional positions held, begin</w:t>
      </w:r>
      <w:r w:rsidR="00B009E7" w:rsidRPr="00CB1195">
        <w:rPr>
          <w:rFonts w:ascii="Verdana" w:hAnsi="Verdana"/>
          <w:b/>
          <w:bCs/>
          <w:sz w:val="22"/>
          <w:szCs w:val="22"/>
          <w:lang w:val="en-GB"/>
        </w:rPr>
        <w:t>ning</w:t>
      </w:r>
      <w:r w:rsidRPr="00CB1195">
        <w:rPr>
          <w:rFonts w:ascii="Verdana" w:hAnsi="Verdana"/>
          <w:b/>
          <w:bCs/>
          <w:sz w:val="22"/>
          <w:szCs w:val="22"/>
          <w:lang w:val="en-GB"/>
        </w:rPr>
        <w:t xml:space="preserve"> with </w:t>
      </w:r>
      <w:r w:rsidR="00467F06" w:rsidRPr="00CB1195">
        <w:rPr>
          <w:rFonts w:ascii="Verdana" w:hAnsi="Verdana"/>
          <w:b/>
          <w:bCs/>
          <w:sz w:val="22"/>
          <w:szCs w:val="22"/>
          <w:lang w:val="en-GB"/>
        </w:rPr>
        <w:t xml:space="preserve">the </w:t>
      </w:r>
      <w:r w:rsidRPr="00CB1195">
        <w:rPr>
          <w:rFonts w:ascii="Verdana" w:hAnsi="Verdana"/>
          <w:b/>
          <w:bCs/>
          <w:sz w:val="22"/>
          <w:szCs w:val="22"/>
          <w:lang w:val="en-GB"/>
        </w:rPr>
        <w:t>most recent</w:t>
      </w:r>
      <w:r w:rsidR="00467F06" w:rsidRPr="00CB1195">
        <w:rPr>
          <w:rFonts w:ascii="Verdana" w:hAnsi="Verdana"/>
          <w:b/>
          <w:bCs/>
          <w:sz w:val="22"/>
          <w:szCs w:val="22"/>
          <w:lang w:val="en-GB"/>
        </w:rPr>
        <w:t xml:space="preserve"> one</w:t>
      </w:r>
      <w:r w:rsidR="005F405F" w:rsidRPr="00CB1195">
        <w:rPr>
          <w:rFonts w:ascii="Verdana" w:hAnsi="Verdana"/>
          <w:b/>
          <w:bCs/>
          <w:sz w:val="22"/>
          <w:szCs w:val="22"/>
          <w:lang w:val="en-GB"/>
        </w:rPr>
        <w:t>.</w:t>
      </w:r>
      <w:r w:rsidRPr="00CB1195">
        <w:rPr>
          <w:rFonts w:ascii="Verdana" w:hAnsi="Verdana"/>
          <w:sz w:val="22"/>
          <w:szCs w:val="22"/>
          <w:lang w:val="en-GB"/>
        </w:rPr>
        <w:t xml:space="preserve"> </w:t>
      </w:r>
    </w:p>
    <w:p w:rsidR="00467F06" w:rsidRPr="00CB1195" w:rsidRDefault="00467F06" w:rsidP="00DE4EAC">
      <w:pPr>
        <w:rPr>
          <w:rFonts w:ascii="Verdana" w:hAnsi="Verdana"/>
          <w:sz w:val="22"/>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3"/>
        <w:gridCol w:w="2030"/>
        <w:gridCol w:w="1967"/>
      </w:tblGrid>
      <w:tr w:rsidR="00C10617" w:rsidRPr="00CB1195" w:rsidTr="00AF3721">
        <w:trPr>
          <w:trHeight w:val="433"/>
        </w:trPr>
        <w:tc>
          <w:tcPr>
            <w:tcW w:w="5833" w:type="dxa"/>
            <w:shd w:val="clear" w:color="auto" w:fill="auto"/>
          </w:tcPr>
          <w:p w:rsidR="00467F06" w:rsidRPr="00CB1195" w:rsidRDefault="00C10617" w:rsidP="00D61A9B">
            <w:pPr>
              <w:jc w:val="center"/>
              <w:rPr>
                <w:rFonts w:ascii="Verdana" w:hAnsi="Verdana"/>
                <w:b/>
                <w:sz w:val="22"/>
                <w:szCs w:val="22"/>
                <w:lang w:val="en-GB"/>
              </w:rPr>
            </w:pPr>
            <w:r w:rsidRPr="00CB1195">
              <w:rPr>
                <w:rFonts w:ascii="Verdana" w:hAnsi="Verdana"/>
                <w:b/>
                <w:sz w:val="22"/>
                <w:szCs w:val="22"/>
                <w:lang w:val="en-GB"/>
              </w:rPr>
              <w:t xml:space="preserve">Name of </w:t>
            </w:r>
            <w:r w:rsidR="005A18EF" w:rsidRPr="00CB1195">
              <w:rPr>
                <w:rFonts w:ascii="Verdana" w:hAnsi="Verdana"/>
                <w:b/>
                <w:sz w:val="22"/>
                <w:szCs w:val="22"/>
                <w:lang w:val="en-GB"/>
              </w:rPr>
              <w:t>e</w:t>
            </w:r>
            <w:r w:rsidRPr="00CB1195">
              <w:rPr>
                <w:rFonts w:ascii="Verdana" w:hAnsi="Verdana"/>
                <w:b/>
                <w:sz w:val="22"/>
                <w:szCs w:val="22"/>
                <w:lang w:val="en-GB"/>
              </w:rPr>
              <w:t>mployer</w:t>
            </w:r>
            <w:r w:rsidR="005F405F" w:rsidRPr="00CB1195">
              <w:rPr>
                <w:rFonts w:ascii="Verdana" w:hAnsi="Verdana"/>
                <w:b/>
                <w:sz w:val="22"/>
                <w:szCs w:val="22"/>
                <w:lang w:val="en-GB"/>
              </w:rPr>
              <w:t>,</w:t>
            </w:r>
          </w:p>
          <w:p w:rsidR="00467F06" w:rsidRPr="00CB1195" w:rsidRDefault="005F405F" w:rsidP="00320981">
            <w:pPr>
              <w:jc w:val="center"/>
              <w:rPr>
                <w:rFonts w:ascii="Verdana" w:hAnsi="Verdana"/>
                <w:b/>
                <w:sz w:val="22"/>
                <w:szCs w:val="22"/>
                <w:lang w:val="en-GB"/>
              </w:rPr>
            </w:pPr>
            <w:r w:rsidRPr="00CB1195">
              <w:rPr>
                <w:rFonts w:ascii="Verdana" w:hAnsi="Verdana"/>
                <w:b/>
                <w:sz w:val="22"/>
                <w:szCs w:val="22"/>
                <w:lang w:val="en-GB"/>
              </w:rPr>
              <w:t>f</w:t>
            </w:r>
            <w:r w:rsidR="00467F06" w:rsidRPr="00CB1195">
              <w:rPr>
                <w:rFonts w:ascii="Verdana" w:hAnsi="Verdana"/>
                <w:b/>
                <w:sz w:val="22"/>
                <w:szCs w:val="22"/>
                <w:lang w:val="en-GB"/>
              </w:rPr>
              <w:t xml:space="preserve">unctional </w:t>
            </w:r>
            <w:r w:rsidR="005A18EF" w:rsidRPr="00CB1195">
              <w:rPr>
                <w:rFonts w:ascii="Verdana" w:hAnsi="Verdana"/>
                <w:b/>
                <w:sz w:val="22"/>
                <w:szCs w:val="22"/>
                <w:lang w:val="en-GB"/>
              </w:rPr>
              <w:t>t</w:t>
            </w:r>
            <w:r w:rsidR="000047D4" w:rsidRPr="00CB1195">
              <w:rPr>
                <w:rFonts w:ascii="Verdana" w:hAnsi="Verdana"/>
                <w:b/>
                <w:sz w:val="22"/>
                <w:szCs w:val="22"/>
                <w:lang w:val="en-GB"/>
              </w:rPr>
              <w:t>itle</w:t>
            </w:r>
            <w:r w:rsidRPr="00CB1195">
              <w:rPr>
                <w:rFonts w:ascii="Verdana" w:hAnsi="Verdana"/>
                <w:b/>
                <w:sz w:val="22"/>
                <w:szCs w:val="22"/>
                <w:lang w:val="en-GB"/>
              </w:rPr>
              <w:t>,</w:t>
            </w:r>
          </w:p>
          <w:p w:rsidR="000047D4" w:rsidRPr="00CB1195" w:rsidRDefault="005F405F" w:rsidP="005F405F">
            <w:pPr>
              <w:jc w:val="center"/>
              <w:rPr>
                <w:rFonts w:ascii="Verdana" w:hAnsi="Verdana"/>
                <w:b/>
                <w:sz w:val="22"/>
                <w:szCs w:val="22"/>
                <w:lang w:val="en-GB"/>
              </w:rPr>
            </w:pPr>
            <w:r w:rsidRPr="00CB1195">
              <w:rPr>
                <w:rFonts w:ascii="Verdana" w:hAnsi="Verdana"/>
                <w:b/>
                <w:sz w:val="22"/>
                <w:szCs w:val="22"/>
                <w:lang w:val="en-GB"/>
              </w:rPr>
              <w:t>m</w:t>
            </w:r>
            <w:r w:rsidR="000047D4" w:rsidRPr="00CB1195">
              <w:rPr>
                <w:rFonts w:ascii="Verdana" w:hAnsi="Verdana"/>
                <w:b/>
                <w:sz w:val="22"/>
                <w:szCs w:val="22"/>
                <w:lang w:val="en-GB"/>
              </w:rPr>
              <w:t>ain functions of position</w:t>
            </w:r>
            <w:r w:rsidRPr="00CB1195">
              <w:rPr>
                <w:rFonts w:ascii="Verdana" w:hAnsi="Verdana"/>
                <w:b/>
                <w:sz w:val="22"/>
                <w:szCs w:val="22"/>
                <w:lang w:val="en-GB"/>
              </w:rPr>
              <w:t>:</w:t>
            </w:r>
          </w:p>
        </w:tc>
        <w:tc>
          <w:tcPr>
            <w:tcW w:w="2030" w:type="dxa"/>
            <w:shd w:val="clear" w:color="auto" w:fill="auto"/>
          </w:tcPr>
          <w:p w:rsidR="00C10617" w:rsidRPr="00CB1195" w:rsidRDefault="00262C34" w:rsidP="008D7C55">
            <w:pPr>
              <w:jc w:val="center"/>
              <w:rPr>
                <w:rFonts w:ascii="Verdana" w:hAnsi="Verdana"/>
                <w:b/>
                <w:sz w:val="22"/>
                <w:szCs w:val="22"/>
                <w:lang w:val="en-GB"/>
              </w:rPr>
            </w:pPr>
            <w:r w:rsidRPr="00CB1195">
              <w:rPr>
                <w:rFonts w:ascii="Verdana" w:hAnsi="Verdana"/>
                <w:b/>
                <w:sz w:val="22"/>
                <w:szCs w:val="22"/>
                <w:lang w:val="en-GB"/>
              </w:rPr>
              <w:t>Years of work</w:t>
            </w:r>
            <w:r w:rsidRPr="00CB1195">
              <w:rPr>
                <w:rFonts w:ascii="Verdana" w:hAnsi="Verdana"/>
                <w:b/>
                <w:sz w:val="22"/>
                <w:szCs w:val="22"/>
                <w:lang w:val="en-GB"/>
              </w:rPr>
              <w:br/>
            </w:r>
            <w:r w:rsidR="005F405F" w:rsidRPr="008D7C55">
              <w:rPr>
                <w:rFonts w:ascii="Verdana" w:hAnsi="Verdana"/>
                <w:bCs/>
                <w:sz w:val="22"/>
                <w:szCs w:val="22"/>
                <w:lang w:val="en-GB"/>
              </w:rPr>
              <w:t>(</w:t>
            </w:r>
            <w:r w:rsidR="008D7C55" w:rsidRPr="008D7C55">
              <w:rPr>
                <w:rFonts w:ascii="Verdana" w:hAnsi="Verdana"/>
                <w:bCs/>
                <w:sz w:val="22"/>
                <w:szCs w:val="22"/>
                <w:lang w:val="en-GB"/>
              </w:rPr>
              <w:t xml:space="preserve">provide a range </w:t>
            </w:r>
            <w:r w:rsidR="00AF3721" w:rsidRPr="008D7C55">
              <w:rPr>
                <w:rFonts w:ascii="Verdana" w:hAnsi="Verdana"/>
                <w:bCs/>
                <w:sz w:val="22"/>
                <w:szCs w:val="22"/>
                <w:lang w:val="en-GB"/>
              </w:rPr>
              <w:t>f</w:t>
            </w:r>
            <w:r w:rsidR="005F405F" w:rsidRPr="008D7C55">
              <w:rPr>
                <w:rFonts w:ascii="Verdana" w:hAnsi="Verdana"/>
                <w:bCs/>
                <w:sz w:val="22"/>
                <w:szCs w:val="22"/>
                <w:lang w:val="en-GB"/>
              </w:rPr>
              <w:t>rom</w:t>
            </w:r>
            <w:r w:rsidR="00AF3721" w:rsidRPr="008D7C55">
              <w:rPr>
                <w:rFonts w:ascii="Verdana" w:hAnsi="Verdana"/>
                <w:bCs/>
                <w:sz w:val="22"/>
                <w:szCs w:val="22"/>
                <w:lang w:val="en-GB"/>
              </w:rPr>
              <w:t>-t</w:t>
            </w:r>
            <w:r w:rsidR="005F405F" w:rsidRPr="008D7C55">
              <w:rPr>
                <w:rFonts w:ascii="Verdana" w:hAnsi="Verdana"/>
                <w:bCs/>
                <w:sz w:val="22"/>
                <w:szCs w:val="22"/>
                <w:lang w:val="en-GB"/>
              </w:rPr>
              <w:t>o</w:t>
            </w:r>
            <w:r w:rsidR="00CF3DA8" w:rsidRPr="008D7C55">
              <w:rPr>
                <w:rFonts w:ascii="Verdana" w:hAnsi="Verdana"/>
                <w:bCs/>
                <w:sz w:val="22"/>
                <w:szCs w:val="22"/>
                <w:lang w:val="en-GB"/>
              </w:rPr>
              <w:t xml:space="preserve">, </w:t>
            </w:r>
            <w:r w:rsidR="008D7C55" w:rsidRPr="008D7C55">
              <w:rPr>
                <w:rFonts w:ascii="Verdana" w:hAnsi="Verdana"/>
                <w:bCs/>
                <w:sz w:val="22"/>
                <w:szCs w:val="22"/>
                <w:lang w:val="en-GB"/>
              </w:rPr>
              <w:t>for example 1999-2005</w:t>
            </w:r>
            <w:r w:rsidR="005F405F" w:rsidRPr="008D7C55">
              <w:rPr>
                <w:rFonts w:ascii="Verdana" w:hAnsi="Verdana"/>
                <w:bCs/>
                <w:sz w:val="22"/>
                <w:szCs w:val="22"/>
                <w:lang w:val="en-GB"/>
              </w:rPr>
              <w:t>):</w:t>
            </w:r>
          </w:p>
        </w:tc>
        <w:tc>
          <w:tcPr>
            <w:tcW w:w="1967" w:type="dxa"/>
            <w:shd w:val="clear" w:color="auto" w:fill="auto"/>
          </w:tcPr>
          <w:p w:rsidR="00C10617" w:rsidRPr="00CB1195" w:rsidRDefault="00C10617" w:rsidP="005A18EF">
            <w:pPr>
              <w:jc w:val="center"/>
              <w:rPr>
                <w:rFonts w:ascii="Verdana" w:hAnsi="Verdana"/>
                <w:b/>
                <w:sz w:val="22"/>
                <w:szCs w:val="22"/>
                <w:lang w:val="en-GB"/>
              </w:rPr>
            </w:pPr>
            <w:r w:rsidRPr="00CB1195">
              <w:rPr>
                <w:rFonts w:ascii="Verdana" w:hAnsi="Verdana"/>
                <w:b/>
                <w:sz w:val="22"/>
                <w:szCs w:val="22"/>
                <w:lang w:val="en-GB"/>
              </w:rPr>
              <w:t xml:space="preserve">Place and </w:t>
            </w:r>
            <w:r w:rsidR="005A18EF" w:rsidRPr="00CB1195">
              <w:rPr>
                <w:rFonts w:ascii="Verdana" w:hAnsi="Verdana"/>
                <w:b/>
                <w:sz w:val="22"/>
                <w:szCs w:val="22"/>
                <w:lang w:val="en-GB"/>
              </w:rPr>
              <w:t>c</w:t>
            </w:r>
            <w:r w:rsidRPr="00CB1195">
              <w:rPr>
                <w:rFonts w:ascii="Verdana" w:hAnsi="Verdana"/>
                <w:b/>
                <w:sz w:val="22"/>
                <w:szCs w:val="22"/>
                <w:lang w:val="en-GB"/>
              </w:rPr>
              <w:t>ountry</w:t>
            </w:r>
            <w:r w:rsidR="005F405F" w:rsidRPr="00CB1195">
              <w:rPr>
                <w:rFonts w:ascii="Verdana" w:hAnsi="Verdana"/>
                <w:b/>
                <w:sz w:val="22"/>
                <w:szCs w:val="22"/>
                <w:lang w:val="en-GB"/>
              </w:rPr>
              <w:t>:</w:t>
            </w:r>
          </w:p>
        </w:tc>
      </w:tr>
      <w:tr w:rsidR="00C10617" w:rsidRPr="00CB1195" w:rsidTr="00AF3721">
        <w:trPr>
          <w:trHeight w:val="465"/>
        </w:trPr>
        <w:tc>
          <w:tcPr>
            <w:tcW w:w="5833" w:type="dxa"/>
            <w:shd w:val="clear" w:color="auto" w:fill="auto"/>
          </w:tcPr>
          <w:p w:rsidR="000047D4" w:rsidRPr="00CB1195" w:rsidRDefault="000047D4" w:rsidP="000047D4">
            <w:pPr>
              <w:rPr>
                <w:rFonts w:ascii="Verdana" w:hAnsi="Verdana"/>
                <w:sz w:val="22"/>
                <w:szCs w:val="22"/>
                <w:lang w:val="en-GB"/>
              </w:rPr>
            </w:pPr>
          </w:p>
          <w:p w:rsidR="00210341" w:rsidRDefault="00D2004C" w:rsidP="00210341">
            <w:pPr>
              <w:rPr>
                <w:rFonts w:ascii="Verdana" w:hAnsi="Verdana"/>
                <w:noProof/>
                <w:sz w:val="22"/>
                <w:szCs w:val="22"/>
                <w:lang w:val="en-GB"/>
              </w:rPr>
            </w:pPr>
            <w:r w:rsidRPr="00CB1195">
              <w:rPr>
                <w:rFonts w:ascii="Verdana" w:hAnsi="Verdana"/>
                <w:sz w:val="22"/>
                <w:szCs w:val="22"/>
                <w:lang w:val="en-GB"/>
              </w:rPr>
              <w:fldChar w:fldCharType="begin">
                <w:ffData>
                  <w:name w:val="Text26"/>
                  <w:enabled/>
                  <w:calcOnExit w:val="0"/>
                  <w:textInput/>
                </w:ffData>
              </w:fldChar>
            </w:r>
            <w:bookmarkStart w:id="25" w:name="Text2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10341">
              <w:rPr>
                <w:rFonts w:ascii="Verdana" w:hAnsi="Verdana"/>
                <w:sz w:val="22"/>
                <w:szCs w:val="22"/>
                <w:lang w:val="en-GB"/>
              </w:rPr>
              <w:t xml:space="preserve">Oficina Nacional de Diálogo y Sostenibilidad / </w:t>
            </w:r>
            <w:r w:rsidR="00210341" w:rsidRPr="00210341">
              <w:rPr>
                <w:rFonts w:ascii="Verdana" w:hAnsi="Verdana"/>
                <w:noProof/>
                <w:sz w:val="22"/>
                <w:szCs w:val="22"/>
                <w:lang w:val="en-GB"/>
              </w:rPr>
              <w:t>Office for National Dialogue and Sustainabilityof the Presidency of the Council of Ministers</w:t>
            </w:r>
            <w:r w:rsidR="00210341">
              <w:rPr>
                <w:rFonts w:ascii="Verdana" w:hAnsi="Verdana"/>
                <w:noProof/>
                <w:sz w:val="22"/>
                <w:szCs w:val="22"/>
                <w:lang w:val="en-GB"/>
              </w:rPr>
              <w:t>.</w:t>
            </w:r>
          </w:p>
          <w:p w:rsidR="00210341" w:rsidRDefault="00210341" w:rsidP="00210341">
            <w:pPr>
              <w:rPr>
                <w:rFonts w:ascii="Verdana" w:hAnsi="Verdana"/>
                <w:noProof/>
                <w:sz w:val="22"/>
                <w:szCs w:val="22"/>
                <w:lang w:val="en-GB"/>
              </w:rPr>
            </w:pPr>
            <w:r w:rsidRPr="00210341">
              <w:rPr>
                <w:rFonts w:ascii="Verdana" w:hAnsi="Verdana"/>
                <w:noProof/>
                <w:sz w:val="22"/>
                <w:szCs w:val="22"/>
                <w:lang w:val="en-GB"/>
              </w:rPr>
              <w:t>Commissioner of the Amazon macro-region Coordinator</w:t>
            </w:r>
            <w:r>
              <w:rPr>
                <w:rFonts w:ascii="Verdana" w:hAnsi="Verdana"/>
                <w:noProof/>
                <w:sz w:val="22"/>
                <w:szCs w:val="22"/>
                <w:lang w:val="en-GB"/>
              </w:rPr>
              <w:t>.</w:t>
            </w:r>
          </w:p>
          <w:p w:rsidR="00C10617" w:rsidRPr="00CB1195" w:rsidRDefault="00210341" w:rsidP="00210341">
            <w:pPr>
              <w:rPr>
                <w:rFonts w:ascii="Verdana" w:hAnsi="Verdana"/>
                <w:sz w:val="22"/>
                <w:szCs w:val="22"/>
                <w:lang w:val="en-GB"/>
              </w:rPr>
            </w:pPr>
            <w:r>
              <w:rPr>
                <w:rFonts w:ascii="Verdana" w:hAnsi="Verdana"/>
                <w:noProof/>
                <w:sz w:val="22"/>
                <w:szCs w:val="22"/>
                <w:lang w:val="en-GB"/>
              </w:rPr>
              <w:t xml:space="preserve">The Office </w:t>
            </w:r>
            <w:r w:rsidRPr="00210341">
              <w:rPr>
                <w:rFonts w:ascii="Verdana" w:hAnsi="Verdana"/>
                <w:noProof/>
                <w:sz w:val="22"/>
                <w:szCs w:val="22"/>
                <w:lang w:val="en-GB"/>
              </w:rPr>
              <w:t xml:space="preserve">is the public </w:t>
            </w:r>
            <w:r>
              <w:rPr>
                <w:rFonts w:ascii="Verdana" w:hAnsi="Verdana"/>
                <w:noProof/>
                <w:sz w:val="22"/>
                <w:szCs w:val="22"/>
                <w:lang w:val="en-GB"/>
              </w:rPr>
              <w:t xml:space="preserve">organization </w:t>
            </w:r>
            <w:r w:rsidRPr="00210341">
              <w:rPr>
                <w:rFonts w:ascii="Verdana" w:hAnsi="Verdana"/>
                <w:noProof/>
                <w:sz w:val="22"/>
                <w:szCs w:val="22"/>
                <w:lang w:val="en-GB"/>
              </w:rPr>
              <w:t xml:space="preserve">responsible for directing the process of dialogue with the various stakeholders, representatives of private institutions and public officials, in order to prevent disputes, differences and social conflicts. Specifically, </w:t>
            </w:r>
            <w:r>
              <w:rPr>
                <w:rFonts w:ascii="Verdana" w:hAnsi="Verdana"/>
                <w:noProof/>
                <w:sz w:val="22"/>
                <w:szCs w:val="22"/>
                <w:lang w:val="en-GB"/>
              </w:rPr>
              <w:t xml:space="preserve">Aroca </w:t>
            </w:r>
            <w:r w:rsidRPr="00210341">
              <w:rPr>
                <w:rFonts w:ascii="Verdana" w:hAnsi="Verdana"/>
                <w:noProof/>
                <w:sz w:val="22"/>
                <w:szCs w:val="22"/>
                <w:lang w:val="en-GB"/>
              </w:rPr>
              <w:t>facilitates mediation and / or negotiation to solve conflicts of indigenous peoples of the Amazon.</w:t>
            </w:r>
            <w:r w:rsidR="00D2004C" w:rsidRPr="00CB1195">
              <w:rPr>
                <w:rFonts w:ascii="Verdana" w:hAnsi="Verdana"/>
                <w:sz w:val="22"/>
                <w:szCs w:val="22"/>
                <w:lang w:val="en-GB"/>
              </w:rPr>
              <w:fldChar w:fldCharType="end"/>
            </w:r>
            <w:bookmarkEnd w:id="25"/>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D2004C" w:rsidP="00210341">
            <w:pPr>
              <w:rPr>
                <w:rFonts w:ascii="Verdana" w:hAnsi="Verdana"/>
                <w:sz w:val="22"/>
                <w:szCs w:val="22"/>
                <w:lang w:val="en-GB"/>
              </w:rPr>
            </w:pPr>
            <w:r w:rsidRPr="00CB1195">
              <w:rPr>
                <w:rFonts w:ascii="Verdana" w:hAnsi="Verdana"/>
                <w:sz w:val="22"/>
                <w:szCs w:val="22"/>
                <w:lang w:val="en-GB"/>
              </w:rPr>
              <w:fldChar w:fldCharType="begin">
                <w:ffData>
                  <w:name w:val="Text30"/>
                  <w:enabled/>
                  <w:calcOnExit w:val="0"/>
                  <w:textInput/>
                </w:ffData>
              </w:fldChar>
            </w:r>
            <w:bookmarkStart w:id="26" w:name="Text30"/>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10341">
              <w:rPr>
                <w:rFonts w:ascii="Verdana" w:hAnsi="Verdana"/>
                <w:noProof/>
                <w:sz w:val="22"/>
                <w:szCs w:val="22"/>
                <w:lang w:val="en-GB"/>
              </w:rPr>
              <w:t>2013-present</w:t>
            </w:r>
            <w:r w:rsidRPr="00CB1195">
              <w:rPr>
                <w:rFonts w:ascii="Verdana" w:hAnsi="Verdana"/>
                <w:sz w:val="22"/>
                <w:szCs w:val="22"/>
                <w:lang w:val="en-GB"/>
              </w:rPr>
              <w:fldChar w:fldCharType="end"/>
            </w:r>
            <w:bookmarkEnd w:id="26"/>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D2004C" w:rsidP="00210341">
            <w:pPr>
              <w:rPr>
                <w:rFonts w:ascii="Verdana" w:hAnsi="Verdana"/>
                <w:sz w:val="22"/>
                <w:szCs w:val="22"/>
                <w:lang w:val="en-GB"/>
              </w:rPr>
            </w:pPr>
            <w:r w:rsidRPr="00CB1195">
              <w:rPr>
                <w:rFonts w:ascii="Verdana" w:hAnsi="Verdana"/>
                <w:sz w:val="22"/>
                <w:szCs w:val="22"/>
                <w:lang w:val="en-GB"/>
              </w:rPr>
              <w:fldChar w:fldCharType="begin">
                <w:ffData>
                  <w:name w:val="Text34"/>
                  <w:enabled/>
                  <w:calcOnExit w:val="0"/>
                  <w:textInput/>
                </w:ffData>
              </w:fldChar>
            </w:r>
            <w:bookmarkStart w:id="27" w:name="Text34"/>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10341">
              <w:rPr>
                <w:rFonts w:ascii="Verdana" w:hAnsi="Verdana"/>
                <w:noProof/>
                <w:sz w:val="22"/>
                <w:szCs w:val="22"/>
                <w:lang w:val="en-GB"/>
              </w:rPr>
              <w:t>Lima, Peru</w:t>
            </w:r>
            <w:r w:rsidRPr="00CB1195">
              <w:rPr>
                <w:rFonts w:ascii="Verdana" w:hAnsi="Verdana"/>
                <w:sz w:val="22"/>
                <w:szCs w:val="22"/>
                <w:lang w:val="en-GB"/>
              </w:rPr>
              <w:fldChar w:fldCharType="end"/>
            </w:r>
            <w:bookmarkEnd w:id="27"/>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210341" w:rsidRDefault="00D2004C" w:rsidP="00210341">
            <w:pPr>
              <w:rPr>
                <w:rFonts w:ascii="Verdana" w:hAnsi="Verdana"/>
                <w:noProof/>
                <w:sz w:val="22"/>
                <w:szCs w:val="22"/>
                <w:lang w:val="en-GB"/>
              </w:rPr>
            </w:pPr>
            <w:r w:rsidRPr="00CB1195">
              <w:rPr>
                <w:rFonts w:ascii="Verdana" w:hAnsi="Verdana"/>
                <w:sz w:val="22"/>
                <w:szCs w:val="22"/>
                <w:lang w:val="en-GB"/>
              </w:rPr>
              <w:fldChar w:fldCharType="begin">
                <w:ffData>
                  <w:name w:val="Text27"/>
                  <w:enabled/>
                  <w:calcOnExit w:val="0"/>
                  <w:textInput/>
                </w:ffData>
              </w:fldChar>
            </w:r>
            <w:bookmarkStart w:id="28" w:name="Text2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10341" w:rsidRPr="00210341">
              <w:rPr>
                <w:rFonts w:ascii="Verdana" w:hAnsi="Verdana"/>
                <w:noProof/>
                <w:sz w:val="22"/>
                <w:szCs w:val="22"/>
                <w:lang w:val="en-GB"/>
              </w:rPr>
              <w:t>Universidad Científica del Sur</w:t>
            </w:r>
            <w:r w:rsidR="00210341">
              <w:rPr>
                <w:rFonts w:ascii="Verdana" w:hAnsi="Verdana"/>
                <w:noProof/>
                <w:sz w:val="22"/>
                <w:szCs w:val="22"/>
                <w:lang w:val="en-GB"/>
              </w:rPr>
              <w:t xml:space="preserve"> / </w:t>
            </w:r>
            <w:r w:rsidR="00210341" w:rsidRPr="00210341">
              <w:rPr>
                <w:rFonts w:ascii="Verdana" w:hAnsi="Verdana"/>
                <w:noProof/>
                <w:sz w:val="22"/>
                <w:szCs w:val="22"/>
                <w:lang w:val="en-GB"/>
              </w:rPr>
              <w:t>Scientific University of the South</w:t>
            </w:r>
            <w:r w:rsidR="00210341">
              <w:rPr>
                <w:rFonts w:ascii="Verdana" w:hAnsi="Verdana"/>
                <w:noProof/>
                <w:sz w:val="22"/>
                <w:szCs w:val="22"/>
                <w:lang w:val="en-GB"/>
              </w:rPr>
              <w:t xml:space="preserve">. </w:t>
            </w:r>
          </w:p>
          <w:p w:rsidR="00210341" w:rsidRDefault="00210341" w:rsidP="00210341">
            <w:pPr>
              <w:rPr>
                <w:rFonts w:ascii="Verdana" w:hAnsi="Verdana"/>
                <w:noProof/>
                <w:sz w:val="22"/>
                <w:szCs w:val="22"/>
                <w:lang w:val="en-GB"/>
              </w:rPr>
            </w:pPr>
            <w:r w:rsidRPr="00210341">
              <w:rPr>
                <w:rFonts w:ascii="Verdana" w:hAnsi="Verdana"/>
                <w:noProof/>
                <w:sz w:val="22"/>
                <w:szCs w:val="22"/>
                <w:lang w:val="en-GB"/>
              </w:rPr>
              <w:t>Sociology of Law</w:t>
            </w:r>
            <w:r>
              <w:rPr>
                <w:rFonts w:ascii="Verdana" w:hAnsi="Verdana"/>
                <w:noProof/>
                <w:sz w:val="22"/>
                <w:szCs w:val="22"/>
                <w:lang w:val="en-GB"/>
              </w:rPr>
              <w:t>.</w:t>
            </w:r>
          </w:p>
          <w:p w:rsidR="00210341" w:rsidRPr="00210341" w:rsidRDefault="00210341" w:rsidP="00210341">
            <w:pPr>
              <w:rPr>
                <w:rFonts w:ascii="Verdana" w:hAnsi="Verdana"/>
                <w:noProof/>
                <w:sz w:val="22"/>
                <w:szCs w:val="22"/>
                <w:lang w:val="en-GB"/>
              </w:rPr>
            </w:pPr>
            <w:r w:rsidRPr="00210341">
              <w:rPr>
                <w:rFonts w:ascii="Verdana" w:hAnsi="Verdana"/>
                <w:noProof/>
                <w:sz w:val="22"/>
                <w:szCs w:val="22"/>
                <w:lang w:val="en-GB"/>
              </w:rPr>
              <w:t>The Sociology of Law, considered as its subject the law in a particular society. The law is not studied as a set of abstract values or institutions, nor as an unchanging body of rules, but as a social phenomenon.</w:t>
            </w:r>
          </w:p>
          <w:p w:rsidR="000047D4" w:rsidRPr="00CB1195" w:rsidRDefault="00210341" w:rsidP="00210341">
            <w:pPr>
              <w:rPr>
                <w:rFonts w:ascii="Verdana" w:hAnsi="Verdana"/>
                <w:sz w:val="22"/>
                <w:szCs w:val="22"/>
                <w:lang w:val="en-GB"/>
              </w:rPr>
            </w:pPr>
            <w:r w:rsidRPr="00210341">
              <w:rPr>
                <w:rFonts w:ascii="Verdana" w:hAnsi="Verdana"/>
                <w:noProof/>
                <w:sz w:val="22"/>
                <w:szCs w:val="22"/>
                <w:lang w:val="en-GB"/>
              </w:rPr>
              <w:t>The course, taught at the Faculty of Law, therefore seek to examine the role of the legislator, the jurist and the norm in the social processes that Peru has lived</w:t>
            </w:r>
            <w:r>
              <w:rPr>
                <w:rFonts w:ascii="Verdana" w:hAnsi="Verdana"/>
                <w:noProof/>
                <w:sz w:val="22"/>
                <w:szCs w:val="22"/>
                <w:lang w:val="en-GB"/>
              </w:rPr>
              <w:t>.</w:t>
            </w:r>
            <w:r w:rsidR="00D2004C" w:rsidRPr="00CB1195">
              <w:rPr>
                <w:rFonts w:ascii="Verdana" w:hAnsi="Verdana"/>
                <w:sz w:val="22"/>
                <w:szCs w:val="22"/>
                <w:lang w:val="en-GB"/>
              </w:rPr>
              <w:fldChar w:fldCharType="end"/>
            </w:r>
            <w:bookmarkEnd w:id="28"/>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D2004C" w:rsidP="00210341">
            <w:pPr>
              <w:rPr>
                <w:rFonts w:ascii="Verdana" w:hAnsi="Verdana"/>
                <w:sz w:val="22"/>
                <w:szCs w:val="22"/>
                <w:lang w:val="en-GB"/>
              </w:rPr>
            </w:pPr>
            <w:r w:rsidRPr="00CB1195">
              <w:rPr>
                <w:rFonts w:ascii="Verdana" w:hAnsi="Verdana"/>
                <w:sz w:val="22"/>
                <w:szCs w:val="22"/>
                <w:lang w:val="en-GB"/>
              </w:rPr>
              <w:fldChar w:fldCharType="begin">
                <w:ffData>
                  <w:name w:val="Text31"/>
                  <w:enabled/>
                  <w:calcOnExit w:val="0"/>
                  <w:textInput/>
                </w:ffData>
              </w:fldChar>
            </w:r>
            <w:bookmarkStart w:id="29" w:name="Text31"/>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10341">
              <w:rPr>
                <w:rFonts w:ascii="Verdana" w:hAnsi="Verdana"/>
                <w:noProof/>
                <w:sz w:val="22"/>
                <w:szCs w:val="22"/>
                <w:lang w:val="en-GB"/>
              </w:rPr>
              <w:t>2012-present</w:t>
            </w:r>
            <w:r w:rsidRPr="00CB1195">
              <w:rPr>
                <w:rFonts w:ascii="Verdana" w:hAnsi="Verdana"/>
                <w:sz w:val="22"/>
                <w:szCs w:val="22"/>
                <w:lang w:val="en-GB"/>
              </w:rPr>
              <w:fldChar w:fldCharType="end"/>
            </w:r>
            <w:bookmarkEnd w:id="29"/>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D2004C" w:rsidP="00210341">
            <w:pPr>
              <w:rPr>
                <w:rFonts w:ascii="Verdana" w:hAnsi="Verdana"/>
                <w:sz w:val="22"/>
                <w:szCs w:val="22"/>
                <w:lang w:val="en-GB"/>
              </w:rPr>
            </w:pPr>
            <w:r w:rsidRPr="00CB1195">
              <w:rPr>
                <w:rFonts w:ascii="Verdana" w:hAnsi="Verdana"/>
                <w:sz w:val="22"/>
                <w:szCs w:val="22"/>
                <w:lang w:val="en-GB"/>
              </w:rPr>
              <w:fldChar w:fldCharType="begin">
                <w:ffData>
                  <w:name w:val="Text35"/>
                  <w:enabled/>
                  <w:calcOnExit w:val="0"/>
                  <w:textInput/>
                </w:ffData>
              </w:fldChar>
            </w:r>
            <w:bookmarkStart w:id="30" w:name="Text35"/>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10341">
              <w:rPr>
                <w:rFonts w:ascii="Verdana" w:hAnsi="Verdana"/>
                <w:noProof/>
                <w:sz w:val="22"/>
                <w:szCs w:val="22"/>
                <w:lang w:val="en-GB"/>
              </w:rPr>
              <w:t>Lima, Peru</w:t>
            </w:r>
            <w:r w:rsidRPr="00CB1195">
              <w:rPr>
                <w:rFonts w:ascii="Verdana" w:hAnsi="Verdana"/>
                <w:sz w:val="22"/>
                <w:szCs w:val="22"/>
                <w:lang w:val="en-GB"/>
              </w:rPr>
              <w:fldChar w:fldCharType="end"/>
            </w:r>
            <w:bookmarkEnd w:id="30"/>
          </w:p>
        </w:tc>
      </w:tr>
      <w:tr w:rsidR="00C10617" w:rsidRPr="00CB1195" w:rsidTr="00AF3721">
        <w:trPr>
          <w:trHeight w:val="465"/>
        </w:trPr>
        <w:tc>
          <w:tcPr>
            <w:tcW w:w="5833" w:type="dxa"/>
            <w:shd w:val="clear" w:color="auto" w:fill="auto"/>
          </w:tcPr>
          <w:p w:rsidR="00C10617" w:rsidRPr="00CB1195" w:rsidRDefault="00C10617">
            <w:pPr>
              <w:rPr>
                <w:rFonts w:ascii="Verdana" w:hAnsi="Verdana"/>
                <w:sz w:val="22"/>
                <w:szCs w:val="22"/>
                <w:lang w:val="en-GB"/>
              </w:rPr>
            </w:pPr>
          </w:p>
          <w:p w:rsidR="00210341" w:rsidRDefault="00D2004C" w:rsidP="00210341">
            <w:pPr>
              <w:rPr>
                <w:rFonts w:ascii="Verdana" w:hAnsi="Verdana"/>
                <w:noProof/>
                <w:sz w:val="22"/>
                <w:szCs w:val="22"/>
                <w:lang w:val="en-GB"/>
              </w:rPr>
            </w:pPr>
            <w:r w:rsidRPr="00CB1195">
              <w:rPr>
                <w:rFonts w:ascii="Verdana" w:hAnsi="Verdana"/>
                <w:sz w:val="22"/>
                <w:szCs w:val="22"/>
                <w:lang w:val="en-GB"/>
              </w:rPr>
              <w:fldChar w:fldCharType="begin">
                <w:ffData>
                  <w:name w:val="Text28"/>
                  <w:enabled/>
                  <w:calcOnExit w:val="0"/>
                  <w:textInput/>
                </w:ffData>
              </w:fldChar>
            </w:r>
            <w:bookmarkStart w:id="31" w:name="Text2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10341">
              <w:rPr>
                <w:rFonts w:ascii="Verdana" w:hAnsi="Verdana"/>
                <w:noProof/>
                <w:sz w:val="22"/>
                <w:szCs w:val="22"/>
                <w:lang w:val="en-GB"/>
              </w:rPr>
              <w:t>Oxfam.</w:t>
            </w:r>
          </w:p>
          <w:p w:rsidR="00210341" w:rsidRDefault="00210341" w:rsidP="00210341">
            <w:pPr>
              <w:rPr>
                <w:rFonts w:ascii="Verdana" w:hAnsi="Verdana"/>
                <w:noProof/>
                <w:sz w:val="22"/>
                <w:szCs w:val="22"/>
                <w:lang w:val="en-GB"/>
              </w:rPr>
            </w:pPr>
            <w:r w:rsidRPr="00210341">
              <w:rPr>
                <w:rFonts w:ascii="Verdana" w:hAnsi="Verdana"/>
                <w:noProof/>
                <w:sz w:val="22"/>
                <w:szCs w:val="22"/>
                <w:lang w:val="en-GB"/>
              </w:rPr>
              <w:t>Extractive Industries</w:t>
            </w:r>
            <w:r>
              <w:rPr>
                <w:rFonts w:ascii="Verdana" w:hAnsi="Verdana"/>
                <w:noProof/>
                <w:sz w:val="22"/>
                <w:szCs w:val="22"/>
                <w:lang w:val="en-GB"/>
              </w:rPr>
              <w:t xml:space="preserve"> Program Coordinator.</w:t>
            </w:r>
          </w:p>
          <w:p w:rsidR="000047D4" w:rsidRPr="00CB1195" w:rsidRDefault="00210341" w:rsidP="00210341">
            <w:pPr>
              <w:rPr>
                <w:rFonts w:ascii="Verdana" w:hAnsi="Verdana"/>
                <w:sz w:val="22"/>
                <w:szCs w:val="22"/>
                <w:lang w:val="en-GB"/>
              </w:rPr>
            </w:pPr>
            <w:r w:rsidRPr="00210341">
              <w:rPr>
                <w:rFonts w:ascii="Verdana" w:hAnsi="Verdana"/>
                <w:sz w:val="22"/>
                <w:szCs w:val="22"/>
                <w:lang w:val="en-GB"/>
              </w:rPr>
              <w:t>In charge of the supervision and preparation of project proposals, project monitoring and analysis, monitoring activities, writing reports and articles, working with NGO partners and indigenous organizations of Peru, Bolivia and Ecuador.</w:t>
            </w:r>
            <w:r w:rsidR="00D2004C" w:rsidRPr="00CB1195">
              <w:rPr>
                <w:rFonts w:ascii="Verdana" w:hAnsi="Verdana"/>
                <w:sz w:val="22"/>
                <w:szCs w:val="22"/>
                <w:lang w:val="en-GB"/>
              </w:rPr>
              <w:fldChar w:fldCharType="end"/>
            </w:r>
            <w:bookmarkEnd w:id="31"/>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D2004C" w:rsidP="00210341">
            <w:pPr>
              <w:rPr>
                <w:rFonts w:ascii="Verdana" w:hAnsi="Verdana"/>
                <w:sz w:val="22"/>
                <w:szCs w:val="22"/>
                <w:lang w:val="en-GB"/>
              </w:rPr>
            </w:pPr>
            <w:r w:rsidRPr="00CB1195">
              <w:rPr>
                <w:rFonts w:ascii="Verdana" w:hAnsi="Verdana"/>
                <w:sz w:val="22"/>
                <w:szCs w:val="22"/>
                <w:lang w:val="en-GB"/>
              </w:rPr>
              <w:fldChar w:fldCharType="begin">
                <w:ffData>
                  <w:name w:val="Text32"/>
                  <w:enabled/>
                  <w:calcOnExit w:val="0"/>
                  <w:textInput/>
                </w:ffData>
              </w:fldChar>
            </w:r>
            <w:bookmarkStart w:id="32" w:name="Text32"/>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10341">
              <w:rPr>
                <w:rFonts w:ascii="Verdana" w:hAnsi="Verdana"/>
                <w:noProof/>
                <w:sz w:val="22"/>
                <w:szCs w:val="22"/>
                <w:lang w:val="en-GB"/>
              </w:rPr>
              <w:t>2001-2013</w:t>
            </w:r>
            <w:r w:rsidRPr="00CB1195">
              <w:rPr>
                <w:rFonts w:ascii="Verdana" w:hAnsi="Verdana"/>
                <w:sz w:val="22"/>
                <w:szCs w:val="22"/>
                <w:lang w:val="en-GB"/>
              </w:rPr>
              <w:fldChar w:fldCharType="end"/>
            </w:r>
            <w:bookmarkEnd w:id="32"/>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D2004C" w:rsidP="00210341">
            <w:pPr>
              <w:rPr>
                <w:rFonts w:ascii="Verdana" w:hAnsi="Verdana"/>
                <w:sz w:val="22"/>
                <w:szCs w:val="22"/>
                <w:lang w:val="en-GB"/>
              </w:rPr>
            </w:pPr>
            <w:r w:rsidRPr="00CB1195">
              <w:rPr>
                <w:rFonts w:ascii="Verdana" w:hAnsi="Verdana"/>
                <w:sz w:val="22"/>
                <w:szCs w:val="22"/>
                <w:lang w:val="en-GB"/>
              </w:rPr>
              <w:fldChar w:fldCharType="begin">
                <w:ffData>
                  <w:name w:val="Text36"/>
                  <w:enabled/>
                  <w:calcOnExit w:val="0"/>
                  <w:textInput/>
                </w:ffData>
              </w:fldChar>
            </w:r>
            <w:bookmarkStart w:id="33" w:name="Text3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10341">
              <w:rPr>
                <w:rFonts w:ascii="Verdana" w:hAnsi="Verdana"/>
                <w:noProof/>
                <w:sz w:val="22"/>
                <w:szCs w:val="22"/>
                <w:lang w:val="en-GB"/>
              </w:rPr>
              <w:t>Lima, Peru</w:t>
            </w:r>
            <w:r w:rsidRPr="00CB1195">
              <w:rPr>
                <w:rFonts w:ascii="Verdana" w:hAnsi="Verdana"/>
                <w:sz w:val="22"/>
                <w:szCs w:val="22"/>
                <w:lang w:val="en-GB"/>
              </w:rPr>
              <w:fldChar w:fldCharType="end"/>
            </w:r>
            <w:bookmarkEnd w:id="33"/>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947E18" w:rsidRDefault="00D2004C" w:rsidP="00947E18">
            <w:pPr>
              <w:rPr>
                <w:rFonts w:ascii="Verdana" w:hAnsi="Verdana"/>
                <w:noProof/>
                <w:sz w:val="22"/>
                <w:szCs w:val="22"/>
                <w:lang w:val="en-GB"/>
              </w:rPr>
            </w:pPr>
            <w:r w:rsidRPr="00CB1195">
              <w:rPr>
                <w:rFonts w:ascii="Verdana" w:hAnsi="Verdana"/>
                <w:sz w:val="22"/>
                <w:szCs w:val="22"/>
                <w:lang w:val="en-GB"/>
              </w:rPr>
              <w:fldChar w:fldCharType="begin">
                <w:ffData>
                  <w:name w:val="Text29"/>
                  <w:enabled/>
                  <w:calcOnExit w:val="0"/>
                  <w:textInput/>
                </w:ffData>
              </w:fldChar>
            </w:r>
            <w:bookmarkStart w:id="34" w:name="Text29"/>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47E18" w:rsidRPr="00947E18">
              <w:rPr>
                <w:rFonts w:ascii="Verdana" w:hAnsi="Verdana"/>
                <w:noProof/>
                <w:sz w:val="22"/>
                <w:szCs w:val="22"/>
                <w:lang w:val="en-GB"/>
              </w:rPr>
              <w:t>Ombudsman</w:t>
            </w:r>
            <w:r w:rsidR="00947E18">
              <w:rPr>
                <w:rFonts w:ascii="Verdana" w:hAnsi="Verdana"/>
                <w:noProof/>
                <w:sz w:val="22"/>
                <w:szCs w:val="22"/>
                <w:lang w:val="en-GB"/>
              </w:rPr>
              <w:t xml:space="preserve"> Office.</w:t>
            </w:r>
          </w:p>
          <w:p w:rsidR="00947E18" w:rsidRDefault="00947E18" w:rsidP="00947E18">
            <w:pPr>
              <w:rPr>
                <w:rFonts w:ascii="Verdana" w:hAnsi="Verdana"/>
                <w:noProof/>
                <w:sz w:val="22"/>
                <w:szCs w:val="22"/>
                <w:lang w:val="en-GB"/>
              </w:rPr>
            </w:pPr>
            <w:r>
              <w:rPr>
                <w:rFonts w:ascii="Verdana" w:hAnsi="Verdana"/>
                <w:noProof/>
                <w:sz w:val="22"/>
                <w:szCs w:val="22"/>
                <w:lang w:val="en-GB"/>
              </w:rPr>
              <w:t>Indigenous</w:t>
            </w:r>
            <w:r w:rsidRPr="00947E18">
              <w:rPr>
                <w:rFonts w:ascii="Verdana" w:hAnsi="Verdana"/>
                <w:noProof/>
                <w:sz w:val="22"/>
                <w:szCs w:val="22"/>
                <w:lang w:val="en-GB"/>
              </w:rPr>
              <w:t xml:space="preserve"> Communities Program</w:t>
            </w:r>
            <w:r>
              <w:rPr>
                <w:rFonts w:ascii="Verdana" w:hAnsi="Verdana"/>
                <w:noProof/>
                <w:sz w:val="22"/>
                <w:szCs w:val="22"/>
                <w:lang w:val="en-GB"/>
              </w:rPr>
              <w:t xml:space="preserve"> Chief.</w:t>
            </w:r>
          </w:p>
          <w:p w:rsidR="000047D4" w:rsidRPr="00CB1195" w:rsidRDefault="00947E18" w:rsidP="00947E18">
            <w:pPr>
              <w:rPr>
                <w:rFonts w:ascii="Verdana" w:hAnsi="Verdana"/>
                <w:sz w:val="22"/>
                <w:szCs w:val="22"/>
                <w:lang w:val="en-GB"/>
              </w:rPr>
            </w:pPr>
            <w:r w:rsidRPr="00947E18">
              <w:rPr>
                <w:rFonts w:ascii="Verdana" w:hAnsi="Verdana"/>
                <w:noProof/>
                <w:sz w:val="22"/>
                <w:szCs w:val="22"/>
                <w:lang w:val="en-GB"/>
              </w:rPr>
              <w:t>A charge of promoting respect for and protection of the rights of indigenous peoples and indigenous communities, and promote the capacity for dialogue with the state thereof. He has made permanent officials and public servants who are in charge of indigenous issues in the country monitoring and collaborated with the tasks of training for government officials and representatives of indigenous organizations.</w:t>
            </w:r>
            <w:r w:rsidR="00D2004C" w:rsidRPr="00CB1195">
              <w:rPr>
                <w:rFonts w:ascii="Verdana" w:hAnsi="Verdana"/>
                <w:sz w:val="22"/>
                <w:szCs w:val="22"/>
                <w:lang w:val="en-GB"/>
              </w:rPr>
              <w:fldChar w:fldCharType="end"/>
            </w:r>
            <w:bookmarkEnd w:id="34"/>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D2004C" w:rsidP="00947E18">
            <w:pPr>
              <w:rPr>
                <w:rFonts w:ascii="Verdana" w:hAnsi="Verdana"/>
                <w:sz w:val="22"/>
                <w:szCs w:val="22"/>
                <w:lang w:val="en-GB"/>
              </w:rPr>
            </w:pPr>
            <w:r w:rsidRPr="00CB1195">
              <w:rPr>
                <w:rFonts w:ascii="Verdana" w:hAnsi="Verdana"/>
                <w:sz w:val="22"/>
                <w:szCs w:val="22"/>
                <w:lang w:val="en-GB"/>
              </w:rPr>
              <w:fldChar w:fldCharType="begin">
                <w:ffData>
                  <w:name w:val="Text33"/>
                  <w:enabled/>
                  <w:calcOnExit w:val="0"/>
                  <w:textInput/>
                </w:ffData>
              </w:fldChar>
            </w:r>
            <w:bookmarkStart w:id="35" w:name="Text33"/>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47E18">
              <w:rPr>
                <w:rFonts w:ascii="Verdana" w:hAnsi="Verdana"/>
                <w:noProof/>
                <w:sz w:val="22"/>
                <w:szCs w:val="22"/>
                <w:lang w:val="en-GB"/>
              </w:rPr>
              <w:t>1998-2001</w:t>
            </w:r>
            <w:r w:rsidRPr="00CB1195">
              <w:rPr>
                <w:rFonts w:ascii="Verdana" w:hAnsi="Verdana"/>
                <w:sz w:val="22"/>
                <w:szCs w:val="22"/>
                <w:lang w:val="en-GB"/>
              </w:rPr>
              <w:fldChar w:fldCharType="end"/>
            </w:r>
            <w:bookmarkEnd w:id="35"/>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D2004C" w:rsidP="00947E18">
            <w:pPr>
              <w:rPr>
                <w:rFonts w:ascii="Verdana" w:hAnsi="Verdana"/>
                <w:sz w:val="22"/>
                <w:szCs w:val="22"/>
                <w:lang w:val="en-GB"/>
              </w:rPr>
            </w:pPr>
            <w:r w:rsidRPr="00CB1195">
              <w:rPr>
                <w:rFonts w:ascii="Verdana" w:hAnsi="Verdana"/>
                <w:sz w:val="22"/>
                <w:szCs w:val="22"/>
                <w:lang w:val="en-GB"/>
              </w:rPr>
              <w:fldChar w:fldCharType="begin">
                <w:ffData>
                  <w:name w:val="Text37"/>
                  <w:enabled/>
                  <w:calcOnExit w:val="0"/>
                  <w:textInput/>
                </w:ffData>
              </w:fldChar>
            </w:r>
            <w:bookmarkStart w:id="36" w:name="Text3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947E18">
              <w:rPr>
                <w:rFonts w:ascii="Verdana" w:hAnsi="Verdana"/>
                <w:noProof/>
                <w:sz w:val="22"/>
                <w:szCs w:val="22"/>
                <w:lang w:val="en-GB"/>
              </w:rPr>
              <w:t>Lima and Iquitos, Peru</w:t>
            </w:r>
            <w:r w:rsidRPr="00CB1195">
              <w:rPr>
                <w:rFonts w:ascii="Verdana" w:hAnsi="Verdana"/>
                <w:sz w:val="22"/>
                <w:szCs w:val="22"/>
                <w:lang w:val="en-GB"/>
              </w:rPr>
              <w:fldChar w:fldCharType="end"/>
            </w:r>
            <w:bookmarkEnd w:id="36"/>
          </w:p>
        </w:tc>
      </w:tr>
    </w:tbl>
    <w:p w:rsidR="000A65A5" w:rsidRPr="00CB1195" w:rsidRDefault="000A65A5" w:rsidP="006D28D4">
      <w:pPr>
        <w:rPr>
          <w:rFonts w:ascii="Verdana" w:hAnsi="Verdana"/>
          <w:sz w:val="22"/>
          <w:szCs w:val="22"/>
          <w:lang w:val="en-GB"/>
        </w:rPr>
      </w:pPr>
    </w:p>
    <w:p w:rsidR="000A65A5" w:rsidRPr="00F97CE5" w:rsidRDefault="000A65A5" w:rsidP="006D28D4">
      <w:pPr>
        <w:rPr>
          <w:rFonts w:ascii="Verdana" w:hAnsi="Verdana"/>
          <w:sz w:val="16"/>
          <w:szCs w:val="16"/>
          <w:lang w:val="en-GB"/>
        </w:rPr>
      </w:pPr>
      <w:r w:rsidRPr="00CB1195">
        <w:rPr>
          <w:rFonts w:ascii="Verdana" w:hAnsi="Verdana"/>
          <w:sz w:val="22"/>
          <w:szCs w:val="22"/>
          <w:lang w:val="en-GB"/>
        </w:rPr>
        <w:br w:type="page"/>
      </w:r>
    </w:p>
    <w:p w:rsidR="000A65A5" w:rsidRPr="00F97CE5"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CB1195">
        <w:rPr>
          <w:rFonts w:ascii="Verdana" w:hAnsi="Verdana"/>
          <w:b/>
          <w:bCs/>
          <w:sz w:val="22"/>
          <w:szCs w:val="22"/>
          <w:lang w:val="en-GB"/>
        </w:rPr>
        <w:t xml:space="preserve">VII. COMPLIANCE WITH ETHICS AND INTEGRITY PROVISIONS </w:t>
      </w:r>
      <w:r w:rsidR="005A18EF" w:rsidRPr="00CB1195">
        <w:rPr>
          <w:rFonts w:ascii="Verdana" w:hAnsi="Verdana"/>
          <w:b/>
          <w:bCs/>
          <w:sz w:val="22"/>
          <w:szCs w:val="22"/>
          <w:lang w:val="en-GB"/>
        </w:rPr>
        <w:br/>
      </w:r>
      <w:r w:rsidRPr="00CB1195">
        <w:rPr>
          <w:rFonts w:ascii="Verdana" w:hAnsi="Verdana"/>
          <w:b/>
          <w:bCs/>
          <w:sz w:val="22"/>
          <w:szCs w:val="22"/>
          <w:lang w:val="en-GB"/>
        </w:rPr>
        <w:t xml:space="preserve">(of </w:t>
      </w:r>
      <w:r w:rsidR="00262C34" w:rsidRPr="00CB1195">
        <w:rPr>
          <w:rFonts w:ascii="Verdana" w:hAnsi="Verdana"/>
          <w:b/>
          <w:bCs/>
          <w:sz w:val="22"/>
          <w:szCs w:val="22"/>
          <w:lang w:val="en-GB"/>
        </w:rPr>
        <w:t xml:space="preserve">Human Rights </w:t>
      </w:r>
      <w:r w:rsidRPr="00CB1195">
        <w:rPr>
          <w:rFonts w:ascii="Verdana" w:hAnsi="Verdana"/>
          <w:b/>
          <w:bCs/>
          <w:sz w:val="22"/>
          <w:szCs w:val="22"/>
          <w:lang w:val="en-GB"/>
        </w:rPr>
        <w:t xml:space="preserve">Council </w:t>
      </w:r>
      <w:r w:rsidR="00262C34" w:rsidRPr="00CB1195">
        <w:rPr>
          <w:rFonts w:ascii="Verdana" w:hAnsi="Verdana"/>
          <w:b/>
          <w:bCs/>
          <w:sz w:val="22"/>
          <w:szCs w:val="22"/>
          <w:lang w:val="en-GB"/>
        </w:rPr>
        <w:t>r</w:t>
      </w:r>
      <w:r w:rsidRPr="00CB1195">
        <w:rPr>
          <w:rFonts w:ascii="Verdana" w:hAnsi="Verdana"/>
          <w:b/>
          <w:bCs/>
          <w:sz w:val="22"/>
          <w:szCs w:val="22"/>
          <w:lang w:val="en-GB"/>
        </w:rPr>
        <w:t>esolution 5/1)</w:t>
      </w:r>
      <w:r w:rsidR="00F97CE5">
        <w:rPr>
          <w:rFonts w:ascii="Verdana" w:hAnsi="Verdana"/>
          <w:b/>
          <w:bCs/>
          <w:sz w:val="22"/>
          <w:szCs w:val="22"/>
          <w:lang w:val="en-GB"/>
        </w:rPr>
        <w:br/>
      </w:r>
      <w:r w:rsidR="00D40184">
        <w:rPr>
          <w:rFonts w:ascii="Verdana" w:hAnsi="Verdana"/>
          <w:b/>
          <w:bCs/>
          <w:i/>
          <w:sz w:val="20"/>
          <w:szCs w:val="20"/>
          <w:lang w:val="en-GB"/>
        </w:rPr>
        <w:t>This s</w:t>
      </w:r>
      <w:r w:rsidR="00F97CE5">
        <w:rPr>
          <w:rFonts w:ascii="Verdana" w:hAnsi="Verdana"/>
          <w:b/>
          <w:bCs/>
          <w:i/>
          <w:sz w:val="20"/>
          <w:szCs w:val="20"/>
          <w:lang w:val="en-GB"/>
        </w:rPr>
        <w:t xml:space="preserve">ection </w:t>
      </w:r>
      <w:r w:rsidR="00D40184">
        <w:rPr>
          <w:rFonts w:ascii="Verdana" w:hAnsi="Verdana"/>
          <w:b/>
          <w:bCs/>
          <w:i/>
          <w:sz w:val="20"/>
          <w:szCs w:val="20"/>
          <w:lang w:val="en-GB"/>
        </w:rPr>
        <w:t xml:space="preserve">must </w:t>
      </w:r>
      <w:r w:rsidR="00F97CE5" w:rsidRPr="00F97CE5">
        <w:rPr>
          <w:rFonts w:ascii="Verdana" w:hAnsi="Verdana"/>
          <w:b/>
          <w:bCs/>
          <w:i/>
          <w:sz w:val="20"/>
          <w:szCs w:val="20"/>
          <w:lang w:val="en-GB"/>
        </w:rPr>
        <w:t xml:space="preserve">be completed by the candidate or </w:t>
      </w:r>
      <w:r w:rsidR="00D40184">
        <w:rPr>
          <w:rFonts w:ascii="Verdana" w:hAnsi="Verdana"/>
          <w:b/>
          <w:bCs/>
          <w:i/>
          <w:sz w:val="20"/>
          <w:szCs w:val="20"/>
          <w:lang w:val="en-GB"/>
        </w:rPr>
        <w:t xml:space="preserve">by </w:t>
      </w:r>
      <w:r w:rsidR="00F97CE5" w:rsidRPr="00F97CE5">
        <w:rPr>
          <w:rFonts w:ascii="Verdana" w:hAnsi="Verdana"/>
          <w:b/>
          <w:bCs/>
          <w:i/>
          <w:sz w:val="20"/>
          <w:szCs w:val="20"/>
          <w:lang w:val="en-GB"/>
        </w:rPr>
        <w:t>the nominating entity on his/her behalf.</w:t>
      </w:r>
    </w:p>
    <w:p w:rsidR="000A65A5" w:rsidRPr="00C404C6" w:rsidRDefault="000A65A5" w:rsidP="006D28D4">
      <w:pPr>
        <w:rPr>
          <w:rFonts w:ascii="Verdana" w:hAnsi="Verdana"/>
          <w:sz w:val="16"/>
          <w:szCs w:val="16"/>
          <w:lang w:val="en-GB"/>
        </w:rPr>
      </w:pPr>
    </w:p>
    <w:p w:rsidR="006D28D4" w:rsidRPr="00CB1195" w:rsidRDefault="006D28D4" w:rsidP="002F19D8">
      <w:pPr>
        <w:spacing w:after="100"/>
        <w:rPr>
          <w:rFonts w:ascii="Verdana" w:hAnsi="Verdana"/>
          <w:b/>
          <w:sz w:val="22"/>
          <w:szCs w:val="22"/>
        </w:rPr>
      </w:pPr>
      <w:r w:rsidRPr="00CB1195">
        <w:rPr>
          <w:rFonts w:ascii="Verdana" w:hAnsi="Verdana"/>
          <w:b/>
          <w:sz w:val="22"/>
          <w:szCs w:val="22"/>
          <w:lang w:val="en-GB"/>
        </w:rPr>
        <w:t xml:space="preserve">1. </w:t>
      </w:r>
      <w:r w:rsidR="00180F6A" w:rsidRPr="00CB1195">
        <w:rPr>
          <w:rFonts w:ascii="Verdana" w:hAnsi="Verdana"/>
          <w:b/>
          <w:sz w:val="22"/>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5A38CA" w:rsidRPr="00CB1195" w:rsidRDefault="005A38CA" w:rsidP="005A38CA">
      <w:pPr>
        <w:rPr>
          <w:rFonts w:ascii="Verdana" w:hAnsi="Verdana"/>
          <w:sz w:val="22"/>
          <w:szCs w:val="22"/>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bookmarkStart w:id="37" w:name="_GoBack"/>
      <w:bookmarkEnd w:id="37"/>
      <w:r w:rsidR="00D95B56">
        <w:rPr>
          <w:rFonts w:ascii="Verdana" w:hAnsi="Verdana"/>
          <w:noProof/>
          <w:sz w:val="22"/>
          <w:szCs w:val="22"/>
          <w:lang w:val="en-GB"/>
        </w:rPr>
        <w:t>no</w:t>
      </w:r>
      <w:r w:rsidRPr="00CB1195">
        <w:rPr>
          <w:rFonts w:ascii="Verdana" w:hAnsi="Verdana"/>
          <w:sz w:val="22"/>
          <w:szCs w:val="22"/>
          <w:lang w:val="en-GB"/>
        </w:rPr>
        <w:fldChar w:fldCharType="end"/>
      </w:r>
    </w:p>
    <w:p w:rsidR="00180F6A" w:rsidRPr="00C404C6" w:rsidRDefault="00180F6A">
      <w:pPr>
        <w:rPr>
          <w:rFonts w:ascii="Verdana" w:hAnsi="Verdana"/>
          <w:sz w:val="16"/>
          <w:szCs w:val="16"/>
          <w:lang w:val="en-GB"/>
        </w:rPr>
      </w:pPr>
    </w:p>
    <w:p w:rsidR="00A1658C" w:rsidRPr="00CB1195" w:rsidRDefault="00180F6A" w:rsidP="002F19D8">
      <w:pPr>
        <w:spacing w:after="100"/>
        <w:rPr>
          <w:rFonts w:ascii="Verdana" w:hAnsi="Verdana"/>
          <w:b/>
          <w:sz w:val="22"/>
          <w:szCs w:val="22"/>
          <w:lang w:val="en-GB"/>
        </w:rPr>
      </w:pPr>
      <w:r w:rsidRPr="00CB1195">
        <w:rPr>
          <w:rFonts w:ascii="Verdana" w:hAnsi="Verdana"/>
          <w:b/>
          <w:sz w:val="22"/>
          <w:szCs w:val="22"/>
          <w:lang w:val="en-GB"/>
        </w:rPr>
        <w:t xml:space="preserve">2. </w:t>
      </w:r>
      <w:r w:rsidR="00A1658C" w:rsidRPr="00CB1195">
        <w:rPr>
          <w:rFonts w:ascii="Verdana" w:hAnsi="Verdana"/>
          <w:b/>
          <w:sz w:val="22"/>
          <w:szCs w:val="22"/>
          <w:lang w:val="en-GB"/>
        </w:rPr>
        <w:t>Are there any factors that could either directly or indirectly influence, pressure, threaten, or otherwise affect the candidate’s ability to act independently in discharging his/her mandate? If yes, please explain:</w:t>
      </w:r>
    </w:p>
    <w:p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bookmarkStart w:id="38" w:name="Text3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95B56">
        <w:rPr>
          <w:rFonts w:ascii="Verdana" w:hAnsi="Verdana"/>
          <w:noProof/>
          <w:sz w:val="22"/>
          <w:szCs w:val="22"/>
          <w:lang w:val="en-GB"/>
        </w:rPr>
        <w:t>no</w:t>
      </w:r>
      <w:r w:rsidRPr="00CB1195">
        <w:rPr>
          <w:rFonts w:ascii="Verdana" w:hAnsi="Verdana"/>
          <w:sz w:val="22"/>
          <w:szCs w:val="22"/>
          <w:lang w:val="en-GB"/>
        </w:rPr>
        <w:fldChar w:fldCharType="end"/>
      </w:r>
      <w:bookmarkEnd w:id="38"/>
    </w:p>
    <w:p w:rsidR="005A38CA" w:rsidRPr="00C404C6" w:rsidRDefault="005A38CA">
      <w:pPr>
        <w:rPr>
          <w:rFonts w:ascii="Verdana" w:hAnsi="Verdana"/>
          <w:sz w:val="16"/>
          <w:szCs w:val="16"/>
          <w:lang w:val="en-GB"/>
        </w:rPr>
      </w:pPr>
    </w:p>
    <w:p w:rsidR="00A1658C" w:rsidRPr="002F19D8" w:rsidRDefault="00180F6A" w:rsidP="002F19D8">
      <w:pPr>
        <w:spacing w:after="100"/>
        <w:rPr>
          <w:rFonts w:ascii="Verdana" w:hAnsi="Verdana"/>
          <w:b/>
          <w:sz w:val="22"/>
          <w:szCs w:val="22"/>
          <w:lang w:val="en-GB"/>
        </w:rPr>
      </w:pPr>
      <w:r w:rsidRPr="00CB1195">
        <w:rPr>
          <w:rFonts w:ascii="Verdana" w:hAnsi="Verdana"/>
          <w:b/>
          <w:sz w:val="22"/>
          <w:szCs w:val="22"/>
          <w:lang w:val="en-GB"/>
        </w:rPr>
        <w:t>3</w:t>
      </w:r>
      <w:r w:rsidR="00A1658C" w:rsidRPr="00CB1195">
        <w:rPr>
          <w:rFonts w:ascii="Verdana" w:hAnsi="Verdana"/>
          <w:b/>
          <w:sz w:val="22"/>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rsidR="005A38CA" w:rsidRPr="00CB1195" w:rsidRDefault="005A38CA">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95B56">
        <w:rPr>
          <w:rFonts w:ascii="Verdana" w:hAnsi="Verdana"/>
          <w:noProof/>
          <w:sz w:val="22"/>
          <w:szCs w:val="22"/>
          <w:lang w:val="en-GB"/>
        </w:rPr>
        <w:t>no</w:t>
      </w:r>
      <w:r w:rsidRPr="00CB1195">
        <w:rPr>
          <w:rFonts w:ascii="Verdana" w:hAnsi="Verdana"/>
          <w:sz w:val="22"/>
          <w:szCs w:val="22"/>
          <w:lang w:val="en-GB"/>
        </w:rPr>
        <w:fldChar w:fldCharType="end"/>
      </w:r>
    </w:p>
    <w:p w:rsidR="005A38CA" w:rsidRPr="00C404C6" w:rsidRDefault="005A38CA">
      <w:pPr>
        <w:rPr>
          <w:rFonts w:ascii="Verdana" w:hAnsi="Verdana"/>
          <w:sz w:val="16"/>
          <w:szCs w:val="16"/>
          <w:lang w:val="en-GB"/>
        </w:rPr>
      </w:pPr>
    </w:p>
    <w:p w:rsidR="00A1658C" w:rsidRPr="00CB1195" w:rsidRDefault="00180F6A" w:rsidP="00262C34">
      <w:pPr>
        <w:spacing w:after="120"/>
        <w:rPr>
          <w:rFonts w:ascii="Verdana" w:hAnsi="Verdana"/>
          <w:b/>
          <w:sz w:val="22"/>
          <w:szCs w:val="22"/>
          <w:lang w:val="en-GB"/>
        </w:rPr>
      </w:pPr>
      <w:r w:rsidRPr="00CB1195">
        <w:rPr>
          <w:rFonts w:ascii="Verdana" w:hAnsi="Verdana"/>
          <w:b/>
          <w:sz w:val="22"/>
          <w:szCs w:val="22"/>
          <w:lang w:val="en-GB"/>
        </w:rPr>
        <w:t>4</w:t>
      </w:r>
      <w:r w:rsidR="00A1658C" w:rsidRPr="00CB1195">
        <w:rPr>
          <w:rFonts w:ascii="Verdana" w:hAnsi="Verdana"/>
          <w:b/>
          <w:sz w:val="22"/>
          <w:szCs w:val="22"/>
          <w:lang w:val="en-GB"/>
        </w:rPr>
        <w:t xml:space="preserve">. Does the candidate comply with the provisions in paragraph 44 and 46 of </w:t>
      </w:r>
      <w:r w:rsidR="00B009E7" w:rsidRPr="00CB1195">
        <w:rPr>
          <w:rFonts w:ascii="Verdana" w:hAnsi="Verdana"/>
          <w:b/>
          <w:sz w:val="22"/>
          <w:szCs w:val="22"/>
          <w:lang w:val="en-GB"/>
        </w:rPr>
        <w:t xml:space="preserve">the </w:t>
      </w:r>
      <w:r w:rsidR="00262C34" w:rsidRPr="00CB1195">
        <w:rPr>
          <w:rFonts w:ascii="Verdana" w:hAnsi="Verdana"/>
          <w:b/>
          <w:sz w:val="22"/>
          <w:szCs w:val="22"/>
          <w:lang w:val="en-GB"/>
        </w:rPr>
        <w:t>a</w:t>
      </w:r>
      <w:r w:rsidR="00A1658C" w:rsidRPr="00CB1195">
        <w:rPr>
          <w:rFonts w:ascii="Verdana" w:hAnsi="Verdana"/>
          <w:b/>
          <w:sz w:val="22"/>
          <w:szCs w:val="22"/>
          <w:lang w:val="en-GB"/>
        </w:rPr>
        <w:t>nnex to Human Rights Council resolution 5/1?</w:t>
      </w:r>
    </w:p>
    <w:p w:rsidR="00A72E9F" w:rsidRPr="00CB1195" w:rsidRDefault="00A72E9F" w:rsidP="00CB1195">
      <w:pPr>
        <w:spacing w:after="120"/>
        <w:ind w:left="720"/>
        <w:rPr>
          <w:rFonts w:ascii="Verdana" w:hAnsi="Verdana"/>
          <w:b/>
          <w:i/>
          <w:iCs/>
          <w:sz w:val="22"/>
          <w:szCs w:val="22"/>
          <w:lang w:val="en-GB"/>
        </w:rPr>
      </w:pPr>
      <w:r w:rsidRPr="00CB1195">
        <w:rPr>
          <w:rFonts w:ascii="Verdana" w:hAnsi="Verdana"/>
          <w:b/>
          <w:i/>
          <w:iCs/>
          <w:sz w:val="22"/>
          <w:szCs w:val="22"/>
          <w:lang w:val="en-GB"/>
        </w:rPr>
        <w:t>Para</w:t>
      </w:r>
      <w:r w:rsidR="00DE4EAC" w:rsidRPr="00CB1195">
        <w:rPr>
          <w:rFonts w:ascii="Verdana" w:hAnsi="Verdana"/>
          <w:b/>
          <w:i/>
          <w:iCs/>
          <w:sz w:val="22"/>
          <w:szCs w:val="22"/>
          <w:lang w:val="en-GB"/>
        </w:rPr>
        <w:t>.</w:t>
      </w:r>
      <w:r w:rsidRPr="00CB1195">
        <w:rPr>
          <w:rFonts w:ascii="Verdana" w:hAnsi="Verdana"/>
          <w:b/>
          <w:i/>
          <w:iCs/>
          <w:sz w:val="22"/>
          <w:szCs w:val="22"/>
          <w:lang w:val="en-GB"/>
        </w:rPr>
        <w:t xml:space="preserve"> </w:t>
      </w:r>
      <w:r w:rsidR="00DE4EAC" w:rsidRPr="00CB1195">
        <w:rPr>
          <w:rFonts w:ascii="Verdana" w:hAnsi="Verdana"/>
          <w:b/>
          <w:i/>
          <w:iCs/>
          <w:sz w:val="22"/>
          <w:szCs w:val="22"/>
          <w:lang w:val="en-GB"/>
        </w:rPr>
        <w:t>44: The principle of non-accumulation of human rights functions at a time shall be respected.</w:t>
      </w:r>
    </w:p>
    <w:p w:rsidR="006D28D4" w:rsidRPr="002F19D8" w:rsidRDefault="00DE4EAC" w:rsidP="002F19D8">
      <w:pPr>
        <w:spacing w:after="100"/>
        <w:ind w:left="720"/>
        <w:rPr>
          <w:rFonts w:ascii="Verdana" w:hAnsi="Verdana"/>
          <w:b/>
          <w:i/>
          <w:iCs/>
          <w:sz w:val="22"/>
          <w:szCs w:val="22"/>
          <w:lang w:val="en-GB"/>
        </w:rPr>
      </w:pPr>
      <w:r w:rsidRPr="00CB1195">
        <w:rPr>
          <w:rFonts w:ascii="Verdana" w:hAnsi="Verdana"/>
          <w:b/>
          <w:i/>
          <w:iCs/>
          <w:sz w:val="22"/>
          <w:szCs w:val="22"/>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CB1195">
        <w:rPr>
          <w:rFonts w:ascii="Verdana" w:hAnsi="Verdana"/>
          <w:b/>
          <w:i/>
          <w:iCs/>
          <w:sz w:val="22"/>
          <w:szCs w:val="22"/>
          <w:lang w:val="en-GB"/>
        </w:rPr>
        <w:t xml:space="preserve"> </w:t>
      </w:r>
      <w:r w:rsidRPr="00CB1195">
        <w:rPr>
          <w:rFonts w:ascii="Verdana" w:hAnsi="Verdana"/>
          <w:b/>
          <w:i/>
          <w:iCs/>
          <w:sz w:val="22"/>
          <w:szCs w:val="22"/>
          <w:lang w:val="en-GB"/>
        </w:rPr>
        <w:t>holders will act in their personal capacity</w:t>
      </w:r>
      <w:r w:rsidR="007C21CE" w:rsidRPr="00CB1195">
        <w:rPr>
          <w:rFonts w:ascii="Verdana" w:hAnsi="Verdana"/>
          <w:b/>
          <w:i/>
          <w:iCs/>
          <w:sz w:val="22"/>
          <w:szCs w:val="22"/>
          <w:lang w:val="en-GB"/>
        </w:rPr>
        <w:t>.</w:t>
      </w:r>
    </w:p>
    <w:p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34D8B">
        <w:rPr>
          <w:rFonts w:ascii="Verdana" w:hAnsi="Verdana"/>
          <w:sz w:val="22"/>
          <w:szCs w:val="22"/>
          <w:lang w:val="en-GB"/>
        </w:rPr>
        <w:t>yes</w:t>
      </w:r>
      <w:r w:rsidRPr="00CB1195">
        <w:rPr>
          <w:rFonts w:ascii="Verdana" w:hAnsi="Verdana"/>
          <w:sz w:val="22"/>
          <w:szCs w:val="22"/>
          <w:lang w:val="en-GB"/>
        </w:rPr>
        <w:fldChar w:fldCharType="end"/>
      </w:r>
    </w:p>
    <w:p w:rsidR="005A38CA" w:rsidRPr="00C404C6" w:rsidRDefault="005A38CA" w:rsidP="006D28D4">
      <w:pPr>
        <w:rPr>
          <w:rFonts w:ascii="Verdana" w:hAnsi="Verdana"/>
          <w:iCs/>
          <w:sz w:val="16"/>
          <w:szCs w:val="16"/>
          <w:lang w:val="en-GB"/>
        </w:rPr>
      </w:pPr>
    </w:p>
    <w:p w:rsidR="006D28D4" w:rsidRPr="00CB1195" w:rsidRDefault="00180F6A" w:rsidP="002F19D8">
      <w:pPr>
        <w:spacing w:after="100"/>
        <w:rPr>
          <w:rFonts w:ascii="Verdana" w:hAnsi="Verdana"/>
          <w:b/>
          <w:sz w:val="22"/>
          <w:szCs w:val="22"/>
          <w:lang w:val="en-GB"/>
        </w:rPr>
      </w:pPr>
      <w:r w:rsidRPr="00CB1195">
        <w:rPr>
          <w:rFonts w:ascii="Verdana" w:hAnsi="Verdana"/>
          <w:b/>
          <w:iCs/>
          <w:sz w:val="22"/>
          <w:szCs w:val="22"/>
          <w:lang w:val="en-GB"/>
        </w:rPr>
        <w:t>5</w:t>
      </w:r>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S</w:t>
      </w:r>
      <w:r w:rsidR="00F63F29" w:rsidRPr="00CB1195">
        <w:rPr>
          <w:rFonts w:ascii="Verdana" w:hAnsi="Verdana"/>
          <w:b/>
          <w:iCs/>
          <w:sz w:val="22"/>
          <w:szCs w:val="22"/>
          <w:lang w:val="en-GB"/>
        </w:rPr>
        <w:t xml:space="preserve">hould the candidate be appointed as a mandate holder, he/she will </w:t>
      </w:r>
      <w:r w:rsidR="00B009E7" w:rsidRPr="00CB1195">
        <w:rPr>
          <w:rFonts w:ascii="Verdana" w:hAnsi="Verdana"/>
          <w:b/>
          <w:iCs/>
          <w:sz w:val="22"/>
          <w:szCs w:val="22"/>
          <w:lang w:val="en-GB"/>
        </w:rPr>
        <w:t xml:space="preserve">have to </w:t>
      </w:r>
      <w:r w:rsidR="00F63F29" w:rsidRPr="00CB1195">
        <w:rPr>
          <w:rFonts w:ascii="Verdana" w:hAnsi="Verdana"/>
          <w:b/>
          <w:iCs/>
          <w:sz w:val="22"/>
          <w:szCs w:val="22"/>
          <w:lang w:val="en-GB"/>
        </w:rPr>
        <w:t xml:space="preserve">take </w:t>
      </w:r>
      <w:r w:rsidR="00B009E7" w:rsidRPr="00CB1195">
        <w:rPr>
          <w:rFonts w:ascii="Verdana" w:hAnsi="Verdana"/>
          <w:b/>
          <w:iCs/>
          <w:sz w:val="22"/>
          <w:szCs w:val="22"/>
          <w:lang w:val="en-GB"/>
        </w:rPr>
        <w:t xml:space="preserve">measures </w:t>
      </w:r>
      <w:r w:rsidR="00F63F29" w:rsidRPr="00CB1195">
        <w:rPr>
          <w:rFonts w:ascii="Verdana" w:hAnsi="Verdana"/>
          <w:b/>
          <w:iCs/>
          <w:sz w:val="22"/>
          <w:szCs w:val="22"/>
          <w:lang w:val="en-GB"/>
        </w:rPr>
        <w:t xml:space="preserve">to comply with paragraphs 44 and 46 of the </w:t>
      </w:r>
      <w:r w:rsidR="007C21CE" w:rsidRPr="00CB1195">
        <w:rPr>
          <w:rFonts w:ascii="Verdana" w:hAnsi="Verdana"/>
          <w:b/>
          <w:iCs/>
          <w:sz w:val="22"/>
          <w:szCs w:val="22"/>
          <w:lang w:val="en-GB"/>
        </w:rPr>
        <w:t>a</w:t>
      </w:r>
      <w:r w:rsidR="00F63F29" w:rsidRPr="00CB1195">
        <w:rPr>
          <w:rFonts w:ascii="Verdana" w:hAnsi="Verdana"/>
          <w:b/>
          <w:iCs/>
          <w:sz w:val="22"/>
          <w:szCs w:val="22"/>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CB1195">
        <w:rPr>
          <w:rFonts w:ascii="Verdana" w:hAnsi="Verdana"/>
          <w:b/>
          <w:iCs/>
          <w:sz w:val="22"/>
          <w:szCs w:val="22"/>
          <w:lang w:val="en-GB"/>
        </w:rPr>
        <w:t xml:space="preserve"> If applicable, please indicate the measures the candidate will take.</w:t>
      </w:r>
    </w:p>
    <w:p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96290">
        <w:rPr>
          <w:rFonts w:ascii="Verdana" w:hAnsi="Verdana"/>
          <w:noProof/>
          <w:sz w:val="22"/>
          <w:szCs w:val="22"/>
          <w:lang w:val="en-GB"/>
        </w:rPr>
        <w:t>no</w:t>
      </w:r>
      <w:r w:rsidRPr="00CB1195">
        <w:rPr>
          <w:rFonts w:ascii="Verdana" w:hAnsi="Verdana"/>
          <w:sz w:val="22"/>
          <w:szCs w:val="22"/>
          <w:lang w:val="en-GB"/>
        </w:rPr>
        <w:fldChar w:fldCharType="end"/>
      </w:r>
    </w:p>
    <w:p w:rsidR="0084654D" w:rsidRPr="00CB1195" w:rsidRDefault="00CB6BEE" w:rsidP="00CB6BEE">
      <w:pPr>
        <w:jc w:val="center"/>
        <w:rPr>
          <w:rStyle w:val="Hipervnculo"/>
          <w:rFonts w:ascii="Verdana" w:hAnsi="Verdana"/>
          <w:iCs/>
          <w:color w:val="auto"/>
          <w:sz w:val="22"/>
          <w:szCs w:val="22"/>
          <w:u w:val="none"/>
          <w:lang w:val="en-GB"/>
        </w:rPr>
      </w:pPr>
      <w:r w:rsidRPr="00CB1195">
        <w:rPr>
          <w:rFonts w:ascii="Verdana" w:hAnsi="Verdana"/>
          <w:iCs/>
          <w:sz w:val="22"/>
          <w:szCs w:val="22"/>
          <w:lang w:val="en-GB"/>
        </w:rPr>
        <w:t>****</w:t>
      </w:r>
    </w:p>
    <w:sectPr w:rsidR="0084654D" w:rsidRPr="00CB1195" w:rsidSect="008F0A40">
      <w:headerReference w:type="default" r:id="rId21"/>
      <w:footerReference w:type="default" r:id="rId22"/>
      <w:pgSz w:w="12240" w:h="15840"/>
      <w:pgMar w:top="993" w:right="1418" w:bottom="1135" w:left="1247" w:header="709"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4D5" w:rsidRDefault="007154D5" w:rsidP="00A027D4">
      <w:r>
        <w:separator/>
      </w:r>
    </w:p>
  </w:endnote>
  <w:endnote w:type="continuationSeparator" w:id="0">
    <w:p w:rsidR="007154D5" w:rsidRDefault="007154D5"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BD" w:rsidRDefault="006816BD" w:rsidP="00A027D4">
    <w:pPr>
      <w:pStyle w:val="Piedepgina"/>
      <w:pBdr>
        <w:top w:val="single" w:sz="4" w:space="1" w:color="D9D9D9"/>
      </w:pBdr>
      <w:rPr>
        <w:b/>
        <w:bCs/>
      </w:rPr>
    </w:pPr>
    <w:r>
      <w:fldChar w:fldCharType="begin"/>
    </w:r>
    <w:r>
      <w:instrText xml:space="preserve"> PAGE   \* MERGEFORMAT </w:instrText>
    </w:r>
    <w:r>
      <w:fldChar w:fldCharType="separate"/>
    </w:r>
    <w:r w:rsidR="007154D5" w:rsidRPr="007154D5">
      <w:rPr>
        <w:b/>
        <w:bCs/>
        <w:noProof/>
      </w:rPr>
      <w:t>1</w:t>
    </w:r>
    <w:r>
      <w:rPr>
        <w:b/>
        <w:bCs/>
        <w:noProof/>
      </w:rPr>
      <w:fldChar w:fldCharType="end"/>
    </w:r>
    <w:r>
      <w:rPr>
        <w:b/>
        <w:bCs/>
      </w:rPr>
      <w:t xml:space="preserve"> | </w:t>
    </w:r>
    <w:r w:rsidRPr="00A027D4">
      <w:rPr>
        <w:color w:val="808080"/>
        <w:spacing w:val="60"/>
      </w:rPr>
      <w:t>Page</w:t>
    </w:r>
  </w:p>
  <w:p w:rsidR="006816BD" w:rsidRDefault="006816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4D5" w:rsidRDefault="007154D5" w:rsidP="00A027D4">
      <w:r>
        <w:separator/>
      </w:r>
    </w:p>
  </w:footnote>
  <w:footnote w:type="continuationSeparator" w:id="0">
    <w:p w:rsidR="007154D5" w:rsidRDefault="007154D5" w:rsidP="00A0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8F0A40" w:rsidRPr="00F55F2C" w:rsidTr="00F55F2C">
      <w:tc>
        <w:tcPr>
          <w:tcW w:w="9791" w:type="dxa"/>
          <w:shd w:val="clear" w:color="auto" w:fill="C6D9F1"/>
        </w:tcPr>
        <w:p w:rsidR="008F0A40" w:rsidRPr="00F55F2C" w:rsidRDefault="008F0A40" w:rsidP="00F55F2C">
          <w:pPr>
            <w:spacing w:before="80" w:after="80"/>
            <w:jc w:val="center"/>
            <w:rPr>
              <w:rFonts w:ascii="Verdana" w:hAnsi="Verdana"/>
              <w:b/>
              <w:bCs/>
              <w:sz w:val="22"/>
              <w:szCs w:val="22"/>
              <w:lang w:val="en-GB"/>
            </w:rPr>
          </w:pPr>
          <w:r w:rsidRPr="00F55F2C">
            <w:rPr>
              <w:rFonts w:ascii="Verdana" w:hAnsi="Verdana"/>
              <w:b/>
              <w:bCs/>
              <w:sz w:val="22"/>
              <w:szCs w:val="22"/>
              <w:lang w:val="en-GB"/>
            </w:rPr>
            <w:t>SECOND PART: APPLICATION FORM IN WORD</w:t>
          </w:r>
        </w:p>
        <w:p w:rsidR="008F0A40" w:rsidRPr="00DF63EF" w:rsidRDefault="00F37905" w:rsidP="00DF63EF">
          <w:pPr>
            <w:spacing w:after="80"/>
            <w:jc w:val="center"/>
            <w:rPr>
              <w:rFonts w:ascii="Verdana" w:hAnsi="Verdana"/>
              <w:b/>
              <w:bCs/>
              <w:lang w:val="en-GB"/>
            </w:rPr>
          </w:pPr>
          <w:r w:rsidRPr="00F37905">
            <w:rPr>
              <w:rFonts w:ascii="Verdana" w:hAnsi="Verdana"/>
              <w:b/>
              <w:bCs/>
              <w:lang w:val="en-GB"/>
            </w:rPr>
            <w:t xml:space="preserve">Expert Mechanism on the Rights of Indigenous Peoples (EMRIP), member from </w:t>
          </w:r>
          <w:r w:rsidR="00B11B52">
            <w:rPr>
              <w:rFonts w:ascii="Verdana" w:hAnsi="Verdana"/>
              <w:b/>
              <w:bCs/>
              <w:lang w:val="en-GB"/>
            </w:rPr>
            <w:t>Latin American and Caribbean States</w:t>
          </w:r>
          <w:r w:rsidRPr="00F37905">
            <w:rPr>
              <w:rFonts w:ascii="Verdana" w:hAnsi="Verdana"/>
              <w:b/>
              <w:bCs/>
              <w:lang w:val="en-GB"/>
            </w:rPr>
            <w:t xml:space="preserve"> </w:t>
          </w:r>
          <w:r w:rsidRPr="00B11B52">
            <w:rPr>
              <w:rFonts w:ascii="Verdana" w:hAnsi="Verdana"/>
              <w:b/>
              <w:bCs/>
              <w:lang w:val="en-GB"/>
            </w:rPr>
            <w:t>[HRC res</w:t>
          </w:r>
          <w:r w:rsidR="00B11B52" w:rsidRPr="00B11B52">
            <w:rPr>
              <w:rFonts w:ascii="Verdana" w:hAnsi="Verdana"/>
              <w:b/>
              <w:bCs/>
              <w:lang w:val="en-GB"/>
            </w:rPr>
            <w:t>.</w:t>
          </w:r>
          <w:r w:rsidRPr="00B11B52">
            <w:rPr>
              <w:rFonts w:ascii="Verdana" w:hAnsi="Verdana"/>
              <w:b/>
              <w:bCs/>
              <w:lang w:val="en-GB"/>
            </w:rPr>
            <w:t xml:space="preserve"> 6/36]</w:t>
          </w:r>
        </w:p>
        <w:p w:rsidR="008F0A40" w:rsidRPr="00CF3DA8" w:rsidRDefault="008F0A40" w:rsidP="00F37905">
          <w:pPr>
            <w:pStyle w:val="Encabezado"/>
            <w:spacing w:after="80"/>
            <w:jc w:val="center"/>
            <w:rPr>
              <w:rFonts w:ascii="Verdana" w:hAnsi="Verdana"/>
              <w:bCs/>
              <w:i/>
              <w:sz w:val="22"/>
              <w:szCs w:val="22"/>
              <w:lang w:val="en-GB"/>
            </w:rPr>
          </w:pPr>
          <w:r w:rsidRPr="00CF3DA8">
            <w:rPr>
              <w:rFonts w:ascii="Verdana" w:hAnsi="Verdana"/>
              <w:bCs/>
              <w:i/>
              <w:sz w:val="22"/>
              <w:szCs w:val="22"/>
              <w:lang w:val="en-GB"/>
            </w:rPr>
            <w:t>Appointment</w:t>
          </w:r>
          <w:r w:rsidR="00C57D70">
            <w:rPr>
              <w:rFonts w:ascii="Verdana" w:hAnsi="Verdana"/>
              <w:bCs/>
              <w:i/>
              <w:sz w:val="22"/>
              <w:szCs w:val="22"/>
              <w:lang w:val="en-GB"/>
            </w:rPr>
            <w:t>s</w:t>
          </w:r>
          <w:r w:rsidRPr="00CF3DA8">
            <w:rPr>
              <w:rFonts w:ascii="Verdana" w:hAnsi="Verdana"/>
              <w:bCs/>
              <w:i/>
              <w:sz w:val="22"/>
              <w:szCs w:val="22"/>
              <w:lang w:val="en-GB"/>
            </w:rPr>
            <w:t xml:space="preserve"> of mandate holder</w:t>
          </w:r>
          <w:r w:rsidR="00A5748C">
            <w:rPr>
              <w:rFonts w:ascii="Verdana" w:hAnsi="Verdana"/>
              <w:bCs/>
              <w:i/>
              <w:sz w:val="22"/>
              <w:szCs w:val="22"/>
              <w:lang w:val="en-GB"/>
            </w:rPr>
            <w:t>s</w:t>
          </w:r>
          <w:r w:rsidRPr="00CF3DA8">
            <w:rPr>
              <w:rFonts w:ascii="Verdana" w:hAnsi="Verdana"/>
              <w:bCs/>
              <w:i/>
              <w:sz w:val="22"/>
              <w:szCs w:val="22"/>
              <w:lang w:val="en-GB"/>
            </w:rPr>
            <w:t xml:space="preserve"> to be made at </w:t>
          </w:r>
          <w:r w:rsidR="00CF3DA8">
            <w:rPr>
              <w:rFonts w:ascii="Verdana" w:hAnsi="Verdana"/>
              <w:bCs/>
              <w:i/>
              <w:sz w:val="22"/>
              <w:szCs w:val="22"/>
              <w:lang w:val="en-GB"/>
            </w:rPr>
            <w:t>the 3</w:t>
          </w:r>
          <w:r w:rsidR="00F37905">
            <w:rPr>
              <w:rFonts w:ascii="Verdana" w:hAnsi="Verdana"/>
              <w:bCs/>
              <w:i/>
              <w:sz w:val="22"/>
              <w:szCs w:val="22"/>
              <w:lang w:val="en-GB"/>
            </w:rPr>
            <w:t>1</w:t>
          </w:r>
          <w:r w:rsidR="00F37905" w:rsidRPr="00F37905">
            <w:rPr>
              <w:rFonts w:ascii="Verdana" w:hAnsi="Verdana"/>
              <w:bCs/>
              <w:i/>
              <w:sz w:val="22"/>
              <w:szCs w:val="22"/>
              <w:vertAlign w:val="superscript"/>
              <w:lang w:val="en-GB"/>
            </w:rPr>
            <w:t>st</w:t>
          </w:r>
          <w:r w:rsidR="00F37905">
            <w:rPr>
              <w:rFonts w:ascii="Verdana" w:hAnsi="Verdana"/>
              <w:bCs/>
              <w:i/>
              <w:sz w:val="22"/>
              <w:szCs w:val="22"/>
              <w:lang w:val="en-GB"/>
            </w:rPr>
            <w:t xml:space="preserve"> </w:t>
          </w:r>
          <w:r w:rsidR="00CF3DA8">
            <w:rPr>
              <w:rFonts w:ascii="Verdana" w:hAnsi="Verdana"/>
              <w:bCs/>
              <w:i/>
              <w:sz w:val="22"/>
              <w:szCs w:val="22"/>
              <w:lang w:val="en-GB"/>
            </w:rPr>
            <w:t xml:space="preserve">session </w:t>
          </w:r>
          <w:r w:rsidR="00F37905">
            <w:rPr>
              <w:rFonts w:ascii="Verdana" w:hAnsi="Verdana"/>
              <w:bCs/>
              <w:i/>
              <w:sz w:val="22"/>
              <w:szCs w:val="22"/>
              <w:lang w:val="en-GB"/>
            </w:rPr>
            <w:br/>
          </w:r>
          <w:r w:rsidR="00CF3DA8">
            <w:rPr>
              <w:rFonts w:ascii="Verdana" w:hAnsi="Verdana"/>
              <w:bCs/>
              <w:i/>
              <w:sz w:val="22"/>
              <w:szCs w:val="22"/>
              <w:lang w:val="en-GB"/>
            </w:rPr>
            <w:t xml:space="preserve">of the </w:t>
          </w:r>
          <w:r w:rsidRPr="00CF3DA8">
            <w:rPr>
              <w:rFonts w:ascii="Verdana" w:hAnsi="Verdana"/>
              <w:bCs/>
              <w:i/>
              <w:sz w:val="22"/>
              <w:szCs w:val="22"/>
              <w:lang w:val="en-GB"/>
            </w:rPr>
            <w:t>H</w:t>
          </w:r>
          <w:r w:rsidR="00CF3DA8">
            <w:rPr>
              <w:rFonts w:ascii="Verdana" w:hAnsi="Verdana"/>
              <w:bCs/>
              <w:i/>
              <w:sz w:val="22"/>
              <w:szCs w:val="22"/>
              <w:lang w:val="en-GB"/>
            </w:rPr>
            <w:t>uman Rights Council</w:t>
          </w:r>
          <w:r w:rsidRPr="00CF3DA8">
            <w:rPr>
              <w:rFonts w:ascii="Verdana" w:hAnsi="Verdana"/>
              <w:bCs/>
              <w:i/>
              <w:sz w:val="22"/>
              <w:szCs w:val="22"/>
              <w:lang w:val="en-GB"/>
            </w:rPr>
            <w:t xml:space="preserve"> (</w:t>
          </w:r>
          <w:r w:rsidR="00F37905">
            <w:rPr>
              <w:rFonts w:ascii="Verdana" w:hAnsi="Verdana"/>
              <w:bCs/>
              <w:i/>
              <w:sz w:val="22"/>
              <w:szCs w:val="22"/>
              <w:lang w:val="en-GB"/>
            </w:rPr>
            <w:t>29 February –</w:t>
          </w:r>
          <w:r w:rsidRPr="00CF3DA8">
            <w:rPr>
              <w:rFonts w:ascii="Verdana" w:hAnsi="Verdana"/>
              <w:bCs/>
              <w:i/>
              <w:sz w:val="22"/>
              <w:szCs w:val="22"/>
              <w:lang w:val="en-GB"/>
            </w:rPr>
            <w:t xml:space="preserve"> </w:t>
          </w:r>
          <w:r w:rsidR="00F37905">
            <w:rPr>
              <w:rFonts w:ascii="Verdana" w:hAnsi="Verdana"/>
              <w:bCs/>
              <w:i/>
              <w:sz w:val="22"/>
              <w:szCs w:val="22"/>
              <w:lang w:val="en-GB"/>
            </w:rPr>
            <w:t>24 March 2016</w:t>
          </w:r>
          <w:r w:rsidR="00CF3DA8">
            <w:rPr>
              <w:rFonts w:ascii="Verdana" w:hAnsi="Verdana"/>
              <w:bCs/>
              <w:i/>
              <w:sz w:val="22"/>
              <w:szCs w:val="22"/>
              <w:lang w:val="en-GB"/>
            </w:rPr>
            <w:t>)</w:t>
          </w:r>
        </w:p>
      </w:tc>
    </w:tr>
  </w:tbl>
  <w:p w:rsidR="008F0A40" w:rsidRPr="009A609A" w:rsidDel="006816BD" w:rsidRDefault="008F0A40" w:rsidP="008F0A40">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7B64"/>
    <w:multiLevelType w:val="hybridMultilevel"/>
    <w:tmpl w:val="E68E7222"/>
    <w:lvl w:ilvl="0" w:tplc="10F01B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2pS6j+GIvq9Ty8zDsmjI9G5H4Dc=" w:salt="YmRBaTHllHnj7m+J8ZcM/A=="/>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392E"/>
    <w:rsid w:val="000047D4"/>
    <w:rsid w:val="00005608"/>
    <w:rsid w:val="00005F76"/>
    <w:rsid w:val="00007E51"/>
    <w:rsid w:val="00013C14"/>
    <w:rsid w:val="00030817"/>
    <w:rsid w:val="00032287"/>
    <w:rsid w:val="00033651"/>
    <w:rsid w:val="000372B6"/>
    <w:rsid w:val="0005186C"/>
    <w:rsid w:val="00051BB1"/>
    <w:rsid w:val="00053424"/>
    <w:rsid w:val="000551B7"/>
    <w:rsid w:val="000603B2"/>
    <w:rsid w:val="00060AD3"/>
    <w:rsid w:val="000653D7"/>
    <w:rsid w:val="000668F7"/>
    <w:rsid w:val="0007206A"/>
    <w:rsid w:val="0008129E"/>
    <w:rsid w:val="00092905"/>
    <w:rsid w:val="000A4BDF"/>
    <w:rsid w:val="000A65A5"/>
    <w:rsid w:val="000B0451"/>
    <w:rsid w:val="000B51D0"/>
    <w:rsid w:val="000B5A3D"/>
    <w:rsid w:val="000B79F7"/>
    <w:rsid w:val="000D2A0A"/>
    <w:rsid w:val="000E0BA0"/>
    <w:rsid w:val="00105E60"/>
    <w:rsid w:val="001133BA"/>
    <w:rsid w:val="00120106"/>
    <w:rsid w:val="0012246C"/>
    <w:rsid w:val="0013407E"/>
    <w:rsid w:val="00134144"/>
    <w:rsid w:val="001423D1"/>
    <w:rsid w:val="00170968"/>
    <w:rsid w:val="0017175B"/>
    <w:rsid w:val="00175659"/>
    <w:rsid w:val="00180F6A"/>
    <w:rsid w:val="001A0247"/>
    <w:rsid w:val="001B4E86"/>
    <w:rsid w:val="001D139A"/>
    <w:rsid w:val="001E038A"/>
    <w:rsid w:val="001E24BC"/>
    <w:rsid w:val="001F6950"/>
    <w:rsid w:val="001F6EA0"/>
    <w:rsid w:val="001F7C4F"/>
    <w:rsid w:val="00210341"/>
    <w:rsid w:val="002212BF"/>
    <w:rsid w:val="00231FEF"/>
    <w:rsid w:val="00234028"/>
    <w:rsid w:val="00234C88"/>
    <w:rsid w:val="00234D8B"/>
    <w:rsid w:val="002534C7"/>
    <w:rsid w:val="0025366F"/>
    <w:rsid w:val="002561A9"/>
    <w:rsid w:val="002579C4"/>
    <w:rsid w:val="00262C34"/>
    <w:rsid w:val="00264662"/>
    <w:rsid w:val="00277714"/>
    <w:rsid w:val="0028727D"/>
    <w:rsid w:val="00294292"/>
    <w:rsid w:val="00294F1A"/>
    <w:rsid w:val="002A3621"/>
    <w:rsid w:val="002A48CD"/>
    <w:rsid w:val="002B5E3A"/>
    <w:rsid w:val="002D0453"/>
    <w:rsid w:val="002D4BDF"/>
    <w:rsid w:val="002E5F54"/>
    <w:rsid w:val="002E5F65"/>
    <w:rsid w:val="002F19D8"/>
    <w:rsid w:val="002F24F9"/>
    <w:rsid w:val="002F3FAA"/>
    <w:rsid w:val="00313626"/>
    <w:rsid w:val="00320981"/>
    <w:rsid w:val="003209D0"/>
    <w:rsid w:val="00345BAC"/>
    <w:rsid w:val="00354CEB"/>
    <w:rsid w:val="00365A5F"/>
    <w:rsid w:val="00372E62"/>
    <w:rsid w:val="00377753"/>
    <w:rsid w:val="00383F21"/>
    <w:rsid w:val="0039102D"/>
    <w:rsid w:val="003911BA"/>
    <w:rsid w:val="00392B21"/>
    <w:rsid w:val="00395F54"/>
    <w:rsid w:val="003A0BEC"/>
    <w:rsid w:val="003A4B6B"/>
    <w:rsid w:val="003A6BA5"/>
    <w:rsid w:val="003B4EE0"/>
    <w:rsid w:val="003D3C68"/>
    <w:rsid w:val="003D4861"/>
    <w:rsid w:val="003E1E71"/>
    <w:rsid w:val="003E5558"/>
    <w:rsid w:val="003F4C31"/>
    <w:rsid w:val="003F5F70"/>
    <w:rsid w:val="004028A8"/>
    <w:rsid w:val="0041145A"/>
    <w:rsid w:val="004151E2"/>
    <w:rsid w:val="00416BEE"/>
    <w:rsid w:val="00425EDA"/>
    <w:rsid w:val="004367A0"/>
    <w:rsid w:val="0044058C"/>
    <w:rsid w:val="0044106E"/>
    <w:rsid w:val="004428E9"/>
    <w:rsid w:val="00442DE1"/>
    <w:rsid w:val="004654E5"/>
    <w:rsid w:val="00467F06"/>
    <w:rsid w:val="004710FD"/>
    <w:rsid w:val="00473FAE"/>
    <w:rsid w:val="00483063"/>
    <w:rsid w:val="00486AC0"/>
    <w:rsid w:val="004A492D"/>
    <w:rsid w:val="004B05EC"/>
    <w:rsid w:val="004B4835"/>
    <w:rsid w:val="004D7157"/>
    <w:rsid w:val="004E30E6"/>
    <w:rsid w:val="004F53E2"/>
    <w:rsid w:val="005044F4"/>
    <w:rsid w:val="005052A1"/>
    <w:rsid w:val="005140ED"/>
    <w:rsid w:val="00515390"/>
    <w:rsid w:val="00536F25"/>
    <w:rsid w:val="005440A7"/>
    <w:rsid w:val="0054536F"/>
    <w:rsid w:val="005477F8"/>
    <w:rsid w:val="00553CB9"/>
    <w:rsid w:val="00567779"/>
    <w:rsid w:val="00571BB5"/>
    <w:rsid w:val="00582CEF"/>
    <w:rsid w:val="0058449E"/>
    <w:rsid w:val="005856B7"/>
    <w:rsid w:val="00585FE9"/>
    <w:rsid w:val="005973D0"/>
    <w:rsid w:val="005A18EF"/>
    <w:rsid w:val="005A38CA"/>
    <w:rsid w:val="005A6A07"/>
    <w:rsid w:val="005A6DB4"/>
    <w:rsid w:val="005E0CD3"/>
    <w:rsid w:val="005F1870"/>
    <w:rsid w:val="005F254D"/>
    <w:rsid w:val="005F405F"/>
    <w:rsid w:val="005F71FD"/>
    <w:rsid w:val="005F7D09"/>
    <w:rsid w:val="00602D1D"/>
    <w:rsid w:val="0061779E"/>
    <w:rsid w:val="006179AF"/>
    <w:rsid w:val="00622176"/>
    <w:rsid w:val="006342FF"/>
    <w:rsid w:val="00645677"/>
    <w:rsid w:val="00651256"/>
    <w:rsid w:val="006514B9"/>
    <w:rsid w:val="00655AAE"/>
    <w:rsid w:val="00667271"/>
    <w:rsid w:val="0067681A"/>
    <w:rsid w:val="006816BD"/>
    <w:rsid w:val="0068484A"/>
    <w:rsid w:val="00696572"/>
    <w:rsid w:val="00697E06"/>
    <w:rsid w:val="006A2AFE"/>
    <w:rsid w:val="006A73BA"/>
    <w:rsid w:val="006A75BF"/>
    <w:rsid w:val="006B2939"/>
    <w:rsid w:val="006C1708"/>
    <w:rsid w:val="006C4D79"/>
    <w:rsid w:val="006C521F"/>
    <w:rsid w:val="006D28D4"/>
    <w:rsid w:val="006D6A49"/>
    <w:rsid w:val="006E5942"/>
    <w:rsid w:val="006E5BC3"/>
    <w:rsid w:val="006F5983"/>
    <w:rsid w:val="007046F6"/>
    <w:rsid w:val="007154D5"/>
    <w:rsid w:val="00716367"/>
    <w:rsid w:val="00726D50"/>
    <w:rsid w:val="00734AD8"/>
    <w:rsid w:val="00740CBE"/>
    <w:rsid w:val="007508AC"/>
    <w:rsid w:val="00750C29"/>
    <w:rsid w:val="00751DA9"/>
    <w:rsid w:val="007649F0"/>
    <w:rsid w:val="00772E80"/>
    <w:rsid w:val="0077583F"/>
    <w:rsid w:val="00776B6D"/>
    <w:rsid w:val="0078631D"/>
    <w:rsid w:val="00797F37"/>
    <w:rsid w:val="007B12A8"/>
    <w:rsid w:val="007C0E7A"/>
    <w:rsid w:val="007C21CE"/>
    <w:rsid w:val="007C3EF4"/>
    <w:rsid w:val="007D170B"/>
    <w:rsid w:val="007D581C"/>
    <w:rsid w:val="007D7ADC"/>
    <w:rsid w:val="007E2E2B"/>
    <w:rsid w:val="007F0B54"/>
    <w:rsid w:val="007F6A57"/>
    <w:rsid w:val="008012A7"/>
    <w:rsid w:val="0080331E"/>
    <w:rsid w:val="00803D9C"/>
    <w:rsid w:val="008061CA"/>
    <w:rsid w:val="008103A9"/>
    <w:rsid w:val="00810991"/>
    <w:rsid w:val="00837035"/>
    <w:rsid w:val="00845030"/>
    <w:rsid w:val="0084654D"/>
    <w:rsid w:val="00855005"/>
    <w:rsid w:val="0085679F"/>
    <w:rsid w:val="0086130C"/>
    <w:rsid w:val="00861E1D"/>
    <w:rsid w:val="0086614D"/>
    <w:rsid w:val="00891587"/>
    <w:rsid w:val="0089209C"/>
    <w:rsid w:val="0089683B"/>
    <w:rsid w:val="008A0149"/>
    <w:rsid w:val="008A1059"/>
    <w:rsid w:val="008A1A1F"/>
    <w:rsid w:val="008A423A"/>
    <w:rsid w:val="008A71A4"/>
    <w:rsid w:val="008A7441"/>
    <w:rsid w:val="008B1E2F"/>
    <w:rsid w:val="008B279D"/>
    <w:rsid w:val="008B7B7E"/>
    <w:rsid w:val="008C58E7"/>
    <w:rsid w:val="008D31C9"/>
    <w:rsid w:val="008D7C55"/>
    <w:rsid w:val="008E5A01"/>
    <w:rsid w:val="008E75FC"/>
    <w:rsid w:val="008F0A40"/>
    <w:rsid w:val="0090455C"/>
    <w:rsid w:val="0090757D"/>
    <w:rsid w:val="00914165"/>
    <w:rsid w:val="00935885"/>
    <w:rsid w:val="0094274C"/>
    <w:rsid w:val="00947E18"/>
    <w:rsid w:val="00951968"/>
    <w:rsid w:val="00964E16"/>
    <w:rsid w:val="0099731F"/>
    <w:rsid w:val="009A609A"/>
    <w:rsid w:val="009A6BA2"/>
    <w:rsid w:val="009B3312"/>
    <w:rsid w:val="009C2D88"/>
    <w:rsid w:val="009C5419"/>
    <w:rsid w:val="009C6C3A"/>
    <w:rsid w:val="009C75B4"/>
    <w:rsid w:val="009D6D74"/>
    <w:rsid w:val="009F0DC1"/>
    <w:rsid w:val="009F1940"/>
    <w:rsid w:val="009F3ED9"/>
    <w:rsid w:val="00A027D4"/>
    <w:rsid w:val="00A119A7"/>
    <w:rsid w:val="00A13658"/>
    <w:rsid w:val="00A1658C"/>
    <w:rsid w:val="00A233B9"/>
    <w:rsid w:val="00A5085D"/>
    <w:rsid w:val="00A5748C"/>
    <w:rsid w:val="00A61759"/>
    <w:rsid w:val="00A72E9F"/>
    <w:rsid w:val="00A800AE"/>
    <w:rsid w:val="00A83729"/>
    <w:rsid w:val="00A84CFD"/>
    <w:rsid w:val="00A86388"/>
    <w:rsid w:val="00A86E58"/>
    <w:rsid w:val="00A87929"/>
    <w:rsid w:val="00A9534C"/>
    <w:rsid w:val="00A95A40"/>
    <w:rsid w:val="00AA000E"/>
    <w:rsid w:val="00AA3D84"/>
    <w:rsid w:val="00AA5163"/>
    <w:rsid w:val="00AC7950"/>
    <w:rsid w:val="00AD2D66"/>
    <w:rsid w:val="00AD4528"/>
    <w:rsid w:val="00AE4671"/>
    <w:rsid w:val="00AF258B"/>
    <w:rsid w:val="00AF3721"/>
    <w:rsid w:val="00AF762F"/>
    <w:rsid w:val="00B009E7"/>
    <w:rsid w:val="00B11B52"/>
    <w:rsid w:val="00B12152"/>
    <w:rsid w:val="00B156EB"/>
    <w:rsid w:val="00B15AD0"/>
    <w:rsid w:val="00B23B46"/>
    <w:rsid w:val="00B361FF"/>
    <w:rsid w:val="00B36A21"/>
    <w:rsid w:val="00B42700"/>
    <w:rsid w:val="00B42CEC"/>
    <w:rsid w:val="00B51461"/>
    <w:rsid w:val="00B80AD8"/>
    <w:rsid w:val="00B94A80"/>
    <w:rsid w:val="00B966BA"/>
    <w:rsid w:val="00B9739C"/>
    <w:rsid w:val="00BA38C5"/>
    <w:rsid w:val="00BB152F"/>
    <w:rsid w:val="00BB3107"/>
    <w:rsid w:val="00BE21CC"/>
    <w:rsid w:val="00BE4AC7"/>
    <w:rsid w:val="00BE716C"/>
    <w:rsid w:val="00C052E7"/>
    <w:rsid w:val="00C069D5"/>
    <w:rsid w:val="00C07088"/>
    <w:rsid w:val="00C10617"/>
    <w:rsid w:val="00C16C18"/>
    <w:rsid w:val="00C214EF"/>
    <w:rsid w:val="00C21F72"/>
    <w:rsid w:val="00C404C6"/>
    <w:rsid w:val="00C41E71"/>
    <w:rsid w:val="00C52BFA"/>
    <w:rsid w:val="00C52C61"/>
    <w:rsid w:val="00C57D70"/>
    <w:rsid w:val="00C612C6"/>
    <w:rsid w:val="00C61AFD"/>
    <w:rsid w:val="00C72A36"/>
    <w:rsid w:val="00C824A8"/>
    <w:rsid w:val="00C87081"/>
    <w:rsid w:val="00C9658A"/>
    <w:rsid w:val="00CA0E15"/>
    <w:rsid w:val="00CA114C"/>
    <w:rsid w:val="00CA12D6"/>
    <w:rsid w:val="00CB1195"/>
    <w:rsid w:val="00CB393E"/>
    <w:rsid w:val="00CB6BEE"/>
    <w:rsid w:val="00CC0B8C"/>
    <w:rsid w:val="00CE3B1F"/>
    <w:rsid w:val="00CE4873"/>
    <w:rsid w:val="00CE56B3"/>
    <w:rsid w:val="00CF31BE"/>
    <w:rsid w:val="00CF3DA8"/>
    <w:rsid w:val="00CF3F18"/>
    <w:rsid w:val="00CF6AE1"/>
    <w:rsid w:val="00D1206F"/>
    <w:rsid w:val="00D2004C"/>
    <w:rsid w:val="00D3213B"/>
    <w:rsid w:val="00D40184"/>
    <w:rsid w:val="00D61A9B"/>
    <w:rsid w:val="00D64783"/>
    <w:rsid w:val="00D77C20"/>
    <w:rsid w:val="00D81455"/>
    <w:rsid w:val="00D9065C"/>
    <w:rsid w:val="00D91115"/>
    <w:rsid w:val="00D92B55"/>
    <w:rsid w:val="00D950B0"/>
    <w:rsid w:val="00D95B56"/>
    <w:rsid w:val="00DC40EA"/>
    <w:rsid w:val="00DC42F0"/>
    <w:rsid w:val="00DE4358"/>
    <w:rsid w:val="00DE4EAC"/>
    <w:rsid w:val="00DF63EF"/>
    <w:rsid w:val="00E118E4"/>
    <w:rsid w:val="00E13E23"/>
    <w:rsid w:val="00E1640A"/>
    <w:rsid w:val="00E33072"/>
    <w:rsid w:val="00E35378"/>
    <w:rsid w:val="00E4000F"/>
    <w:rsid w:val="00E423A9"/>
    <w:rsid w:val="00E522EE"/>
    <w:rsid w:val="00E546B5"/>
    <w:rsid w:val="00E61AE6"/>
    <w:rsid w:val="00E63562"/>
    <w:rsid w:val="00E63D47"/>
    <w:rsid w:val="00E85A25"/>
    <w:rsid w:val="00E87B06"/>
    <w:rsid w:val="00EA0CE9"/>
    <w:rsid w:val="00EA13B5"/>
    <w:rsid w:val="00EA4486"/>
    <w:rsid w:val="00EA5CCC"/>
    <w:rsid w:val="00EA69B4"/>
    <w:rsid w:val="00EC0293"/>
    <w:rsid w:val="00EC5AA1"/>
    <w:rsid w:val="00ED023B"/>
    <w:rsid w:val="00EF4AA6"/>
    <w:rsid w:val="00F14E16"/>
    <w:rsid w:val="00F1682F"/>
    <w:rsid w:val="00F16D95"/>
    <w:rsid w:val="00F17A9E"/>
    <w:rsid w:val="00F37905"/>
    <w:rsid w:val="00F51F7F"/>
    <w:rsid w:val="00F55F2C"/>
    <w:rsid w:val="00F61495"/>
    <w:rsid w:val="00F63F29"/>
    <w:rsid w:val="00F649AF"/>
    <w:rsid w:val="00F736AC"/>
    <w:rsid w:val="00F77058"/>
    <w:rsid w:val="00F81DD6"/>
    <w:rsid w:val="00F82994"/>
    <w:rsid w:val="00F8618A"/>
    <w:rsid w:val="00F928C9"/>
    <w:rsid w:val="00F93FC5"/>
    <w:rsid w:val="00F9536D"/>
    <w:rsid w:val="00F96290"/>
    <w:rsid w:val="00F97CE5"/>
    <w:rsid w:val="00FA6FB1"/>
    <w:rsid w:val="00FB115E"/>
    <w:rsid w:val="00FB474E"/>
    <w:rsid w:val="00FB7DEC"/>
    <w:rsid w:val="00FC320B"/>
    <w:rsid w:val="00FE070F"/>
    <w:rsid w:val="00FF1A6C"/>
    <w:rsid w:val="00FF514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64E16"/>
    <w:rPr>
      <w:color w:val="0000FF"/>
      <w:u w:val="single"/>
    </w:rPr>
  </w:style>
  <w:style w:type="table" w:styleId="Tablaconcuadrcula">
    <w:name w:val="Table Grid"/>
    <w:basedOn w:val="Tabla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032287"/>
    <w:rPr>
      <w:b/>
      <w:bCs/>
    </w:rPr>
  </w:style>
  <w:style w:type="character" w:customStyle="1" w:styleId="apple-converted-space">
    <w:name w:val="apple-converted-space"/>
    <w:basedOn w:val="Fuentedeprrafopredeter"/>
    <w:rsid w:val="00032287"/>
  </w:style>
  <w:style w:type="paragraph" w:styleId="Textodeglobo">
    <w:name w:val="Balloon Text"/>
    <w:basedOn w:val="Normal"/>
    <w:semiHidden/>
    <w:rsid w:val="005F7D09"/>
    <w:rPr>
      <w:rFonts w:ascii="Tahoma" w:hAnsi="Tahoma" w:cs="Tahoma"/>
      <w:sz w:val="16"/>
      <w:szCs w:val="16"/>
    </w:rPr>
  </w:style>
  <w:style w:type="character" w:styleId="Refdecomentario">
    <w:name w:val="annotation reference"/>
    <w:semiHidden/>
    <w:rsid w:val="005F7D09"/>
    <w:rPr>
      <w:sz w:val="16"/>
      <w:szCs w:val="16"/>
    </w:rPr>
  </w:style>
  <w:style w:type="paragraph" w:styleId="Textocomentario">
    <w:name w:val="annotation text"/>
    <w:basedOn w:val="Normal"/>
    <w:semiHidden/>
    <w:rsid w:val="005F7D09"/>
    <w:rPr>
      <w:sz w:val="20"/>
      <w:szCs w:val="20"/>
    </w:rPr>
  </w:style>
  <w:style w:type="paragraph" w:styleId="Asuntodelcomentario">
    <w:name w:val="annotation subject"/>
    <w:basedOn w:val="Textocomentario"/>
    <w:next w:val="Textocomentario"/>
    <w:semiHidden/>
    <w:rsid w:val="005F7D09"/>
    <w:rPr>
      <w:b/>
      <w:bCs/>
    </w:rPr>
  </w:style>
  <w:style w:type="paragraph" w:styleId="Encabezado">
    <w:name w:val="header"/>
    <w:basedOn w:val="Normal"/>
    <w:link w:val="EncabezadoCar"/>
    <w:rsid w:val="00A027D4"/>
    <w:pPr>
      <w:tabs>
        <w:tab w:val="center" w:pos="4703"/>
        <w:tab w:val="right" w:pos="9406"/>
      </w:tabs>
    </w:pPr>
  </w:style>
  <w:style w:type="character" w:customStyle="1" w:styleId="EncabezadoCar">
    <w:name w:val="Encabezado Car"/>
    <w:link w:val="Encabezado"/>
    <w:rsid w:val="00A027D4"/>
    <w:rPr>
      <w:sz w:val="24"/>
      <w:szCs w:val="24"/>
      <w:lang w:eastAsia="zh-CN"/>
    </w:rPr>
  </w:style>
  <w:style w:type="paragraph" w:styleId="Piedepgina">
    <w:name w:val="footer"/>
    <w:basedOn w:val="Normal"/>
    <w:link w:val="PiedepginaCar"/>
    <w:uiPriority w:val="99"/>
    <w:rsid w:val="00A027D4"/>
    <w:pPr>
      <w:tabs>
        <w:tab w:val="center" w:pos="4703"/>
        <w:tab w:val="right" w:pos="9406"/>
      </w:tabs>
    </w:pPr>
  </w:style>
  <w:style w:type="character" w:customStyle="1" w:styleId="PiedepginaCar">
    <w:name w:val="Pie de página Car"/>
    <w:link w:val="Piedepgina"/>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Hipervnculovisitado">
    <w:name w:val="FollowedHyperlink"/>
    <w:rsid w:val="0095196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64E16"/>
    <w:rPr>
      <w:color w:val="0000FF"/>
      <w:u w:val="single"/>
    </w:rPr>
  </w:style>
  <w:style w:type="table" w:styleId="Tablaconcuadrcula">
    <w:name w:val="Table Grid"/>
    <w:basedOn w:val="Tabla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032287"/>
    <w:rPr>
      <w:b/>
      <w:bCs/>
    </w:rPr>
  </w:style>
  <w:style w:type="character" w:customStyle="1" w:styleId="apple-converted-space">
    <w:name w:val="apple-converted-space"/>
    <w:basedOn w:val="Fuentedeprrafopredeter"/>
    <w:rsid w:val="00032287"/>
  </w:style>
  <w:style w:type="paragraph" w:styleId="Textodeglobo">
    <w:name w:val="Balloon Text"/>
    <w:basedOn w:val="Normal"/>
    <w:semiHidden/>
    <w:rsid w:val="005F7D09"/>
    <w:rPr>
      <w:rFonts w:ascii="Tahoma" w:hAnsi="Tahoma" w:cs="Tahoma"/>
      <w:sz w:val="16"/>
      <w:szCs w:val="16"/>
    </w:rPr>
  </w:style>
  <w:style w:type="character" w:styleId="Refdecomentario">
    <w:name w:val="annotation reference"/>
    <w:semiHidden/>
    <w:rsid w:val="005F7D09"/>
    <w:rPr>
      <w:sz w:val="16"/>
      <w:szCs w:val="16"/>
    </w:rPr>
  </w:style>
  <w:style w:type="paragraph" w:styleId="Textocomentario">
    <w:name w:val="annotation text"/>
    <w:basedOn w:val="Normal"/>
    <w:semiHidden/>
    <w:rsid w:val="005F7D09"/>
    <w:rPr>
      <w:sz w:val="20"/>
      <w:szCs w:val="20"/>
    </w:rPr>
  </w:style>
  <w:style w:type="paragraph" w:styleId="Asuntodelcomentario">
    <w:name w:val="annotation subject"/>
    <w:basedOn w:val="Textocomentario"/>
    <w:next w:val="Textocomentario"/>
    <w:semiHidden/>
    <w:rsid w:val="005F7D09"/>
    <w:rPr>
      <w:b/>
      <w:bCs/>
    </w:rPr>
  </w:style>
  <w:style w:type="paragraph" w:styleId="Encabezado">
    <w:name w:val="header"/>
    <w:basedOn w:val="Normal"/>
    <w:link w:val="EncabezadoCar"/>
    <w:rsid w:val="00A027D4"/>
    <w:pPr>
      <w:tabs>
        <w:tab w:val="center" w:pos="4703"/>
        <w:tab w:val="right" w:pos="9406"/>
      </w:tabs>
    </w:pPr>
  </w:style>
  <w:style w:type="character" w:customStyle="1" w:styleId="EncabezadoCar">
    <w:name w:val="Encabezado Car"/>
    <w:link w:val="Encabezado"/>
    <w:rsid w:val="00A027D4"/>
    <w:rPr>
      <w:sz w:val="24"/>
      <w:szCs w:val="24"/>
      <w:lang w:eastAsia="zh-CN"/>
    </w:rPr>
  </w:style>
  <w:style w:type="paragraph" w:styleId="Piedepgina">
    <w:name w:val="footer"/>
    <w:basedOn w:val="Normal"/>
    <w:link w:val="PiedepginaCar"/>
    <w:uiPriority w:val="99"/>
    <w:rsid w:val="00A027D4"/>
    <w:pPr>
      <w:tabs>
        <w:tab w:val="center" w:pos="4703"/>
        <w:tab w:val="right" w:pos="9406"/>
      </w:tabs>
    </w:pPr>
  </w:style>
  <w:style w:type="character" w:customStyle="1" w:styleId="PiedepginaCar">
    <w:name w:val="Pie de página Car"/>
    <w:link w:val="Piedepgina"/>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Hipervnculovisitado">
    <w:name w:val="FollowedHyperlink"/>
    <w:rsid w:val="009519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icts-surveys.unog.ch/index.php/733286/lang-en" TargetMode="External"/><Relationship Id="rId18" Type="http://schemas.openxmlformats.org/officeDocument/2006/relationships/hyperlink" Target="http://www.ohchr.org/EN/HRBodies/SP/Pages/Nominations.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un.org/depts/DGACM/RegionalGroups.shtml"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hrcspecialprocedures@ohchr.org"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hrcspecialprocedures@ohchr.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hchr.org/EN/HRBodies/SP/Pages/HRC31.aspx"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92929A-1421-4132-8CFC-41B3B4EECA14}"/>
</file>

<file path=customXml/itemProps2.xml><?xml version="1.0" encoding="utf-8"?>
<ds:datastoreItem xmlns:ds="http://schemas.openxmlformats.org/officeDocument/2006/customXml" ds:itemID="{5CB907C5-3DE9-42B3-AB3E-F017533D20BA}"/>
</file>

<file path=customXml/itemProps3.xml><?xml version="1.0" encoding="utf-8"?>
<ds:datastoreItem xmlns:ds="http://schemas.openxmlformats.org/officeDocument/2006/customXml" ds:itemID="{F558D17B-BC08-43B4-8C42-90C3B1A666A3}"/>
</file>

<file path=customXml/itemProps4.xml><?xml version="1.0" encoding="utf-8"?>
<ds:datastoreItem xmlns:ds="http://schemas.openxmlformats.org/officeDocument/2006/customXml" ds:itemID="{FB60DD25-689B-4FEB-97D5-7EB6EAAA6383}"/>
</file>

<file path=customXml/itemProps5.xml><?xml version="1.0" encoding="utf-8"?>
<ds:datastoreItem xmlns:ds="http://schemas.openxmlformats.org/officeDocument/2006/customXml" ds:itemID="{D83E4AC8-DB9A-4ABB-8A2F-0D364E2E67A3}"/>
</file>

<file path=docProps/app.xml><?xml version="1.0" encoding="utf-8"?>
<Properties xmlns="http://schemas.openxmlformats.org/officeDocument/2006/extended-properties" xmlns:vt="http://schemas.openxmlformats.org/officeDocument/2006/docPropsVTypes">
  <Template>Normal</Template>
  <TotalTime>78</TotalTime>
  <Pages>12</Pages>
  <Words>3104</Words>
  <Characters>17076</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HUMAN RIGHTS COUNCIL SECRETARIAT (STANDARDIZED FORM)</vt:lpstr>
    </vt:vector>
  </TitlesOfParts>
  <Company>International Computing Centre</Company>
  <LinksUpToDate>false</LinksUpToDate>
  <CharactersWithSpaces>20140</CharactersWithSpaces>
  <SharedDoc>false</SharedDoc>
  <HLinks>
    <vt:vector size="48" baseType="variant">
      <vt:variant>
        <vt:i4>6422640</vt:i4>
      </vt:variant>
      <vt:variant>
        <vt:i4>21</vt:i4>
      </vt:variant>
      <vt:variant>
        <vt:i4>0</vt:i4>
      </vt:variant>
      <vt:variant>
        <vt:i4>5</vt:i4>
      </vt:variant>
      <vt:variant>
        <vt:lpwstr>mailto:</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2228329</vt:i4>
      </vt:variant>
      <vt:variant>
        <vt:i4>15</vt:i4>
      </vt:variant>
      <vt:variant>
        <vt:i4>0</vt:i4>
      </vt:variant>
      <vt:variant>
        <vt:i4>5</vt:i4>
      </vt:variant>
      <vt:variant>
        <vt:lpwstr>http://www.ohchr.org/EN/HRBodies/SP/Pages/Nominations.aspx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196694</vt:i4>
      </vt:variant>
      <vt:variant>
        <vt:i4>3</vt:i4>
      </vt:variant>
      <vt:variant>
        <vt:i4>0</vt:i4>
      </vt:variant>
      <vt:variant>
        <vt:i4>5</vt:i4>
      </vt:variant>
      <vt:variant>
        <vt:lpwstr>http://www.ohchr.org/EN/HRBodies/SP/Pages/HRC31.aspx</vt:lpwstr>
      </vt:variant>
      <vt:variant>
        <vt:lpwstr/>
      </vt:variant>
      <vt:variant>
        <vt:i4>1966167</vt:i4>
      </vt:variant>
      <vt:variant>
        <vt:i4>0</vt:i4>
      </vt:variant>
      <vt:variant>
        <vt:i4>0</vt:i4>
      </vt:variant>
      <vt:variant>
        <vt:i4>5</vt:i4>
      </vt:variant>
      <vt:variant>
        <vt:lpwstr>http://icts-surveys.unog.ch/index.php/733286/lang-en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dc:creator>
  <cp:lastModifiedBy>Americo Aroca Medina</cp:lastModifiedBy>
  <cp:revision>12</cp:revision>
  <cp:lastPrinted>2016-01-08T00:58:00Z</cp:lastPrinted>
  <dcterms:created xsi:type="dcterms:W3CDTF">2016-01-07T21:54:00Z</dcterms:created>
  <dcterms:modified xsi:type="dcterms:W3CDTF">2016-01-08T16:59:00Z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0x0101008822B9E06671B54FA89F14538B9B0FEA</vt:lpwstr>
  </property>
  <property fmtid="{D5CDD505-2E9C-101B-9397-08002B2CF9AE}" pid="11" name="Order">
    <vt:r8>3334000</vt:r8>
  </property>
</Properties>
</file>