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906A33" w:rsidRPr="00BA5A9D" w:rsidTr="00B00E2D"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jc w:val="both"/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09015" cy="6731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jc w:val="both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>EUROPEAN UNION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>Permanent Delegation to the United Nations Office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 xml:space="preserve">and other international organisations in Geneva 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:rsidR="00906A33" w:rsidRPr="00906A33" w:rsidRDefault="00906A33" w:rsidP="00FE09B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6A33" w:rsidRPr="00906A33" w:rsidRDefault="00906A33" w:rsidP="00906A33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906A3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Open-ended intergovernmental working group on transnational corporations and other business enterprises with respect to human rights</w:t>
      </w:r>
    </w:p>
    <w:p w:rsidR="00906A33" w:rsidRPr="00906A33" w:rsidRDefault="00906A33" w:rsidP="00906A3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06A33">
        <w:rPr>
          <w:rFonts w:ascii="Arial" w:hAnsi="Arial" w:cs="Arial"/>
          <w:b/>
          <w:sz w:val="28"/>
          <w:szCs w:val="28"/>
        </w:rPr>
        <w:t>6</w:t>
      </w:r>
      <w:r w:rsidRPr="00906A33">
        <w:rPr>
          <w:rFonts w:ascii="Arial" w:hAnsi="Arial" w:cs="Arial"/>
          <w:b/>
          <w:sz w:val="28"/>
          <w:szCs w:val="28"/>
          <w:vertAlign w:val="superscript"/>
        </w:rPr>
        <w:t>th</w:t>
      </w:r>
      <w:proofErr w:type="gramEnd"/>
      <w:r w:rsidRPr="00906A33">
        <w:rPr>
          <w:rFonts w:ascii="Arial" w:hAnsi="Arial" w:cs="Arial"/>
          <w:b/>
          <w:sz w:val="28"/>
          <w:szCs w:val="28"/>
        </w:rPr>
        <w:t xml:space="preserve"> Session</w:t>
      </w:r>
    </w:p>
    <w:p w:rsidR="00906A33" w:rsidRDefault="00906A33" w:rsidP="00906A33">
      <w:pPr>
        <w:jc w:val="center"/>
        <w:rPr>
          <w:rFonts w:ascii="Arial" w:hAnsi="Arial" w:cs="Arial"/>
          <w:b/>
          <w:sz w:val="28"/>
          <w:szCs w:val="28"/>
        </w:rPr>
      </w:pPr>
      <w:r w:rsidRPr="00906A33">
        <w:rPr>
          <w:rFonts w:ascii="Arial" w:hAnsi="Arial" w:cs="Arial"/>
          <w:b/>
          <w:sz w:val="28"/>
          <w:szCs w:val="28"/>
        </w:rPr>
        <w:t>26-30 October 2020</w:t>
      </w:r>
    </w:p>
    <w:p w:rsidR="00461472" w:rsidRDefault="00DC2DD5" w:rsidP="00906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 Request for clarifications</w:t>
      </w:r>
    </w:p>
    <w:p w:rsidR="005E012F" w:rsidRPr="00906A33" w:rsidRDefault="00A26F3F" w:rsidP="00906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Article 9</w:t>
      </w:r>
    </w:p>
    <w:p w:rsidR="00903DF4" w:rsidRPr="00906A33" w:rsidRDefault="00903DF4" w:rsidP="00EE3148">
      <w:pPr>
        <w:jc w:val="both"/>
        <w:rPr>
          <w:rFonts w:ascii="Arial" w:hAnsi="Arial" w:cs="Arial"/>
          <w:sz w:val="28"/>
          <w:szCs w:val="28"/>
        </w:rPr>
      </w:pPr>
    </w:p>
    <w:p w:rsidR="00453981" w:rsidRDefault="004567EA" w:rsidP="00EE31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(Wednesday</w:t>
      </w:r>
      <w:r w:rsidR="00903DF4" w:rsidRPr="00906A33">
        <w:rPr>
          <w:rFonts w:ascii="Arial" w:hAnsi="Arial" w:cs="Arial"/>
          <w:sz w:val="28"/>
          <w:szCs w:val="28"/>
        </w:rPr>
        <w:t>, October 2</w:t>
      </w:r>
      <w:r w:rsidR="00A26F3F">
        <w:rPr>
          <w:rFonts w:ascii="Arial" w:hAnsi="Arial" w:cs="Arial"/>
          <w:sz w:val="28"/>
          <w:szCs w:val="28"/>
        </w:rPr>
        <w:t>8</w:t>
      </w:r>
      <w:r w:rsidR="00903DF4" w:rsidRPr="00906A33">
        <w:rPr>
          <w:rFonts w:ascii="Arial" w:hAnsi="Arial" w:cs="Arial"/>
          <w:sz w:val="28"/>
          <w:szCs w:val="28"/>
        </w:rPr>
        <w:t xml:space="preserve"> @ 15</w:t>
      </w:r>
      <w:r w:rsidR="00BE1611">
        <w:rPr>
          <w:rFonts w:ascii="Arial" w:hAnsi="Arial" w:cs="Arial"/>
          <w:sz w:val="28"/>
          <w:szCs w:val="28"/>
        </w:rPr>
        <w:t>h</w:t>
      </w:r>
      <w:r w:rsidR="00903DF4" w:rsidRPr="00906A33">
        <w:rPr>
          <w:rFonts w:ascii="Arial" w:hAnsi="Arial" w:cs="Arial"/>
          <w:sz w:val="28"/>
          <w:szCs w:val="28"/>
        </w:rPr>
        <w:t>)</w:t>
      </w:r>
    </w:p>
    <w:p w:rsidR="008874E7" w:rsidRPr="008874E7" w:rsidRDefault="008874E7" w:rsidP="008874E7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874E7">
        <w:rPr>
          <w:rFonts w:ascii="Arial" w:hAnsi="Arial" w:cs="Arial"/>
          <w:sz w:val="28"/>
          <w:szCs w:val="28"/>
        </w:rPr>
        <w:t>The EU would like to request some clarifications regarding the ‘’Adjudicative jurisdiction’’ part:</w:t>
      </w:r>
    </w:p>
    <w:p w:rsidR="008874E7" w:rsidRDefault="008874E7" w:rsidP="008874E7">
      <w:pPr>
        <w:spacing w:after="0" w:line="100" w:lineRule="atLeast"/>
        <w:rPr>
          <w:rFonts w:ascii="Arial" w:hAnsi="Arial" w:cs="Arial"/>
          <w:sz w:val="28"/>
          <w:szCs w:val="28"/>
        </w:rPr>
      </w:pPr>
      <w:r w:rsidRPr="008874E7">
        <w:rPr>
          <w:rFonts w:ascii="Arial" w:hAnsi="Arial" w:cs="Arial"/>
          <w:sz w:val="28"/>
          <w:szCs w:val="28"/>
        </w:rPr>
        <w:t>Art 9.1, art. 9.2</w:t>
      </w:r>
    </w:p>
    <w:p w:rsidR="008874E7" w:rsidRPr="008874E7" w:rsidRDefault="008874E7" w:rsidP="008874E7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8874E7" w:rsidRPr="008874E7" w:rsidRDefault="008874E7" w:rsidP="008874E7">
      <w:pPr>
        <w:pStyle w:val="ListParagraph"/>
        <w:numPr>
          <w:ilvl w:val="0"/>
          <w:numId w:val="6"/>
        </w:numPr>
        <w:spacing w:after="0" w:line="100" w:lineRule="atLeast"/>
        <w:rPr>
          <w:rFonts w:ascii="Arial" w:hAnsi="Arial" w:cs="Arial"/>
          <w:sz w:val="28"/>
          <w:szCs w:val="28"/>
        </w:rPr>
      </w:pPr>
      <w:r w:rsidRPr="008874E7">
        <w:rPr>
          <w:rFonts w:ascii="Arial" w:hAnsi="Arial" w:cs="Arial"/>
          <w:sz w:val="28"/>
          <w:szCs w:val="28"/>
        </w:rPr>
        <w:t xml:space="preserve">For the adjudicative jurisdiction, how precisely art. 9.1. </w:t>
      </w:r>
      <w:proofErr w:type="gramStart"/>
      <w:r w:rsidRPr="008874E7">
        <w:rPr>
          <w:rFonts w:ascii="Arial" w:hAnsi="Arial" w:cs="Arial"/>
          <w:sz w:val="28"/>
          <w:szCs w:val="28"/>
        </w:rPr>
        <w:t>and</w:t>
      </w:r>
      <w:proofErr w:type="gramEnd"/>
      <w:r w:rsidRPr="008874E7">
        <w:rPr>
          <w:rFonts w:ascii="Arial" w:hAnsi="Arial" w:cs="Arial"/>
          <w:sz w:val="28"/>
          <w:szCs w:val="28"/>
        </w:rPr>
        <w:t xml:space="preserve"> 9.2. </w:t>
      </w:r>
      <w:proofErr w:type="gramStart"/>
      <w:r w:rsidRPr="008874E7">
        <w:rPr>
          <w:rFonts w:ascii="Arial" w:hAnsi="Arial" w:cs="Arial"/>
          <w:sz w:val="28"/>
          <w:szCs w:val="28"/>
        </w:rPr>
        <w:t>do</w:t>
      </w:r>
      <w:proofErr w:type="gramEnd"/>
      <w:r w:rsidRPr="008874E7">
        <w:rPr>
          <w:rFonts w:ascii="Arial" w:hAnsi="Arial" w:cs="Arial"/>
          <w:sz w:val="28"/>
          <w:szCs w:val="28"/>
        </w:rPr>
        <w:t xml:space="preserve"> relate to Art. 9.3? </w:t>
      </w:r>
    </w:p>
    <w:p w:rsidR="008874E7" w:rsidRPr="008874E7" w:rsidRDefault="008874E7" w:rsidP="008874E7">
      <w:pPr>
        <w:rPr>
          <w:rFonts w:ascii="Arial" w:hAnsi="Arial" w:cs="Arial"/>
          <w:sz w:val="28"/>
          <w:szCs w:val="28"/>
        </w:rPr>
      </w:pPr>
    </w:p>
    <w:p w:rsidR="005E012F" w:rsidRPr="005E012F" w:rsidRDefault="005E012F" w:rsidP="005E012F">
      <w:pPr>
        <w:jc w:val="both"/>
        <w:rPr>
          <w:rFonts w:ascii="Arial" w:hAnsi="Arial" w:cs="Arial"/>
          <w:sz w:val="28"/>
          <w:szCs w:val="28"/>
        </w:rPr>
      </w:pPr>
    </w:p>
    <w:sectPr w:rsidR="005E012F" w:rsidRPr="005E01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9356B73"/>
    <w:multiLevelType w:val="hybridMultilevel"/>
    <w:tmpl w:val="B6FA4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247A7"/>
    <w:multiLevelType w:val="hybridMultilevel"/>
    <w:tmpl w:val="0AC2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E26B7"/>
    <w:multiLevelType w:val="hybridMultilevel"/>
    <w:tmpl w:val="EC62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1065F"/>
    <w:multiLevelType w:val="hybridMultilevel"/>
    <w:tmpl w:val="BF1C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97243"/>
    <w:multiLevelType w:val="hybridMultilevel"/>
    <w:tmpl w:val="A5D46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E09B4"/>
    <w:rsid w:val="00040148"/>
    <w:rsid w:val="00130574"/>
    <w:rsid w:val="001417B5"/>
    <w:rsid w:val="00260959"/>
    <w:rsid w:val="002F4067"/>
    <w:rsid w:val="00453981"/>
    <w:rsid w:val="004567EA"/>
    <w:rsid w:val="00461472"/>
    <w:rsid w:val="00467051"/>
    <w:rsid w:val="004855CF"/>
    <w:rsid w:val="004D1466"/>
    <w:rsid w:val="00517779"/>
    <w:rsid w:val="00533C39"/>
    <w:rsid w:val="0055123E"/>
    <w:rsid w:val="00551F3C"/>
    <w:rsid w:val="005A0F15"/>
    <w:rsid w:val="005E012F"/>
    <w:rsid w:val="00645377"/>
    <w:rsid w:val="00676120"/>
    <w:rsid w:val="006B4D71"/>
    <w:rsid w:val="006F11CC"/>
    <w:rsid w:val="007B2B85"/>
    <w:rsid w:val="00831388"/>
    <w:rsid w:val="00856F81"/>
    <w:rsid w:val="008874E7"/>
    <w:rsid w:val="008B53E5"/>
    <w:rsid w:val="00903DF4"/>
    <w:rsid w:val="00906A33"/>
    <w:rsid w:val="009158BD"/>
    <w:rsid w:val="009F18A3"/>
    <w:rsid w:val="009F4481"/>
    <w:rsid w:val="00A22777"/>
    <w:rsid w:val="00A26F3F"/>
    <w:rsid w:val="00A83991"/>
    <w:rsid w:val="00AB5F9E"/>
    <w:rsid w:val="00B514A6"/>
    <w:rsid w:val="00B519E6"/>
    <w:rsid w:val="00B87318"/>
    <w:rsid w:val="00BE1611"/>
    <w:rsid w:val="00BE560F"/>
    <w:rsid w:val="00C201C7"/>
    <w:rsid w:val="00C30F5F"/>
    <w:rsid w:val="00C85999"/>
    <w:rsid w:val="00DC2DD5"/>
    <w:rsid w:val="00E058AA"/>
    <w:rsid w:val="00EC1CC8"/>
    <w:rsid w:val="00EE3148"/>
    <w:rsid w:val="00F521A1"/>
    <w:rsid w:val="00F64A88"/>
    <w:rsid w:val="00FA087B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E1E2"/>
  <w15:docId w15:val="{8DC3DC6C-AA2B-4EEF-BEE8-5D8101D7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E0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A0AB8-9337-4598-8078-467DEF852893}"/>
</file>

<file path=customXml/itemProps2.xml><?xml version="1.0" encoding="utf-8"?>
<ds:datastoreItem xmlns:ds="http://schemas.openxmlformats.org/officeDocument/2006/customXml" ds:itemID="{3E4E4CC0-8612-4EE5-A2EE-6AE703902682}"/>
</file>

<file path=customXml/itemProps3.xml><?xml version="1.0" encoding="utf-8"?>
<ds:datastoreItem xmlns:ds="http://schemas.openxmlformats.org/officeDocument/2006/customXml" ds:itemID="{F96A1496-439E-41E4-BC4F-9A490D40A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Salvatore (EEAS-GENEVA)</dc:creator>
  <cp:lastModifiedBy>CHOUCQ Nadine (EEAS-GENEVA)</cp:lastModifiedBy>
  <cp:revision>8</cp:revision>
  <cp:lastPrinted>2019-10-15T06:19:00Z</cp:lastPrinted>
  <dcterms:created xsi:type="dcterms:W3CDTF">2020-10-26T14:12:00Z</dcterms:created>
  <dcterms:modified xsi:type="dcterms:W3CDTF">2020-10-26T14:34:00Z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