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9771" w14:textId="2DC7F8BC" w:rsidR="00555BB3" w:rsidRPr="00555BB3" w:rsidRDefault="00555BB3" w:rsidP="00555BB3">
      <w:pPr>
        <w:pStyle w:val="NormalWeb"/>
        <w:spacing w:before="280" w:beforeAutospacing="0" w:after="280" w:afterAutospacing="0" w:line="276" w:lineRule="auto"/>
        <w:jc w:val="center"/>
        <w:rPr>
          <w:rFonts w:ascii="Calibri" w:hAnsi="Calibri" w:cs="Calibri"/>
          <w:b/>
          <w:bCs/>
          <w:i/>
          <w:color w:val="000000"/>
          <w:lang w:val="es-ES"/>
        </w:rPr>
      </w:pPr>
      <w:r>
        <w:rPr>
          <w:rFonts w:ascii="Calibri" w:hAnsi="Calibri" w:cs="Calibri"/>
          <w:b/>
          <w:bCs/>
          <w:color w:val="000000"/>
          <w:lang w:val="es-ES"/>
        </w:rPr>
        <w:t>Intervención oral de la Red-DESC sobre el Artículo 6</w:t>
      </w:r>
      <w:r>
        <w:rPr>
          <w:rFonts w:ascii="Calibri" w:hAnsi="Calibri" w:cs="Calibri"/>
          <w:b/>
          <w:bCs/>
          <w:color w:val="000000"/>
          <w:lang w:val="es-ES"/>
        </w:rPr>
        <w:br/>
      </w:r>
      <w:proofErr w:type="gramStart"/>
      <w:r>
        <w:rPr>
          <w:rFonts w:ascii="Calibri" w:hAnsi="Calibri" w:cs="Calibri"/>
          <w:b/>
          <w:bCs/>
          <w:i/>
          <w:color w:val="000000"/>
          <w:lang w:val="es-ES"/>
        </w:rPr>
        <w:t>Martes</w:t>
      </w:r>
      <w:proofErr w:type="gramEnd"/>
      <w:r>
        <w:rPr>
          <w:rFonts w:ascii="Calibri" w:hAnsi="Calibri" w:cs="Calibri"/>
          <w:b/>
          <w:bCs/>
          <w:i/>
          <w:color w:val="000000"/>
          <w:lang w:val="es-ES"/>
        </w:rPr>
        <w:t>, 27 de octubre de 2020 (15:00 – 18:00)</w:t>
      </w:r>
    </w:p>
    <w:p w14:paraId="59B6A148" w14:textId="77777777" w:rsidR="00555BB3" w:rsidRDefault="00555BB3" w:rsidP="00933A25">
      <w:pPr>
        <w:pStyle w:val="NormalWeb"/>
        <w:spacing w:before="280" w:beforeAutospacing="0" w:after="280" w:afterAutospacing="0" w:line="276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5735D45A" w14:textId="2F867342" w:rsidR="005E7D99" w:rsidRPr="00D31D18" w:rsidRDefault="00D31D18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D31D18">
        <w:rPr>
          <w:rFonts w:asciiTheme="minorHAnsi" w:hAnsiTheme="minorHAnsi" w:cstheme="minorHAnsi"/>
          <w:color w:val="000000"/>
          <w:lang w:val="es-ES"/>
        </w:rPr>
        <w:t>Gracias</w:t>
      </w:r>
      <w:r w:rsidR="00933A25" w:rsidRPr="00D31D18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Sr. </w:t>
      </w:r>
      <w:proofErr w:type="gramStart"/>
      <w:r w:rsidRPr="00D31D18">
        <w:rPr>
          <w:rFonts w:asciiTheme="minorHAnsi" w:hAnsiTheme="minorHAnsi" w:cstheme="minorHAnsi"/>
          <w:color w:val="000000"/>
          <w:lang w:val="es-ES"/>
        </w:rPr>
        <w:t>Presidente</w:t>
      </w:r>
      <w:proofErr w:type="gramEnd"/>
      <w:r w:rsidRPr="00D31D18">
        <w:rPr>
          <w:rFonts w:asciiTheme="minorHAnsi" w:hAnsiTheme="minorHAnsi" w:cstheme="minorHAnsi"/>
          <w:color w:val="000000"/>
          <w:lang w:val="es-ES"/>
        </w:rPr>
        <w:t>,</w:t>
      </w:r>
    </w:p>
    <w:p w14:paraId="025575B3" w14:textId="17114A04" w:rsidR="00D31D18" w:rsidRDefault="00D31D18" w:rsidP="00AD5798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Mi nombre es Juana Toledo y presento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esta declaración en nombre de la Red-DESC, una </w:t>
      </w:r>
      <w:r>
        <w:rPr>
          <w:rFonts w:asciiTheme="minorHAnsi" w:hAnsiTheme="minorHAnsi" w:cstheme="minorHAnsi"/>
          <w:color w:val="000000"/>
          <w:lang w:val="es-ES"/>
        </w:rPr>
        <w:t>r</w:t>
      </w:r>
      <w:r w:rsidRPr="00D31D18">
        <w:rPr>
          <w:rFonts w:asciiTheme="minorHAnsi" w:hAnsiTheme="minorHAnsi" w:cstheme="minorHAnsi"/>
          <w:color w:val="000000"/>
          <w:lang w:val="es-ES"/>
        </w:rPr>
        <w:t>ed de más de 280 organizaciones en todo el mundo, incluido mi propio Consejo de Pueblos Wuxhtaj, con sede en Guatemala.</w:t>
      </w:r>
    </w:p>
    <w:p w14:paraId="60C58ADD" w14:textId="6E8CC1FA" w:rsidR="00D31D18" w:rsidRPr="00D31D18" w:rsidRDefault="00D31D18" w:rsidP="00104AC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D31D18">
        <w:rPr>
          <w:rFonts w:asciiTheme="minorHAnsi" w:hAnsiTheme="minorHAnsi" w:cstheme="minorHAnsi"/>
          <w:color w:val="000000"/>
          <w:lang w:val="es-ES"/>
        </w:rPr>
        <w:t xml:space="preserve">Nuestra principal recomendación </w:t>
      </w:r>
      <w:r>
        <w:rPr>
          <w:rFonts w:asciiTheme="minorHAnsi" w:hAnsiTheme="minorHAnsi" w:cstheme="minorHAnsi"/>
          <w:color w:val="000000"/>
          <w:lang w:val="es-ES"/>
        </w:rPr>
        <w:t>bajo el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</w:t>
      </w:r>
      <w:r>
        <w:rPr>
          <w:rFonts w:asciiTheme="minorHAnsi" w:hAnsiTheme="minorHAnsi" w:cstheme="minorHAnsi"/>
          <w:color w:val="000000"/>
          <w:lang w:val="es-ES"/>
        </w:rPr>
        <w:t>A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rtículo 6 es que debe incluir un párrafo operativo sobre el derecho a la </w:t>
      </w:r>
      <w:r w:rsidR="004D4229">
        <w:rPr>
          <w:rFonts w:asciiTheme="minorHAnsi" w:hAnsiTheme="minorHAnsi" w:cstheme="minorHAnsi"/>
          <w:color w:val="000000"/>
          <w:lang w:val="es-ES"/>
        </w:rPr>
        <w:t>auto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determinación. Todos los pueblos, en particular </w:t>
      </w:r>
      <w:r>
        <w:rPr>
          <w:rFonts w:asciiTheme="minorHAnsi" w:hAnsiTheme="minorHAnsi" w:cstheme="minorHAnsi"/>
          <w:color w:val="000000"/>
          <w:lang w:val="es-ES"/>
        </w:rPr>
        <w:t>las comunidades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indígenas, tienen el derecho fundamental a moldear su propio futuro. Este derecho se estableció por primera vez en el </w:t>
      </w:r>
      <w:r>
        <w:rPr>
          <w:rFonts w:asciiTheme="minorHAnsi" w:hAnsiTheme="minorHAnsi" w:cstheme="minorHAnsi"/>
          <w:color w:val="000000"/>
          <w:lang w:val="es-ES"/>
        </w:rPr>
        <w:t>marco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de la descolonización, pero actualmente también se aplica a contextos en que los pueblos viven bajo ocupación beligerante o bajo un régimen de apartheid, por nombrar algunos ejemplos.</w:t>
      </w:r>
    </w:p>
    <w:p w14:paraId="5A2EED57" w14:textId="627CF9E5" w:rsidR="00D31D18" w:rsidRDefault="00D31D18" w:rsidP="00104AC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D31D18">
        <w:rPr>
          <w:rFonts w:asciiTheme="minorHAnsi" w:hAnsiTheme="minorHAnsi" w:cstheme="minorHAnsi"/>
          <w:color w:val="000000"/>
          <w:lang w:val="es-ES"/>
        </w:rPr>
        <w:t xml:space="preserve">En </w:t>
      </w:r>
      <w:r>
        <w:rPr>
          <w:rFonts w:asciiTheme="minorHAnsi" w:hAnsiTheme="minorHAnsi" w:cstheme="minorHAnsi"/>
          <w:color w:val="000000"/>
          <w:lang w:val="es-ES"/>
        </w:rPr>
        <w:t>el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</w:t>
      </w:r>
      <w:r>
        <w:rPr>
          <w:rFonts w:asciiTheme="minorHAnsi" w:hAnsiTheme="minorHAnsi" w:cstheme="minorHAnsi"/>
          <w:color w:val="000000"/>
          <w:lang w:val="es-ES"/>
        </w:rPr>
        <w:t>A</w:t>
      </w:r>
      <w:r w:rsidRPr="00D31D18">
        <w:rPr>
          <w:rFonts w:asciiTheme="minorHAnsi" w:hAnsiTheme="minorHAnsi" w:cstheme="minorHAnsi"/>
          <w:color w:val="000000"/>
          <w:lang w:val="es-ES"/>
        </w:rPr>
        <w:t>rtículo 6(3)(d), a</w:t>
      </w:r>
      <w:r>
        <w:rPr>
          <w:rFonts w:asciiTheme="minorHAnsi" w:hAnsiTheme="minorHAnsi" w:cstheme="minorHAnsi"/>
          <w:color w:val="000000"/>
          <w:lang w:val="es-ES"/>
        </w:rPr>
        <w:t xml:space="preserve">plaudimos </w:t>
      </w:r>
      <w:r w:rsidRPr="00D31D18">
        <w:rPr>
          <w:rFonts w:asciiTheme="minorHAnsi" w:hAnsiTheme="minorHAnsi" w:cstheme="minorHAnsi"/>
          <w:color w:val="000000"/>
          <w:lang w:val="es-ES"/>
        </w:rPr>
        <w:t>el texto enmendado sobre el consentimiento, pero enfatizamos que</w:t>
      </w:r>
      <w:r>
        <w:rPr>
          <w:rFonts w:asciiTheme="minorHAnsi" w:hAnsiTheme="minorHAnsi" w:cstheme="minorHAnsi"/>
          <w:color w:val="000000"/>
          <w:lang w:val="es-ES"/>
        </w:rPr>
        <w:t xml:space="preserve"> debe</w:t>
      </w:r>
      <w:r w:rsidR="004D4229">
        <w:rPr>
          <w:rFonts w:asciiTheme="minorHAnsi" w:hAnsiTheme="minorHAnsi" w:cstheme="minorHAnsi"/>
          <w:color w:val="000000"/>
          <w:lang w:val="es-ES"/>
        </w:rPr>
        <w:t>ría</w:t>
      </w:r>
      <w:r>
        <w:rPr>
          <w:rFonts w:asciiTheme="minorHAnsi" w:hAnsiTheme="minorHAnsi" w:cstheme="minorHAnsi"/>
          <w:color w:val="000000"/>
          <w:lang w:val="es-ES"/>
        </w:rPr>
        <w:t xml:space="preserve">n destacarse 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todos los elementos del CLPI, </w:t>
      </w:r>
      <w:r>
        <w:rPr>
          <w:rFonts w:asciiTheme="minorHAnsi" w:hAnsiTheme="minorHAnsi" w:cstheme="minorHAnsi"/>
          <w:color w:val="000000"/>
          <w:lang w:val="es-ES"/>
        </w:rPr>
        <w:t>como el requisito de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que el consentimiento </w:t>
      </w:r>
      <w:r w:rsidR="004D4229">
        <w:rPr>
          <w:rFonts w:asciiTheme="minorHAnsi" w:hAnsiTheme="minorHAnsi" w:cstheme="minorHAnsi"/>
          <w:color w:val="000000"/>
          <w:lang w:val="es-ES"/>
        </w:rPr>
        <w:t>ha de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obtenerse </w:t>
      </w:r>
      <w:r>
        <w:rPr>
          <w:rFonts w:asciiTheme="minorHAnsi" w:hAnsiTheme="minorHAnsi" w:cstheme="minorHAnsi"/>
          <w:color w:val="000000"/>
          <w:lang w:val="es-ES"/>
        </w:rPr>
        <w:t>de manera continua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en </w:t>
      </w:r>
      <w:r w:rsidR="004D4229">
        <w:rPr>
          <w:rFonts w:asciiTheme="minorHAnsi" w:hAnsiTheme="minorHAnsi" w:cstheme="minorHAnsi"/>
          <w:color w:val="000000"/>
          <w:lang w:val="es-ES"/>
        </w:rPr>
        <w:t>todas las etapas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de la actividad comercial y </w:t>
      </w:r>
      <w:r>
        <w:rPr>
          <w:rFonts w:asciiTheme="minorHAnsi" w:hAnsiTheme="minorHAnsi" w:cstheme="minorHAnsi"/>
          <w:color w:val="000000"/>
          <w:lang w:val="es-ES"/>
        </w:rPr>
        <w:t>en consonancia con los cambios de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planes de negocios, </w:t>
      </w:r>
      <w:r>
        <w:rPr>
          <w:rFonts w:asciiTheme="minorHAnsi" w:hAnsiTheme="minorHAnsi" w:cstheme="minorHAnsi"/>
          <w:color w:val="000000"/>
          <w:lang w:val="es-ES"/>
        </w:rPr>
        <w:t>mediante la proporción de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información genuina y </w:t>
      </w:r>
      <w:r>
        <w:rPr>
          <w:rFonts w:asciiTheme="minorHAnsi" w:hAnsiTheme="minorHAnsi" w:cstheme="minorHAnsi"/>
          <w:color w:val="000000"/>
          <w:lang w:val="es-ES"/>
        </w:rPr>
        <w:t>la realización de</w:t>
      </w:r>
      <w:r w:rsidRPr="00D31D18">
        <w:rPr>
          <w:rFonts w:asciiTheme="minorHAnsi" w:hAnsiTheme="minorHAnsi" w:cstheme="minorHAnsi"/>
          <w:color w:val="000000"/>
          <w:lang w:val="es-ES"/>
        </w:rPr>
        <w:t xml:space="preserve"> consultas oportunas y significativas.</w:t>
      </w:r>
    </w:p>
    <w:p w14:paraId="29CCAEAF" w14:textId="6ECBF8E9" w:rsidR="004D4229" w:rsidRPr="004D4229" w:rsidRDefault="004D4229" w:rsidP="00AD5798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También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sería clave abordar el acceso a la información. </w:t>
      </w:r>
      <w:r>
        <w:rPr>
          <w:rFonts w:asciiTheme="minorHAnsi" w:hAnsiTheme="minorHAnsi" w:cstheme="minorHAnsi"/>
          <w:color w:val="000000"/>
          <w:lang w:val="es-ES"/>
        </w:rPr>
        <w:t>Las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comunidades necesitan información como medida preventiva o con el fin de monitorear y </w:t>
      </w:r>
      <w:r>
        <w:rPr>
          <w:rFonts w:asciiTheme="minorHAnsi" w:hAnsiTheme="minorHAnsi" w:cstheme="minorHAnsi"/>
          <w:color w:val="000000"/>
          <w:lang w:val="es-ES"/>
        </w:rPr>
        <w:t>velar por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el cumplimiento de</w:t>
      </w:r>
      <w:r>
        <w:rPr>
          <w:rFonts w:asciiTheme="minorHAnsi" w:hAnsiTheme="minorHAnsi" w:cstheme="minorHAnsi"/>
          <w:color w:val="000000"/>
          <w:lang w:val="es-ES"/>
        </w:rPr>
        <w:t xml:space="preserve">l derecho internacional por parte tanto de </w:t>
      </w:r>
      <w:r w:rsidRPr="004D4229">
        <w:rPr>
          <w:rFonts w:asciiTheme="minorHAnsi" w:hAnsiTheme="minorHAnsi" w:cstheme="minorHAnsi"/>
          <w:color w:val="000000"/>
          <w:lang w:val="es-ES"/>
        </w:rPr>
        <w:t>las empresas</w:t>
      </w:r>
      <w:r>
        <w:rPr>
          <w:rFonts w:asciiTheme="minorHAnsi" w:hAnsiTheme="minorHAnsi" w:cstheme="minorHAnsi"/>
          <w:color w:val="000000"/>
          <w:lang w:val="es-ES"/>
        </w:rPr>
        <w:t xml:space="preserve"> privadas como estatales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. </w:t>
      </w:r>
      <w:r>
        <w:rPr>
          <w:rFonts w:asciiTheme="minorHAnsi" w:hAnsiTheme="minorHAnsi" w:cstheme="minorHAnsi"/>
          <w:color w:val="000000"/>
          <w:lang w:val="es-ES"/>
        </w:rPr>
        <w:t>Por eso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, proponemos </w:t>
      </w:r>
      <w:r>
        <w:rPr>
          <w:rFonts w:asciiTheme="minorHAnsi" w:hAnsiTheme="minorHAnsi" w:cstheme="minorHAnsi"/>
          <w:color w:val="000000"/>
          <w:lang w:val="es-ES"/>
        </w:rPr>
        <w:t>modificar el A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rtículo 6 </w:t>
      </w:r>
      <w:r>
        <w:rPr>
          <w:rFonts w:asciiTheme="minorHAnsi" w:hAnsiTheme="minorHAnsi" w:cstheme="minorHAnsi"/>
          <w:color w:val="000000"/>
          <w:lang w:val="es-ES"/>
        </w:rPr>
        <w:t>para destacar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que el acceso a la información debe estar disponible en todas las etapas de las actividades comerciales. </w:t>
      </w:r>
    </w:p>
    <w:p w14:paraId="73BA6271" w14:textId="5AB5B56B" w:rsidR="004D4229" w:rsidRDefault="004D4229" w:rsidP="00104AC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El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texto del Tratado </w:t>
      </w:r>
      <w:r>
        <w:rPr>
          <w:rFonts w:asciiTheme="minorHAnsi" w:hAnsiTheme="minorHAnsi" w:cstheme="minorHAnsi"/>
          <w:color w:val="000000"/>
          <w:lang w:val="es-ES"/>
        </w:rPr>
        <w:t>también debería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reflejar un requisito </w:t>
      </w:r>
      <w:r>
        <w:rPr>
          <w:rFonts w:asciiTheme="minorHAnsi" w:hAnsiTheme="minorHAnsi" w:cstheme="minorHAnsi"/>
          <w:color w:val="000000"/>
          <w:lang w:val="es-ES"/>
        </w:rPr>
        <w:t xml:space="preserve">para que los Estados lleven a cabo 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sus propias evaluaciones de impacto ambiental y de derechos humanos </w:t>
      </w:r>
      <w:r>
        <w:rPr>
          <w:rFonts w:asciiTheme="minorHAnsi" w:hAnsiTheme="minorHAnsi" w:cstheme="minorHAnsi"/>
          <w:color w:val="000000"/>
          <w:lang w:val="es-ES"/>
        </w:rPr>
        <w:t>para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todas sus políticas, proyectos y actividades que pueda</w:t>
      </w:r>
      <w:r>
        <w:rPr>
          <w:rFonts w:asciiTheme="minorHAnsi" w:hAnsiTheme="minorHAnsi" w:cstheme="minorHAnsi"/>
          <w:color w:val="000000"/>
          <w:lang w:val="es-ES"/>
        </w:rPr>
        <w:t>n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estar involucrad</w:t>
      </w:r>
      <w:r>
        <w:rPr>
          <w:rFonts w:asciiTheme="minorHAnsi" w:hAnsiTheme="minorHAnsi" w:cstheme="minorHAnsi"/>
          <w:color w:val="000000"/>
          <w:lang w:val="es-ES"/>
        </w:rPr>
        <w:t>as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en actividades comerciales</w:t>
      </w:r>
      <w:r>
        <w:rPr>
          <w:rFonts w:asciiTheme="minorHAnsi" w:hAnsiTheme="minorHAnsi" w:cstheme="minorHAnsi"/>
          <w:color w:val="000000"/>
          <w:lang w:val="es-ES"/>
        </w:rPr>
        <w:t>.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</w:t>
      </w:r>
    </w:p>
    <w:p w14:paraId="04FDBCFA" w14:textId="7C7E5227" w:rsidR="004D4229" w:rsidRPr="004D4229" w:rsidRDefault="004D4229" w:rsidP="00104AC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D4229">
        <w:rPr>
          <w:rFonts w:asciiTheme="minorHAnsi" w:hAnsiTheme="minorHAnsi" w:cstheme="minorHAnsi"/>
          <w:color w:val="000000"/>
          <w:lang w:val="es-ES"/>
        </w:rPr>
        <w:t>El artículo 6 también debe</w:t>
      </w:r>
      <w:r>
        <w:rPr>
          <w:rFonts w:asciiTheme="minorHAnsi" w:hAnsiTheme="minorHAnsi" w:cstheme="minorHAnsi"/>
          <w:color w:val="000000"/>
          <w:lang w:val="es-ES"/>
        </w:rPr>
        <w:t>ría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dejar en claro que la obligación de los Estados de prevenir abusos y violaciones de los derechos humanos </w:t>
      </w:r>
      <w:r>
        <w:rPr>
          <w:rFonts w:asciiTheme="minorHAnsi" w:hAnsiTheme="minorHAnsi" w:cstheme="minorHAnsi"/>
          <w:color w:val="000000"/>
          <w:lang w:val="es-ES"/>
        </w:rPr>
        <w:t>debería dar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prioridad a los derechos humanos en los procesos de toma de decisiones. </w:t>
      </w:r>
    </w:p>
    <w:p w14:paraId="09AF09E1" w14:textId="77845DC9" w:rsidR="004D4229" w:rsidRDefault="004D4229" w:rsidP="00104AC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 w:rsidRPr="004D4229">
        <w:rPr>
          <w:rFonts w:asciiTheme="minorHAnsi" w:hAnsiTheme="minorHAnsi" w:cstheme="minorHAnsi"/>
          <w:color w:val="000000"/>
          <w:lang w:val="es-ES"/>
        </w:rPr>
        <w:lastRenderedPageBreak/>
        <w:t>Finalmente, la obligación de los Estados de tomar medidas cautelares en el caso de situaciones graves de abusos o violaciones inminentes de derechos humanos también debe</w:t>
      </w:r>
      <w:r>
        <w:rPr>
          <w:rFonts w:asciiTheme="minorHAnsi" w:hAnsiTheme="minorHAnsi" w:cstheme="minorHAnsi"/>
          <w:color w:val="000000"/>
          <w:lang w:val="es-ES"/>
        </w:rPr>
        <w:t>ría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 </w:t>
      </w:r>
      <w:r>
        <w:rPr>
          <w:rFonts w:asciiTheme="minorHAnsi" w:hAnsiTheme="minorHAnsi" w:cstheme="minorHAnsi"/>
          <w:color w:val="000000"/>
          <w:lang w:val="es-ES"/>
        </w:rPr>
        <w:t xml:space="preserve">quedar reflejada </w:t>
      </w:r>
      <w:r w:rsidRPr="004D4229">
        <w:rPr>
          <w:rFonts w:asciiTheme="minorHAnsi" w:hAnsiTheme="minorHAnsi" w:cstheme="minorHAnsi"/>
          <w:color w:val="000000"/>
          <w:lang w:val="es-ES"/>
        </w:rPr>
        <w:t xml:space="preserve">en este artículo sobre prevención. </w:t>
      </w:r>
    </w:p>
    <w:p w14:paraId="35EE78D7" w14:textId="57A2FB7A" w:rsidR="004D4229" w:rsidRDefault="004D4229" w:rsidP="00104AC9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Muchas gracias.</w:t>
      </w:r>
    </w:p>
    <w:p w14:paraId="48B4525C" w14:textId="3DF7A8E3" w:rsidR="00E33D79" w:rsidRPr="00555BB3" w:rsidRDefault="00E33D79" w:rsidP="00E33D79">
      <w:pPr>
        <w:pStyle w:val="NormalWeb"/>
        <w:spacing w:line="276" w:lineRule="auto"/>
        <w:jc w:val="center"/>
        <w:rPr>
          <w:rFonts w:asciiTheme="minorHAnsi" w:hAnsiTheme="minorHAnsi" w:cstheme="minorHAnsi"/>
          <w:color w:val="000000"/>
          <w:lang w:val="es-ES"/>
        </w:rPr>
      </w:pPr>
      <w:r w:rsidRPr="00555BB3">
        <w:rPr>
          <w:rFonts w:asciiTheme="minorHAnsi" w:hAnsiTheme="minorHAnsi" w:cstheme="minorHAnsi"/>
          <w:color w:val="000000"/>
          <w:lang w:val="es-ES"/>
        </w:rPr>
        <w:t xml:space="preserve">* </w:t>
      </w:r>
      <w:r w:rsidR="004D4229">
        <w:rPr>
          <w:rFonts w:asciiTheme="minorHAnsi" w:hAnsiTheme="minorHAnsi" w:cstheme="minorHAnsi"/>
          <w:color w:val="000000"/>
          <w:lang w:val="es-ES"/>
        </w:rPr>
        <w:t>Fin</w:t>
      </w:r>
      <w:r w:rsidRPr="00555BB3">
        <w:rPr>
          <w:rFonts w:asciiTheme="minorHAnsi" w:hAnsiTheme="minorHAnsi" w:cstheme="minorHAnsi"/>
          <w:color w:val="000000"/>
          <w:lang w:val="es-ES"/>
        </w:rPr>
        <w:t xml:space="preserve"> *</w:t>
      </w:r>
    </w:p>
    <w:sectPr w:rsidR="00E33D79" w:rsidRPr="00555BB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F6DAA"/>
    <w:multiLevelType w:val="multilevel"/>
    <w:tmpl w:val="B6A43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781EC6"/>
    <w:multiLevelType w:val="multilevel"/>
    <w:tmpl w:val="B3FC8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99"/>
    <w:rsid w:val="000B41DA"/>
    <w:rsid w:val="000F590D"/>
    <w:rsid w:val="00100F29"/>
    <w:rsid w:val="00104AC9"/>
    <w:rsid w:val="00360ACC"/>
    <w:rsid w:val="004D4229"/>
    <w:rsid w:val="00555BB3"/>
    <w:rsid w:val="005E7D99"/>
    <w:rsid w:val="006A09D6"/>
    <w:rsid w:val="00761A5D"/>
    <w:rsid w:val="00933A25"/>
    <w:rsid w:val="009709F2"/>
    <w:rsid w:val="00A24DA5"/>
    <w:rsid w:val="00AD5798"/>
    <w:rsid w:val="00AF2207"/>
    <w:rsid w:val="00C3042C"/>
    <w:rsid w:val="00CB3C60"/>
    <w:rsid w:val="00D31D18"/>
    <w:rsid w:val="00DA6393"/>
    <w:rsid w:val="00E26B35"/>
    <w:rsid w:val="00E33D79"/>
    <w:rsid w:val="00F02765"/>
    <w:rsid w:val="00F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B086"/>
  <w15:docId w15:val="{B7464853-1406-450A-B209-1B278D19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4233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5D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1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D1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D1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D18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5B7D99-01AC-4678-BA9A-9C261CD11B84}"/>
</file>

<file path=customXml/itemProps2.xml><?xml version="1.0" encoding="utf-8"?>
<ds:datastoreItem xmlns:ds="http://schemas.openxmlformats.org/officeDocument/2006/customXml" ds:itemID="{9CF9516A-AC0B-4AF2-8B3F-E4110E09C6F6}"/>
</file>

<file path=customXml/itemProps3.xml><?xml version="1.0" encoding="utf-8"?>
<ds:datastoreItem xmlns:ds="http://schemas.openxmlformats.org/officeDocument/2006/customXml" ds:itemID="{8F255DCC-1CD6-4120-A69B-415800101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palamyemiliemanushya@hotmail.com</dc:creator>
  <dc:description/>
  <cp:lastModifiedBy>Mona Sabella</cp:lastModifiedBy>
  <cp:revision>3</cp:revision>
  <dcterms:created xsi:type="dcterms:W3CDTF">2020-10-22T21:37:00Z</dcterms:created>
  <dcterms:modified xsi:type="dcterms:W3CDTF">2020-10-26T18:37:00Z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0x0101008822B9E06671B54FA89F14538B9B0FEA</vt:lpwstr>
  </property>
</Properties>
</file>