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6" w:rsidRPr="00BD53B0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D53B0">
        <w:rPr>
          <w:rFonts w:ascii="Times New Roman" w:hAnsi="Times New Roman"/>
          <w:b/>
          <w:sz w:val="28"/>
          <w:szCs w:val="28"/>
          <w:u w:val="single"/>
        </w:rPr>
        <w:t>Check</w:t>
      </w:r>
      <w:r w:rsidRPr="00BD53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D53B0">
        <w:rPr>
          <w:rFonts w:ascii="Times New Roman" w:hAnsi="Times New Roman"/>
          <w:b/>
          <w:sz w:val="28"/>
          <w:szCs w:val="28"/>
          <w:u w:val="single"/>
        </w:rPr>
        <w:t>against</w:t>
      </w:r>
      <w:r w:rsidRPr="00BD53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D53B0">
        <w:rPr>
          <w:rFonts w:ascii="Times New Roman" w:hAnsi="Times New Roman"/>
          <w:b/>
          <w:sz w:val="28"/>
          <w:szCs w:val="28"/>
          <w:u w:val="single"/>
        </w:rPr>
        <w:t>delivery</w:t>
      </w:r>
    </w:p>
    <w:p w:rsidR="007B0C46" w:rsidRPr="00BD53B0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B0C46" w:rsidRPr="00BD53B0" w:rsidRDefault="007B0C4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53B0">
        <w:rPr>
          <w:rFonts w:ascii="Times New Roman" w:hAnsi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:rsidR="007B0C46" w:rsidRPr="00BD53B0" w:rsidRDefault="000F79D9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53B0">
        <w:rPr>
          <w:rFonts w:ascii="Times New Roman" w:hAnsi="Times New Roman"/>
          <w:b/>
          <w:sz w:val="28"/>
          <w:szCs w:val="28"/>
          <w:lang w:val="ru-RU"/>
        </w:rPr>
        <w:t>на 6</w:t>
      </w:r>
      <w:r w:rsidR="007B0C46" w:rsidRPr="00BD53B0">
        <w:rPr>
          <w:rFonts w:ascii="Times New Roman" w:hAnsi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:rsidR="0033197F" w:rsidRPr="00BD53B0" w:rsidRDefault="0033197F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4AF9" w:rsidRPr="00BD53B0" w:rsidRDefault="00EA0268" w:rsidP="0033197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53B0">
        <w:rPr>
          <w:rFonts w:ascii="Times New Roman" w:hAnsi="Times New Roman"/>
          <w:sz w:val="28"/>
          <w:szCs w:val="28"/>
          <w:lang w:val="ru-RU"/>
        </w:rPr>
        <w:t>Статья</w:t>
      </w:r>
      <w:r w:rsidR="000F79D9" w:rsidRPr="00BD53B0"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33197F" w:rsidRPr="00BD5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AF9" w:rsidRPr="00BD53B0">
        <w:rPr>
          <w:rFonts w:ascii="Times New Roman" w:hAnsi="Times New Roman"/>
          <w:sz w:val="28"/>
          <w:szCs w:val="28"/>
          <w:lang w:val="ru-RU"/>
        </w:rPr>
        <w:t>(</w:t>
      </w:r>
      <w:r w:rsidR="00B84AF9" w:rsidRPr="00BD53B0">
        <w:rPr>
          <w:rFonts w:ascii="Times New Roman" w:hAnsi="Times New Roman"/>
          <w:sz w:val="28"/>
          <w:szCs w:val="28"/>
        </w:rPr>
        <w:t>Mutual</w:t>
      </w:r>
      <w:r w:rsidR="00B84AF9" w:rsidRPr="00BD5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AF9" w:rsidRPr="00BD53B0">
        <w:rPr>
          <w:rFonts w:ascii="Times New Roman" w:hAnsi="Times New Roman"/>
          <w:sz w:val="28"/>
          <w:szCs w:val="28"/>
        </w:rPr>
        <w:t>Legal</w:t>
      </w:r>
      <w:r w:rsidR="00B84AF9" w:rsidRPr="00BD5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AF9" w:rsidRPr="00BD53B0">
        <w:rPr>
          <w:rFonts w:ascii="Times New Roman" w:hAnsi="Times New Roman"/>
          <w:sz w:val="28"/>
          <w:szCs w:val="28"/>
        </w:rPr>
        <w:t>Assistance</w:t>
      </w:r>
      <w:r w:rsidR="00B84AF9" w:rsidRPr="00BD53B0">
        <w:rPr>
          <w:rFonts w:ascii="Times New Roman" w:hAnsi="Times New Roman"/>
          <w:sz w:val="28"/>
          <w:szCs w:val="28"/>
          <w:lang w:val="ru-RU"/>
        </w:rPr>
        <w:t xml:space="preserve">), </w:t>
      </w:r>
    </w:p>
    <w:p w:rsidR="000F79D9" w:rsidRPr="00BD53B0" w:rsidRDefault="000F79D9" w:rsidP="000F79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2A2" w:rsidRPr="00BD53B0" w:rsidRDefault="000F79D9" w:rsidP="00F342A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53B0">
        <w:rPr>
          <w:rFonts w:ascii="Times New Roman" w:hAnsi="Times New Roman"/>
          <w:sz w:val="28"/>
          <w:szCs w:val="28"/>
          <w:lang w:val="ru-RU"/>
        </w:rPr>
        <w:tab/>
      </w:r>
      <w:r w:rsidR="00F342A2" w:rsidRPr="00BD53B0">
        <w:rPr>
          <w:rFonts w:ascii="Times New Roman" w:hAnsi="Times New Roman"/>
          <w:sz w:val="28"/>
          <w:szCs w:val="28"/>
          <w:lang w:val="ru-RU"/>
        </w:rPr>
        <w:t>Благодарю Вас, господин Председатель,</w:t>
      </w:r>
    </w:p>
    <w:p w:rsidR="00EA0268" w:rsidRPr="00BD53B0" w:rsidRDefault="000F79D9" w:rsidP="00F342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53B0">
        <w:rPr>
          <w:rFonts w:ascii="Times New Roman" w:hAnsi="Times New Roman"/>
          <w:sz w:val="28"/>
          <w:szCs w:val="28"/>
          <w:lang w:val="ru-RU"/>
        </w:rPr>
        <w:t xml:space="preserve">Российская делегация сожалеет о том, что разработчики третьей редакции проекта Конвенции не услышали нашу аргументацию относительно </w:t>
      </w:r>
      <w:r w:rsidR="00BD53B0">
        <w:rPr>
          <w:rFonts w:ascii="Times New Roman" w:hAnsi="Times New Roman"/>
          <w:sz w:val="28"/>
          <w:szCs w:val="28"/>
          <w:lang w:val="ru-RU"/>
        </w:rPr>
        <w:t xml:space="preserve">необходимости </w:t>
      </w:r>
      <w:r w:rsidRPr="00BD53B0">
        <w:rPr>
          <w:rFonts w:ascii="Times New Roman" w:hAnsi="Times New Roman"/>
          <w:sz w:val="28"/>
          <w:szCs w:val="28"/>
          <w:lang w:val="ru-RU"/>
        </w:rPr>
        <w:t>исключения п.10 статьи 10 предыдущей версии проекта. Мы подтверждаем свою позицию</w:t>
      </w:r>
      <w:r w:rsidR="00F342A2" w:rsidRPr="00BD53B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342A2" w:rsidRPr="00BD53B0" w:rsidRDefault="00F342A2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53B0">
        <w:rPr>
          <w:rFonts w:ascii="Times New Roman" w:hAnsi="Times New Roman"/>
          <w:sz w:val="28"/>
          <w:szCs w:val="28"/>
          <w:lang w:val="ru-RU"/>
        </w:rPr>
        <w:t>Применительно к актуальной редакции проекта отмечаем, что в</w:t>
      </w:r>
      <w:r w:rsidR="000F79D9" w:rsidRPr="00BD53B0">
        <w:rPr>
          <w:rFonts w:ascii="Times New Roman" w:hAnsi="Times New Roman"/>
          <w:sz w:val="28"/>
          <w:szCs w:val="28"/>
          <w:lang w:val="ru-RU"/>
        </w:rPr>
        <w:t xml:space="preserve"> отличие от прошлой версии проекта пункт 9 статьи 12 предусматривает в качестве основания для отказа в признании и приведении в исполнение решений судов только несоответствие публичному порядку. </w:t>
      </w:r>
    </w:p>
    <w:p w:rsidR="000F79D9" w:rsidRPr="00BD53B0" w:rsidRDefault="00F342A2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53B0">
        <w:rPr>
          <w:rFonts w:ascii="Times New Roman" w:hAnsi="Times New Roman"/>
          <w:sz w:val="28"/>
          <w:szCs w:val="28"/>
          <w:lang w:val="ru-RU"/>
        </w:rPr>
        <w:t xml:space="preserve">В этой связи </w:t>
      </w:r>
      <w:r w:rsidR="000F79D9" w:rsidRPr="00BD53B0">
        <w:rPr>
          <w:rFonts w:ascii="Times New Roman" w:hAnsi="Times New Roman"/>
          <w:sz w:val="28"/>
          <w:szCs w:val="28"/>
          <w:lang w:val="ru-RU"/>
        </w:rPr>
        <w:t>Российская Федерация считает важным отстаивать максимально широкий перечень оснований в данном вопросе, как минимум, вернув из прошлогодней редакции категорию «существенные интересы государства - участника».</w:t>
      </w:r>
    </w:p>
    <w:p w:rsidR="00031F6A" w:rsidRPr="00BD53B0" w:rsidRDefault="00D67333" w:rsidP="00031F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53B0">
        <w:rPr>
          <w:rFonts w:ascii="Times New Roman" w:hAnsi="Times New Roman"/>
          <w:sz w:val="28"/>
          <w:szCs w:val="28"/>
          <w:lang w:val="ru-RU"/>
        </w:rPr>
        <w:t>Благодарю Вас.</w:t>
      </w:r>
      <w:r w:rsidR="00031F6A" w:rsidRPr="00BD53B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031F6A" w:rsidRPr="00BD53B0" w:rsidSect="00BD53B0">
      <w:pgSz w:w="11900" w:h="16840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D4692"/>
    <w:rsid w:val="000F79D9"/>
    <w:rsid w:val="00131D0B"/>
    <w:rsid w:val="001A4576"/>
    <w:rsid w:val="001C1CA7"/>
    <w:rsid w:val="002C152A"/>
    <w:rsid w:val="002F7F11"/>
    <w:rsid w:val="00320BF6"/>
    <w:rsid w:val="003213F1"/>
    <w:rsid w:val="0033197F"/>
    <w:rsid w:val="0036296B"/>
    <w:rsid w:val="004B4926"/>
    <w:rsid w:val="005A0AD4"/>
    <w:rsid w:val="005B0556"/>
    <w:rsid w:val="005B559E"/>
    <w:rsid w:val="006633F8"/>
    <w:rsid w:val="006C4F8A"/>
    <w:rsid w:val="00777655"/>
    <w:rsid w:val="007A3580"/>
    <w:rsid w:val="007B0C46"/>
    <w:rsid w:val="007D6088"/>
    <w:rsid w:val="0083466E"/>
    <w:rsid w:val="00866F09"/>
    <w:rsid w:val="008B0835"/>
    <w:rsid w:val="00933C9E"/>
    <w:rsid w:val="009A0359"/>
    <w:rsid w:val="00A11688"/>
    <w:rsid w:val="00A922C1"/>
    <w:rsid w:val="00AF2206"/>
    <w:rsid w:val="00B84AF9"/>
    <w:rsid w:val="00BD53B0"/>
    <w:rsid w:val="00C14046"/>
    <w:rsid w:val="00C32506"/>
    <w:rsid w:val="00C63885"/>
    <w:rsid w:val="00CF2995"/>
    <w:rsid w:val="00D005CC"/>
    <w:rsid w:val="00D44BEE"/>
    <w:rsid w:val="00D67333"/>
    <w:rsid w:val="00DC3FFE"/>
    <w:rsid w:val="00DE3E93"/>
    <w:rsid w:val="00E14001"/>
    <w:rsid w:val="00E24696"/>
    <w:rsid w:val="00E276FE"/>
    <w:rsid w:val="00E55720"/>
    <w:rsid w:val="00EA0268"/>
    <w:rsid w:val="00EA1108"/>
    <w:rsid w:val="00EC4B1B"/>
    <w:rsid w:val="00F11BDF"/>
    <w:rsid w:val="00F342A2"/>
    <w:rsid w:val="00F50FB4"/>
    <w:rsid w:val="00F5312C"/>
    <w:rsid w:val="00F8515A"/>
    <w:rsid w:val="00F85270"/>
    <w:rsid w:val="00FA1960"/>
    <w:rsid w:val="00FA30BE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24A98-25FE-4DD7-912F-D9A5312E461F}"/>
</file>

<file path=customXml/itemProps2.xml><?xml version="1.0" encoding="utf-8"?>
<ds:datastoreItem xmlns:ds="http://schemas.openxmlformats.org/officeDocument/2006/customXml" ds:itemID="{32A7ADF3-15D3-422C-BED2-2A843CEC4198}"/>
</file>

<file path=customXml/itemProps3.xml><?xml version="1.0" encoding="utf-8"?>
<ds:datastoreItem xmlns:ds="http://schemas.openxmlformats.org/officeDocument/2006/customXml" ds:itemID="{B544909A-9A40-49E3-A417-10EAE2C5B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3</cp:revision>
  <dcterms:created xsi:type="dcterms:W3CDTF">2020-10-15T11:33:00Z</dcterms:created>
  <dcterms:modified xsi:type="dcterms:W3CDTF">2020-10-19T13:47:00Z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