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B600" w14:textId="77777777" w:rsidR="007B0C46" w:rsidRPr="007B0C46" w:rsidRDefault="007B0C46" w:rsidP="007B0C46">
      <w:pPr>
        <w:spacing w:line="360" w:lineRule="auto"/>
        <w:ind w:firstLine="709"/>
        <w:jc w:val="right"/>
        <w:rPr>
          <w:b/>
          <w:sz w:val="28"/>
          <w:szCs w:val="28"/>
          <w:u w:val="single"/>
        </w:rPr>
      </w:pPr>
      <w:r w:rsidRPr="007B0C46">
        <w:rPr>
          <w:b/>
          <w:sz w:val="28"/>
          <w:szCs w:val="28"/>
          <w:u w:val="single"/>
        </w:rPr>
        <w:t>Check against delivery</w:t>
      </w:r>
    </w:p>
    <w:p w14:paraId="1793E9C1" w14:textId="77777777" w:rsidR="007B0C46" w:rsidRPr="008B2771" w:rsidRDefault="007B0C46" w:rsidP="007B0C46">
      <w:pPr>
        <w:spacing w:line="360" w:lineRule="auto"/>
        <w:ind w:firstLine="709"/>
        <w:jc w:val="right"/>
        <w:rPr>
          <w:sz w:val="12"/>
          <w:szCs w:val="12"/>
        </w:rPr>
      </w:pPr>
    </w:p>
    <w:p w14:paraId="207B5D18" w14:textId="77777777" w:rsidR="007B0C46" w:rsidRPr="0033197F" w:rsidRDefault="007B0C46" w:rsidP="0033197F">
      <w:pPr>
        <w:jc w:val="center"/>
        <w:rPr>
          <w:b/>
          <w:sz w:val="28"/>
          <w:szCs w:val="28"/>
          <w:lang w:val="ru-RU"/>
        </w:rPr>
      </w:pPr>
      <w:r w:rsidRPr="0033197F">
        <w:rPr>
          <w:b/>
          <w:sz w:val="28"/>
          <w:szCs w:val="28"/>
          <w:lang w:val="ru-RU"/>
        </w:rPr>
        <w:t>Выступление представителя Российской Федерации</w:t>
      </w:r>
    </w:p>
    <w:p w14:paraId="37AF1C3D" w14:textId="77777777" w:rsidR="007B0C46" w:rsidRDefault="007B0C46" w:rsidP="0033197F">
      <w:pPr>
        <w:jc w:val="center"/>
        <w:rPr>
          <w:b/>
          <w:sz w:val="28"/>
          <w:szCs w:val="28"/>
          <w:lang w:val="ru-RU"/>
        </w:rPr>
      </w:pPr>
      <w:r w:rsidRPr="0033197F">
        <w:rPr>
          <w:b/>
          <w:sz w:val="28"/>
          <w:szCs w:val="28"/>
          <w:lang w:val="ru-RU"/>
        </w:rPr>
        <w:t>на 3-й сессии Межправительственной рабочей группы по разработке юридически обязывающего документа о транснациональных корпорациях и других предприятиях в контексте прав человека</w:t>
      </w:r>
    </w:p>
    <w:p w14:paraId="53DB24AE" w14:textId="77777777" w:rsidR="0033197F" w:rsidRDefault="0033197F" w:rsidP="0033197F">
      <w:pPr>
        <w:jc w:val="center"/>
        <w:rPr>
          <w:b/>
          <w:sz w:val="28"/>
          <w:szCs w:val="28"/>
          <w:lang w:val="ru-RU"/>
        </w:rPr>
      </w:pPr>
    </w:p>
    <w:p w14:paraId="5614F732" w14:textId="77777777" w:rsidR="00C936E6" w:rsidRPr="00C936E6" w:rsidRDefault="00C936E6" w:rsidP="0033197F">
      <w:pPr>
        <w:jc w:val="center"/>
        <w:rPr>
          <w:sz w:val="28"/>
          <w:szCs w:val="28"/>
          <w:lang w:val="ru-RU"/>
        </w:rPr>
      </w:pPr>
      <w:r w:rsidRPr="00C936E6">
        <w:rPr>
          <w:sz w:val="28"/>
          <w:szCs w:val="28"/>
          <w:lang w:val="ru-RU"/>
        </w:rPr>
        <w:t>Преамбула, статьи14</w:t>
      </w:r>
      <w:r w:rsidR="0033197F" w:rsidRPr="00C936E6">
        <w:rPr>
          <w:sz w:val="28"/>
          <w:szCs w:val="28"/>
          <w:lang w:val="ru-RU"/>
        </w:rPr>
        <w:t xml:space="preserve"> (</w:t>
      </w:r>
      <w:r w:rsidRPr="00C936E6">
        <w:rPr>
          <w:sz w:val="28"/>
          <w:szCs w:val="28"/>
        </w:rPr>
        <w:t>Institutional Arrangements</w:t>
      </w:r>
      <w:r w:rsidR="0033197F" w:rsidRPr="00C936E6">
        <w:rPr>
          <w:sz w:val="28"/>
          <w:szCs w:val="28"/>
          <w:lang w:val="ru-RU"/>
        </w:rPr>
        <w:t>)</w:t>
      </w:r>
      <w:r w:rsidRPr="00C936E6">
        <w:rPr>
          <w:sz w:val="28"/>
          <w:szCs w:val="28"/>
          <w:lang w:val="ru-RU"/>
        </w:rPr>
        <w:t xml:space="preserve">, </w:t>
      </w:r>
    </w:p>
    <w:p w14:paraId="191AFCDB" w14:textId="7D5C0A3C" w:rsidR="0033197F" w:rsidRPr="0033197F" w:rsidRDefault="00C936E6" w:rsidP="0033197F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15 (</w:t>
      </w:r>
      <w:proofErr w:type="spellStart"/>
      <w:r>
        <w:rPr>
          <w:sz w:val="28"/>
          <w:szCs w:val="28"/>
          <w:u w:val="single"/>
          <w:lang w:val="ru-RU"/>
        </w:rPr>
        <w:t>Final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Provisions</w:t>
      </w:r>
      <w:proofErr w:type="spellEnd"/>
      <w:r>
        <w:rPr>
          <w:sz w:val="28"/>
          <w:szCs w:val="28"/>
          <w:u w:val="single"/>
          <w:lang w:val="ru-RU"/>
        </w:rPr>
        <w:t>)</w:t>
      </w:r>
    </w:p>
    <w:p w14:paraId="3B6328A3" w14:textId="77777777" w:rsidR="007B0C46" w:rsidRDefault="007B0C46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661ACF34" w14:textId="77777777" w:rsidR="007B0C46" w:rsidRDefault="00031F6A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Благодарю Вас, господин Председатель,</w:t>
      </w:r>
    </w:p>
    <w:p w14:paraId="3FED491C" w14:textId="77777777" w:rsidR="00660BFB" w:rsidRDefault="00C936E6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представляется, до обсуждения идеи создания в рамках Конвенции каких-либо органов необходимо сначала провести обзор существующих </w:t>
      </w:r>
      <w:r w:rsidR="00660BFB">
        <w:rPr>
          <w:sz w:val="28"/>
          <w:szCs w:val="28"/>
          <w:lang w:val="ru-RU"/>
        </w:rPr>
        <w:t>международных</w:t>
      </w:r>
      <w:r>
        <w:rPr>
          <w:sz w:val="28"/>
          <w:szCs w:val="28"/>
          <w:lang w:val="ru-RU"/>
        </w:rPr>
        <w:t xml:space="preserve"> механизмов</w:t>
      </w:r>
      <w:r w:rsidR="008B2771">
        <w:rPr>
          <w:sz w:val="28"/>
          <w:szCs w:val="28"/>
          <w:lang w:val="ru-RU"/>
        </w:rPr>
        <w:t xml:space="preserve"> в области прав человека</w:t>
      </w:r>
      <w:r>
        <w:rPr>
          <w:sz w:val="28"/>
          <w:szCs w:val="28"/>
          <w:lang w:val="ru-RU"/>
        </w:rPr>
        <w:t xml:space="preserve">, которые могли бы быть </w:t>
      </w:r>
      <w:r w:rsidR="008B2771">
        <w:rPr>
          <w:sz w:val="28"/>
          <w:szCs w:val="28"/>
          <w:lang w:val="ru-RU"/>
        </w:rPr>
        <w:t xml:space="preserve">достаточными для обсуждения проблематики бизнеса и прав человека. </w:t>
      </w:r>
      <w:r w:rsidR="007473C5">
        <w:rPr>
          <w:sz w:val="28"/>
          <w:szCs w:val="28"/>
          <w:lang w:val="ru-RU"/>
        </w:rPr>
        <w:t>Как известно, анализом различных аспектов деятельности ТНК, в том числе в контексте прав человека, уже занимаются многие международные организации и органы, включая, к примеру, ЮНКТАД</w:t>
      </w:r>
      <w:r w:rsidR="008B2771">
        <w:rPr>
          <w:sz w:val="28"/>
          <w:szCs w:val="28"/>
          <w:lang w:val="ru-RU"/>
        </w:rPr>
        <w:t>.</w:t>
      </w:r>
      <w:r w:rsidR="007473C5">
        <w:rPr>
          <w:sz w:val="28"/>
          <w:szCs w:val="28"/>
          <w:lang w:val="ru-RU"/>
        </w:rPr>
        <w:t xml:space="preserve"> </w:t>
      </w:r>
    </w:p>
    <w:p w14:paraId="226A4CC6" w14:textId="4CD88D2E" w:rsidR="008B2771" w:rsidRDefault="007473C5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Параллельно вопросы обеспечения прав и свобод человека, в том числе применительно к ТНК, обсуждаются во множестве </w:t>
      </w:r>
      <w:proofErr w:type="spellStart"/>
      <w:r>
        <w:rPr>
          <w:sz w:val="28"/>
          <w:szCs w:val="28"/>
          <w:lang w:val="ru-RU"/>
        </w:rPr>
        <w:t>правочеловеческих</w:t>
      </w:r>
      <w:proofErr w:type="spellEnd"/>
      <w:r>
        <w:rPr>
          <w:sz w:val="28"/>
          <w:szCs w:val="28"/>
          <w:lang w:val="ru-RU"/>
        </w:rPr>
        <w:t xml:space="preserve"> органов (</w:t>
      </w:r>
      <w:r w:rsidR="00660BFB">
        <w:rPr>
          <w:sz w:val="28"/>
          <w:szCs w:val="28"/>
          <w:lang w:val="ru-RU"/>
        </w:rPr>
        <w:t xml:space="preserve">Комитет по экономическим, социальным и культурным правам, </w:t>
      </w:r>
      <w:r>
        <w:rPr>
          <w:sz w:val="28"/>
          <w:szCs w:val="28"/>
          <w:lang w:val="ru-RU"/>
        </w:rPr>
        <w:t xml:space="preserve">Комитет ООН по правам человека, Комитет по ликвидации расовой дискриминации, Комитет по ликвидации дискриминации </w:t>
      </w:r>
      <w:r w:rsidR="00660BFB">
        <w:rPr>
          <w:sz w:val="28"/>
          <w:szCs w:val="28"/>
          <w:lang w:val="ru-RU"/>
        </w:rPr>
        <w:t xml:space="preserve">в отношении </w:t>
      </w:r>
      <w:r>
        <w:rPr>
          <w:sz w:val="28"/>
          <w:szCs w:val="28"/>
          <w:lang w:val="ru-RU"/>
        </w:rPr>
        <w:t>женщин и др.). Наконец, мандат предлагаемого к созданию Комитета будет пересекаться с полномочиями самого СПЧ.</w:t>
      </w:r>
      <w:r w:rsidR="008B2771">
        <w:rPr>
          <w:sz w:val="28"/>
          <w:szCs w:val="28"/>
          <w:lang w:val="ru-RU"/>
        </w:rPr>
        <w:t xml:space="preserve">  </w:t>
      </w:r>
    </w:p>
    <w:p w14:paraId="7A6FF263" w14:textId="0CCA5B67" w:rsidR="00C936E6" w:rsidRDefault="00C936E6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Очевидно, что до проведения </w:t>
      </w:r>
      <w:r w:rsidR="007473C5">
        <w:rPr>
          <w:sz w:val="28"/>
          <w:szCs w:val="28"/>
          <w:lang w:val="ru-RU"/>
        </w:rPr>
        <w:t>упомянутого</w:t>
      </w:r>
      <w:r>
        <w:rPr>
          <w:sz w:val="28"/>
          <w:szCs w:val="28"/>
          <w:lang w:val="ru-RU"/>
        </w:rPr>
        <w:t xml:space="preserve"> </w:t>
      </w:r>
      <w:r w:rsidR="007473C5">
        <w:rPr>
          <w:sz w:val="28"/>
          <w:szCs w:val="28"/>
          <w:lang w:val="ru-RU"/>
        </w:rPr>
        <w:t>обзора</w:t>
      </w:r>
      <w:r>
        <w:rPr>
          <w:sz w:val="28"/>
          <w:szCs w:val="28"/>
          <w:lang w:val="ru-RU"/>
        </w:rPr>
        <w:t xml:space="preserve"> учреждение на основании Конвенции очередного органа </w:t>
      </w:r>
      <w:r w:rsidR="007473C5">
        <w:rPr>
          <w:sz w:val="28"/>
          <w:szCs w:val="28"/>
          <w:lang w:val="ru-RU"/>
        </w:rPr>
        <w:t xml:space="preserve">преждевременно и </w:t>
      </w:r>
      <w:r>
        <w:rPr>
          <w:sz w:val="28"/>
          <w:szCs w:val="28"/>
          <w:lang w:val="ru-RU"/>
        </w:rPr>
        <w:t>создает риски дублирования функций и фрагментации усилий международного сообщества на данном направлении. Важно понимать также финансовые последствия создания предлагаемого Комитета, обеспечивать функционирование которого предполагается за счет бюджета ООН.</w:t>
      </w:r>
    </w:p>
    <w:p w14:paraId="1B89E6C5" w14:textId="4924F8A7" w:rsidR="00B179B7" w:rsidRDefault="008B2771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Включение в </w:t>
      </w:r>
      <w:r w:rsidR="00C936E6">
        <w:rPr>
          <w:sz w:val="28"/>
          <w:szCs w:val="28"/>
          <w:lang w:val="ru-RU"/>
        </w:rPr>
        <w:t>Конвенцию</w:t>
      </w:r>
      <w:r>
        <w:rPr>
          <w:sz w:val="28"/>
          <w:szCs w:val="28"/>
          <w:lang w:val="ru-RU"/>
        </w:rPr>
        <w:t xml:space="preserve"> положений о </w:t>
      </w:r>
      <w:r w:rsidR="00C936E6">
        <w:rPr>
          <w:sz w:val="28"/>
          <w:szCs w:val="28"/>
          <w:lang w:val="ru-RU"/>
        </w:rPr>
        <w:t xml:space="preserve">неких </w:t>
      </w:r>
      <w:r>
        <w:rPr>
          <w:sz w:val="28"/>
          <w:szCs w:val="28"/>
          <w:lang w:val="ru-RU"/>
        </w:rPr>
        <w:t xml:space="preserve">национальных механизмах </w:t>
      </w:r>
      <w:r w:rsidR="00C936E6">
        <w:rPr>
          <w:sz w:val="28"/>
          <w:szCs w:val="28"/>
          <w:lang w:val="ru-RU"/>
        </w:rPr>
        <w:t xml:space="preserve">(пункт 1 статьи 15) </w:t>
      </w:r>
      <w:r>
        <w:rPr>
          <w:sz w:val="28"/>
          <w:szCs w:val="28"/>
          <w:lang w:val="ru-RU"/>
        </w:rPr>
        <w:t xml:space="preserve">также считаем излишним. Каждое государство вправе самостоятельно решать, с помощью каких национальных институтов оно будет обеспечивать исполнение своих международных обязательств.  </w:t>
      </w:r>
    </w:p>
    <w:p w14:paraId="7E2271CF" w14:textId="77777777" w:rsidR="0092103B" w:rsidRDefault="00E54BC9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 касается преамбулы, то ее текст нуждается в доработке с точки зрения последовательности и корректности используемой терминологии. В частности, в восьмом абзаце преамбулы упоминаются некие принципы </w:t>
      </w:r>
      <w:proofErr w:type="spellStart"/>
      <w:r>
        <w:rPr>
          <w:sz w:val="28"/>
          <w:szCs w:val="28"/>
          <w:lang w:val="ru-RU"/>
        </w:rPr>
        <w:t>недискрим</w:t>
      </w:r>
      <w:r w:rsidR="0092103B">
        <w:rPr>
          <w:sz w:val="28"/>
          <w:szCs w:val="28"/>
          <w:lang w:val="ru-RU"/>
        </w:rPr>
        <w:t>инации</w:t>
      </w:r>
      <w:proofErr w:type="spellEnd"/>
      <w:r w:rsidR="0092103B">
        <w:rPr>
          <w:sz w:val="28"/>
          <w:szCs w:val="28"/>
          <w:lang w:val="ru-RU"/>
        </w:rPr>
        <w:t xml:space="preserve">, участия, </w:t>
      </w:r>
      <w:proofErr w:type="spellStart"/>
      <w:r w:rsidR="0092103B">
        <w:rPr>
          <w:sz w:val="28"/>
          <w:szCs w:val="28"/>
          <w:lang w:val="ru-RU"/>
        </w:rPr>
        <w:t>инклюзивности</w:t>
      </w:r>
      <w:proofErr w:type="spellEnd"/>
      <w:r w:rsidR="0092103B">
        <w:rPr>
          <w:sz w:val="28"/>
          <w:szCs w:val="28"/>
          <w:lang w:val="ru-RU"/>
        </w:rPr>
        <w:t xml:space="preserve"> и самоопределения</w:t>
      </w:r>
      <w:r w:rsidR="00B179B7">
        <w:rPr>
          <w:sz w:val="28"/>
          <w:szCs w:val="28"/>
          <w:lang w:val="ru-RU"/>
        </w:rPr>
        <w:t>.</w:t>
      </w:r>
      <w:r w:rsidR="0092103B">
        <w:rPr>
          <w:sz w:val="28"/>
          <w:szCs w:val="28"/>
          <w:lang w:val="ru-RU"/>
        </w:rPr>
        <w:t xml:space="preserve"> Их содержание и значение для целей конвенции неясно. На наш взгляд, в данном абзаце было бы логичнее подтвердить общепризнанные принципы и нормы международного права. </w:t>
      </w:r>
    </w:p>
    <w:p w14:paraId="2AACEE69" w14:textId="77777777" w:rsidR="00660BFB" w:rsidRDefault="0092103B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Кроме того, непонятно, почему по тексту преамбулы используется словосочетание «</w:t>
      </w:r>
      <w:r w:rsidR="006B12C9">
        <w:rPr>
          <w:sz w:val="28"/>
          <w:szCs w:val="28"/>
          <w:lang w:val="ru-RU"/>
        </w:rPr>
        <w:t>международное право и международное право прав человека</w:t>
      </w:r>
      <w:r>
        <w:rPr>
          <w:sz w:val="28"/>
          <w:szCs w:val="28"/>
          <w:lang w:val="ru-RU"/>
        </w:rPr>
        <w:t>»</w:t>
      </w:r>
      <w:r w:rsidR="006B12C9">
        <w:rPr>
          <w:sz w:val="28"/>
          <w:szCs w:val="28"/>
          <w:lang w:val="ru-RU"/>
        </w:rPr>
        <w:t xml:space="preserve"> (</w:t>
      </w:r>
      <w:r w:rsidR="006B12C9">
        <w:rPr>
          <w:sz w:val="28"/>
          <w:szCs w:val="28"/>
        </w:rPr>
        <w:t>international law and international human rights law</w:t>
      </w:r>
      <w:r w:rsidR="006B12C9">
        <w:rPr>
          <w:sz w:val="28"/>
          <w:szCs w:val="28"/>
          <w:lang w:val="ru-RU"/>
        </w:rPr>
        <w:t xml:space="preserve">), учитывая, что последнее, очевидно, входит в структуру первого. </w:t>
      </w:r>
    </w:p>
    <w:p w14:paraId="1EFB6126" w14:textId="700A8CEB" w:rsidR="00031F6A" w:rsidRDefault="00660BFB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Предлагаем также исключить ссылку на резолюцию СПЧ 26/9 как избыточную и нехарактерную для такого рода международных договоров.</w:t>
      </w:r>
      <w:r w:rsidR="008B2771">
        <w:rPr>
          <w:sz w:val="28"/>
          <w:szCs w:val="28"/>
          <w:lang w:val="ru-RU"/>
        </w:rPr>
        <w:t xml:space="preserve">  </w:t>
      </w:r>
      <w:r w:rsidR="00031F6A">
        <w:rPr>
          <w:sz w:val="28"/>
          <w:szCs w:val="28"/>
          <w:lang w:val="ru-RU"/>
        </w:rPr>
        <w:t xml:space="preserve"> </w:t>
      </w:r>
    </w:p>
    <w:p w14:paraId="5FCD009D" w14:textId="569D80F1" w:rsidR="00660BFB" w:rsidRPr="00031F6A" w:rsidRDefault="00660BFB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Благодарю Вас.</w:t>
      </w:r>
      <w:bookmarkStart w:id="0" w:name="_GoBack"/>
      <w:bookmarkEnd w:id="0"/>
    </w:p>
    <w:sectPr w:rsidR="00660BFB" w:rsidRPr="00031F6A" w:rsidSect="00C325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A"/>
    <w:rsid w:val="00031F6A"/>
    <w:rsid w:val="000D4692"/>
    <w:rsid w:val="002B726E"/>
    <w:rsid w:val="002F7F11"/>
    <w:rsid w:val="0033197F"/>
    <w:rsid w:val="00432FF2"/>
    <w:rsid w:val="005B559E"/>
    <w:rsid w:val="00660BFB"/>
    <w:rsid w:val="006B12C9"/>
    <w:rsid w:val="007473C5"/>
    <w:rsid w:val="007B0C46"/>
    <w:rsid w:val="007C2D54"/>
    <w:rsid w:val="008B2771"/>
    <w:rsid w:val="0092103B"/>
    <w:rsid w:val="00933C9E"/>
    <w:rsid w:val="009A0359"/>
    <w:rsid w:val="00AF2206"/>
    <w:rsid w:val="00B179B7"/>
    <w:rsid w:val="00C32506"/>
    <w:rsid w:val="00C936E6"/>
    <w:rsid w:val="00CF2995"/>
    <w:rsid w:val="00DC3FFE"/>
    <w:rsid w:val="00E276FE"/>
    <w:rsid w:val="00E54BC9"/>
    <w:rsid w:val="00EA1108"/>
    <w:rsid w:val="00F50FB4"/>
    <w:rsid w:val="00F5312C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14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372244-7309-431E-B2AB-D3BC4514967F}"/>
</file>

<file path=customXml/itemProps2.xml><?xml version="1.0" encoding="utf-8"?>
<ds:datastoreItem xmlns:ds="http://schemas.openxmlformats.org/officeDocument/2006/customXml" ds:itemID="{9255EA3B-D368-4718-9700-EF55F71F4729}"/>
</file>

<file path=customXml/itemProps3.xml><?xml version="1.0" encoding="utf-8"?>
<ds:datastoreItem xmlns:ds="http://schemas.openxmlformats.org/officeDocument/2006/customXml" ds:itemID="{E6F7FE98-3435-4409-8514-50B82ED31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407</Words>
  <Characters>2320</Characters>
  <Application>Microsoft Macintosh Word</Application>
  <DocSecurity>0</DocSecurity>
  <Lines>19</Lines>
  <Paragraphs>5</Paragraphs>
  <ScaleCrop>false</ScaleCrop>
  <Company>zh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</dc:creator>
  <cp:keywords/>
  <dc:description/>
  <cp:lastModifiedBy>s d</cp:lastModifiedBy>
  <cp:revision>5</cp:revision>
  <dcterms:created xsi:type="dcterms:W3CDTF">2018-10-18T08:49:00Z</dcterms:created>
  <dcterms:modified xsi:type="dcterms:W3CDTF">2018-10-18T13:20:00Z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