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D6" w:rsidRPr="003727E7" w:rsidRDefault="004944D6" w:rsidP="0006640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7E7">
        <w:rPr>
          <w:rFonts w:ascii="Times New Roman" w:hAnsi="Times New Roman" w:cs="Times New Roman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5F9F092" wp14:editId="108EF57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76275" cy="733425"/>
            <wp:effectExtent l="0" t="0" r="9525" b="9525"/>
            <wp:wrapSquare wrapText="bothSides"/>
            <wp:docPr id="1" name="Image 1" descr="Description : Logo_farb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farbe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D6" w:rsidRPr="003727E7" w:rsidRDefault="004944D6" w:rsidP="0006640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4D6" w:rsidRPr="003727E7" w:rsidRDefault="004944D6" w:rsidP="0006640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F29" w:rsidRDefault="00C57F29" w:rsidP="00C57F2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29">
        <w:rPr>
          <w:rFonts w:ascii="Times New Roman" w:hAnsi="Times New Roman" w:cs="Times New Roman"/>
          <w:b/>
          <w:sz w:val="28"/>
          <w:szCs w:val="28"/>
        </w:rPr>
        <w:t xml:space="preserve">Déclaration orale de FIAN sur le </w:t>
      </w:r>
      <w:r>
        <w:rPr>
          <w:rFonts w:ascii="Times New Roman" w:hAnsi="Times New Roman" w:cs="Times New Roman"/>
          <w:b/>
          <w:sz w:val="28"/>
          <w:szCs w:val="28"/>
        </w:rPr>
        <w:t xml:space="preserve">projet de </w:t>
      </w:r>
      <w:r w:rsidRPr="00C57F29">
        <w:rPr>
          <w:rFonts w:ascii="Times New Roman" w:hAnsi="Times New Roman" w:cs="Times New Roman"/>
          <w:b/>
          <w:sz w:val="28"/>
          <w:szCs w:val="28"/>
        </w:rPr>
        <w:t xml:space="preserve">protocole facultatif </w:t>
      </w:r>
    </w:p>
    <w:p w:rsidR="00C57F29" w:rsidRDefault="00C57F29" w:rsidP="00C57F29">
      <w:pPr>
        <w:spacing w:after="100" w:afterAutospacing="1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7F29" w:rsidRDefault="00C57F29" w:rsidP="00C57F29">
      <w:pPr>
        <w:spacing w:after="100" w:afterAutospacing="1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19 octobre 2018</w:t>
      </w:r>
    </w:p>
    <w:p w:rsidR="00C57F29" w:rsidRPr="00C57F29" w:rsidRDefault="00C57F29" w:rsidP="00C57F29">
      <w:pPr>
        <w:spacing w:after="100" w:afterAutospacing="1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Orateur : Lucien Silga</w:t>
      </w:r>
    </w:p>
    <w:p w:rsidR="009D47D3" w:rsidRPr="003727E7" w:rsidRDefault="00C57F29" w:rsidP="0006640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Monsieur</w:t>
      </w:r>
      <w:r w:rsidR="00AD6854" w:rsidRPr="003727E7">
        <w:rPr>
          <w:rFonts w:ascii="Times New Roman" w:hAnsi="Times New Roman" w:cs="Times New Roman"/>
          <w:sz w:val="28"/>
          <w:szCs w:val="28"/>
        </w:rPr>
        <w:t xml:space="preserve"> le </w:t>
      </w:r>
      <w:proofErr w:type="gramStart"/>
      <w:r w:rsidR="00AD6854" w:rsidRPr="003727E7">
        <w:rPr>
          <w:rFonts w:ascii="Times New Roman" w:hAnsi="Times New Roman" w:cs="Times New Roman"/>
          <w:sz w:val="28"/>
          <w:szCs w:val="28"/>
        </w:rPr>
        <w:t>président</w:t>
      </w:r>
      <w:proofErr w:type="gramEnd"/>
    </w:p>
    <w:p w:rsidR="006A3919" w:rsidRPr="003727E7" w:rsidRDefault="00AD6854" w:rsidP="0006640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7E7">
        <w:rPr>
          <w:rFonts w:ascii="Times New Roman" w:hAnsi="Times New Roman" w:cs="Times New Roman"/>
          <w:sz w:val="28"/>
          <w:szCs w:val="28"/>
        </w:rPr>
        <w:t xml:space="preserve">Je suis SILGA Lucien </w:t>
      </w:r>
      <w:r w:rsidR="006A3919" w:rsidRPr="003727E7">
        <w:rPr>
          <w:rFonts w:ascii="Times New Roman" w:hAnsi="Times New Roman" w:cs="Times New Roman"/>
          <w:sz w:val="28"/>
          <w:szCs w:val="28"/>
        </w:rPr>
        <w:t>et je viens du Burkina Faso. J</w:t>
      </w:r>
      <w:r w:rsidRPr="003727E7">
        <w:rPr>
          <w:rFonts w:ascii="Times New Roman" w:hAnsi="Times New Roman" w:cs="Times New Roman"/>
          <w:sz w:val="28"/>
          <w:szCs w:val="28"/>
        </w:rPr>
        <w:t>e prends la parole au nom de FIAN International</w:t>
      </w:r>
      <w:r w:rsidR="006A3919" w:rsidRPr="003727E7">
        <w:rPr>
          <w:rFonts w:ascii="Times New Roman" w:hAnsi="Times New Roman" w:cs="Times New Roman"/>
          <w:sz w:val="28"/>
          <w:szCs w:val="28"/>
        </w:rPr>
        <w:t xml:space="preserve"> pour </w:t>
      </w:r>
      <w:r w:rsidR="004944D6" w:rsidRPr="003727E7">
        <w:rPr>
          <w:rFonts w:ascii="Times New Roman" w:hAnsi="Times New Roman" w:cs="Times New Roman"/>
          <w:sz w:val="28"/>
          <w:szCs w:val="28"/>
        </w:rPr>
        <w:t xml:space="preserve"> insister sur la nécessité de </w:t>
      </w:r>
      <w:r w:rsidR="006A3919" w:rsidRPr="003727E7">
        <w:rPr>
          <w:rFonts w:ascii="Times New Roman" w:hAnsi="Times New Roman" w:cs="Times New Roman"/>
          <w:sz w:val="28"/>
          <w:szCs w:val="28"/>
        </w:rPr>
        <w:t>prévoir</w:t>
      </w:r>
      <w:r w:rsidR="00702A91" w:rsidRPr="003727E7">
        <w:rPr>
          <w:rFonts w:ascii="Times New Roman" w:hAnsi="Times New Roman" w:cs="Times New Roman"/>
          <w:sz w:val="28"/>
          <w:szCs w:val="28"/>
        </w:rPr>
        <w:t xml:space="preserve"> dans</w:t>
      </w:r>
      <w:r w:rsidR="006A3919" w:rsidRPr="003727E7">
        <w:rPr>
          <w:rFonts w:ascii="Times New Roman" w:hAnsi="Times New Roman" w:cs="Times New Roman"/>
          <w:sz w:val="28"/>
          <w:szCs w:val="28"/>
        </w:rPr>
        <w:t xml:space="preserve"> le traité en cours de négociation un mécanisme fiable permettant aux personnes qui ont souffert des activités des sociétés multinationale de pouvoir </w:t>
      </w:r>
      <w:r w:rsidR="00702A91" w:rsidRPr="003727E7">
        <w:rPr>
          <w:rFonts w:ascii="Times New Roman" w:hAnsi="Times New Roman" w:cs="Times New Roman"/>
          <w:sz w:val="28"/>
          <w:szCs w:val="28"/>
        </w:rPr>
        <w:t xml:space="preserve">accéder à </w:t>
      </w:r>
      <w:r w:rsidR="006A3919" w:rsidRPr="003727E7">
        <w:rPr>
          <w:rFonts w:ascii="Times New Roman" w:hAnsi="Times New Roman" w:cs="Times New Roman"/>
          <w:sz w:val="28"/>
          <w:szCs w:val="28"/>
        </w:rPr>
        <w:t xml:space="preserve"> une justice indépendante</w:t>
      </w:r>
      <w:r w:rsidR="00702A91" w:rsidRPr="003727E7">
        <w:rPr>
          <w:rFonts w:ascii="Times New Roman" w:hAnsi="Times New Roman" w:cs="Times New Roman"/>
          <w:sz w:val="28"/>
          <w:szCs w:val="28"/>
        </w:rPr>
        <w:t>, efficace</w:t>
      </w:r>
      <w:r w:rsidR="006A3919" w:rsidRPr="003727E7">
        <w:rPr>
          <w:rFonts w:ascii="Times New Roman" w:hAnsi="Times New Roman" w:cs="Times New Roman"/>
          <w:sz w:val="28"/>
          <w:szCs w:val="28"/>
        </w:rPr>
        <w:t xml:space="preserve"> et objective. </w:t>
      </w:r>
      <w:r w:rsidR="00702A91" w:rsidRPr="003727E7">
        <w:rPr>
          <w:rFonts w:ascii="Times New Roman" w:hAnsi="Times New Roman" w:cs="Times New Roman"/>
          <w:sz w:val="28"/>
          <w:szCs w:val="28"/>
        </w:rPr>
        <w:t xml:space="preserve"> Cela est très important car les sociétés multinatio</w:t>
      </w:r>
      <w:r w:rsidR="00357DB5">
        <w:rPr>
          <w:rFonts w:ascii="Times New Roman" w:hAnsi="Times New Roman" w:cs="Times New Roman"/>
          <w:sz w:val="28"/>
          <w:szCs w:val="28"/>
        </w:rPr>
        <w:t>nales ont montré leur capacité à influencer</w:t>
      </w:r>
      <w:r w:rsidR="00702A91" w:rsidRPr="003727E7">
        <w:rPr>
          <w:rFonts w:ascii="Times New Roman" w:hAnsi="Times New Roman" w:cs="Times New Roman"/>
          <w:sz w:val="28"/>
          <w:szCs w:val="28"/>
        </w:rPr>
        <w:t xml:space="preserve"> </w:t>
      </w:r>
      <w:r w:rsidR="004C4D85" w:rsidRPr="003727E7">
        <w:rPr>
          <w:rFonts w:ascii="Times New Roman" w:hAnsi="Times New Roman" w:cs="Times New Roman"/>
          <w:sz w:val="28"/>
          <w:szCs w:val="28"/>
        </w:rPr>
        <w:t>les systèmes</w:t>
      </w:r>
      <w:r w:rsidR="00702A91" w:rsidRPr="003727E7">
        <w:rPr>
          <w:rFonts w:ascii="Times New Roman" w:hAnsi="Times New Roman" w:cs="Times New Roman"/>
          <w:sz w:val="28"/>
          <w:szCs w:val="28"/>
        </w:rPr>
        <w:t xml:space="preserve"> dans les pays même la justice. Il nous faut donc penser à un </w:t>
      </w:r>
      <w:r w:rsidR="004C4D85" w:rsidRPr="003727E7">
        <w:rPr>
          <w:rFonts w:ascii="Times New Roman" w:hAnsi="Times New Roman" w:cs="Times New Roman"/>
          <w:sz w:val="28"/>
          <w:szCs w:val="28"/>
        </w:rPr>
        <w:t>système universel qui puisse rétablir l’équilibre par la possibilité offerte aux victimes de faire valoir leur cause.</w:t>
      </w:r>
      <w:r w:rsidR="00702A91" w:rsidRPr="003727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6409" w:rsidRPr="003727E7" w:rsidRDefault="00066409" w:rsidP="0006640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7E7">
        <w:rPr>
          <w:rFonts w:ascii="Times New Roman" w:hAnsi="Times New Roman" w:cs="Times New Roman"/>
          <w:sz w:val="28"/>
          <w:szCs w:val="28"/>
        </w:rPr>
        <w:t xml:space="preserve">Pour cela il faut que le suivi de la mise en œuvre du traité soit </w:t>
      </w:r>
      <w:r w:rsidR="00515E61" w:rsidRPr="003727E7">
        <w:rPr>
          <w:rFonts w:ascii="Times New Roman" w:hAnsi="Times New Roman" w:cs="Times New Roman"/>
          <w:sz w:val="28"/>
          <w:szCs w:val="28"/>
        </w:rPr>
        <w:t>centralisé</w:t>
      </w:r>
      <w:r w:rsidRPr="003727E7">
        <w:rPr>
          <w:rFonts w:ascii="Times New Roman" w:hAnsi="Times New Roman" w:cs="Times New Roman"/>
          <w:sz w:val="28"/>
          <w:szCs w:val="28"/>
        </w:rPr>
        <w:t xml:space="preserve"> au sein d’un organe unique</w:t>
      </w:r>
      <w:r w:rsidR="00515E61" w:rsidRPr="003727E7">
        <w:rPr>
          <w:rFonts w:ascii="Times New Roman" w:hAnsi="Times New Roman" w:cs="Times New Roman"/>
          <w:sz w:val="28"/>
          <w:szCs w:val="28"/>
        </w:rPr>
        <w:t xml:space="preserve">. Un système de surveillance centralisé permettra d’avoir une vue d’ensemble sur les activités des </w:t>
      </w:r>
      <w:r w:rsidR="00DD14EC" w:rsidRPr="003727E7">
        <w:rPr>
          <w:rFonts w:ascii="Times New Roman" w:hAnsi="Times New Roman" w:cs="Times New Roman"/>
          <w:sz w:val="28"/>
          <w:szCs w:val="28"/>
        </w:rPr>
        <w:t xml:space="preserve">entreprises multinationales </w:t>
      </w:r>
      <w:r w:rsidR="00B21E78" w:rsidRPr="003727E7">
        <w:rPr>
          <w:rFonts w:ascii="Times New Roman" w:hAnsi="Times New Roman" w:cs="Times New Roman"/>
          <w:sz w:val="28"/>
          <w:szCs w:val="28"/>
        </w:rPr>
        <w:t>et permettra aux personnes affectée</w:t>
      </w:r>
      <w:r w:rsidR="005330D3" w:rsidRPr="003727E7">
        <w:rPr>
          <w:rFonts w:ascii="Times New Roman" w:hAnsi="Times New Roman" w:cs="Times New Roman"/>
          <w:sz w:val="28"/>
          <w:szCs w:val="28"/>
        </w:rPr>
        <w:t>s</w:t>
      </w:r>
      <w:r w:rsidR="00B21E78" w:rsidRPr="003727E7">
        <w:rPr>
          <w:rFonts w:ascii="Times New Roman" w:hAnsi="Times New Roman" w:cs="Times New Roman"/>
          <w:sz w:val="28"/>
          <w:szCs w:val="28"/>
        </w:rPr>
        <w:t xml:space="preserve"> de pouvoir procéder aux dénonciations </w:t>
      </w:r>
      <w:r w:rsidR="005330D3" w:rsidRPr="003727E7">
        <w:rPr>
          <w:rFonts w:ascii="Times New Roman" w:hAnsi="Times New Roman" w:cs="Times New Roman"/>
          <w:sz w:val="28"/>
          <w:szCs w:val="28"/>
        </w:rPr>
        <w:t xml:space="preserve">et abus </w:t>
      </w:r>
      <w:r w:rsidR="004C4D85" w:rsidRPr="003727E7">
        <w:rPr>
          <w:rFonts w:ascii="Times New Roman" w:hAnsi="Times New Roman" w:cs="Times New Roman"/>
          <w:sz w:val="28"/>
          <w:szCs w:val="28"/>
        </w:rPr>
        <w:t>et d’être sûre que leur cause sera entendue.</w:t>
      </w:r>
      <w:r w:rsidR="005330D3" w:rsidRPr="0037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D3" w:rsidRPr="003727E7" w:rsidRDefault="005330D3" w:rsidP="0006640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7E7">
        <w:rPr>
          <w:rFonts w:ascii="Times New Roman" w:hAnsi="Times New Roman" w:cs="Times New Roman"/>
          <w:sz w:val="28"/>
          <w:szCs w:val="28"/>
        </w:rPr>
        <w:t xml:space="preserve">Les mécanismes nationaux de mise en œuvre prévus aux articles 3 et 4 du projet de protocole facultatif </w:t>
      </w:r>
      <w:r w:rsidR="008F2810">
        <w:rPr>
          <w:rFonts w:ascii="Times New Roman" w:hAnsi="Times New Roman" w:cs="Times New Roman"/>
          <w:sz w:val="28"/>
          <w:szCs w:val="28"/>
        </w:rPr>
        <w:t>sont précieuses</w:t>
      </w:r>
      <w:r w:rsidR="0096710F" w:rsidRPr="003727E7">
        <w:rPr>
          <w:rFonts w:ascii="Times New Roman" w:hAnsi="Times New Roman" w:cs="Times New Roman"/>
          <w:sz w:val="28"/>
          <w:szCs w:val="28"/>
        </w:rPr>
        <w:t xml:space="preserve"> ca</w:t>
      </w:r>
      <w:r w:rsidR="00357DB5">
        <w:rPr>
          <w:rFonts w:ascii="Times New Roman" w:hAnsi="Times New Roman" w:cs="Times New Roman"/>
          <w:sz w:val="28"/>
          <w:szCs w:val="28"/>
        </w:rPr>
        <w:t>r</w:t>
      </w:r>
      <w:r w:rsidR="0096710F" w:rsidRPr="003727E7">
        <w:rPr>
          <w:rFonts w:ascii="Times New Roman" w:hAnsi="Times New Roman" w:cs="Times New Roman"/>
          <w:sz w:val="28"/>
          <w:szCs w:val="28"/>
        </w:rPr>
        <w:t xml:space="preserve"> elle</w:t>
      </w:r>
      <w:r w:rsidR="008F2810">
        <w:rPr>
          <w:rFonts w:ascii="Times New Roman" w:hAnsi="Times New Roman" w:cs="Times New Roman"/>
          <w:sz w:val="28"/>
          <w:szCs w:val="28"/>
        </w:rPr>
        <w:t>s</w:t>
      </w:r>
      <w:r w:rsidR="0096710F" w:rsidRPr="003727E7">
        <w:rPr>
          <w:rFonts w:ascii="Times New Roman" w:hAnsi="Times New Roman" w:cs="Times New Roman"/>
          <w:sz w:val="28"/>
          <w:szCs w:val="28"/>
        </w:rPr>
        <w:t xml:space="preserve"> permet</w:t>
      </w:r>
      <w:r w:rsidR="008F2810">
        <w:rPr>
          <w:rFonts w:ascii="Times New Roman" w:hAnsi="Times New Roman" w:cs="Times New Roman"/>
          <w:sz w:val="28"/>
          <w:szCs w:val="28"/>
        </w:rPr>
        <w:t>tent</w:t>
      </w:r>
      <w:r w:rsidR="0096710F" w:rsidRPr="003727E7">
        <w:rPr>
          <w:rFonts w:ascii="Times New Roman" w:hAnsi="Times New Roman" w:cs="Times New Roman"/>
          <w:sz w:val="28"/>
          <w:szCs w:val="28"/>
        </w:rPr>
        <w:t xml:space="preserve"> de s’assurer que l’Etat applique correctement le traité et que ses lois et politiques </w:t>
      </w:r>
      <w:r w:rsidR="004C4D85" w:rsidRPr="003727E7">
        <w:rPr>
          <w:rFonts w:ascii="Times New Roman" w:hAnsi="Times New Roman" w:cs="Times New Roman"/>
          <w:sz w:val="28"/>
          <w:szCs w:val="28"/>
        </w:rPr>
        <w:t>sont en harmonies avec son contenu</w:t>
      </w:r>
      <w:r w:rsidR="0096710F" w:rsidRPr="00372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854" w:rsidRPr="003727E7" w:rsidRDefault="0096710F" w:rsidP="00C74EC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7E7">
        <w:rPr>
          <w:rFonts w:ascii="Times New Roman" w:hAnsi="Times New Roman" w:cs="Times New Roman"/>
          <w:sz w:val="28"/>
          <w:szCs w:val="28"/>
        </w:rPr>
        <w:t xml:space="preserve">Cependant, la fonction quasi-judiciaire et de médiation </w:t>
      </w:r>
      <w:r w:rsidR="00357DB5">
        <w:rPr>
          <w:rFonts w:ascii="Times New Roman" w:hAnsi="Times New Roman" w:cs="Times New Roman"/>
          <w:sz w:val="28"/>
          <w:szCs w:val="28"/>
        </w:rPr>
        <w:t>du mécanisme national de mise en œuvre</w:t>
      </w:r>
      <w:r w:rsidRPr="003727E7">
        <w:rPr>
          <w:rFonts w:ascii="Times New Roman" w:hAnsi="Times New Roman" w:cs="Times New Roman"/>
          <w:sz w:val="28"/>
          <w:szCs w:val="28"/>
        </w:rPr>
        <w:t xml:space="preserve"> en vertu de l’article 6 suscite des inquiétudes. Bien que l’article 7 protège le droit des victimes de demander réparation en vertu du système juridique d’un Etat-partie, le mécanisme de recours quasi</w:t>
      </w:r>
      <w:r w:rsidRPr="00714EDE">
        <w:rPr>
          <w:rFonts w:ascii="Times New Roman" w:hAnsi="Times New Roman" w:cs="Times New Roman"/>
          <w:sz w:val="28"/>
          <w:szCs w:val="28"/>
        </w:rPr>
        <w:t>-judiciaire du MNI risque</w:t>
      </w:r>
      <w:r w:rsidRPr="003727E7">
        <w:rPr>
          <w:rFonts w:ascii="Times New Roman" w:hAnsi="Times New Roman" w:cs="Times New Roman"/>
          <w:sz w:val="28"/>
          <w:szCs w:val="28"/>
        </w:rPr>
        <w:t xml:space="preserve"> de faire double emplois avec les recours administratif et judiciaires des pays. En raison de l’asymétrie des pouvoirs </w:t>
      </w:r>
      <w:r w:rsidR="00C74EC6" w:rsidRPr="003727E7">
        <w:rPr>
          <w:rFonts w:ascii="Times New Roman" w:hAnsi="Times New Roman" w:cs="Times New Roman"/>
          <w:sz w:val="28"/>
          <w:szCs w:val="28"/>
        </w:rPr>
        <w:t xml:space="preserve">entre les victimes et les sociétés multinationales, les victimes pourraient succomber à des propositions d’arrangements amiables et renoncer de porter leur cause en justice. Ainsi nous proposons de supprimer la fonction quasi judiciaire des MNI et leur donner </w:t>
      </w:r>
      <w:r w:rsidR="00357DB5">
        <w:rPr>
          <w:rFonts w:ascii="Times New Roman" w:hAnsi="Times New Roman" w:cs="Times New Roman"/>
          <w:sz w:val="28"/>
          <w:szCs w:val="28"/>
        </w:rPr>
        <w:t>la compétence de transférer des cas dans les tribunaux des pays, y compris ceux où les entreprises transnationales sont basées</w:t>
      </w:r>
      <w:r w:rsidR="00C74EC6" w:rsidRPr="003727E7">
        <w:rPr>
          <w:rFonts w:ascii="Times New Roman" w:hAnsi="Times New Roman" w:cs="Times New Roman"/>
          <w:sz w:val="28"/>
          <w:szCs w:val="28"/>
        </w:rPr>
        <w:t xml:space="preserve">. Les MNI pourraient </w:t>
      </w:r>
      <w:r w:rsidR="00357DB5">
        <w:rPr>
          <w:rFonts w:ascii="Times New Roman" w:hAnsi="Times New Roman" w:cs="Times New Roman"/>
          <w:sz w:val="28"/>
          <w:szCs w:val="28"/>
        </w:rPr>
        <w:t xml:space="preserve">en outre </w:t>
      </w:r>
      <w:r w:rsidR="00C74EC6" w:rsidRPr="003727E7">
        <w:rPr>
          <w:rFonts w:ascii="Times New Roman" w:hAnsi="Times New Roman" w:cs="Times New Roman"/>
          <w:sz w:val="28"/>
          <w:szCs w:val="28"/>
        </w:rPr>
        <w:t>être intégrés dans les in</w:t>
      </w:r>
      <w:r w:rsidR="004C4D85" w:rsidRPr="003727E7">
        <w:rPr>
          <w:rFonts w:ascii="Times New Roman" w:hAnsi="Times New Roman" w:cs="Times New Roman"/>
          <w:sz w:val="28"/>
          <w:szCs w:val="28"/>
        </w:rPr>
        <w:t>stitutions nationales des droits</w:t>
      </w:r>
      <w:r w:rsidR="00EE43DC">
        <w:rPr>
          <w:rFonts w:ascii="Times New Roman" w:hAnsi="Times New Roman" w:cs="Times New Roman"/>
          <w:sz w:val="28"/>
          <w:szCs w:val="28"/>
        </w:rPr>
        <w:t xml:space="preserve"> de l’homme </w:t>
      </w:r>
      <w:r w:rsidR="00C74EC6" w:rsidRPr="003727E7">
        <w:rPr>
          <w:rFonts w:ascii="Times New Roman" w:hAnsi="Times New Roman" w:cs="Times New Roman"/>
          <w:sz w:val="28"/>
          <w:szCs w:val="28"/>
        </w:rPr>
        <w:t xml:space="preserve">dans les Etats où </w:t>
      </w:r>
      <w:r w:rsidR="00714EDE">
        <w:rPr>
          <w:rFonts w:ascii="Times New Roman" w:hAnsi="Times New Roman" w:cs="Times New Roman"/>
          <w:sz w:val="28"/>
          <w:szCs w:val="28"/>
        </w:rPr>
        <w:t>il</w:t>
      </w:r>
      <w:r w:rsidR="00C74EC6" w:rsidRPr="003727E7">
        <w:rPr>
          <w:rFonts w:ascii="Times New Roman" w:hAnsi="Times New Roman" w:cs="Times New Roman"/>
          <w:sz w:val="28"/>
          <w:szCs w:val="28"/>
        </w:rPr>
        <w:t>s existent.</w:t>
      </w:r>
      <w:r w:rsidR="004944D6" w:rsidRPr="003727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6854" w:rsidRPr="0037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4"/>
    <w:rsid w:val="00066409"/>
    <w:rsid w:val="00357DB5"/>
    <w:rsid w:val="003727E7"/>
    <w:rsid w:val="004944D6"/>
    <w:rsid w:val="004C4D85"/>
    <w:rsid w:val="00515E61"/>
    <w:rsid w:val="005330D3"/>
    <w:rsid w:val="006A3919"/>
    <w:rsid w:val="00702A91"/>
    <w:rsid w:val="00714EDE"/>
    <w:rsid w:val="0081514E"/>
    <w:rsid w:val="008F2810"/>
    <w:rsid w:val="0096710F"/>
    <w:rsid w:val="009D47D3"/>
    <w:rsid w:val="00AD6854"/>
    <w:rsid w:val="00B21E78"/>
    <w:rsid w:val="00C57F29"/>
    <w:rsid w:val="00C74EC6"/>
    <w:rsid w:val="00DD14EC"/>
    <w:rsid w:val="00E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17E2"/>
  <w15:chartTrackingRefBased/>
  <w15:docId w15:val="{B3FDB6E7-7710-4BB6-8BF0-A992F87B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3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391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3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3919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6A3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D88138-7DEA-4DB7-AFE4-DDC386154F0A}"/>
</file>

<file path=customXml/itemProps2.xml><?xml version="1.0" encoding="utf-8"?>
<ds:datastoreItem xmlns:ds="http://schemas.openxmlformats.org/officeDocument/2006/customXml" ds:itemID="{F49FF33A-0507-478C-A532-4F5DBAF37A29}"/>
</file>

<file path=customXml/itemProps3.xml><?xml version="1.0" encoding="utf-8"?>
<ds:datastoreItem xmlns:ds="http://schemas.openxmlformats.org/officeDocument/2006/customXml" ds:itemID="{E3364ED7-41E7-4319-8D61-873990F66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Fyfe</cp:lastModifiedBy>
  <cp:revision>5</cp:revision>
  <dcterms:created xsi:type="dcterms:W3CDTF">2018-10-19T08:01:00Z</dcterms:created>
  <dcterms:modified xsi:type="dcterms:W3CDTF">2018-10-19T08:20:00Z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