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F7" w:rsidRDefault="000C0314" w:rsidP="008E03F7">
      <w:pPr>
        <w:jc w:val="center"/>
        <w:outlineLvl w:val="0"/>
        <w:rPr>
          <w:rFonts w:ascii="Times New Roman" w:hAnsi="Times New Roman"/>
          <w:b/>
          <w:sz w:val="24"/>
          <w:szCs w:val="24"/>
        </w:rPr>
      </w:pPr>
      <w:r>
        <w:rPr>
          <w:noProof/>
          <w:lang w:eastAsia="en-GB"/>
        </w:rPr>
        <w:drawing>
          <wp:anchor distT="0" distB="0" distL="114300" distR="114300" simplePos="0" relativeHeight="251659264" behindDoc="1" locked="0" layoutInCell="0" allowOverlap="1" wp14:anchorId="7F71DBEF" wp14:editId="4E0F6CC4">
            <wp:simplePos x="0" y="0"/>
            <wp:positionH relativeFrom="column">
              <wp:posOffset>2487295</wp:posOffset>
            </wp:positionH>
            <wp:positionV relativeFrom="paragraph">
              <wp:posOffset>120015</wp:posOffset>
            </wp:positionV>
            <wp:extent cx="1143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pic:spPr>
                </pic:pic>
              </a:graphicData>
            </a:graphic>
          </wp:anchor>
        </w:drawing>
      </w:r>
    </w:p>
    <w:p w:rsidR="000C0314" w:rsidRDefault="000C0314" w:rsidP="008E03F7">
      <w:pPr>
        <w:jc w:val="center"/>
        <w:outlineLvl w:val="0"/>
        <w:rPr>
          <w:rFonts w:ascii="Times New Roman" w:hAnsi="Times New Roman"/>
          <w:b/>
          <w:sz w:val="24"/>
          <w:szCs w:val="24"/>
        </w:rPr>
      </w:pPr>
    </w:p>
    <w:p w:rsidR="000C0314" w:rsidRDefault="000C0314" w:rsidP="008E03F7">
      <w:pPr>
        <w:jc w:val="center"/>
        <w:outlineLvl w:val="0"/>
        <w:rPr>
          <w:rFonts w:ascii="Times New Roman" w:hAnsi="Times New Roman"/>
          <w:b/>
          <w:sz w:val="24"/>
          <w:szCs w:val="24"/>
        </w:rPr>
      </w:pPr>
    </w:p>
    <w:p w:rsidR="000C0314" w:rsidRPr="008D2848" w:rsidRDefault="000C0314" w:rsidP="000C0314">
      <w:pPr>
        <w:jc w:val="center"/>
        <w:outlineLvl w:val="0"/>
        <w:rPr>
          <w:rFonts w:ascii="Times New Roman" w:hAnsi="Times New Roman"/>
          <w:b/>
          <w:sz w:val="24"/>
          <w:szCs w:val="24"/>
        </w:rPr>
      </w:pPr>
      <w:r>
        <w:rPr>
          <w:rFonts w:ascii="Times New Roman" w:hAnsi="Times New Roman"/>
          <w:b/>
          <w:sz w:val="24"/>
          <w:szCs w:val="24"/>
        </w:rPr>
        <w:t xml:space="preserve">         </w:t>
      </w:r>
      <w:r w:rsidRPr="008D2848">
        <w:rPr>
          <w:rFonts w:ascii="Times New Roman" w:hAnsi="Times New Roman"/>
          <w:b/>
          <w:sz w:val="24"/>
          <w:szCs w:val="24"/>
        </w:rPr>
        <w:t>European Union</w:t>
      </w:r>
    </w:p>
    <w:p w:rsidR="000C0314" w:rsidRPr="008D2848" w:rsidRDefault="000C0314" w:rsidP="008E03F7">
      <w:pPr>
        <w:jc w:val="center"/>
        <w:outlineLvl w:val="0"/>
        <w:rPr>
          <w:rFonts w:ascii="Times New Roman" w:hAnsi="Times New Roman"/>
          <w:b/>
          <w:sz w:val="24"/>
          <w:szCs w:val="24"/>
        </w:rPr>
      </w:pPr>
    </w:p>
    <w:p w:rsidR="008E03F7" w:rsidRPr="00DB402A" w:rsidRDefault="008E03F7" w:rsidP="008E03F7">
      <w:pPr>
        <w:spacing w:after="0" w:line="264" w:lineRule="auto"/>
        <w:jc w:val="center"/>
        <w:rPr>
          <w:rFonts w:ascii="Times New Roman" w:eastAsia="Times New Roman" w:hAnsi="Times New Roman"/>
          <w:b/>
          <w:bCs/>
          <w:sz w:val="24"/>
          <w:szCs w:val="24"/>
        </w:rPr>
      </w:pPr>
      <w:r>
        <w:rPr>
          <w:rFonts w:ascii="Times New Roman" w:eastAsia="Times New Roman" w:hAnsi="Times New Roman"/>
          <w:b/>
          <w:bCs/>
          <w:sz w:val="24"/>
          <w:szCs w:val="24"/>
        </w:rPr>
        <w:t>Fifth</w:t>
      </w:r>
      <w:r w:rsidRPr="00DB402A">
        <w:rPr>
          <w:rFonts w:ascii="Times New Roman" w:eastAsia="Times New Roman" w:hAnsi="Times New Roman"/>
          <w:b/>
          <w:bCs/>
          <w:sz w:val="24"/>
          <w:szCs w:val="24"/>
        </w:rPr>
        <w:t xml:space="preserve"> Session of the open-ended intergovernmental working group on United Nations declaration on the rights of peasants and other people working in rural areas </w:t>
      </w:r>
    </w:p>
    <w:p w:rsidR="008E03F7" w:rsidRPr="00DB402A" w:rsidRDefault="008E03F7" w:rsidP="008E03F7">
      <w:pPr>
        <w:spacing w:after="0" w:line="264" w:lineRule="auto"/>
        <w:jc w:val="center"/>
        <w:rPr>
          <w:rFonts w:ascii="Times New Roman" w:eastAsia="Times New Roman" w:hAnsi="Times New Roman"/>
          <w:b/>
          <w:bCs/>
          <w:sz w:val="24"/>
          <w:szCs w:val="24"/>
        </w:rPr>
      </w:pPr>
      <w:r>
        <w:rPr>
          <w:rFonts w:ascii="Times New Roman" w:eastAsia="Times New Roman" w:hAnsi="Times New Roman"/>
          <w:b/>
          <w:bCs/>
          <w:sz w:val="24"/>
          <w:szCs w:val="24"/>
        </w:rPr>
        <w:t>(9</w:t>
      </w:r>
      <w:r w:rsidRPr="00DB402A">
        <w:rPr>
          <w:rFonts w:ascii="Times New Roman" w:eastAsia="Times New Roman" w:hAnsi="Times New Roman"/>
          <w:b/>
          <w:bCs/>
          <w:sz w:val="24"/>
          <w:szCs w:val="24"/>
        </w:rPr>
        <w:t>-</w:t>
      </w:r>
      <w:r>
        <w:rPr>
          <w:rFonts w:ascii="Times New Roman" w:eastAsia="Times New Roman" w:hAnsi="Times New Roman"/>
          <w:b/>
          <w:bCs/>
          <w:sz w:val="24"/>
          <w:szCs w:val="24"/>
        </w:rPr>
        <w:t>13</w:t>
      </w:r>
      <w:r w:rsidRPr="00DB402A">
        <w:rPr>
          <w:rFonts w:ascii="Times New Roman" w:eastAsia="Times New Roman" w:hAnsi="Times New Roman"/>
          <w:b/>
          <w:bCs/>
          <w:sz w:val="24"/>
          <w:szCs w:val="24"/>
        </w:rPr>
        <w:t xml:space="preserve"> </w:t>
      </w:r>
      <w:r>
        <w:rPr>
          <w:rFonts w:ascii="Times New Roman" w:eastAsia="Times New Roman" w:hAnsi="Times New Roman"/>
          <w:b/>
          <w:bCs/>
          <w:sz w:val="24"/>
          <w:szCs w:val="24"/>
        </w:rPr>
        <w:t>April</w:t>
      </w:r>
      <w:r w:rsidRPr="00DB402A">
        <w:rPr>
          <w:rFonts w:ascii="Times New Roman" w:eastAsia="Times New Roman" w:hAnsi="Times New Roman"/>
          <w:b/>
          <w:bCs/>
          <w:sz w:val="24"/>
          <w:szCs w:val="24"/>
        </w:rPr>
        <w:t xml:space="preserve"> 201</w:t>
      </w:r>
      <w:r>
        <w:rPr>
          <w:rFonts w:ascii="Times New Roman" w:eastAsia="Times New Roman" w:hAnsi="Times New Roman"/>
          <w:b/>
          <w:bCs/>
          <w:sz w:val="24"/>
          <w:szCs w:val="24"/>
        </w:rPr>
        <w:t>8</w:t>
      </w:r>
      <w:r w:rsidRPr="00DB402A">
        <w:rPr>
          <w:rFonts w:ascii="Times New Roman" w:eastAsia="Times New Roman" w:hAnsi="Times New Roman"/>
          <w:b/>
          <w:bCs/>
          <w:sz w:val="24"/>
          <w:szCs w:val="24"/>
        </w:rPr>
        <w:t>)</w:t>
      </w:r>
    </w:p>
    <w:p w:rsidR="008E03F7" w:rsidRPr="00DB402A" w:rsidRDefault="008E03F7" w:rsidP="008E03F7">
      <w:pPr>
        <w:spacing w:after="0" w:line="264" w:lineRule="auto"/>
        <w:jc w:val="center"/>
        <w:rPr>
          <w:rFonts w:ascii="Times New Roman" w:eastAsia="Times New Roman" w:hAnsi="Times New Roman"/>
          <w:b/>
          <w:bCs/>
          <w:sz w:val="24"/>
          <w:szCs w:val="24"/>
        </w:rPr>
      </w:pPr>
    </w:p>
    <w:p w:rsidR="008E03F7" w:rsidRPr="00DB402A" w:rsidRDefault="008E03F7" w:rsidP="008E03F7">
      <w:pPr>
        <w:spacing w:after="0" w:line="264" w:lineRule="auto"/>
        <w:jc w:val="center"/>
        <w:rPr>
          <w:rFonts w:ascii="Times New Roman" w:eastAsia="Times New Roman" w:hAnsi="Times New Roman"/>
          <w:b/>
          <w:bCs/>
          <w:sz w:val="24"/>
          <w:szCs w:val="24"/>
        </w:rPr>
      </w:pPr>
      <w:r w:rsidRPr="00DB402A">
        <w:rPr>
          <w:rFonts w:ascii="Times New Roman" w:eastAsia="Times New Roman" w:hAnsi="Times New Roman"/>
          <w:b/>
          <w:bCs/>
          <w:sz w:val="24"/>
          <w:szCs w:val="24"/>
        </w:rPr>
        <w:t>EU general statement</w:t>
      </w:r>
    </w:p>
    <w:p w:rsidR="008E03F7" w:rsidRPr="00DB402A" w:rsidRDefault="008E03F7" w:rsidP="008E03F7">
      <w:pPr>
        <w:spacing w:after="0" w:line="264" w:lineRule="auto"/>
        <w:jc w:val="center"/>
        <w:rPr>
          <w:rFonts w:ascii="Times New Roman" w:eastAsia="Times New Roman" w:hAnsi="Times New Roman"/>
          <w:b/>
          <w:bCs/>
          <w:sz w:val="24"/>
          <w:szCs w:val="24"/>
        </w:rPr>
      </w:pPr>
    </w:p>
    <w:p w:rsidR="0090292B" w:rsidRPr="007F3DF3" w:rsidRDefault="008E03F7" w:rsidP="008E03F7">
      <w:pPr>
        <w:spacing w:after="0"/>
        <w:jc w:val="both"/>
        <w:rPr>
          <w:rFonts w:ascii="Times New Roman" w:hAnsi="Times New Roman"/>
          <w:sz w:val="24"/>
          <w:szCs w:val="24"/>
          <w:lang w:eastAsia="nl-NL"/>
        </w:rPr>
      </w:pPr>
      <w:r w:rsidRPr="007F3DF3">
        <w:rPr>
          <w:rFonts w:ascii="Times New Roman" w:hAnsi="Times New Roman"/>
          <w:sz w:val="24"/>
          <w:szCs w:val="24"/>
          <w:lang w:eastAsia="nl-NL"/>
        </w:rPr>
        <w:t xml:space="preserve">Mr. Chair, </w:t>
      </w:r>
    </w:p>
    <w:p w:rsidR="0090292B" w:rsidRPr="007F3DF3" w:rsidRDefault="0090292B" w:rsidP="008E03F7">
      <w:pPr>
        <w:spacing w:after="0"/>
        <w:jc w:val="both"/>
        <w:rPr>
          <w:rFonts w:ascii="Times New Roman" w:hAnsi="Times New Roman"/>
          <w:sz w:val="24"/>
          <w:szCs w:val="24"/>
          <w:lang w:eastAsia="nl-NL"/>
        </w:rPr>
      </w:pPr>
      <w:r w:rsidRPr="007F3DF3">
        <w:rPr>
          <w:rFonts w:ascii="Times New Roman" w:hAnsi="Times New Roman"/>
          <w:sz w:val="24"/>
          <w:szCs w:val="24"/>
          <w:lang w:eastAsia="nl-NL"/>
        </w:rPr>
        <w:t>D</w:t>
      </w:r>
      <w:r w:rsidR="008E03F7" w:rsidRPr="007F3DF3">
        <w:rPr>
          <w:rFonts w:ascii="Times New Roman" w:hAnsi="Times New Roman"/>
          <w:sz w:val="24"/>
          <w:szCs w:val="24"/>
          <w:lang w:eastAsia="nl-NL"/>
        </w:rPr>
        <w:t xml:space="preserve">istinguished delegates, </w:t>
      </w:r>
    </w:p>
    <w:p w:rsidR="008E03F7" w:rsidRPr="007F3DF3" w:rsidRDefault="0090292B" w:rsidP="008E03F7">
      <w:pPr>
        <w:spacing w:after="0"/>
        <w:jc w:val="both"/>
        <w:rPr>
          <w:rFonts w:ascii="Times New Roman" w:hAnsi="Times New Roman"/>
          <w:sz w:val="24"/>
          <w:szCs w:val="24"/>
          <w:lang w:eastAsia="nl-NL"/>
        </w:rPr>
      </w:pPr>
      <w:r w:rsidRPr="007F3DF3">
        <w:rPr>
          <w:rFonts w:ascii="Times New Roman" w:hAnsi="Times New Roman"/>
          <w:sz w:val="24"/>
          <w:szCs w:val="24"/>
          <w:lang w:eastAsia="nl-NL"/>
        </w:rPr>
        <w:t>De</w:t>
      </w:r>
      <w:r w:rsidR="008E03F7" w:rsidRPr="007F3DF3">
        <w:rPr>
          <w:rFonts w:ascii="Times New Roman" w:hAnsi="Times New Roman"/>
          <w:sz w:val="24"/>
          <w:szCs w:val="24"/>
          <w:lang w:eastAsia="nl-NL"/>
        </w:rPr>
        <w:t>ar colleagues,</w:t>
      </w:r>
    </w:p>
    <w:p w:rsidR="008E03F7" w:rsidRPr="007F3DF3" w:rsidRDefault="008E03F7" w:rsidP="008E03F7">
      <w:pPr>
        <w:spacing w:after="0"/>
        <w:jc w:val="both"/>
        <w:rPr>
          <w:rFonts w:ascii="Times New Roman" w:hAnsi="Times New Roman"/>
          <w:sz w:val="24"/>
          <w:szCs w:val="24"/>
          <w:lang w:eastAsia="nl-NL"/>
        </w:rPr>
      </w:pPr>
    </w:p>
    <w:p w:rsidR="008E03F7" w:rsidRPr="007F3DF3" w:rsidRDefault="008E03F7" w:rsidP="008E03F7">
      <w:pPr>
        <w:spacing w:after="0"/>
        <w:jc w:val="both"/>
        <w:rPr>
          <w:rFonts w:ascii="Times New Roman" w:hAnsi="Times New Roman"/>
          <w:sz w:val="24"/>
          <w:szCs w:val="24"/>
          <w:lang w:eastAsia="nl-NL"/>
        </w:rPr>
      </w:pPr>
      <w:r w:rsidRPr="007F3DF3">
        <w:rPr>
          <w:rFonts w:ascii="Times New Roman" w:hAnsi="Times New Roman"/>
          <w:sz w:val="24"/>
          <w:szCs w:val="24"/>
          <w:lang w:eastAsia="nl-NL"/>
        </w:rPr>
        <w:t xml:space="preserve">I have the honour to speak on behalf of the EU for the duration of the fifth session of this </w:t>
      </w:r>
      <w:r w:rsidR="000C6216">
        <w:rPr>
          <w:rFonts w:ascii="Times New Roman" w:hAnsi="Times New Roman"/>
          <w:sz w:val="24"/>
          <w:szCs w:val="24"/>
          <w:lang w:eastAsia="nl-NL"/>
        </w:rPr>
        <w:t>W</w:t>
      </w:r>
      <w:r w:rsidRPr="007F3DF3">
        <w:rPr>
          <w:rFonts w:ascii="Times New Roman" w:hAnsi="Times New Roman"/>
          <w:sz w:val="24"/>
          <w:szCs w:val="24"/>
          <w:lang w:eastAsia="nl-NL"/>
        </w:rPr>
        <w:t xml:space="preserve">orking </w:t>
      </w:r>
      <w:r w:rsidR="000C6216">
        <w:rPr>
          <w:rFonts w:ascii="Times New Roman" w:hAnsi="Times New Roman"/>
          <w:sz w:val="24"/>
          <w:szCs w:val="24"/>
          <w:lang w:eastAsia="nl-NL"/>
        </w:rPr>
        <w:t>G</w:t>
      </w:r>
      <w:r w:rsidRPr="007F3DF3">
        <w:rPr>
          <w:rFonts w:ascii="Times New Roman" w:hAnsi="Times New Roman"/>
          <w:sz w:val="24"/>
          <w:szCs w:val="24"/>
          <w:lang w:eastAsia="nl-NL"/>
        </w:rPr>
        <w:t xml:space="preserve">roup. We congratulate you for your election as Chair-Rapporteur of this Working Group. Please be assured of the EU’s support for you in your work. </w:t>
      </w:r>
    </w:p>
    <w:p w:rsidR="008E03F7" w:rsidRPr="007F3DF3" w:rsidRDefault="008E03F7" w:rsidP="008E03F7">
      <w:pPr>
        <w:spacing w:after="0"/>
        <w:jc w:val="both"/>
        <w:rPr>
          <w:rFonts w:ascii="Times New Roman" w:hAnsi="Times New Roman"/>
          <w:sz w:val="24"/>
          <w:szCs w:val="24"/>
          <w:lang w:eastAsia="nl-NL"/>
        </w:rPr>
      </w:pPr>
    </w:p>
    <w:p w:rsidR="008E03F7" w:rsidRDefault="0090292B" w:rsidP="008E03F7">
      <w:pPr>
        <w:spacing w:after="0"/>
        <w:jc w:val="both"/>
        <w:rPr>
          <w:rFonts w:ascii="Times New Roman" w:hAnsi="Times New Roman"/>
          <w:sz w:val="24"/>
          <w:szCs w:val="24"/>
          <w:lang w:eastAsia="nl-NL"/>
        </w:rPr>
      </w:pPr>
      <w:r w:rsidRPr="007F3DF3">
        <w:rPr>
          <w:rFonts w:ascii="Times New Roman" w:hAnsi="Times New Roman"/>
          <w:sz w:val="24"/>
          <w:szCs w:val="24"/>
          <w:lang w:eastAsia="nl-NL"/>
        </w:rPr>
        <w:t>Mr.</w:t>
      </w:r>
      <w:r w:rsidR="008E03F7" w:rsidRPr="007F3DF3">
        <w:rPr>
          <w:rFonts w:ascii="Times New Roman" w:hAnsi="Times New Roman"/>
          <w:sz w:val="24"/>
          <w:szCs w:val="24"/>
          <w:lang w:eastAsia="nl-NL"/>
        </w:rPr>
        <w:t xml:space="preserve"> Chair,</w:t>
      </w:r>
    </w:p>
    <w:p w:rsidR="00CD7797" w:rsidRDefault="00CD7797" w:rsidP="008E03F7">
      <w:pPr>
        <w:spacing w:after="0"/>
        <w:jc w:val="both"/>
        <w:rPr>
          <w:rFonts w:ascii="Times New Roman" w:hAnsi="Times New Roman"/>
          <w:sz w:val="24"/>
          <w:szCs w:val="24"/>
          <w:lang w:eastAsia="nl-NL"/>
        </w:rPr>
      </w:pPr>
    </w:p>
    <w:p w:rsidR="00CD7797" w:rsidRPr="007F3DF3" w:rsidRDefault="00CD7797" w:rsidP="008E03F7">
      <w:pPr>
        <w:spacing w:after="0"/>
        <w:jc w:val="both"/>
        <w:rPr>
          <w:rFonts w:ascii="Times New Roman" w:hAnsi="Times New Roman"/>
          <w:sz w:val="24"/>
          <w:szCs w:val="24"/>
          <w:lang w:eastAsia="nl-NL"/>
        </w:rPr>
      </w:pPr>
      <w:r w:rsidRPr="00CD7797">
        <w:rPr>
          <w:rFonts w:ascii="Times New Roman" w:hAnsi="Times New Roman"/>
          <w:sz w:val="24"/>
          <w:szCs w:val="24"/>
          <w:lang w:eastAsia="nl-NL"/>
        </w:rPr>
        <w:t xml:space="preserve">The EU attaches great importance to the situation and the human rights of persons living and working in rural areas. The EU remains deeply concerned by the fact that there are still significant inequalities with regard to the full realization of all human rights, in particular economic, social and cultural rights, between persons living in rural and </w:t>
      </w:r>
      <w:r w:rsidR="000C0314">
        <w:rPr>
          <w:rFonts w:ascii="Times New Roman" w:hAnsi="Times New Roman"/>
          <w:sz w:val="24"/>
          <w:szCs w:val="24"/>
          <w:lang w:eastAsia="nl-NL"/>
        </w:rPr>
        <w:t xml:space="preserve">persons living in urban areas. </w:t>
      </w:r>
      <w:r w:rsidRPr="00CD7797">
        <w:rPr>
          <w:rFonts w:ascii="Times New Roman" w:hAnsi="Times New Roman"/>
          <w:sz w:val="24"/>
          <w:szCs w:val="24"/>
          <w:lang w:eastAsia="nl-NL"/>
        </w:rPr>
        <w:t>The EU remains committed to further discussing and exploring the various possibilities to ensure a better promotion and protection of all human rights of</w:t>
      </w:r>
      <w:r w:rsidR="000C0314">
        <w:rPr>
          <w:rFonts w:ascii="Times New Roman" w:hAnsi="Times New Roman"/>
          <w:sz w:val="24"/>
          <w:szCs w:val="24"/>
          <w:lang w:eastAsia="nl-NL"/>
        </w:rPr>
        <w:t xml:space="preserve"> people living in rural areas. </w:t>
      </w:r>
      <w:r w:rsidRPr="00CD7797">
        <w:rPr>
          <w:rFonts w:ascii="Times New Roman" w:hAnsi="Times New Roman"/>
          <w:sz w:val="24"/>
          <w:szCs w:val="24"/>
          <w:lang w:eastAsia="nl-NL"/>
        </w:rPr>
        <w:t>At the same time the EU notes that divergent views on the content of the UN Declaration persist and would like to underline that it is the obligation of every State to ensure the promotion and protection of all human rights without discrimination.</w:t>
      </w:r>
    </w:p>
    <w:p w:rsidR="000C0314" w:rsidRDefault="000C0314" w:rsidP="008E03F7">
      <w:pPr>
        <w:jc w:val="both"/>
      </w:pPr>
    </w:p>
    <w:p w:rsidR="00D86744" w:rsidRDefault="008E03F7" w:rsidP="008E03F7">
      <w:pPr>
        <w:jc w:val="both"/>
        <w:rPr>
          <w:rFonts w:ascii="Times New Roman" w:hAnsi="Times New Roman" w:cs="Times New Roman"/>
          <w:sz w:val="24"/>
          <w:szCs w:val="24"/>
        </w:rPr>
      </w:pPr>
      <w:r w:rsidRPr="008E03F7">
        <w:rPr>
          <w:rFonts w:ascii="Times New Roman" w:hAnsi="Times New Roman" w:cs="Times New Roman"/>
          <w:sz w:val="24"/>
          <w:szCs w:val="24"/>
        </w:rPr>
        <w:t>As we have stated on previous occasions, the EU attaches great importance to the situation and the human rights of persons living and working in rural areas.</w:t>
      </w:r>
      <w:r w:rsidR="00CD7797" w:rsidRPr="00CD7797">
        <w:t xml:space="preserve"> </w:t>
      </w:r>
      <w:r w:rsidR="00CD7797" w:rsidRPr="00CD7797">
        <w:rPr>
          <w:rFonts w:ascii="Times New Roman" w:hAnsi="Times New Roman" w:cs="Times New Roman"/>
          <w:sz w:val="24"/>
          <w:szCs w:val="24"/>
        </w:rPr>
        <w:t>Let me take the opportunity to stress that the EU welcomes the adoption of agreed conclusions on the challenges and opportunities in achieving gender equality and the empower</w:t>
      </w:r>
      <w:r w:rsidR="000C0314">
        <w:rPr>
          <w:rFonts w:ascii="Times New Roman" w:hAnsi="Times New Roman" w:cs="Times New Roman"/>
          <w:sz w:val="24"/>
          <w:szCs w:val="24"/>
        </w:rPr>
        <w:t xml:space="preserve">ment of rural women and girls </w:t>
      </w:r>
      <w:r w:rsidR="00CD7797" w:rsidRPr="00CD7797">
        <w:rPr>
          <w:rFonts w:ascii="Times New Roman" w:hAnsi="Times New Roman" w:cs="Times New Roman"/>
          <w:sz w:val="24"/>
          <w:szCs w:val="24"/>
        </w:rPr>
        <w:t>- just a few days ago, at the sixty-second session of the Commission on the Status of Women.</w:t>
      </w:r>
      <w:r w:rsidRPr="008E03F7">
        <w:rPr>
          <w:rFonts w:ascii="Times New Roman" w:hAnsi="Times New Roman" w:cs="Times New Roman"/>
          <w:sz w:val="24"/>
          <w:szCs w:val="24"/>
        </w:rPr>
        <w:t xml:space="preserve"> </w:t>
      </w:r>
    </w:p>
    <w:p w:rsidR="008E03F7" w:rsidRDefault="008E03F7" w:rsidP="008E03F7">
      <w:pPr>
        <w:jc w:val="both"/>
        <w:rPr>
          <w:rFonts w:ascii="Times New Roman" w:hAnsi="Times New Roman" w:cs="Times New Roman"/>
          <w:sz w:val="24"/>
          <w:szCs w:val="24"/>
        </w:rPr>
      </w:pPr>
      <w:r w:rsidRPr="008E03F7">
        <w:rPr>
          <w:rFonts w:ascii="Times New Roman" w:hAnsi="Times New Roman" w:cs="Times New Roman"/>
          <w:sz w:val="24"/>
          <w:szCs w:val="24"/>
        </w:rPr>
        <w:t xml:space="preserve">To this end, the EU contributes significantly to national efforts through development assistance, seeking to improve the situation of </w:t>
      </w:r>
      <w:r w:rsidR="008F67A5">
        <w:rPr>
          <w:rFonts w:ascii="Times New Roman" w:hAnsi="Times New Roman" w:cs="Times New Roman"/>
          <w:sz w:val="24"/>
          <w:szCs w:val="24"/>
        </w:rPr>
        <w:t xml:space="preserve">persons living in rural areas. </w:t>
      </w:r>
      <w:r w:rsidRPr="008E03F7">
        <w:rPr>
          <w:rFonts w:ascii="Times New Roman" w:hAnsi="Times New Roman" w:cs="Times New Roman"/>
          <w:sz w:val="24"/>
          <w:szCs w:val="24"/>
        </w:rPr>
        <w:t xml:space="preserve">The EU recognizes that challenges faced by </w:t>
      </w:r>
      <w:r w:rsidR="00CD7797">
        <w:rPr>
          <w:rFonts w:ascii="Times New Roman" w:hAnsi="Times New Roman" w:cs="Times New Roman"/>
          <w:sz w:val="24"/>
          <w:szCs w:val="24"/>
        </w:rPr>
        <w:t>persons</w:t>
      </w:r>
      <w:r w:rsidRPr="008E03F7">
        <w:rPr>
          <w:rFonts w:ascii="Times New Roman" w:hAnsi="Times New Roman" w:cs="Times New Roman"/>
          <w:sz w:val="24"/>
          <w:szCs w:val="24"/>
        </w:rPr>
        <w:t xml:space="preserve"> living and working in rural areas around the world need to be addressed, and we consider this Working Group an important opportunity to discuss how to improve the promotion and effective implementation of the rights of those living and working in rural areas</w:t>
      </w:r>
      <w:r w:rsidR="00CD7797">
        <w:rPr>
          <w:rFonts w:ascii="Times New Roman" w:hAnsi="Times New Roman" w:cs="Times New Roman"/>
          <w:sz w:val="24"/>
          <w:szCs w:val="24"/>
        </w:rPr>
        <w:t>.</w:t>
      </w:r>
    </w:p>
    <w:p w:rsidR="0090292B" w:rsidRDefault="0090292B" w:rsidP="008E03F7">
      <w:pPr>
        <w:jc w:val="both"/>
        <w:rPr>
          <w:rFonts w:ascii="Times New Roman" w:hAnsi="Times New Roman" w:cs="Times New Roman"/>
          <w:sz w:val="24"/>
          <w:szCs w:val="24"/>
        </w:rPr>
      </w:pPr>
      <w:r>
        <w:rPr>
          <w:rFonts w:ascii="Times New Roman" w:hAnsi="Times New Roman" w:cs="Times New Roman"/>
          <w:sz w:val="24"/>
          <w:szCs w:val="24"/>
        </w:rPr>
        <w:t>Mr. Chair,</w:t>
      </w:r>
    </w:p>
    <w:p w:rsidR="0090292B" w:rsidRDefault="0090292B" w:rsidP="008E03F7">
      <w:pPr>
        <w:jc w:val="both"/>
        <w:rPr>
          <w:rFonts w:ascii="Times New Roman" w:hAnsi="Times New Roman" w:cs="Times New Roman"/>
          <w:sz w:val="24"/>
          <w:szCs w:val="24"/>
        </w:rPr>
      </w:pPr>
      <w:r w:rsidRPr="0090292B">
        <w:rPr>
          <w:rFonts w:ascii="Times New Roman" w:hAnsi="Times New Roman" w:cs="Times New Roman"/>
          <w:sz w:val="24"/>
          <w:szCs w:val="24"/>
        </w:rPr>
        <w:t>We would like to thank you for</w:t>
      </w:r>
      <w:r w:rsidR="000C6216">
        <w:rPr>
          <w:rFonts w:ascii="Times New Roman" w:hAnsi="Times New Roman" w:cs="Times New Roman"/>
          <w:sz w:val="24"/>
          <w:szCs w:val="24"/>
        </w:rPr>
        <w:t xml:space="preserve"> circulating the revised draft D</w:t>
      </w:r>
      <w:r w:rsidRPr="0090292B">
        <w:rPr>
          <w:rFonts w:ascii="Times New Roman" w:hAnsi="Times New Roman" w:cs="Times New Roman"/>
          <w:sz w:val="24"/>
          <w:szCs w:val="24"/>
        </w:rPr>
        <w:t xml:space="preserve">eclaration </w:t>
      </w:r>
      <w:r>
        <w:rPr>
          <w:rFonts w:ascii="Times New Roman" w:hAnsi="Times New Roman" w:cs="Times New Roman"/>
          <w:sz w:val="24"/>
          <w:szCs w:val="24"/>
        </w:rPr>
        <w:t xml:space="preserve">from 12 February 2018 </w:t>
      </w:r>
      <w:r w:rsidRPr="0090292B">
        <w:rPr>
          <w:rFonts w:ascii="Times New Roman" w:hAnsi="Times New Roman" w:cs="Times New Roman"/>
          <w:sz w:val="24"/>
          <w:szCs w:val="24"/>
        </w:rPr>
        <w:t>well advance of this session and for the consultation</w:t>
      </w:r>
      <w:r>
        <w:rPr>
          <w:rFonts w:ascii="Times New Roman" w:hAnsi="Times New Roman" w:cs="Times New Roman"/>
          <w:sz w:val="24"/>
          <w:szCs w:val="24"/>
        </w:rPr>
        <w:t>s</w:t>
      </w:r>
      <w:r w:rsidRPr="0090292B">
        <w:rPr>
          <w:rFonts w:ascii="Times New Roman" w:hAnsi="Times New Roman" w:cs="Times New Roman"/>
          <w:sz w:val="24"/>
          <w:szCs w:val="24"/>
        </w:rPr>
        <w:t xml:space="preserve"> </w:t>
      </w:r>
      <w:r>
        <w:rPr>
          <w:rFonts w:ascii="Times New Roman" w:hAnsi="Times New Roman" w:cs="Times New Roman"/>
          <w:sz w:val="24"/>
          <w:szCs w:val="24"/>
        </w:rPr>
        <w:t>held on 20 February 2018</w:t>
      </w:r>
      <w:r w:rsidR="002A127E">
        <w:rPr>
          <w:rFonts w:ascii="Times New Roman" w:hAnsi="Times New Roman" w:cs="Times New Roman"/>
          <w:sz w:val="24"/>
          <w:szCs w:val="24"/>
        </w:rPr>
        <w:t>.</w:t>
      </w:r>
    </w:p>
    <w:p w:rsidR="00C64B56" w:rsidRDefault="00C64B56" w:rsidP="008E03F7">
      <w:pPr>
        <w:jc w:val="both"/>
        <w:rPr>
          <w:rFonts w:ascii="Times New Roman" w:hAnsi="Times New Roman" w:cs="Times New Roman"/>
          <w:sz w:val="24"/>
          <w:szCs w:val="24"/>
        </w:rPr>
      </w:pPr>
      <w:r w:rsidRPr="00C64B56">
        <w:rPr>
          <w:rFonts w:ascii="Times New Roman" w:hAnsi="Times New Roman" w:cs="Times New Roman"/>
          <w:sz w:val="24"/>
          <w:szCs w:val="24"/>
        </w:rPr>
        <w:t>The EU has constructively engaged in the four sessions of the Working Group. We thank you for taking on board some of our proposals. We recognize that there are improvements to the text, however we note that problems in the text remain, especially with regard to notio</w:t>
      </w:r>
      <w:r w:rsidR="007A5A6B">
        <w:rPr>
          <w:rFonts w:ascii="Times New Roman" w:hAnsi="Times New Roman" w:cs="Times New Roman"/>
          <w:sz w:val="24"/>
          <w:szCs w:val="24"/>
        </w:rPr>
        <w:t xml:space="preserve">ns of extra-territoriality, </w:t>
      </w:r>
      <w:r w:rsidRPr="00C64B56">
        <w:rPr>
          <w:rFonts w:ascii="Times New Roman" w:hAnsi="Times New Roman" w:cs="Times New Roman"/>
          <w:sz w:val="24"/>
          <w:szCs w:val="24"/>
        </w:rPr>
        <w:t>rights to seeds, land, means of pr</w:t>
      </w:r>
      <w:r>
        <w:rPr>
          <w:rFonts w:ascii="Times New Roman" w:hAnsi="Times New Roman" w:cs="Times New Roman"/>
          <w:sz w:val="24"/>
          <w:szCs w:val="24"/>
        </w:rPr>
        <w:t xml:space="preserve">oduction, food sovereignty and </w:t>
      </w:r>
      <w:r w:rsidRPr="00C64B56">
        <w:rPr>
          <w:rFonts w:ascii="Times New Roman" w:hAnsi="Times New Roman" w:cs="Times New Roman"/>
          <w:sz w:val="24"/>
          <w:szCs w:val="24"/>
        </w:rPr>
        <w:t>biological diversity.</w:t>
      </w:r>
    </w:p>
    <w:p w:rsidR="008F67A5" w:rsidRPr="00C64B56" w:rsidRDefault="00C64B56" w:rsidP="00C64B56">
      <w:pPr>
        <w:jc w:val="both"/>
        <w:rPr>
          <w:rFonts w:ascii="Times New Roman" w:hAnsi="Times New Roman" w:cs="Times New Roman"/>
          <w:sz w:val="24"/>
          <w:szCs w:val="24"/>
        </w:rPr>
      </w:pPr>
      <w:r w:rsidRPr="00C64B56">
        <w:rPr>
          <w:rFonts w:ascii="Times New Roman" w:hAnsi="Times New Roman" w:cs="Times New Roman"/>
          <w:sz w:val="24"/>
          <w:szCs w:val="24"/>
        </w:rPr>
        <w:t xml:space="preserve">We remain concerned that this draft attempts to create new rights, while we are negotiating a Declaration, which by definition, will not constitute a legally binding document and, thus, cannot create new rights.  </w:t>
      </w:r>
      <w:r w:rsidR="004611C4" w:rsidRPr="004611C4">
        <w:rPr>
          <w:rFonts w:ascii="Times New Roman" w:hAnsi="Times New Roman"/>
          <w:sz w:val="24"/>
          <w:szCs w:val="24"/>
          <w:lang w:eastAsia="nl-NL"/>
        </w:rPr>
        <w:t>Attention must be paid to adopt a consistent approach regarding to the</w:t>
      </w:r>
      <w:r w:rsidR="00E72F0A">
        <w:rPr>
          <w:rFonts w:ascii="Times New Roman" w:hAnsi="Times New Roman"/>
          <w:sz w:val="24"/>
          <w:szCs w:val="24"/>
          <w:lang w:eastAsia="nl-NL"/>
        </w:rPr>
        <w:t xml:space="preserve"> existing human rights framework.</w:t>
      </w:r>
      <w:r w:rsidR="008F67A5" w:rsidRPr="008F67A5">
        <w:rPr>
          <w:rFonts w:ascii="Times New Roman" w:hAnsi="Times New Roman"/>
          <w:sz w:val="24"/>
          <w:szCs w:val="24"/>
          <w:lang w:eastAsia="nl-NL"/>
        </w:rPr>
        <w:t xml:space="preserve"> </w:t>
      </w:r>
    </w:p>
    <w:p w:rsidR="007F3DF3" w:rsidRDefault="004611C4" w:rsidP="008E03F7">
      <w:pPr>
        <w:jc w:val="both"/>
        <w:rPr>
          <w:rFonts w:ascii="Times New Roman" w:hAnsi="Times New Roman" w:cs="Times New Roman"/>
          <w:sz w:val="24"/>
          <w:szCs w:val="24"/>
        </w:rPr>
      </w:pPr>
      <w:r w:rsidRPr="004611C4">
        <w:rPr>
          <w:rFonts w:ascii="Times New Roman" w:hAnsi="Times New Roman" w:cs="Times New Roman"/>
          <w:sz w:val="24"/>
          <w:szCs w:val="24"/>
        </w:rPr>
        <w:t>Our concerns have already been highlighted in EU’s previous comments. While such concerns remain, we are ready to continue our constructive engagement in the session before us.</w:t>
      </w:r>
    </w:p>
    <w:p w:rsidR="000C6216" w:rsidRDefault="000C6216" w:rsidP="008E03F7">
      <w:pPr>
        <w:jc w:val="both"/>
        <w:rPr>
          <w:rFonts w:ascii="Times New Roman" w:hAnsi="Times New Roman" w:cs="Times New Roman"/>
          <w:sz w:val="24"/>
          <w:szCs w:val="24"/>
        </w:rPr>
      </w:pPr>
      <w:r>
        <w:rPr>
          <w:rFonts w:ascii="Times New Roman" w:hAnsi="Times New Roman" w:cs="Times New Roman"/>
          <w:sz w:val="24"/>
          <w:szCs w:val="24"/>
        </w:rPr>
        <w:t>Mr. Chair,</w:t>
      </w:r>
    </w:p>
    <w:p w:rsidR="000C6216" w:rsidRDefault="004A377E" w:rsidP="000C6216">
      <w:pPr>
        <w:jc w:val="both"/>
        <w:rPr>
          <w:rFonts w:ascii="Times New Roman" w:hAnsi="Times New Roman" w:cs="Times New Roman"/>
          <w:sz w:val="24"/>
          <w:szCs w:val="24"/>
        </w:rPr>
      </w:pPr>
      <w:r>
        <w:rPr>
          <w:rFonts w:ascii="Times New Roman" w:hAnsi="Times New Roman" w:cs="Times New Roman"/>
          <w:sz w:val="24"/>
          <w:szCs w:val="24"/>
        </w:rPr>
        <w:t>F</w:t>
      </w:r>
      <w:r w:rsidR="000C6216" w:rsidRPr="000C6216">
        <w:rPr>
          <w:rFonts w:ascii="Times New Roman" w:hAnsi="Times New Roman" w:cs="Times New Roman"/>
          <w:sz w:val="24"/>
          <w:szCs w:val="24"/>
        </w:rPr>
        <w:t>or the reasons outlined above, the EU</w:t>
      </w:r>
      <w:r>
        <w:rPr>
          <w:rFonts w:ascii="Times New Roman" w:hAnsi="Times New Roman" w:cs="Times New Roman"/>
          <w:sz w:val="24"/>
          <w:szCs w:val="24"/>
        </w:rPr>
        <w:t xml:space="preserve"> as a whole </w:t>
      </w:r>
      <w:r w:rsidR="000C6216" w:rsidRPr="000C6216">
        <w:rPr>
          <w:rFonts w:ascii="Times New Roman" w:hAnsi="Times New Roman" w:cs="Times New Roman"/>
          <w:sz w:val="24"/>
          <w:szCs w:val="24"/>
        </w:rPr>
        <w:t xml:space="preserve">is not in the position to support </w:t>
      </w:r>
      <w:r>
        <w:rPr>
          <w:rFonts w:ascii="Times New Roman" w:hAnsi="Times New Roman" w:cs="Times New Roman"/>
          <w:sz w:val="24"/>
          <w:szCs w:val="24"/>
        </w:rPr>
        <w:t>th</w:t>
      </w:r>
      <w:r w:rsidR="007A5A6B">
        <w:rPr>
          <w:rFonts w:ascii="Times New Roman" w:hAnsi="Times New Roman" w:cs="Times New Roman"/>
          <w:sz w:val="24"/>
          <w:szCs w:val="24"/>
        </w:rPr>
        <w:t>e</w:t>
      </w:r>
      <w:r w:rsidR="000C6216" w:rsidRPr="000C6216">
        <w:rPr>
          <w:rFonts w:ascii="Times New Roman" w:hAnsi="Times New Roman" w:cs="Times New Roman"/>
          <w:sz w:val="24"/>
          <w:szCs w:val="24"/>
        </w:rPr>
        <w:t xml:space="preserve"> </w:t>
      </w:r>
      <w:r w:rsidR="000C6216">
        <w:rPr>
          <w:rFonts w:ascii="Times New Roman" w:hAnsi="Times New Roman" w:cs="Times New Roman"/>
          <w:sz w:val="24"/>
          <w:szCs w:val="24"/>
        </w:rPr>
        <w:t>D</w:t>
      </w:r>
      <w:r w:rsidR="000C6216" w:rsidRPr="000C6216">
        <w:rPr>
          <w:rFonts w:ascii="Times New Roman" w:hAnsi="Times New Roman" w:cs="Times New Roman"/>
          <w:sz w:val="24"/>
          <w:szCs w:val="24"/>
        </w:rPr>
        <w:t xml:space="preserve">eclaration </w:t>
      </w:r>
      <w:r w:rsidR="007A5A6B">
        <w:rPr>
          <w:rFonts w:ascii="Times New Roman" w:hAnsi="Times New Roman" w:cs="Times New Roman"/>
          <w:sz w:val="24"/>
          <w:szCs w:val="24"/>
        </w:rPr>
        <w:t>in this present version</w:t>
      </w:r>
      <w:r w:rsidR="00BA5AD6">
        <w:rPr>
          <w:rFonts w:ascii="Times New Roman" w:hAnsi="Times New Roman" w:cs="Times New Roman"/>
          <w:sz w:val="24"/>
          <w:szCs w:val="24"/>
        </w:rPr>
        <w:t>.</w:t>
      </w:r>
      <w:r>
        <w:rPr>
          <w:rFonts w:ascii="Times New Roman" w:hAnsi="Times New Roman" w:cs="Times New Roman"/>
          <w:sz w:val="24"/>
          <w:szCs w:val="24"/>
        </w:rPr>
        <w:t xml:space="preserve"> W</w:t>
      </w:r>
      <w:r w:rsidR="000C6216" w:rsidRPr="000C6216">
        <w:rPr>
          <w:rFonts w:ascii="Times New Roman" w:hAnsi="Times New Roman" w:cs="Times New Roman"/>
          <w:sz w:val="24"/>
          <w:szCs w:val="24"/>
        </w:rPr>
        <w:t xml:space="preserve">e are, in the spirit of constructive engagement, ready to participate in the discussions this week and raise some general and some specific comments on the draft text, without prejudice to our overall position.  </w:t>
      </w:r>
    </w:p>
    <w:p w:rsidR="000C6216" w:rsidRPr="000C6216" w:rsidRDefault="000C6216" w:rsidP="000C6216">
      <w:pPr>
        <w:jc w:val="both"/>
        <w:rPr>
          <w:rFonts w:ascii="Times New Roman" w:hAnsi="Times New Roman" w:cs="Times New Roman"/>
          <w:sz w:val="24"/>
          <w:szCs w:val="24"/>
        </w:rPr>
      </w:pPr>
      <w:r w:rsidRPr="000C6216">
        <w:rPr>
          <w:rFonts w:ascii="Times New Roman" w:hAnsi="Times New Roman" w:cs="Times New Roman"/>
          <w:sz w:val="24"/>
          <w:szCs w:val="24"/>
        </w:rPr>
        <w:t>In closing, let me reiterate the EU’s support in your work and express the EU’s hope that this Working Group will be able to make progress this week towards the goal of an improvement in</w:t>
      </w:r>
      <w:r>
        <w:rPr>
          <w:rFonts w:ascii="Times New Roman" w:hAnsi="Times New Roman" w:cs="Times New Roman"/>
          <w:sz w:val="24"/>
          <w:szCs w:val="24"/>
        </w:rPr>
        <w:t xml:space="preserve"> the human rights situation of </w:t>
      </w:r>
      <w:r w:rsidRPr="000C6216">
        <w:rPr>
          <w:rFonts w:ascii="Times New Roman" w:hAnsi="Times New Roman" w:cs="Times New Roman"/>
          <w:sz w:val="24"/>
          <w:szCs w:val="24"/>
        </w:rPr>
        <w:t>persons liv</w:t>
      </w:r>
      <w:r w:rsidR="00BD7421">
        <w:rPr>
          <w:rFonts w:ascii="Times New Roman" w:hAnsi="Times New Roman" w:cs="Times New Roman"/>
          <w:sz w:val="24"/>
          <w:szCs w:val="24"/>
        </w:rPr>
        <w:t>ing and working in rural areas in a pragmatic and realistic way.</w:t>
      </w:r>
    </w:p>
    <w:p w:rsidR="000C0314" w:rsidRDefault="000C0314" w:rsidP="000C6216">
      <w:pPr>
        <w:jc w:val="both"/>
        <w:rPr>
          <w:rFonts w:ascii="Times New Roman" w:hAnsi="Times New Roman" w:cs="Times New Roman"/>
          <w:sz w:val="24"/>
          <w:szCs w:val="24"/>
        </w:rPr>
      </w:pPr>
    </w:p>
    <w:p w:rsidR="000C6216" w:rsidRPr="000C6216" w:rsidRDefault="000C6216" w:rsidP="000C6216">
      <w:pPr>
        <w:jc w:val="both"/>
        <w:rPr>
          <w:rFonts w:ascii="Times New Roman" w:hAnsi="Times New Roman" w:cs="Times New Roman"/>
          <w:sz w:val="24"/>
          <w:szCs w:val="24"/>
        </w:rPr>
      </w:pPr>
      <w:r w:rsidRPr="000C6216">
        <w:rPr>
          <w:rFonts w:ascii="Times New Roman" w:hAnsi="Times New Roman" w:cs="Times New Roman"/>
          <w:sz w:val="24"/>
          <w:szCs w:val="24"/>
        </w:rPr>
        <w:t xml:space="preserve">Thank you. </w:t>
      </w:r>
    </w:p>
    <w:p w:rsidR="000C6216" w:rsidRPr="008E03F7" w:rsidRDefault="000C6216" w:rsidP="008E03F7">
      <w:pPr>
        <w:jc w:val="both"/>
        <w:rPr>
          <w:rFonts w:ascii="Times New Roman" w:hAnsi="Times New Roman" w:cs="Times New Roman"/>
          <w:sz w:val="24"/>
          <w:szCs w:val="24"/>
        </w:rPr>
      </w:pPr>
    </w:p>
    <w:sectPr w:rsidR="000C6216" w:rsidRPr="008E0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6045A"/>
    <w:rsid w:val="000C0314"/>
    <w:rsid w:val="000C6216"/>
    <w:rsid w:val="001478F5"/>
    <w:rsid w:val="001D4EDF"/>
    <w:rsid w:val="0026045A"/>
    <w:rsid w:val="002A127E"/>
    <w:rsid w:val="003E12C4"/>
    <w:rsid w:val="004611C4"/>
    <w:rsid w:val="00466D5D"/>
    <w:rsid w:val="004A377E"/>
    <w:rsid w:val="005432CC"/>
    <w:rsid w:val="005B7514"/>
    <w:rsid w:val="005E686B"/>
    <w:rsid w:val="00795376"/>
    <w:rsid w:val="007A5A6B"/>
    <w:rsid w:val="007F3DF3"/>
    <w:rsid w:val="008E03F7"/>
    <w:rsid w:val="008F67A5"/>
    <w:rsid w:val="0090292B"/>
    <w:rsid w:val="009536EC"/>
    <w:rsid w:val="009A598E"/>
    <w:rsid w:val="009E09AA"/>
    <w:rsid w:val="00A12927"/>
    <w:rsid w:val="00BA5AD6"/>
    <w:rsid w:val="00BD7421"/>
    <w:rsid w:val="00BF0BE6"/>
    <w:rsid w:val="00C613E8"/>
    <w:rsid w:val="00C64B56"/>
    <w:rsid w:val="00CD7797"/>
    <w:rsid w:val="00D86744"/>
    <w:rsid w:val="00E72F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DAE528-752D-4E66-B945-B0906AC3DEB9}">
  <ds:schemaRefs>
    <ds:schemaRef ds:uri="http://schemas.openxmlformats.org/officeDocument/2006/bibliography"/>
  </ds:schemaRefs>
</ds:datastoreItem>
</file>

<file path=customXml/itemProps2.xml><?xml version="1.0" encoding="utf-8"?>
<ds:datastoreItem xmlns:ds="http://schemas.openxmlformats.org/officeDocument/2006/customXml" ds:itemID="{9038BEC1-A616-4869-BFCD-0FFE930DBFE4}"/>
</file>

<file path=customXml/itemProps3.xml><?xml version="1.0" encoding="utf-8"?>
<ds:datastoreItem xmlns:ds="http://schemas.openxmlformats.org/officeDocument/2006/customXml" ds:itemID="{C4762BFC-0326-4081-8F21-E22A60D420E3}"/>
</file>

<file path=customXml/itemProps4.xml><?xml version="1.0" encoding="utf-8"?>
<ds:datastoreItem xmlns:ds="http://schemas.openxmlformats.org/officeDocument/2006/customXml" ds:itemID="{CC3F5C00-56DC-4F45-BDD3-84E277181179}"/>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creator>user4</dc:creator>
  <cp:lastModifiedBy>user4</cp:lastModifiedBy>
  <cp:revision>2</cp:revision>
  <cp:lastPrinted>2018-03-29T12:39:00Z</cp:lastPrinted>
  <dcterms:created xsi:type="dcterms:W3CDTF">2018-04-16T08:17:00Z</dcterms:created>
  <dcterms:modified xsi:type="dcterms:W3CDTF">2018-04-16T08:17:00Z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