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2B" w:rsidRDefault="0018495F" w:rsidP="0018495F">
      <w:pPr>
        <w:pStyle w:val="Subtitle"/>
        <w:tabs>
          <w:tab w:val="left" w:pos="5865"/>
        </w:tabs>
        <w:spacing w:line="276" w:lineRule="auto"/>
        <w:jc w:val="center"/>
        <w:rPr>
          <w:b/>
          <w:bCs w:val="0"/>
          <w:sz w:val="28"/>
          <w:szCs w:val="28"/>
          <w:lang w:val="fr-CH"/>
        </w:rPr>
      </w:pPr>
      <w:r w:rsidRPr="0018495F">
        <w:rPr>
          <w:b/>
          <w:bCs w:val="0"/>
          <w:sz w:val="28"/>
          <w:szCs w:val="28"/>
          <w:lang w:val="fr-CH"/>
        </w:rPr>
        <w:t>Groupe de travail intergouvernem</w:t>
      </w:r>
      <w:r w:rsidR="006E512B">
        <w:rPr>
          <w:b/>
          <w:bCs w:val="0"/>
          <w:sz w:val="28"/>
          <w:szCs w:val="28"/>
          <w:lang w:val="fr-CH"/>
        </w:rPr>
        <w:t xml:space="preserve">ental à composition non limitée </w:t>
      </w:r>
      <w:r w:rsidRPr="0018495F">
        <w:rPr>
          <w:b/>
          <w:bCs w:val="0"/>
          <w:sz w:val="28"/>
          <w:szCs w:val="28"/>
          <w:lang w:val="fr-CH"/>
        </w:rPr>
        <w:t>sur les droits des paysans</w:t>
      </w:r>
      <w:r w:rsidR="006E512B">
        <w:rPr>
          <w:b/>
          <w:bCs w:val="0"/>
          <w:sz w:val="28"/>
          <w:szCs w:val="28"/>
          <w:lang w:val="fr-CH"/>
        </w:rPr>
        <w:t xml:space="preserve"> </w:t>
      </w:r>
    </w:p>
    <w:p w:rsidR="00C65901" w:rsidRPr="0018495F" w:rsidRDefault="0018495F" w:rsidP="0018495F">
      <w:pPr>
        <w:pStyle w:val="Subtitle"/>
        <w:tabs>
          <w:tab w:val="left" w:pos="5865"/>
        </w:tabs>
        <w:spacing w:line="276" w:lineRule="auto"/>
        <w:jc w:val="center"/>
        <w:rPr>
          <w:sz w:val="28"/>
          <w:szCs w:val="28"/>
          <w:lang w:val="fr-CH"/>
        </w:rPr>
      </w:pPr>
      <w:proofErr w:type="gramStart"/>
      <w:r w:rsidRPr="0018495F">
        <w:rPr>
          <w:b/>
          <w:bCs w:val="0"/>
          <w:sz w:val="28"/>
          <w:szCs w:val="28"/>
          <w:lang w:val="fr-CH"/>
        </w:rPr>
        <w:t>et</w:t>
      </w:r>
      <w:proofErr w:type="gramEnd"/>
      <w:r w:rsidRPr="0018495F">
        <w:rPr>
          <w:b/>
          <w:bCs w:val="0"/>
          <w:sz w:val="28"/>
          <w:szCs w:val="28"/>
          <w:lang w:val="fr-CH"/>
        </w:rPr>
        <w:t xml:space="preserve"> des autres personnes travaillant dans les zones rurales</w:t>
      </w:r>
    </w:p>
    <w:p w:rsidR="0018495F" w:rsidRDefault="0018495F">
      <w:pPr>
        <w:pStyle w:val="Subtitle"/>
        <w:spacing w:line="276" w:lineRule="auto"/>
        <w:jc w:val="center"/>
        <w:rPr>
          <w:sz w:val="20"/>
          <w:szCs w:val="20"/>
          <w:lang w:val="fr-CH"/>
        </w:rPr>
      </w:pPr>
    </w:p>
    <w:p w:rsidR="00C65901" w:rsidRDefault="0018495F">
      <w:pPr>
        <w:pStyle w:val="Subtitle"/>
        <w:spacing w:line="276" w:lineRule="auto"/>
        <w:jc w:val="center"/>
        <w:rPr>
          <w:sz w:val="20"/>
          <w:szCs w:val="20"/>
          <w:lang w:val="fr-CH"/>
        </w:rPr>
      </w:pPr>
      <w:r>
        <w:rPr>
          <w:sz w:val="20"/>
          <w:szCs w:val="20"/>
          <w:lang w:val="fr-CH"/>
        </w:rPr>
        <w:t xml:space="preserve">Genève, le </w:t>
      </w:r>
      <w:r w:rsidR="0017533D">
        <w:rPr>
          <w:sz w:val="20"/>
          <w:szCs w:val="20"/>
          <w:lang w:val="fr-CH"/>
        </w:rPr>
        <w:t>17 mai 2016</w:t>
      </w:r>
    </w:p>
    <w:p w:rsidR="00C65901" w:rsidRDefault="008A1D7A">
      <w:pPr>
        <w:pStyle w:val="Subtitle"/>
        <w:tabs>
          <w:tab w:val="center" w:pos="4535"/>
          <w:tab w:val="left" w:pos="6045"/>
        </w:tabs>
        <w:spacing w:line="276" w:lineRule="auto"/>
        <w:jc w:val="center"/>
        <w:rPr>
          <w:sz w:val="20"/>
          <w:szCs w:val="20"/>
          <w:lang w:val="fr-CH"/>
        </w:rPr>
      </w:pPr>
      <w:bookmarkStart w:id="0" w:name="_GoBack"/>
      <w:bookmarkEnd w:id="0"/>
      <w:r>
        <w:rPr>
          <w:sz w:val="20"/>
          <w:szCs w:val="20"/>
          <w:lang w:val="fr-CH"/>
        </w:rPr>
        <w:t>Déclaration de la Suisse</w:t>
      </w:r>
    </w:p>
    <w:p w:rsidR="00C65901" w:rsidRDefault="00C65901">
      <w:pPr>
        <w:pBdr>
          <w:bottom w:val="single" w:sz="4" w:space="5" w:color="auto"/>
        </w:pBdr>
        <w:rPr>
          <w:lang w:val="fr-CH"/>
        </w:rPr>
      </w:pPr>
    </w:p>
    <w:p w:rsidR="00C65901" w:rsidRPr="00720264" w:rsidRDefault="00C65901" w:rsidP="00363C90">
      <w:pPr>
        <w:spacing w:line="360" w:lineRule="auto"/>
        <w:jc w:val="both"/>
        <w:rPr>
          <w:sz w:val="22"/>
          <w:szCs w:val="22"/>
          <w:lang w:val="fr-CH"/>
        </w:rPr>
      </w:pPr>
    </w:p>
    <w:p w:rsidR="00C65901" w:rsidRPr="00720264" w:rsidRDefault="008A1D7A" w:rsidP="00363C90">
      <w:pPr>
        <w:spacing w:line="360" w:lineRule="auto"/>
        <w:jc w:val="both"/>
        <w:rPr>
          <w:rFonts w:cs="Arial"/>
          <w:sz w:val="22"/>
          <w:szCs w:val="22"/>
          <w:lang w:val="fr-CH"/>
        </w:rPr>
      </w:pPr>
      <w:r w:rsidRPr="00720264">
        <w:rPr>
          <w:rFonts w:cs="Arial"/>
          <w:sz w:val="22"/>
          <w:szCs w:val="22"/>
          <w:lang w:val="fr-CH"/>
        </w:rPr>
        <w:t>Madame la Présidente,</w:t>
      </w:r>
    </w:p>
    <w:p w:rsidR="008506DF" w:rsidRDefault="008506DF" w:rsidP="00363C90">
      <w:pPr>
        <w:spacing w:line="360" w:lineRule="auto"/>
        <w:jc w:val="both"/>
        <w:rPr>
          <w:rFonts w:cs="Arial"/>
          <w:sz w:val="22"/>
          <w:szCs w:val="22"/>
          <w:lang w:val="fr-CH"/>
        </w:rPr>
      </w:pPr>
    </w:p>
    <w:p w:rsidR="00875ECE" w:rsidRDefault="008A6018" w:rsidP="00363C90">
      <w:pPr>
        <w:pStyle w:val="BodyText"/>
        <w:spacing w:after="0" w:line="360" w:lineRule="auto"/>
        <w:jc w:val="both"/>
        <w:rPr>
          <w:rFonts w:cs="Arial"/>
          <w:szCs w:val="22"/>
          <w:lang w:val="fr-CH"/>
        </w:rPr>
      </w:pPr>
      <w:r>
        <w:rPr>
          <w:rFonts w:cs="Arial"/>
          <w:szCs w:val="22"/>
          <w:lang w:val="fr-CH"/>
        </w:rPr>
        <w:t xml:space="preserve">La Suisse se félicite du renouvellement du mandat de ce groupe de travail – mandat qu’elle a soutenu en tant que </w:t>
      </w:r>
      <w:proofErr w:type="spellStart"/>
      <w:r>
        <w:rPr>
          <w:rFonts w:cs="Arial"/>
          <w:szCs w:val="22"/>
          <w:lang w:val="fr-CH"/>
        </w:rPr>
        <w:t>co</w:t>
      </w:r>
      <w:proofErr w:type="spellEnd"/>
      <w:r>
        <w:rPr>
          <w:rFonts w:cs="Arial"/>
          <w:szCs w:val="22"/>
          <w:lang w:val="fr-CH"/>
        </w:rPr>
        <w:t xml:space="preserve">-parrain initial.  </w:t>
      </w:r>
    </w:p>
    <w:p w:rsidR="006E02DF" w:rsidRDefault="006E02DF" w:rsidP="00363C90">
      <w:pPr>
        <w:pStyle w:val="BodyText"/>
        <w:spacing w:after="0" w:line="360" w:lineRule="auto"/>
        <w:jc w:val="both"/>
        <w:rPr>
          <w:rFonts w:cs="Arial"/>
          <w:szCs w:val="22"/>
          <w:lang w:val="fr-CH"/>
        </w:rPr>
      </w:pPr>
    </w:p>
    <w:p w:rsidR="006E02DF" w:rsidRDefault="00B8010D" w:rsidP="00363C90">
      <w:pPr>
        <w:pStyle w:val="BodyText"/>
        <w:spacing w:after="0" w:line="360" w:lineRule="auto"/>
        <w:jc w:val="both"/>
        <w:rPr>
          <w:rFonts w:cs="Arial"/>
          <w:szCs w:val="22"/>
          <w:lang w:val="fr-CH"/>
        </w:rPr>
      </w:pPr>
      <w:r>
        <w:rPr>
          <w:rFonts w:cs="Arial"/>
          <w:szCs w:val="22"/>
          <w:lang w:val="fr-CH"/>
        </w:rPr>
        <w:t xml:space="preserve">Les </w:t>
      </w:r>
      <w:proofErr w:type="gramStart"/>
      <w:r>
        <w:rPr>
          <w:rFonts w:cs="Arial"/>
          <w:szCs w:val="22"/>
          <w:lang w:val="fr-CH"/>
        </w:rPr>
        <w:t>paysans</w:t>
      </w:r>
      <w:proofErr w:type="gramEnd"/>
      <w:r>
        <w:rPr>
          <w:rFonts w:cs="Arial"/>
          <w:szCs w:val="22"/>
          <w:lang w:val="fr-CH"/>
        </w:rPr>
        <w:t xml:space="preserve"> </w:t>
      </w:r>
      <w:r w:rsidRPr="00B8010D">
        <w:rPr>
          <w:rFonts w:cs="Arial"/>
          <w:szCs w:val="22"/>
          <w:lang w:val="fr-CH"/>
        </w:rPr>
        <w:t>et autres personnes travaillant dans les zones rurales</w:t>
      </w:r>
      <w:r>
        <w:rPr>
          <w:rFonts w:cs="Arial"/>
          <w:szCs w:val="22"/>
          <w:lang w:val="fr-CH"/>
        </w:rPr>
        <w:t xml:space="preserve"> souffrent de </w:t>
      </w:r>
      <w:r w:rsidR="00D3169F">
        <w:rPr>
          <w:rFonts w:cs="Arial"/>
          <w:szCs w:val="22"/>
          <w:lang w:val="fr-CH"/>
        </w:rPr>
        <w:t xml:space="preserve">manière disproportionnée de </w:t>
      </w:r>
      <w:r>
        <w:rPr>
          <w:rFonts w:cs="Arial"/>
          <w:szCs w:val="22"/>
          <w:lang w:val="fr-CH"/>
        </w:rPr>
        <w:t>pauvreté et de malnutrition, ainsi que de discriminations l</w:t>
      </w:r>
      <w:r w:rsidR="00D3169F">
        <w:rPr>
          <w:rFonts w:cs="Arial"/>
          <w:szCs w:val="22"/>
          <w:lang w:val="fr-CH"/>
        </w:rPr>
        <w:t xml:space="preserve">es </w:t>
      </w:r>
      <w:r>
        <w:rPr>
          <w:rFonts w:cs="Arial"/>
          <w:szCs w:val="22"/>
          <w:lang w:val="fr-CH"/>
        </w:rPr>
        <w:t>empêchant d’aspirer à la pleine jouissance des droits de l’homme. Dans ce contexte, les femmes sont particulièrement affectées</w:t>
      </w:r>
      <w:r w:rsidR="003D15A0">
        <w:rPr>
          <w:rFonts w:cs="Arial"/>
          <w:szCs w:val="22"/>
          <w:lang w:val="fr-CH"/>
        </w:rPr>
        <w:t>.</w:t>
      </w:r>
      <w:r>
        <w:rPr>
          <w:rFonts w:cs="Arial"/>
          <w:szCs w:val="22"/>
          <w:lang w:val="fr-CH"/>
        </w:rPr>
        <w:t xml:space="preserve"> </w:t>
      </w:r>
      <w:r w:rsidR="006E512B">
        <w:rPr>
          <w:rFonts w:cs="Arial"/>
          <w:szCs w:val="22"/>
          <w:lang w:val="fr-CH"/>
        </w:rPr>
        <w:t>Le rapport de Madame Hilal Elver, Rapporteur spécial sur le droit à l’alimentation, présenté au Conseil des droits de l’homme lors de sa trente-</w:t>
      </w:r>
      <w:r w:rsidR="003D15A0">
        <w:rPr>
          <w:rFonts w:cs="Arial"/>
          <w:szCs w:val="22"/>
          <w:lang w:val="fr-CH"/>
        </w:rPr>
        <w:t>et-</w:t>
      </w:r>
      <w:r w:rsidR="006E512B">
        <w:rPr>
          <w:rFonts w:cs="Arial"/>
          <w:szCs w:val="22"/>
          <w:lang w:val="fr-CH"/>
        </w:rPr>
        <w:t xml:space="preserve">unième session, </w:t>
      </w:r>
      <w:r w:rsidR="006E512B" w:rsidRPr="006E512B">
        <w:rPr>
          <w:rFonts w:cs="Arial"/>
          <w:szCs w:val="22"/>
          <w:lang w:val="fr-CH"/>
        </w:rPr>
        <w:t>examine avec soin les divers obstacles que les femmes rencontrent pour accéder à une alimentation adéquate, malgré le fait qu’elles produisent plus de 50 pourcent des denrées alimentaires cultivées dans le monde, et qu’elles sont les principales fournisseur</w:t>
      </w:r>
      <w:r w:rsidR="003D15A0">
        <w:rPr>
          <w:rFonts w:cs="Arial"/>
          <w:szCs w:val="22"/>
          <w:lang w:val="fr-CH"/>
        </w:rPr>
        <w:t>s</w:t>
      </w:r>
      <w:r w:rsidR="006E512B" w:rsidRPr="006E512B">
        <w:rPr>
          <w:rFonts w:cs="Arial"/>
          <w:szCs w:val="22"/>
          <w:lang w:val="fr-CH"/>
        </w:rPr>
        <w:t xml:space="preserve"> de nourriture au sein du foyer.</w:t>
      </w:r>
      <w:r w:rsidR="006E512B">
        <w:rPr>
          <w:rFonts w:cs="Arial"/>
          <w:szCs w:val="22"/>
          <w:lang w:val="fr-CH"/>
        </w:rPr>
        <w:t xml:space="preserve"> La Suisse tient donc à rappeler l’importance des femmes, ainsi que la nécessité de prendre en compte leur</w:t>
      </w:r>
      <w:r w:rsidR="00A55349">
        <w:rPr>
          <w:rFonts w:cs="Arial"/>
          <w:szCs w:val="22"/>
          <w:lang w:val="fr-CH"/>
        </w:rPr>
        <w:t>s</w:t>
      </w:r>
      <w:r w:rsidR="006E512B">
        <w:rPr>
          <w:rFonts w:cs="Arial"/>
          <w:szCs w:val="22"/>
          <w:lang w:val="fr-CH"/>
        </w:rPr>
        <w:t xml:space="preserve"> rôle</w:t>
      </w:r>
      <w:r w:rsidR="00A55349">
        <w:rPr>
          <w:rFonts w:cs="Arial"/>
          <w:szCs w:val="22"/>
          <w:lang w:val="fr-CH"/>
        </w:rPr>
        <w:t>s</w:t>
      </w:r>
      <w:r w:rsidR="006E512B">
        <w:rPr>
          <w:rFonts w:cs="Arial"/>
          <w:szCs w:val="22"/>
          <w:lang w:val="fr-CH"/>
        </w:rPr>
        <w:t xml:space="preserve"> et leurs besoins spécifiques, dans toute discussion traitant des </w:t>
      </w:r>
      <w:r w:rsidR="006E512B" w:rsidRPr="006E512B">
        <w:rPr>
          <w:rFonts w:cs="Arial"/>
          <w:szCs w:val="22"/>
          <w:lang w:val="fr-CH"/>
        </w:rPr>
        <w:t>paysans et autres personnes travaillant dans les zones rurales</w:t>
      </w:r>
      <w:r w:rsidR="006E512B">
        <w:rPr>
          <w:rFonts w:cs="Arial"/>
          <w:szCs w:val="22"/>
          <w:lang w:val="fr-CH"/>
        </w:rPr>
        <w:t>.</w:t>
      </w:r>
    </w:p>
    <w:p w:rsidR="006E02DF" w:rsidRDefault="006E02DF" w:rsidP="00363C90">
      <w:pPr>
        <w:pStyle w:val="BodyText"/>
        <w:spacing w:after="0" w:line="360" w:lineRule="auto"/>
        <w:jc w:val="both"/>
        <w:rPr>
          <w:rFonts w:cs="Arial"/>
          <w:szCs w:val="22"/>
          <w:lang w:val="fr-CH"/>
        </w:rPr>
      </w:pPr>
    </w:p>
    <w:p w:rsidR="006E02DF" w:rsidRDefault="006E02DF" w:rsidP="00363C90">
      <w:pPr>
        <w:pStyle w:val="BodyText"/>
        <w:spacing w:after="0" w:line="360" w:lineRule="auto"/>
        <w:jc w:val="both"/>
        <w:rPr>
          <w:rFonts w:cs="Arial"/>
          <w:szCs w:val="22"/>
          <w:lang w:val="fr-CH"/>
        </w:rPr>
      </w:pPr>
      <w:r>
        <w:rPr>
          <w:rFonts w:cs="Arial"/>
          <w:szCs w:val="22"/>
          <w:lang w:val="fr-CH"/>
        </w:rPr>
        <w:t>En ce qui concerne le statut juridique des paysans</w:t>
      </w:r>
      <w:r w:rsidRPr="006E02DF">
        <w:rPr>
          <w:rFonts w:cs="Arial"/>
          <w:szCs w:val="22"/>
          <w:lang w:val="fr-CH"/>
        </w:rPr>
        <w:t xml:space="preserve"> </w:t>
      </w:r>
      <w:r>
        <w:rPr>
          <w:rFonts w:cs="Arial"/>
          <w:szCs w:val="22"/>
          <w:lang w:val="fr-CH"/>
        </w:rPr>
        <w:t>et des autres personnes travaillant dans les zones rurales, nous réitérons notre conviction que le défi majeur reste la mise en œuvre des nombreux instruments existants. Mais, comme elle l’a fait précédemment, la Suisse réaffirme sa volonté de s’engager de manière constructive quant à l’élaboration d’une nouvelle déclaration. Elle est également ouverte aux discussions quant à l’élaboration de nouveaux droits, tout en respectant une approche consensuelle.</w:t>
      </w:r>
    </w:p>
    <w:p w:rsidR="003A026B" w:rsidRDefault="003A026B" w:rsidP="00363C90">
      <w:pPr>
        <w:pStyle w:val="BodyText"/>
        <w:spacing w:after="0" w:line="360" w:lineRule="auto"/>
        <w:jc w:val="both"/>
        <w:rPr>
          <w:rFonts w:cs="Arial"/>
          <w:szCs w:val="22"/>
          <w:lang w:val="fr-CH"/>
        </w:rPr>
      </w:pPr>
    </w:p>
    <w:p w:rsidR="00B603BB" w:rsidRPr="004157D2" w:rsidRDefault="00AE3D9F" w:rsidP="004157D2">
      <w:pPr>
        <w:spacing w:line="360" w:lineRule="auto"/>
        <w:jc w:val="both"/>
        <w:rPr>
          <w:rFonts w:cs="Arial"/>
          <w:sz w:val="22"/>
          <w:szCs w:val="22"/>
          <w:lang w:val="fr-CH" w:eastAsia="en-US"/>
        </w:rPr>
      </w:pPr>
      <w:r w:rsidRPr="004157D2">
        <w:rPr>
          <w:rFonts w:cs="Arial"/>
          <w:sz w:val="22"/>
          <w:szCs w:val="22"/>
          <w:lang w:val="fr-CH" w:eastAsia="en-US"/>
        </w:rPr>
        <w:t xml:space="preserve">Je vous remercie. </w:t>
      </w:r>
    </w:p>
    <w:sectPr w:rsidR="00B603BB" w:rsidRPr="004157D2" w:rsidSect="00C65901">
      <w:headerReference w:type="default" r:id="rId13"/>
      <w:footerReference w:type="default" r:id="rId14"/>
      <w:headerReference w:type="first" r:id="rId15"/>
      <w:footerReference w:type="first" r:id="rId16"/>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46" w:rsidRDefault="00D27746">
      <w:pPr>
        <w:spacing w:line="240" w:lineRule="auto"/>
      </w:pPr>
      <w:r>
        <w:separator/>
      </w:r>
    </w:p>
  </w:endnote>
  <w:endnote w:type="continuationSeparator" w:id="0">
    <w:p w:rsidR="00D27746" w:rsidRDefault="00D277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01" w:rsidRDefault="00C65901">
    <w:pPr>
      <w:pStyle w:val="Footer"/>
      <w:pBdr>
        <w:top w:val="single" w:sz="4" w:space="1" w:color="auto"/>
      </w:pBdr>
      <w:rPr>
        <w:b/>
        <w:lang w:val="fr-CH"/>
      </w:rPr>
    </w:pPr>
  </w:p>
  <w:p w:rsidR="00C65901" w:rsidRDefault="008A1D7A">
    <w:pPr>
      <w:pStyle w:val="Footer"/>
      <w:pBdr>
        <w:top w:val="single" w:sz="4" w:space="1" w:color="auto"/>
      </w:pBdr>
      <w:rPr>
        <w:b/>
        <w:lang w:val="fr-CH"/>
      </w:rPr>
    </w:pPr>
    <w:r>
      <w:rPr>
        <w:b/>
        <w:lang w:val="fr-CH"/>
      </w:rPr>
      <w:t xml:space="preserve">Mission permanente de la Suisse auprès de l'Office des Nations Unies et des autres organisations internationales à Genève </w:t>
    </w:r>
  </w:p>
  <w:p w:rsidR="00C65901" w:rsidRDefault="008A1D7A">
    <w:pPr>
      <w:pStyle w:val="Footer"/>
      <w:spacing w:after="80"/>
      <w:rPr>
        <w:b/>
        <w:lang w:val="en-US"/>
      </w:rPr>
    </w:pPr>
    <w:r>
      <w:rPr>
        <w:b/>
        <w:lang w:val="en-US"/>
      </w:rPr>
      <w:t>Permanent Mission of Switzerland to the United Nations Office and to the other International Organizations in Geneva</w:t>
    </w:r>
  </w:p>
  <w:p w:rsidR="00C65901" w:rsidRDefault="008A1D7A">
    <w:pPr>
      <w:pStyle w:val="Footer"/>
      <w:rPr>
        <w:lang w:val="fr-CH"/>
      </w:rPr>
    </w:pPr>
    <w:r>
      <w:rPr>
        <w:lang w:val="fr-CH"/>
      </w:rPr>
      <w:t>Rue de Varembé 9-11, CP 194, 1211 Genève 20</w:t>
    </w:r>
  </w:p>
  <w:p w:rsidR="00C65901" w:rsidRDefault="008A1D7A">
    <w:pPr>
      <w:pStyle w:val="Footer"/>
      <w:rPr>
        <w:lang w:val="fr-CH"/>
      </w:rPr>
    </w:pPr>
    <w:r>
      <w:rPr>
        <w:lang w:val="fr-CH"/>
      </w:rPr>
      <w:t>Tél. +41 (0)22 749 24 24, Fax +41 (0)22 749 24 37, www.dfae.admin.ch/geneve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01" w:rsidRDefault="00C65901">
    <w:pPr>
      <w:pStyle w:val="Footer"/>
      <w:pBdr>
        <w:top w:val="single" w:sz="4" w:space="1" w:color="auto"/>
      </w:pBdr>
      <w:rPr>
        <w:b/>
        <w:lang w:val="fr-CH"/>
      </w:rPr>
    </w:pPr>
  </w:p>
  <w:p w:rsidR="00C65901" w:rsidRDefault="008A1D7A">
    <w:pPr>
      <w:pStyle w:val="Footer"/>
      <w:pBdr>
        <w:top w:val="single" w:sz="4" w:space="1" w:color="auto"/>
      </w:pBdr>
      <w:rPr>
        <w:b/>
        <w:lang w:val="fr-CH"/>
      </w:rPr>
    </w:pPr>
    <w:r>
      <w:rPr>
        <w:b/>
        <w:lang w:val="fr-CH"/>
      </w:rPr>
      <w:t xml:space="preserve">Mission permanente de la Suisse auprès de l'Office des Nations Unies et des autres organisations internationales à Genève </w:t>
    </w:r>
  </w:p>
  <w:p w:rsidR="00C65901" w:rsidRDefault="008A1D7A">
    <w:pPr>
      <w:pStyle w:val="Footer"/>
      <w:spacing w:after="80"/>
      <w:rPr>
        <w:b/>
        <w:lang w:val="en-US"/>
      </w:rPr>
    </w:pPr>
    <w:r>
      <w:rPr>
        <w:b/>
        <w:lang w:val="en-US"/>
      </w:rPr>
      <w:t>Permanent Mission of Switzerland to the United Nations Office and to the other International Organizations in Geneva</w:t>
    </w:r>
  </w:p>
  <w:p w:rsidR="00C65901" w:rsidRDefault="008A1D7A">
    <w:pPr>
      <w:pStyle w:val="Footer"/>
      <w:rPr>
        <w:lang w:val="fr-CH"/>
      </w:rPr>
    </w:pPr>
    <w:r>
      <w:rPr>
        <w:lang w:val="fr-CH"/>
      </w:rPr>
      <w:t>Rue de Varembé 9-11, CP 194, 1211 Genève 20</w:t>
    </w:r>
  </w:p>
  <w:p w:rsidR="00C65901" w:rsidRDefault="008A1D7A">
    <w:pPr>
      <w:pStyle w:val="Footer"/>
      <w:rPr>
        <w:lang w:val="fr-CH"/>
      </w:rPr>
    </w:pPr>
    <w:r>
      <w:rPr>
        <w:lang w:val="fr-CH"/>
      </w:rPr>
      <w:t>Tél. +41 (0)22 749 24 24, Fax +41 (0)22 749 24 37, www.dfae.admin.ch/geneve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46" w:rsidRDefault="00D27746">
      <w:pPr>
        <w:spacing w:line="240" w:lineRule="auto"/>
      </w:pPr>
      <w:r>
        <w:separator/>
      </w:r>
    </w:p>
  </w:footnote>
  <w:footnote w:type="continuationSeparator" w:id="0">
    <w:p w:rsidR="00D27746" w:rsidRDefault="00D277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01" w:rsidRDefault="00C65901">
    <w:pPr>
      <w:pStyle w:val="Header"/>
      <w:spacing w:after="50" w:line="160" w:lineRule="exact"/>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Look w:val="01E0" w:firstRow="1" w:lastRow="1" w:firstColumn="1" w:lastColumn="1" w:noHBand="0" w:noVBand="0"/>
    </w:tblPr>
    <w:tblGrid>
      <w:gridCol w:w="4848"/>
      <w:gridCol w:w="4961"/>
    </w:tblGrid>
    <w:tr w:rsidR="00C65901" w:rsidTr="007677D6">
      <w:trPr>
        <w:cantSplit/>
        <w:trHeight w:hRule="exact" w:val="1556"/>
      </w:trPr>
      <w:tc>
        <w:tcPr>
          <w:tcW w:w="4848" w:type="dxa"/>
        </w:tcPr>
        <w:p w:rsidR="00C65901" w:rsidRDefault="008A1D7A">
          <w:pPr>
            <w:pStyle w:val="Logo"/>
          </w:pPr>
          <w:r>
            <w:rPr>
              <w:lang w:val="en-US" w:eastAsia="zh-CN"/>
            </w:rPr>
            <w:drawing>
              <wp:inline distT="0" distB="0" distL="0" distR="0" wp14:anchorId="685D67D4" wp14:editId="626518D7">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rsidR="00C65901" w:rsidRDefault="008A1D7A">
          <w:pPr>
            <w:pStyle w:val="Header"/>
            <w:spacing w:line="276" w:lineRule="auto"/>
            <w:ind w:left="1417"/>
            <w:rPr>
              <w:color w:val="808080"/>
              <w:sz w:val="24"/>
              <w:szCs w:val="24"/>
              <w:lang w:val="fr-CH"/>
            </w:rPr>
          </w:pPr>
          <w:r>
            <w:rPr>
              <w:color w:val="808080"/>
              <w:sz w:val="24"/>
              <w:szCs w:val="24"/>
              <w:lang w:val="fr-CH"/>
            </w:rPr>
            <w:t>Seul le texte prononcé fait foi</w:t>
          </w:r>
        </w:p>
        <w:p w:rsidR="00C65901" w:rsidRDefault="008A1D7A">
          <w:pPr>
            <w:pStyle w:val="Header"/>
            <w:tabs>
              <w:tab w:val="right" w:pos="4745"/>
            </w:tabs>
            <w:spacing w:line="276" w:lineRule="auto"/>
            <w:ind w:left="1417"/>
            <w:rPr>
              <w:lang w:val="en-GB"/>
            </w:rPr>
          </w:pPr>
          <w:r>
            <w:rPr>
              <w:color w:val="808080"/>
              <w:sz w:val="24"/>
              <w:szCs w:val="24"/>
              <w:lang w:val="en-GB"/>
            </w:rPr>
            <w:t>Check against delivery</w:t>
          </w:r>
          <w:r>
            <w:rPr>
              <w:color w:val="808080"/>
              <w:sz w:val="24"/>
              <w:szCs w:val="24"/>
              <w:lang w:val="en-GB"/>
            </w:rPr>
            <w:tab/>
          </w:r>
        </w:p>
      </w:tc>
    </w:tr>
  </w:tbl>
  <w:p w:rsidR="00C65901" w:rsidRDefault="00C65901">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67E95"/>
    <w:multiLevelType w:val="hybridMultilevel"/>
    <w:tmpl w:val="9E3E5506"/>
    <w:lvl w:ilvl="0" w:tplc="694034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A3722"/>
    <w:multiLevelType w:val="hybridMultilevel"/>
    <w:tmpl w:val="20B8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C2C80"/>
    <w:multiLevelType w:val="hybridMultilevel"/>
    <w:tmpl w:val="B23E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41A37"/>
    <w:multiLevelType w:val="hybridMultilevel"/>
    <w:tmpl w:val="C000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25D76"/>
    <w:multiLevelType w:val="hybridMultilevel"/>
    <w:tmpl w:val="0D6C6B10"/>
    <w:lvl w:ilvl="0" w:tplc="076E51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01"/>
    <w:rsid w:val="00030994"/>
    <w:rsid w:val="00030F4C"/>
    <w:rsid w:val="00084D90"/>
    <w:rsid w:val="0009663E"/>
    <w:rsid w:val="000B4217"/>
    <w:rsid w:val="000B4DAC"/>
    <w:rsid w:val="000B4FE5"/>
    <w:rsid w:val="000B55DB"/>
    <w:rsid w:val="000B6758"/>
    <w:rsid w:val="000B6AEF"/>
    <w:rsid w:val="000C2789"/>
    <w:rsid w:val="000C4DE2"/>
    <w:rsid w:val="000E27F9"/>
    <w:rsid w:val="000E611F"/>
    <w:rsid w:val="000F2622"/>
    <w:rsid w:val="00121219"/>
    <w:rsid w:val="00127928"/>
    <w:rsid w:val="00152CB9"/>
    <w:rsid w:val="00165FA6"/>
    <w:rsid w:val="0017533D"/>
    <w:rsid w:val="0018495F"/>
    <w:rsid w:val="001B7690"/>
    <w:rsid w:val="001D1818"/>
    <w:rsid w:val="001D36B2"/>
    <w:rsid w:val="00230AB6"/>
    <w:rsid w:val="00255DCF"/>
    <w:rsid w:val="00267D1A"/>
    <w:rsid w:val="00270074"/>
    <w:rsid w:val="002942E3"/>
    <w:rsid w:val="002A2C9E"/>
    <w:rsid w:val="002A652D"/>
    <w:rsid w:val="002B344F"/>
    <w:rsid w:val="002C4700"/>
    <w:rsid w:val="002C6F42"/>
    <w:rsid w:val="002E750E"/>
    <w:rsid w:val="002F41C6"/>
    <w:rsid w:val="00313E82"/>
    <w:rsid w:val="00324C01"/>
    <w:rsid w:val="0035367D"/>
    <w:rsid w:val="00353DA8"/>
    <w:rsid w:val="00363C90"/>
    <w:rsid w:val="00371376"/>
    <w:rsid w:val="00377C42"/>
    <w:rsid w:val="00380DF0"/>
    <w:rsid w:val="003841C4"/>
    <w:rsid w:val="00387F43"/>
    <w:rsid w:val="00391E6D"/>
    <w:rsid w:val="00397C74"/>
    <w:rsid w:val="003A026B"/>
    <w:rsid w:val="003A3480"/>
    <w:rsid w:val="003B7097"/>
    <w:rsid w:val="003D00C4"/>
    <w:rsid w:val="003D15A0"/>
    <w:rsid w:val="003D2D28"/>
    <w:rsid w:val="003E3A1D"/>
    <w:rsid w:val="003E609C"/>
    <w:rsid w:val="003F013E"/>
    <w:rsid w:val="0040167B"/>
    <w:rsid w:val="004133F7"/>
    <w:rsid w:val="004157D2"/>
    <w:rsid w:val="00416E9A"/>
    <w:rsid w:val="00451DF0"/>
    <w:rsid w:val="00456F40"/>
    <w:rsid w:val="00460932"/>
    <w:rsid w:val="00465C1E"/>
    <w:rsid w:val="0049132D"/>
    <w:rsid w:val="00495EDE"/>
    <w:rsid w:val="004A66F1"/>
    <w:rsid w:val="004A7E64"/>
    <w:rsid w:val="004B3260"/>
    <w:rsid w:val="004B6CAA"/>
    <w:rsid w:val="004C1323"/>
    <w:rsid w:val="004C4CF2"/>
    <w:rsid w:val="004D149C"/>
    <w:rsid w:val="004D18C7"/>
    <w:rsid w:val="004D3E0F"/>
    <w:rsid w:val="004D48C2"/>
    <w:rsid w:val="004E057D"/>
    <w:rsid w:val="004F1C44"/>
    <w:rsid w:val="004F4D93"/>
    <w:rsid w:val="00502309"/>
    <w:rsid w:val="005039E3"/>
    <w:rsid w:val="00535B1C"/>
    <w:rsid w:val="00537ED6"/>
    <w:rsid w:val="00546A0D"/>
    <w:rsid w:val="00547A7B"/>
    <w:rsid w:val="0055222D"/>
    <w:rsid w:val="00571F7A"/>
    <w:rsid w:val="00574EF0"/>
    <w:rsid w:val="0058382E"/>
    <w:rsid w:val="00597C4D"/>
    <w:rsid w:val="005D41A0"/>
    <w:rsid w:val="005E3547"/>
    <w:rsid w:val="005E5C4F"/>
    <w:rsid w:val="005E7DA7"/>
    <w:rsid w:val="005F7F04"/>
    <w:rsid w:val="00622451"/>
    <w:rsid w:val="0062409C"/>
    <w:rsid w:val="00633D3A"/>
    <w:rsid w:val="00634531"/>
    <w:rsid w:val="006357E3"/>
    <w:rsid w:val="00676845"/>
    <w:rsid w:val="00683619"/>
    <w:rsid w:val="00685B6F"/>
    <w:rsid w:val="006952FC"/>
    <w:rsid w:val="006C107E"/>
    <w:rsid w:val="006C68B6"/>
    <w:rsid w:val="006E02DF"/>
    <w:rsid w:val="006E1414"/>
    <w:rsid w:val="006E512B"/>
    <w:rsid w:val="006F1FF3"/>
    <w:rsid w:val="00704E37"/>
    <w:rsid w:val="00720264"/>
    <w:rsid w:val="00757E0F"/>
    <w:rsid w:val="007677D6"/>
    <w:rsid w:val="007805A9"/>
    <w:rsid w:val="00792E72"/>
    <w:rsid w:val="007A11CC"/>
    <w:rsid w:val="007A2EBE"/>
    <w:rsid w:val="007A363A"/>
    <w:rsid w:val="007A4FA4"/>
    <w:rsid w:val="007B1BF0"/>
    <w:rsid w:val="007B5847"/>
    <w:rsid w:val="007C3F94"/>
    <w:rsid w:val="007C70AF"/>
    <w:rsid w:val="007C7236"/>
    <w:rsid w:val="0080003C"/>
    <w:rsid w:val="008031A4"/>
    <w:rsid w:val="008109FC"/>
    <w:rsid w:val="0081104C"/>
    <w:rsid w:val="00812A50"/>
    <w:rsid w:val="00812B42"/>
    <w:rsid w:val="0083784E"/>
    <w:rsid w:val="00840FE6"/>
    <w:rsid w:val="00842F39"/>
    <w:rsid w:val="00845472"/>
    <w:rsid w:val="008506DF"/>
    <w:rsid w:val="0085726B"/>
    <w:rsid w:val="008579C1"/>
    <w:rsid w:val="00875ECE"/>
    <w:rsid w:val="008A1D7A"/>
    <w:rsid w:val="008A3862"/>
    <w:rsid w:val="008A6018"/>
    <w:rsid w:val="008A76CF"/>
    <w:rsid w:val="008B4983"/>
    <w:rsid w:val="008D4727"/>
    <w:rsid w:val="008E0B25"/>
    <w:rsid w:val="008E3401"/>
    <w:rsid w:val="008F47A9"/>
    <w:rsid w:val="008F69D2"/>
    <w:rsid w:val="008F77B3"/>
    <w:rsid w:val="00911132"/>
    <w:rsid w:val="009112B4"/>
    <w:rsid w:val="00944B7B"/>
    <w:rsid w:val="00945519"/>
    <w:rsid w:val="0094763D"/>
    <w:rsid w:val="00972DC5"/>
    <w:rsid w:val="00994D6D"/>
    <w:rsid w:val="009956FF"/>
    <w:rsid w:val="009A3C88"/>
    <w:rsid w:val="009B7C12"/>
    <w:rsid w:val="009E4978"/>
    <w:rsid w:val="009E7180"/>
    <w:rsid w:val="00A00A02"/>
    <w:rsid w:val="00A02647"/>
    <w:rsid w:val="00A05BD7"/>
    <w:rsid w:val="00A23437"/>
    <w:rsid w:val="00A333C2"/>
    <w:rsid w:val="00A41F22"/>
    <w:rsid w:val="00A42F64"/>
    <w:rsid w:val="00A43A58"/>
    <w:rsid w:val="00A4627C"/>
    <w:rsid w:val="00A55349"/>
    <w:rsid w:val="00A553AB"/>
    <w:rsid w:val="00A60919"/>
    <w:rsid w:val="00A81B84"/>
    <w:rsid w:val="00A87BD6"/>
    <w:rsid w:val="00A9203F"/>
    <w:rsid w:val="00A920AB"/>
    <w:rsid w:val="00AC2956"/>
    <w:rsid w:val="00AD4082"/>
    <w:rsid w:val="00AE086C"/>
    <w:rsid w:val="00AE1C40"/>
    <w:rsid w:val="00AE26CC"/>
    <w:rsid w:val="00AE3D9F"/>
    <w:rsid w:val="00AF6788"/>
    <w:rsid w:val="00B06311"/>
    <w:rsid w:val="00B17806"/>
    <w:rsid w:val="00B25CB2"/>
    <w:rsid w:val="00B32404"/>
    <w:rsid w:val="00B342E3"/>
    <w:rsid w:val="00B363FC"/>
    <w:rsid w:val="00B51ACB"/>
    <w:rsid w:val="00B603BB"/>
    <w:rsid w:val="00B655D8"/>
    <w:rsid w:val="00B65D33"/>
    <w:rsid w:val="00B66159"/>
    <w:rsid w:val="00B67EB8"/>
    <w:rsid w:val="00B8010D"/>
    <w:rsid w:val="00B84080"/>
    <w:rsid w:val="00B87C2B"/>
    <w:rsid w:val="00BA0D31"/>
    <w:rsid w:val="00BA2989"/>
    <w:rsid w:val="00BB3097"/>
    <w:rsid w:val="00BC7AE7"/>
    <w:rsid w:val="00BE76A2"/>
    <w:rsid w:val="00C11560"/>
    <w:rsid w:val="00C45D4D"/>
    <w:rsid w:val="00C65901"/>
    <w:rsid w:val="00C7554E"/>
    <w:rsid w:val="00C80F26"/>
    <w:rsid w:val="00C924C7"/>
    <w:rsid w:val="00CA5CCD"/>
    <w:rsid w:val="00CB021B"/>
    <w:rsid w:val="00CD21A8"/>
    <w:rsid w:val="00CD2508"/>
    <w:rsid w:val="00CE2F84"/>
    <w:rsid w:val="00CF6AB6"/>
    <w:rsid w:val="00D00447"/>
    <w:rsid w:val="00D27746"/>
    <w:rsid w:val="00D3169F"/>
    <w:rsid w:val="00D45B2C"/>
    <w:rsid w:val="00D45D55"/>
    <w:rsid w:val="00D56F19"/>
    <w:rsid w:val="00D6248F"/>
    <w:rsid w:val="00D6743E"/>
    <w:rsid w:val="00D764B4"/>
    <w:rsid w:val="00D805F2"/>
    <w:rsid w:val="00D81147"/>
    <w:rsid w:val="00D8569F"/>
    <w:rsid w:val="00D878C8"/>
    <w:rsid w:val="00DA02F7"/>
    <w:rsid w:val="00DB2E6D"/>
    <w:rsid w:val="00DC2D05"/>
    <w:rsid w:val="00E04028"/>
    <w:rsid w:val="00E165C5"/>
    <w:rsid w:val="00E22741"/>
    <w:rsid w:val="00E34A84"/>
    <w:rsid w:val="00E523CD"/>
    <w:rsid w:val="00E833CB"/>
    <w:rsid w:val="00EB62BE"/>
    <w:rsid w:val="00EC1B43"/>
    <w:rsid w:val="00EE3385"/>
    <w:rsid w:val="00EF1E1A"/>
    <w:rsid w:val="00F03A78"/>
    <w:rsid w:val="00F425DB"/>
    <w:rsid w:val="00F4472A"/>
    <w:rsid w:val="00F5626B"/>
    <w:rsid w:val="00F6202A"/>
    <w:rsid w:val="00F676A8"/>
    <w:rsid w:val="00F84B29"/>
    <w:rsid w:val="00F87FA3"/>
    <w:rsid w:val="00F9520C"/>
    <w:rsid w:val="00F96ECF"/>
    <w:rsid w:val="00FA7430"/>
    <w:rsid w:val="00FB0C4E"/>
    <w:rsid w:val="00FB1CF7"/>
    <w:rsid w:val="00FB3575"/>
    <w:rsid w:val="00FC24E8"/>
    <w:rsid w:val="00FE0D9D"/>
    <w:rsid w:val="00FF5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01"/>
    <w:pPr>
      <w:spacing w:line="260" w:lineRule="exact"/>
    </w:pPr>
    <w:rPr>
      <w:rFonts w:ascii="Arial" w:hAnsi="Arial"/>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5901"/>
    <w:pPr>
      <w:suppressAutoHyphens/>
      <w:spacing w:line="200" w:lineRule="exact"/>
    </w:pPr>
    <w:rPr>
      <w:noProof/>
      <w:sz w:val="15"/>
    </w:rPr>
  </w:style>
  <w:style w:type="paragraph" w:styleId="Footer">
    <w:name w:val="footer"/>
    <w:basedOn w:val="Normal"/>
    <w:rsid w:val="00C65901"/>
    <w:pPr>
      <w:suppressAutoHyphens/>
      <w:spacing w:line="200" w:lineRule="exact"/>
    </w:pPr>
    <w:rPr>
      <w:noProof/>
      <w:sz w:val="15"/>
      <w:szCs w:val="15"/>
    </w:rPr>
  </w:style>
  <w:style w:type="paragraph" w:customStyle="1" w:styleId="KopfDept">
    <w:name w:val="KopfDept"/>
    <w:basedOn w:val="Header"/>
    <w:next w:val="Normal"/>
    <w:rsid w:val="00C65901"/>
    <w:pPr>
      <w:spacing w:after="100"/>
      <w:contextualSpacing/>
    </w:pPr>
  </w:style>
  <w:style w:type="paragraph" w:customStyle="1" w:styleId="Logo">
    <w:name w:val="Logo"/>
    <w:rsid w:val="00C65901"/>
    <w:rPr>
      <w:rFonts w:ascii="Arial" w:hAnsi="Arial"/>
      <w:noProof/>
      <w:sz w:val="15"/>
      <w:lang w:val="de-CH" w:eastAsia="de-CH"/>
    </w:rPr>
  </w:style>
  <w:style w:type="paragraph" w:customStyle="1" w:styleId="Pfad">
    <w:name w:val="Pfad"/>
    <w:next w:val="Footer"/>
    <w:rsid w:val="00C65901"/>
    <w:pPr>
      <w:spacing w:line="160" w:lineRule="exact"/>
    </w:pPr>
    <w:rPr>
      <w:rFonts w:ascii="Arial" w:hAnsi="Arial"/>
      <w:noProof/>
      <w:sz w:val="12"/>
      <w:szCs w:val="12"/>
      <w:lang w:val="de-CH" w:eastAsia="de-CH"/>
    </w:rPr>
  </w:style>
  <w:style w:type="paragraph" w:styleId="Title">
    <w:name w:val="Title"/>
    <w:basedOn w:val="Normal"/>
    <w:next w:val="Normal"/>
    <w:qFormat/>
    <w:rsid w:val="00C65901"/>
    <w:pPr>
      <w:spacing w:line="480" w:lineRule="exact"/>
      <w:outlineLvl w:val="0"/>
    </w:pPr>
    <w:rPr>
      <w:rFonts w:cs="Arial"/>
      <w:b/>
      <w:bCs/>
      <w:kern w:val="28"/>
      <w:sz w:val="42"/>
      <w:szCs w:val="32"/>
    </w:rPr>
  </w:style>
  <w:style w:type="paragraph" w:customStyle="1" w:styleId="Seite">
    <w:name w:val="Seite"/>
    <w:basedOn w:val="Normal"/>
    <w:rsid w:val="00C65901"/>
    <w:pPr>
      <w:suppressAutoHyphens/>
      <w:spacing w:line="200" w:lineRule="exact"/>
      <w:jc w:val="right"/>
    </w:pPr>
    <w:rPr>
      <w:sz w:val="14"/>
      <w:szCs w:val="14"/>
    </w:rPr>
  </w:style>
  <w:style w:type="paragraph" w:customStyle="1" w:styleId="uLinie">
    <w:name w:val="uLinie"/>
    <w:basedOn w:val="Normal"/>
    <w:next w:val="Normal"/>
    <w:rsid w:val="00C65901"/>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C65901"/>
    <w:pPr>
      <w:outlineLvl w:val="1"/>
    </w:pPr>
    <w:rPr>
      <w:b w:val="0"/>
      <w:szCs w:val="24"/>
    </w:rPr>
  </w:style>
  <w:style w:type="paragraph" w:styleId="BalloonText">
    <w:name w:val="Balloon Text"/>
    <w:basedOn w:val="Normal"/>
    <w:semiHidden/>
    <w:rsid w:val="00C65901"/>
    <w:rPr>
      <w:rFonts w:ascii="Tahoma" w:hAnsi="Tahoma" w:cs="Tahoma"/>
      <w:sz w:val="16"/>
      <w:szCs w:val="16"/>
    </w:rPr>
  </w:style>
  <w:style w:type="paragraph" w:styleId="TOC1">
    <w:name w:val="toc 1"/>
    <w:basedOn w:val="Normal"/>
    <w:next w:val="Normal"/>
    <w:rsid w:val="00C65901"/>
    <w:pPr>
      <w:spacing w:before="120" w:after="120" w:line="240" w:lineRule="auto"/>
    </w:pPr>
    <w:rPr>
      <w:sz w:val="22"/>
      <w:szCs w:val="24"/>
      <w:lang w:val="en-US" w:eastAsia="en-US"/>
    </w:rPr>
  </w:style>
  <w:style w:type="character" w:styleId="Hyperlink">
    <w:name w:val="Hyperlink"/>
    <w:basedOn w:val="DefaultParagraphFont"/>
    <w:rsid w:val="00C65901"/>
    <w:rPr>
      <w:color w:val="0000FF"/>
      <w:u w:val="single"/>
    </w:rPr>
  </w:style>
  <w:style w:type="character" w:styleId="Strong">
    <w:name w:val="Strong"/>
    <w:basedOn w:val="DefaultParagraphFont"/>
    <w:uiPriority w:val="22"/>
    <w:qFormat/>
    <w:rsid w:val="00C65901"/>
    <w:rPr>
      <w:b/>
      <w:bCs/>
    </w:rPr>
  </w:style>
  <w:style w:type="character" w:customStyle="1" w:styleId="SubtitleChar">
    <w:name w:val="Subtitle Char"/>
    <w:basedOn w:val="DefaultParagraphFont"/>
    <w:link w:val="Subtitle"/>
    <w:rsid w:val="00C65901"/>
    <w:rPr>
      <w:rFonts w:ascii="Arial" w:hAnsi="Arial" w:cs="Arial"/>
      <w:bCs/>
      <w:kern w:val="28"/>
      <w:sz w:val="42"/>
      <w:szCs w:val="24"/>
      <w:lang w:eastAsia="de-CH"/>
    </w:rPr>
  </w:style>
  <w:style w:type="character" w:styleId="CommentReference">
    <w:name w:val="annotation reference"/>
    <w:basedOn w:val="DefaultParagraphFont"/>
    <w:uiPriority w:val="99"/>
    <w:semiHidden/>
    <w:unhideWhenUsed/>
    <w:rsid w:val="00C65901"/>
    <w:rPr>
      <w:sz w:val="16"/>
      <w:szCs w:val="16"/>
    </w:rPr>
  </w:style>
  <w:style w:type="paragraph" w:styleId="CommentText">
    <w:name w:val="annotation text"/>
    <w:basedOn w:val="Normal"/>
    <w:link w:val="CommentTextChar"/>
    <w:uiPriority w:val="99"/>
    <w:semiHidden/>
    <w:unhideWhenUsed/>
    <w:rsid w:val="00C65901"/>
    <w:pPr>
      <w:spacing w:line="240" w:lineRule="auto"/>
    </w:pPr>
    <w:rPr>
      <w:lang w:val="en-US" w:eastAsia="en-US"/>
    </w:rPr>
  </w:style>
  <w:style w:type="character" w:customStyle="1" w:styleId="CommentTextChar">
    <w:name w:val="Comment Text Char"/>
    <w:basedOn w:val="DefaultParagraphFont"/>
    <w:link w:val="CommentText"/>
    <w:uiPriority w:val="99"/>
    <w:semiHidden/>
    <w:rsid w:val="00C65901"/>
    <w:rPr>
      <w:rFonts w:ascii="Arial" w:hAnsi="Arial"/>
      <w:lang w:val="en-US" w:eastAsia="en-US"/>
    </w:rPr>
  </w:style>
  <w:style w:type="paragraph" w:styleId="Revision">
    <w:name w:val="Revision"/>
    <w:hidden/>
    <w:uiPriority w:val="99"/>
    <w:semiHidden/>
    <w:rsid w:val="00C65901"/>
    <w:rPr>
      <w:rFonts w:ascii="Arial" w:hAnsi="Arial"/>
      <w:lang w:val="de-CH" w:eastAsia="de-CH"/>
    </w:rPr>
  </w:style>
  <w:style w:type="paragraph" w:styleId="CommentSubject">
    <w:name w:val="annotation subject"/>
    <w:basedOn w:val="CommentText"/>
    <w:next w:val="CommentText"/>
    <w:link w:val="CommentSubjectChar"/>
    <w:uiPriority w:val="99"/>
    <w:semiHidden/>
    <w:unhideWhenUsed/>
    <w:rsid w:val="00C65901"/>
    <w:pPr>
      <w:spacing w:line="260" w:lineRule="exact"/>
    </w:pPr>
    <w:rPr>
      <w:b/>
      <w:bCs/>
      <w:lang w:val="de-CH" w:eastAsia="de-CH"/>
    </w:rPr>
  </w:style>
  <w:style w:type="character" w:customStyle="1" w:styleId="CommentSubjectChar">
    <w:name w:val="Comment Subject Char"/>
    <w:basedOn w:val="CommentTextChar"/>
    <w:link w:val="CommentSubject"/>
    <w:uiPriority w:val="99"/>
    <w:semiHidden/>
    <w:rsid w:val="00C65901"/>
    <w:rPr>
      <w:rFonts w:ascii="Arial" w:hAnsi="Arial"/>
      <w:b/>
      <w:bCs/>
      <w:lang w:val="de-CH" w:eastAsia="de-CH"/>
    </w:rPr>
  </w:style>
  <w:style w:type="paragraph" w:styleId="NormalWeb">
    <w:name w:val="Normal (Web)"/>
    <w:basedOn w:val="Normal"/>
    <w:uiPriority w:val="99"/>
    <w:semiHidden/>
    <w:unhideWhenUsed/>
    <w:rsid w:val="00C65901"/>
    <w:pPr>
      <w:spacing w:before="100" w:beforeAutospacing="1" w:after="100" w:afterAutospacing="1" w:line="240" w:lineRule="auto"/>
    </w:pPr>
    <w:rPr>
      <w:rFonts w:ascii="Verdana" w:hAnsi="Verdana"/>
      <w:sz w:val="24"/>
      <w:szCs w:val="24"/>
      <w:lang w:val="en-US" w:eastAsia="zh-CN"/>
    </w:rPr>
  </w:style>
  <w:style w:type="character" w:customStyle="1" w:styleId="comment">
    <w:name w:val="comment"/>
    <w:basedOn w:val="DefaultParagraphFont"/>
    <w:rsid w:val="00D805F2"/>
  </w:style>
  <w:style w:type="paragraph" w:customStyle="1" w:styleId="Default">
    <w:name w:val="Default"/>
    <w:rsid w:val="0018495F"/>
    <w:pPr>
      <w:autoSpaceDE w:val="0"/>
      <w:autoSpaceDN w:val="0"/>
      <w:adjustRightInd w:val="0"/>
    </w:pPr>
    <w:rPr>
      <w:color w:val="000000"/>
      <w:sz w:val="24"/>
      <w:szCs w:val="24"/>
    </w:rPr>
  </w:style>
  <w:style w:type="paragraph" w:styleId="ListParagraph">
    <w:name w:val="List Paragraph"/>
    <w:basedOn w:val="Normal"/>
    <w:uiPriority w:val="34"/>
    <w:qFormat/>
    <w:rsid w:val="0018495F"/>
    <w:pPr>
      <w:ind w:left="720"/>
      <w:contextualSpacing/>
    </w:pPr>
  </w:style>
  <w:style w:type="paragraph" w:styleId="BodyText">
    <w:name w:val="Body Text"/>
    <w:basedOn w:val="Normal"/>
    <w:link w:val="BodyTextChar"/>
    <w:uiPriority w:val="99"/>
    <w:unhideWhenUsed/>
    <w:rsid w:val="004C4CF2"/>
    <w:pPr>
      <w:spacing w:after="120" w:line="240" w:lineRule="auto"/>
    </w:pPr>
    <w:rPr>
      <w:sz w:val="22"/>
      <w:szCs w:val="24"/>
      <w:lang w:val="en-CA" w:eastAsia="en-US"/>
    </w:rPr>
  </w:style>
  <w:style w:type="character" w:customStyle="1" w:styleId="BodyTextChar">
    <w:name w:val="Body Text Char"/>
    <w:basedOn w:val="DefaultParagraphFont"/>
    <w:link w:val="BodyText"/>
    <w:uiPriority w:val="99"/>
    <w:rsid w:val="004C4CF2"/>
    <w:rPr>
      <w:rFonts w:ascii="Arial" w:hAnsi="Arial"/>
      <w:sz w:val="22"/>
      <w:szCs w:val="24"/>
      <w:lang w:val="en-CA" w:eastAsia="en-US"/>
    </w:rPr>
  </w:style>
  <w:style w:type="character" w:customStyle="1" w:styleId="hps">
    <w:name w:val="hps"/>
    <w:basedOn w:val="DefaultParagraphFont"/>
    <w:rsid w:val="00A87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01"/>
    <w:pPr>
      <w:spacing w:line="260" w:lineRule="exact"/>
    </w:pPr>
    <w:rPr>
      <w:rFonts w:ascii="Arial" w:hAnsi="Arial"/>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5901"/>
    <w:pPr>
      <w:suppressAutoHyphens/>
      <w:spacing w:line="200" w:lineRule="exact"/>
    </w:pPr>
    <w:rPr>
      <w:noProof/>
      <w:sz w:val="15"/>
    </w:rPr>
  </w:style>
  <w:style w:type="paragraph" w:styleId="Footer">
    <w:name w:val="footer"/>
    <w:basedOn w:val="Normal"/>
    <w:rsid w:val="00C65901"/>
    <w:pPr>
      <w:suppressAutoHyphens/>
      <w:spacing w:line="200" w:lineRule="exact"/>
    </w:pPr>
    <w:rPr>
      <w:noProof/>
      <w:sz w:val="15"/>
      <w:szCs w:val="15"/>
    </w:rPr>
  </w:style>
  <w:style w:type="paragraph" w:customStyle="1" w:styleId="KopfDept">
    <w:name w:val="KopfDept"/>
    <w:basedOn w:val="Header"/>
    <w:next w:val="Normal"/>
    <w:rsid w:val="00C65901"/>
    <w:pPr>
      <w:spacing w:after="100"/>
      <w:contextualSpacing/>
    </w:pPr>
  </w:style>
  <w:style w:type="paragraph" w:customStyle="1" w:styleId="Logo">
    <w:name w:val="Logo"/>
    <w:rsid w:val="00C65901"/>
    <w:rPr>
      <w:rFonts w:ascii="Arial" w:hAnsi="Arial"/>
      <w:noProof/>
      <w:sz w:val="15"/>
      <w:lang w:val="de-CH" w:eastAsia="de-CH"/>
    </w:rPr>
  </w:style>
  <w:style w:type="paragraph" w:customStyle="1" w:styleId="Pfad">
    <w:name w:val="Pfad"/>
    <w:next w:val="Footer"/>
    <w:rsid w:val="00C65901"/>
    <w:pPr>
      <w:spacing w:line="160" w:lineRule="exact"/>
    </w:pPr>
    <w:rPr>
      <w:rFonts w:ascii="Arial" w:hAnsi="Arial"/>
      <w:noProof/>
      <w:sz w:val="12"/>
      <w:szCs w:val="12"/>
      <w:lang w:val="de-CH" w:eastAsia="de-CH"/>
    </w:rPr>
  </w:style>
  <w:style w:type="paragraph" w:styleId="Title">
    <w:name w:val="Title"/>
    <w:basedOn w:val="Normal"/>
    <w:next w:val="Normal"/>
    <w:qFormat/>
    <w:rsid w:val="00C65901"/>
    <w:pPr>
      <w:spacing w:line="480" w:lineRule="exact"/>
      <w:outlineLvl w:val="0"/>
    </w:pPr>
    <w:rPr>
      <w:rFonts w:cs="Arial"/>
      <w:b/>
      <w:bCs/>
      <w:kern w:val="28"/>
      <w:sz w:val="42"/>
      <w:szCs w:val="32"/>
    </w:rPr>
  </w:style>
  <w:style w:type="paragraph" w:customStyle="1" w:styleId="Seite">
    <w:name w:val="Seite"/>
    <w:basedOn w:val="Normal"/>
    <w:rsid w:val="00C65901"/>
    <w:pPr>
      <w:suppressAutoHyphens/>
      <w:spacing w:line="200" w:lineRule="exact"/>
      <w:jc w:val="right"/>
    </w:pPr>
    <w:rPr>
      <w:sz w:val="14"/>
      <w:szCs w:val="14"/>
    </w:rPr>
  </w:style>
  <w:style w:type="paragraph" w:customStyle="1" w:styleId="uLinie">
    <w:name w:val="uLinie"/>
    <w:basedOn w:val="Normal"/>
    <w:next w:val="Normal"/>
    <w:rsid w:val="00C65901"/>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C65901"/>
    <w:pPr>
      <w:outlineLvl w:val="1"/>
    </w:pPr>
    <w:rPr>
      <w:b w:val="0"/>
      <w:szCs w:val="24"/>
    </w:rPr>
  </w:style>
  <w:style w:type="paragraph" w:styleId="BalloonText">
    <w:name w:val="Balloon Text"/>
    <w:basedOn w:val="Normal"/>
    <w:semiHidden/>
    <w:rsid w:val="00C65901"/>
    <w:rPr>
      <w:rFonts w:ascii="Tahoma" w:hAnsi="Tahoma" w:cs="Tahoma"/>
      <w:sz w:val="16"/>
      <w:szCs w:val="16"/>
    </w:rPr>
  </w:style>
  <w:style w:type="paragraph" w:styleId="TOC1">
    <w:name w:val="toc 1"/>
    <w:basedOn w:val="Normal"/>
    <w:next w:val="Normal"/>
    <w:rsid w:val="00C65901"/>
    <w:pPr>
      <w:spacing w:before="120" w:after="120" w:line="240" w:lineRule="auto"/>
    </w:pPr>
    <w:rPr>
      <w:sz w:val="22"/>
      <w:szCs w:val="24"/>
      <w:lang w:val="en-US" w:eastAsia="en-US"/>
    </w:rPr>
  </w:style>
  <w:style w:type="character" w:styleId="Hyperlink">
    <w:name w:val="Hyperlink"/>
    <w:basedOn w:val="DefaultParagraphFont"/>
    <w:rsid w:val="00C65901"/>
    <w:rPr>
      <w:color w:val="0000FF"/>
      <w:u w:val="single"/>
    </w:rPr>
  </w:style>
  <w:style w:type="character" w:styleId="Strong">
    <w:name w:val="Strong"/>
    <w:basedOn w:val="DefaultParagraphFont"/>
    <w:uiPriority w:val="22"/>
    <w:qFormat/>
    <w:rsid w:val="00C65901"/>
    <w:rPr>
      <w:b/>
      <w:bCs/>
    </w:rPr>
  </w:style>
  <w:style w:type="character" w:customStyle="1" w:styleId="SubtitleChar">
    <w:name w:val="Subtitle Char"/>
    <w:basedOn w:val="DefaultParagraphFont"/>
    <w:link w:val="Subtitle"/>
    <w:rsid w:val="00C65901"/>
    <w:rPr>
      <w:rFonts w:ascii="Arial" w:hAnsi="Arial" w:cs="Arial"/>
      <w:bCs/>
      <w:kern w:val="28"/>
      <w:sz w:val="42"/>
      <w:szCs w:val="24"/>
      <w:lang w:eastAsia="de-CH"/>
    </w:rPr>
  </w:style>
  <w:style w:type="character" w:styleId="CommentReference">
    <w:name w:val="annotation reference"/>
    <w:basedOn w:val="DefaultParagraphFont"/>
    <w:uiPriority w:val="99"/>
    <w:semiHidden/>
    <w:unhideWhenUsed/>
    <w:rsid w:val="00C65901"/>
    <w:rPr>
      <w:sz w:val="16"/>
      <w:szCs w:val="16"/>
    </w:rPr>
  </w:style>
  <w:style w:type="paragraph" w:styleId="CommentText">
    <w:name w:val="annotation text"/>
    <w:basedOn w:val="Normal"/>
    <w:link w:val="CommentTextChar"/>
    <w:uiPriority w:val="99"/>
    <w:semiHidden/>
    <w:unhideWhenUsed/>
    <w:rsid w:val="00C65901"/>
    <w:pPr>
      <w:spacing w:line="240" w:lineRule="auto"/>
    </w:pPr>
    <w:rPr>
      <w:lang w:val="en-US" w:eastAsia="en-US"/>
    </w:rPr>
  </w:style>
  <w:style w:type="character" w:customStyle="1" w:styleId="CommentTextChar">
    <w:name w:val="Comment Text Char"/>
    <w:basedOn w:val="DefaultParagraphFont"/>
    <w:link w:val="CommentText"/>
    <w:uiPriority w:val="99"/>
    <w:semiHidden/>
    <w:rsid w:val="00C65901"/>
    <w:rPr>
      <w:rFonts w:ascii="Arial" w:hAnsi="Arial"/>
      <w:lang w:val="en-US" w:eastAsia="en-US"/>
    </w:rPr>
  </w:style>
  <w:style w:type="paragraph" w:styleId="Revision">
    <w:name w:val="Revision"/>
    <w:hidden/>
    <w:uiPriority w:val="99"/>
    <w:semiHidden/>
    <w:rsid w:val="00C65901"/>
    <w:rPr>
      <w:rFonts w:ascii="Arial" w:hAnsi="Arial"/>
      <w:lang w:val="de-CH" w:eastAsia="de-CH"/>
    </w:rPr>
  </w:style>
  <w:style w:type="paragraph" w:styleId="CommentSubject">
    <w:name w:val="annotation subject"/>
    <w:basedOn w:val="CommentText"/>
    <w:next w:val="CommentText"/>
    <w:link w:val="CommentSubjectChar"/>
    <w:uiPriority w:val="99"/>
    <w:semiHidden/>
    <w:unhideWhenUsed/>
    <w:rsid w:val="00C65901"/>
    <w:pPr>
      <w:spacing w:line="260" w:lineRule="exact"/>
    </w:pPr>
    <w:rPr>
      <w:b/>
      <w:bCs/>
      <w:lang w:val="de-CH" w:eastAsia="de-CH"/>
    </w:rPr>
  </w:style>
  <w:style w:type="character" w:customStyle="1" w:styleId="CommentSubjectChar">
    <w:name w:val="Comment Subject Char"/>
    <w:basedOn w:val="CommentTextChar"/>
    <w:link w:val="CommentSubject"/>
    <w:uiPriority w:val="99"/>
    <w:semiHidden/>
    <w:rsid w:val="00C65901"/>
    <w:rPr>
      <w:rFonts w:ascii="Arial" w:hAnsi="Arial"/>
      <w:b/>
      <w:bCs/>
      <w:lang w:val="de-CH" w:eastAsia="de-CH"/>
    </w:rPr>
  </w:style>
  <w:style w:type="paragraph" w:styleId="NormalWeb">
    <w:name w:val="Normal (Web)"/>
    <w:basedOn w:val="Normal"/>
    <w:uiPriority w:val="99"/>
    <w:semiHidden/>
    <w:unhideWhenUsed/>
    <w:rsid w:val="00C65901"/>
    <w:pPr>
      <w:spacing w:before="100" w:beforeAutospacing="1" w:after="100" w:afterAutospacing="1" w:line="240" w:lineRule="auto"/>
    </w:pPr>
    <w:rPr>
      <w:rFonts w:ascii="Verdana" w:hAnsi="Verdana"/>
      <w:sz w:val="24"/>
      <w:szCs w:val="24"/>
      <w:lang w:val="en-US" w:eastAsia="zh-CN"/>
    </w:rPr>
  </w:style>
  <w:style w:type="character" w:customStyle="1" w:styleId="comment">
    <w:name w:val="comment"/>
    <w:basedOn w:val="DefaultParagraphFont"/>
    <w:rsid w:val="00D805F2"/>
  </w:style>
  <w:style w:type="paragraph" w:customStyle="1" w:styleId="Default">
    <w:name w:val="Default"/>
    <w:rsid w:val="0018495F"/>
    <w:pPr>
      <w:autoSpaceDE w:val="0"/>
      <w:autoSpaceDN w:val="0"/>
      <w:adjustRightInd w:val="0"/>
    </w:pPr>
    <w:rPr>
      <w:color w:val="000000"/>
      <w:sz w:val="24"/>
      <w:szCs w:val="24"/>
    </w:rPr>
  </w:style>
  <w:style w:type="paragraph" w:styleId="ListParagraph">
    <w:name w:val="List Paragraph"/>
    <w:basedOn w:val="Normal"/>
    <w:uiPriority w:val="34"/>
    <w:qFormat/>
    <w:rsid w:val="0018495F"/>
    <w:pPr>
      <w:ind w:left="720"/>
      <w:contextualSpacing/>
    </w:pPr>
  </w:style>
  <w:style w:type="paragraph" w:styleId="BodyText">
    <w:name w:val="Body Text"/>
    <w:basedOn w:val="Normal"/>
    <w:link w:val="BodyTextChar"/>
    <w:uiPriority w:val="99"/>
    <w:unhideWhenUsed/>
    <w:rsid w:val="004C4CF2"/>
    <w:pPr>
      <w:spacing w:after="120" w:line="240" w:lineRule="auto"/>
    </w:pPr>
    <w:rPr>
      <w:sz w:val="22"/>
      <w:szCs w:val="24"/>
      <w:lang w:val="en-CA" w:eastAsia="en-US"/>
    </w:rPr>
  </w:style>
  <w:style w:type="character" w:customStyle="1" w:styleId="BodyTextChar">
    <w:name w:val="Body Text Char"/>
    <w:basedOn w:val="DefaultParagraphFont"/>
    <w:link w:val="BodyText"/>
    <w:uiPriority w:val="99"/>
    <w:rsid w:val="004C4CF2"/>
    <w:rPr>
      <w:rFonts w:ascii="Arial" w:hAnsi="Arial"/>
      <w:sz w:val="22"/>
      <w:szCs w:val="24"/>
      <w:lang w:val="en-CA" w:eastAsia="en-US"/>
    </w:rPr>
  </w:style>
  <w:style w:type="character" w:customStyle="1" w:styleId="hps">
    <w:name w:val="hps"/>
    <w:basedOn w:val="DefaultParagraphFont"/>
    <w:rsid w:val="00A87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50568">
      <w:bodyDiv w:val="1"/>
      <w:marLeft w:val="5"/>
      <w:marRight w:val="5"/>
      <w:marTop w:val="0"/>
      <w:marBottom w:val="0"/>
      <w:divBdr>
        <w:top w:val="none" w:sz="0" w:space="0" w:color="auto"/>
        <w:left w:val="none" w:sz="0" w:space="0" w:color="auto"/>
        <w:bottom w:val="none" w:sz="0" w:space="0" w:color="auto"/>
        <w:right w:val="none" w:sz="0" w:space="0" w:color="auto"/>
      </w:divBdr>
    </w:div>
    <w:div w:id="12253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A8490-3354-4BB4-AA52-C03A9E5C8F4B}"/>
</file>

<file path=customXml/itemProps2.xml><?xml version="1.0" encoding="utf-8"?>
<ds:datastoreItem xmlns:ds="http://schemas.openxmlformats.org/officeDocument/2006/customXml" ds:itemID="{6DA9F4E0-BA78-47CE-8996-A9FA79A2FA0C}"/>
</file>

<file path=customXml/itemProps3.xml><?xml version="1.0" encoding="utf-8"?>
<ds:datastoreItem xmlns:ds="http://schemas.openxmlformats.org/officeDocument/2006/customXml" ds:itemID="{C33651DD-248A-408E-A160-2437EFE66DD7}"/>
</file>

<file path=customXml/itemProps4.xml><?xml version="1.0" encoding="utf-8"?>
<ds:datastoreItem xmlns:ds="http://schemas.openxmlformats.org/officeDocument/2006/customXml" ds:itemID="{95361A65-8A63-42D4-83F1-7BA3DF63D4B0}"/>
</file>

<file path=customXml/itemProps5.xml><?xml version="1.0" encoding="utf-8"?>
<ds:datastoreItem xmlns:ds="http://schemas.openxmlformats.org/officeDocument/2006/customXml" ds:itemID="{076D3310-3B34-44D3-9BF1-EC767A42F798}"/>
</file>

<file path=docProps/app.xml><?xml version="1.0" encoding="utf-8"?>
<Properties xmlns="http://schemas.openxmlformats.org/officeDocument/2006/extended-properties" xmlns:vt="http://schemas.openxmlformats.org/officeDocument/2006/docPropsVTypes">
  <Template>638D23B5.dotm</Template>
  <TotalTime>1</TotalTime>
  <Pages>1</Pages>
  <Words>282</Words>
  <Characters>1604</Characters>
  <Application>Microsoft Office Word</Application>
  <DocSecurity>4</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First name Name 18</vt:lpstr>
      <vt:lpstr>First name Name 18</vt:lpstr>
    </vt:vector>
  </TitlesOfParts>
  <Company>EDA</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Name 18</dc:title>
  <dc:creator>Obrist Sibylle</dc:creator>
  <cp:lastModifiedBy>Müller Benjamin EDA MULBN</cp:lastModifiedBy>
  <cp:revision>2</cp:revision>
  <cp:lastPrinted>2013-07-17T07:28:00Z</cp:lastPrinted>
  <dcterms:created xsi:type="dcterms:W3CDTF">2016-05-17T08:55:00Z</dcterms:created>
  <dcterms:modified xsi:type="dcterms:W3CDTF">2016-05-17T08:55:00Z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HatWorld_DocumentFilename">
    <vt:lpwstr>3rd session WG peasants - General statement CH.docx</vt:lpwstr>
  </property>
  <property fmtid="{D5CDD505-2E9C-101B-9397-08002B2CF9AE}" pid="4" name="DocumentTitle">
    <vt:lpwstr>item 7 general debate21 MiGe1 obs1 CDM1 DPII$</vt:lpwstr>
  </property>
  <property fmtid="{D5CDD505-2E9C-101B-9397-08002B2CF9AE}" pid="5" name="Filesize">
    <vt:lpwstr>135680.000000000</vt:lpwstr>
  </property>
  <property fmtid="{D5CDD505-2E9C-101B-9397-08002B2CF9AE}" pid="6" name="Author0">
    <vt:lpwstr/>
  </property>
  <property fmtid="{D5CDD505-2E9C-101B-9397-08002B2CF9AE}" pid="7" name="Language">
    <vt:lpwstr/>
  </property>
  <property fmtid="{D5CDD505-2E9C-101B-9397-08002B2CF9AE}" pid="8" name="CreationDate">
    <vt:lpwstr>1900-01-01T00:00:00Z</vt:lpwstr>
  </property>
  <property fmtid="{D5CDD505-2E9C-101B-9397-08002B2CF9AE}" pid="9" name="CreateDate">
    <vt:lpwstr>2011-03-21T09:47:14Z</vt:lpwstr>
  </property>
  <property fmtid="{D5CDD505-2E9C-101B-9397-08002B2CF9AE}" pid="10" name="LastModifiedDate">
    <vt:lpwstr>2011-03-21T09:47:14Z</vt:lpwstr>
  </property>
  <property fmtid="{D5CDD505-2E9C-101B-9397-08002B2CF9AE}" pid="11" name="CreatedBy">
    <vt:lpwstr>Nafissi-Azar Yachar EDA NAY</vt:lpwstr>
  </property>
  <property fmtid="{D5CDD505-2E9C-101B-9397-08002B2CF9AE}" pid="12" name="LastModifiedBy">
    <vt:lpwstr>Nafissi-Azar Yachar EDA NAY</vt:lpwstr>
  </property>
  <property fmtid="{D5CDD505-2E9C-101B-9397-08002B2CF9AE}" pid="13" name="DocumentType">
    <vt:lpwstr>Working Document</vt:lpwstr>
  </property>
  <property fmtid="{D5CDD505-2E9C-101B-9397-08002B2CF9AE}" pid="14" name="DocumentTypeID">
    <vt:lpwstr>7.00000000000000</vt:lpwstr>
  </property>
  <property fmtid="{D5CDD505-2E9C-101B-9397-08002B2CF9AE}" pid="15" name="Number">
    <vt:lpwstr/>
  </property>
  <property fmtid="{D5CDD505-2E9C-101B-9397-08002B2CF9AE}" pid="16" name="CHatWorld_Path">
    <vt:lpwstr>6 16 18 312871 312933 312948</vt:lpwstr>
  </property>
  <property fmtid="{D5CDD505-2E9C-101B-9397-08002B2CF9AE}" pid="17" name="ContentTypeId">
    <vt:lpwstr>0x0101008822B9E06671B54FA89F14538B9B0FEA</vt:lpwstr>
  </property>
  <property fmtid="{D5CDD505-2E9C-101B-9397-08002B2CF9AE}" pid="18" name="CHatWorld_CreationDate">
    <vt:lpwstr>2016-05-11T06:58:38+00:00</vt:lpwstr>
  </property>
  <property fmtid="{D5CDD505-2E9C-101B-9397-08002B2CF9AE}" pid="19" name="CHatWorld_DocumentType">
    <vt:lpwstr>Working Document</vt:lpwstr>
  </property>
  <property fmtid="{D5CDD505-2E9C-101B-9397-08002B2CF9AE}" pid="21" name="CHatWorld_LastModifiedBy">
    <vt:lpwstr>Matthey Patrick EDA MTP</vt:lpwstr>
  </property>
  <property fmtid="{D5CDD505-2E9C-101B-9397-08002B2CF9AE}" pid="22" name="CHatWorld_Filesize">
    <vt:lpwstr>108408</vt:lpwstr>
  </property>
  <property fmtid="{D5CDD505-2E9C-101B-9397-08002B2CF9AE}" pid="23" name="CHatWorld_CreateDate">
    <vt:lpwstr>2016-05-11T06:58:38+00:00</vt:lpwstr>
  </property>
  <property fmtid="{D5CDD505-2E9C-101B-9397-08002B2CF9AE}" pid="24" name="CHatWorld_DocumentTypeID">
    <vt:lpwstr>7</vt:lpwstr>
  </property>
  <property fmtid="{D5CDD505-2E9C-101B-9397-08002B2CF9AE}" pid="28" name="CHatWorld_DocumentTitle">
    <vt:lpwstr>3rd session WG peasants - General statement CH</vt:lpwstr>
  </property>
  <property fmtid="{D5CDD505-2E9C-101B-9397-08002B2CF9AE}" pid="29" name="CHatWorld_CreatedBy">
    <vt:lpwstr>Matthey Patrick EDA MTP</vt:lpwstr>
  </property>
  <property fmtid="{D5CDD505-2E9C-101B-9397-08002B2CF9AE}" pid="30" name="CHatWorld_LastModifiedDate">
    <vt:lpwstr>2016-05-11T06:58:38+00:00</vt:lpwstr>
  </property>
  <property fmtid="{D5CDD505-2E9C-101B-9397-08002B2CF9AE}" pid="31" name="Order">
    <vt:r8>3522500</vt:r8>
  </property>
  <property fmtid="{D5CDD505-2E9C-101B-9397-08002B2CF9AE}" pid="33" name="xd_ProgID">
    <vt:lpwstr/>
  </property>
  <property fmtid="{D5CDD505-2E9C-101B-9397-08002B2CF9AE}" pid="34" name="_SourceUrl">
    <vt:lpwstr/>
  </property>
  <property fmtid="{D5CDD505-2E9C-101B-9397-08002B2CF9AE}" pid="35" name="_SharedFileIndex">
    <vt:lpwstr/>
  </property>
  <property fmtid="{D5CDD505-2E9C-101B-9397-08002B2CF9AE}" pid="36" name="TemplateUrl">
    <vt:lpwstr/>
  </property>
</Properties>
</file>