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sldx" ContentType="application/vnd.openxmlformats-officedocument.presentationml.slide"/>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23F" w:rsidRDefault="00283615" w:rsidP="00283615">
      <w:pPr>
        <w:ind w:left="-709" w:right="-574"/>
        <w:jc w:val="center"/>
        <w:rPr>
          <w:b/>
          <w:bCs/>
          <w:sz w:val="36"/>
          <w:szCs w:val="36"/>
          <w:rtl/>
        </w:rPr>
      </w:pPr>
      <w:bookmarkStart w:id="0" w:name="_GoBack"/>
      <w:bookmarkEnd w:id="0"/>
      <w:proofErr w:type="spellStart"/>
      <w:r w:rsidRPr="00283615">
        <w:rPr>
          <w:rFonts w:hint="cs"/>
          <w:b/>
          <w:bCs/>
          <w:sz w:val="36"/>
          <w:szCs w:val="36"/>
          <w:rtl/>
        </w:rPr>
        <w:t>ألحماية</w:t>
      </w:r>
      <w:proofErr w:type="spellEnd"/>
      <w:r w:rsidR="004B190F">
        <w:rPr>
          <w:rFonts w:hint="cs"/>
          <w:b/>
          <w:bCs/>
          <w:sz w:val="36"/>
          <w:szCs w:val="36"/>
          <w:rtl/>
        </w:rPr>
        <w:t xml:space="preserve">: </w:t>
      </w:r>
      <w:r w:rsidRPr="00283615">
        <w:rPr>
          <w:rFonts w:hint="cs"/>
          <w:b/>
          <w:bCs/>
          <w:sz w:val="36"/>
          <w:szCs w:val="36"/>
          <w:rtl/>
        </w:rPr>
        <w:t xml:space="preserve"> السبب الاساسي في انعدام الحماية هو الاحزاب السياسية </w:t>
      </w:r>
    </w:p>
    <w:p w:rsidR="00F64DE8" w:rsidRPr="00283615" w:rsidRDefault="0049421F" w:rsidP="00283615">
      <w:pPr>
        <w:ind w:left="-709" w:right="-574"/>
        <w:jc w:val="center"/>
        <w:rPr>
          <w:b/>
          <w:bCs/>
          <w:sz w:val="36"/>
          <w:szCs w:val="36"/>
          <w:rtl/>
        </w:rPr>
      </w:pPr>
      <w:r w:rsidRPr="0061767D">
        <w:rPr>
          <w:rFonts w:asciiTheme="minorHAnsi" w:eastAsiaTheme="minorHAnsi" w:hAnsiTheme="minorHAnsi" w:cstheme="minorBidi"/>
          <w:lang w:val="fr-FR"/>
        </w:rPr>
        <w:object w:dxaOrig="4855" w:dyaOrig="3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94.5pt" o:ole="">
            <v:imagedata r:id="rId7" o:title=""/>
          </v:shape>
          <o:OLEObject Type="Embed" ProgID="PowerPoint.Slide.12" ShapeID="_x0000_i1025" DrawAspect="Content" ObjectID="_1480490688" r:id="rId8"/>
        </w:object>
      </w:r>
    </w:p>
    <w:p w:rsidR="00CC7183" w:rsidRDefault="00CC7183" w:rsidP="004B190F">
      <w:pPr>
        <w:ind w:left="-709" w:right="-574"/>
        <w:jc w:val="center"/>
        <w:rPr>
          <w:b/>
          <w:bCs/>
          <w:sz w:val="28"/>
          <w:szCs w:val="28"/>
          <w:rtl/>
        </w:rPr>
      </w:pPr>
      <w:r>
        <w:rPr>
          <w:rFonts w:hint="cs"/>
          <w:b/>
          <w:bCs/>
          <w:sz w:val="28"/>
          <w:szCs w:val="28"/>
          <w:rtl/>
        </w:rPr>
        <w:t>مؤتمر الامم المتحدة</w:t>
      </w:r>
      <w:r w:rsidR="004B190F">
        <w:rPr>
          <w:rFonts w:hint="cs"/>
          <w:b/>
          <w:bCs/>
          <w:sz w:val="28"/>
          <w:szCs w:val="28"/>
          <w:rtl/>
        </w:rPr>
        <w:t xml:space="preserve"> عن حماية الاقليات - قاعة الامم في جنيف </w:t>
      </w:r>
      <w:r>
        <w:rPr>
          <w:rFonts w:hint="cs"/>
          <w:b/>
          <w:bCs/>
          <w:sz w:val="28"/>
          <w:szCs w:val="28"/>
          <w:rtl/>
        </w:rPr>
        <w:t xml:space="preserve"> </w:t>
      </w:r>
    </w:p>
    <w:p w:rsidR="00CC7183" w:rsidRDefault="00CC7183" w:rsidP="00C1123F">
      <w:pPr>
        <w:ind w:left="-709" w:right="-574"/>
        <w:jc w:val="center"/>
        <w:rPr>
          <w:b/>
          <w:bCs/>
          <w:sz w:val="28"/>
          <w:szCs w:val="28"/>
          <w:rtl/>
        </w:rPr>
      </w:pPr>
      <w:r>
        <w:rPr>
          <w:rFonts w:hint="cs"/>
          <w:b/>
          <w:bCs/>
          <w:sz w:val="28"/>
          <w:szCs w:val="28"/>
          <w:rtl/>
        </w:rPr>
        <w:t xml:space="preserve">25-26 </w:t>
      </w:r>
      <w:proofErr w:type="gramStart"/>
      <w:r>
        <w:rPr>
          <w:rFonts w:hint="cs"/>
          <w:b/>
          <w:bCs/>
          <w:sz w:val="28"/>
          <w:szCs w:val="28"/>
          <w:rtl/>
        </w:rPr>
        <w:t>تشرين</w:t>
      </w:r>
      <w:proofErr w:type="gramEnd"/>
      <w:r>
        <w:rPr>
          <w:rFonts w:hint="cs"/>
          <w:b/>
          <w:bCs/>
          <w:sz w:val="28"/>
          <w:szCs w:val="28"/>
          <w:rtl/>
        </w:rPr>
        <w:t xml:space="preserve"> الثاني 2014 </w:t>
      </w:r>
    </w:p>
    <w:p w:rsidR="00CC7183" w:rsidRPr="00283615" w:rsidRDefault="00AB5914" w:rsidP="00AB5914">
      <w:pPr>
        <w:ind w:left="-709" w:right="-574"/>
        <w:jc w:val="center"/>
        <w:rPr>
          <w:b/>
          <w:bCs/>
          <w:i/>
          <w:iCs/>
          <w:sz w:val="20"/>
          <w:szCs w:val="20"/>
          <w:rtl/>
        </w:rPr>
      </w:pPr>
      <w:r w:rsidRPr="00AB5914">
        <w:rPr>
          <w:rFonts w:hint="cs"/>
          <w:b/>
          <w:bCs/>
          <w:sz w:val="18"/>
          <w:szCs w:val="18"/>
          <w:rtl/>
        </w:rPr>
        <w:t>محاضرة</w:t>
      </w:r>
      <w:r>
        <w:rPr>
          <w:rFonts w:hint="cs"/>
          <w:b/>
          <w:bCs/>
          <w:sz w:val="28"/>
          <w:szCs w:val="28"/>
          <w:rtl/>
        </w:rPr>
        <w:t xml:space="preserve"> </w:t>
      </w:r>
      <w:r w:rsidR="00CC7183" w:rsidRPr="00283615">
        <w:rPr>
          <w:rFonts w:hint="cs"/>
          <w:b/>
          <w:bCs/>
          <w:i/>
          <w:iCs/>
          <w:sz w:val="20"/>
          <w:szCs w:val="20"/>
          <w:rtl/>
        </w:rPr>
        <w:t>باسكال وردا</w:t>
      </w:r>
    </w:p>
    <w:p w:rsidR="00CC7183" w:rsidRPr="00283615" w:rsidRDefault="00CC7183" w:rsidP="00C1123F">
      <w:pPr>
        <w:ind w:left="-709" w:right="-574"/>
        <w:jc w:val="center"/>
        <w:rPr>
          <w:b/>
          <w:bCs/>
          <w:i/>
          <w:iCs/>
          <w:sz w:val="20"/>
          <w:szCs w:val="20"/>
          <w:rtl/>
        </w:rPr>
      </w:pPr>
      <w:r w:rsidRPr="00283615">
        <w:rPr>
          <w:rFonts w:hint="cs"/>
          <w:b/>
          <w:bCs/>
          <w:i/>
          <w:iCs/>
          <w:sz w:val="20"/>
          <w:szCs w:val="20"/>
          <w:rtl/>
        </w:rPr>
        <w:t>رئيسة منظمة حمو رابي لحقوق الانسان</w:t>
      </w:r>
    </w:p>
    <w:p w:rsidR="00CC7183" w:rsidRPr="00283615" w:rsidRDefault="00CC7183" w:rsidP="00C1123F">
      <w:pPr>
        <w:ind w:left="-709" w:right="-574"/>
        <w:jc w:val="center"/>
        <w:rPr>
          <w:b/>
          <w:bCs/>
          <w:i/>
          <w:iCs/>
          <w:sz w:val="20"/>
          <w:szCs w:val="20"/>
          <w:rtl/>
        </w:rPr>
      </w:pPr>
      <w:r w:rsidRPr="00283615">
        <w:rPr>
          <w:rFonts w:hint="cs"/>
          <w:b/>
          <w:bCs/>
          <w:i/>
          <w:iCs/>
          <w:sz w:val="20"/>
          <w:szCs w:val="20"/>
          <w:rtl/>
        </w:rPr>
        <w:t xml:space="preserve"> ووزير سابق للهجرة </w:t>
      </w:r>
      <w:proofErr w:type="gramStart"/>
      <w:r w:rsidRPr="00283615">
        <w:rPr>
          <w:rFonts w:hint="cs"/>
          <w:b/>
          <w:bCs/>
          <w:i/>
          <w:iCs/>
          <w:sz w:val="20"/>
          <w:szCs w:val="20"/>
          <w:rtl/>
        </w:rPr>
        <w:t>والمهجرين</w:t>
      </w:r>
      <w:proofErr w:type="gramEnd"/>
    </w:p>
    <w:p w:rsidR="00C1123F" w:rsidRPr="00295180" w:rsidRDefault="00C1123F" w:rsidP="0073460C">
      <w:pPr>
        <w:ind w:left="-709" w:right="-574"/>
        <w:jc w:val="right"/>
        <w:rPr>
          <w:b/>
          <w:bCs/>
          <w:sz w:val="28"/>
          <w:szCs w:val="28"/>
        </w:rPr>
      </w:pPr>
      <w:r w:rsidRPr="00295180">
        <w:rPr>
          <w:rFonts w:hint="cs"/>
          <w:b/>
          <w:bCs/>
          <w:sz w:val="28"/>
          <w:szCs w:val="28"/>
          <w:rtl/>
        </w:rPr>
        <w:t xml:space="preserve">تعريف </w:t>
      </w:r>
      <w:proofErr w:type="gramStart"/>
      <w:r w:rsidRPr="00295180">
        <w:rPr>
          <w:rFonts w:hint="cs"/>
          <w:b/>
          <w:bCs/>
          <w:sz w:val="28"/>
          <w:szCs w:val="28"/>
          <w:rtl/>
        </w:rPr>
        <w:t xml:space="preserve">الحماية </w:t>
      </w:r>
      <w:r w:rsidR="00283615" w:rsidRPr="00295180">
        <w:rPr>
          <w:rFonts w:hint="cs"/>
          <w:b/>
          <w:bCs/>
          <w:sz w:val="28"/>
          <w:szCs w:val="28"/>
          <w:rtl/>
        </w:rPr>
        <w:t>:</w:t>
      </w:r>
      <w:proofErr w:type="gramEnd"/>
    </w:p>
    <w:p w:rsidR="00C1123F" w:rsidRPr="00A01DBA" w:rsidRDefault="00C1123F" w:rsidP="00294D03">
      <w:pPr>
        <w:ind w:left="-709" w:right="-574"/>
        <w:jc w:val="right"/>
        <w:rPr>
          <w:sz w:val="28"/>
          <w:szCs w:val="28"/>
          <w:rtl/>
        </w:rPr>
      </w:pPr>
      <w:r w:rsidRPr="00A01DBA">
        <w:rPr>
          <w:rFonts w:hint="cs"/>
          <w:sz w:val="28"/>
          <w:szCs w:val="28"/>
          <w:rtl/>
        </w:rPr>
        <w:t xml:space="preserve">الحماية تعني ابعاد الخطر </w:t>
      </w:r>
      <w:r w:rsidR="00294D03">
        <w:rPr>
          <w:rFonts w:hint="cs"/>
          <w:sz w:val="28"/>
          <w:szCs w:val="28"/>
          <w:rtl/>
        </w:rPr>
        <w:t>ع</w:t>
      </w:r>
      <w:r w:rsidRPr="00A01DBA">
        <w:rPr>
          <w:rFonts w:hint="cs"/>
          <w:sz w:val="28"/>
          <w:szCs w:val="28"/>
          <w:rtl/>
        </w:rPr>
        <w:t xml:space="preserve">ن الوجود الانساني او </w:t>
      </w:r>
      <w:r w:rsidR="00294D03">
        <w:rPr>
          <w:rFonts w:hint="cs"/>
          <w:sz w:val="28"/>
          <w:szCs w:val="28"/>
          <w:rtl/>
        </w:rPr>
        <w:t>ع</w:t>
      </w:r>
      <w:r w:rsidRPr="00A01DBA">
        <w:rPr>
          <w:rFonts w:hint="cs"/>
          <w:sz w:val="28"/>
          <w:szCs w:val="28"/>
          <w:rtl/>
        </w:rPr>
        <w:t>ن اي ش</w:t>
      </w:r>
      <w:r w:rsidR="00625B35" w:rsidRPr="00A01DBA">
        <w:rPr>
          <w:rFonts w:hint="cs"/>
          <w:sz w:val="28"/>
          <w:szCs w:val="28"/>
          <w:rtl/>
        </w:rPr>
        <w:t>يء</w:t>
      </w:r>
      <w:r w:rsidRPr="00A01DBA">
        <w:rPr>
          <w:rFonts w:hint="cs"/>
          <w:sz w:val="28"/>
          <w:szCs w:val="28"/>
          <w:rtl/>
        </w:rPr>
        <w:t xml:space="preserve"> موضوع الحماية</w:t>
      </w:r>
    </w:p>
    <w:p w:rsidR="00C1123F" w:rsidRPr="00A01DBA" w:rsidRDefault="00C1123F" w:rsidP="00A01DBA">
      <w:pPr>
        <w:ind w:left="-709" w:right="-574"/>
        <w:jc w:val="right"/>
        <w:rPr>
          <w:sz w:val="28"/>
          <w:szCs w:val="28"/>
          <w:rtl/>
        </w:rPr>
      </w:pPr>
      <w:r w:rsidRPr="00A01DBA">
        <w:rPr>
          <w:rFonts w:hint="cs"/>
          <w:sz w:val="28"/>
          <w:szCs w:val="28"/>
          <w:rtl/>
        </w:rPr>
        <w:t xml:space="preserve">-الحماية </w:t>
      </w:r>
      <w:proofErr w:type="spellStart"/>
      <w:r w:rsidRPr="00A01DBA">
        <w:rPr>
          <w:rFonts w:hint="cs"/>
          <w:sz w:val="28"/>
          <w:szCs w:val="28"/>
          <w:rtl/>
        </w:rPr>
        <w:t>الفيزياوية</w:t>
      </w:r>
      <w:proofErr w:type="spellEnd"/>
      <w:r w:rsidRPr="00A01DBA">
        <w:rPr>
          <w:rFonts w:hint="cs"/>
          <w:sz w:val="28"/>
          <w:szCs w:val="28"/>
          <w:rtl/>
        </w:rPr>
        <w:t xml:space="preserve">  </w:t>
      </w:r>
      <w:r w:rsidR="001068FB" w:rsidRPr="00A01DBA">
        <w:rPr>
          <w:rFonts w:hint="cs"/>
          <w:sz w:val="28"/>
          <w:szCs w:val="28"/>
          <w:rtl/>
        </w:rPr>
        <w:t>للإنسان</w:t>
      </w:r>
      <w:r w:rsidR="008040F4" w:rsidRPr="00A01DBA">
        <w:rPr>
          <w:rFonts w:hint="cs"/>
          <w:sz w:val="28"/>
          <w:szCs w:val="28"/>
          <w:rtl/>
        </w:rPr>
        <w:t xml:space="preserve"> </w:t>
      </w:r>
      <w:r w:rsidRPr="00A01DBA">
        <w:rPr>
          <w:rFonts w:hint="cs"/>
          <w:sz w:val="28"/>
          <w:szCs w:val="28"/>
          <w:rtl/>
        </w:rPr>
        <w:t>بان يبقى سليما</w:t>
      </w:r>
      <w:r w:rsidR="00CF590D" w:rsidRPr="00A01DBA">
        <w:rPr>
          <w:rFonts w:hint="cs"/>
          <w:sz w:val="28"/>
          <w:szCs w:val="28"/>
          <w:rtl/>
          <w:lang w:bidi="ar-IQ"/>
        </w:rPr>
        <w:t xml:space="preserve"> في وجوده أي</w:t>
      </w:r>
      <w:r w:rsidRPr="00A01DBA">
        <w:rPr>
          <w:rFonts w:hint="cs"/>
          <w:sz w:val="28"/>
          <w:szCs w:val="28"/>
          <w:rtl/>
        </w:rPr>
        <w:t xml:space="preserve"> في جسمه ونفسيته والمكان الذي يعيش فيه وما يمتلكه . </w:t>
      </w:r>
    </w:p>
    <w:p w:rsidR="00C1123F" w:rsidRPr="00A01DBA" w:rsidRDefault="00C1123F" w:rsidP="00A01DBA">
      <w:pPr>
        <w:ind w:left="-709" w:right="-574"/>
        <w:jc w:val="right"/>
        <w:rPr>
          <w:sz w:val="28"/>
          <w:szCs w:val="28"/>
          <w:rtl/>
        </w:rPr>
      </w:pPr>
      <w:r w:rsidRPr="00A01DBA">
        <w:rPr>
          <w:rFonts w:hint="cs"/>
          <w:sz w:val="28"/>
          <w:szCs w:val="28"/>
          <w:rtl/>
        </w:rPr>
        <w:t xml:space="preserve"> -الحماية المعنوية </w:t>
      </w:r>
      <w:r w:rsidR="008040F4" w:rsidRPr="00A01DBA">
        <w:rPr>
          <w:rFonts w:hint="cs"/>
          <w:sz w:val="28"/>
          <w:szCs w:val="28"/>
          <w:rtl/>
        </w:rPr>
        <w:t xml:space="preserve"> </w:t>
      </w:r>
      <w:r w:rsidRPr="00A01DBA">
        <w:rPr>
          <w:rFonts w:hint="cs"/>
          <w:sz w:val="28"/>
          <w:szCs w:val="28"/>
          <w:rtl/>
        </w:rPr>
        <w:t xml:space="preserve">التي تمثل صيانة التراث </w:t>
      </w:r>
      <w:r w:rsidR="00CF590D" w:rsidRPr="00A01DBA">
        <w:rPr>
          <w:rFonts w:hint="cs"/>
          <w:sz w:val="28"/>
          <w:szCs w:val="28"/>
          <w:rtl/>
        </w:rPr>
        <w:t xml:space="preserve">واللغة </w:t>
      </w:r>
      <w:r w:rsidRPr="00A01DBA">
        <w:rPr>
          <w:rFonts w:hint="cs"/>
          <w:sz w:val="28"/>
          <w:szCs w:val="28"/>
          <w:rtl/>
        </w:rPr>
        <w:t>والثقافة والعلم والتقاليد من خطر الاستهداف الخارج</w:t>
      </w:r>
      <w:r w:rsidR="008040F4" w:rsidRPr="00A01DBA">
        <w:rPr>
          <w:rFonts w:hint="cs"/>
          <w:sz w:val="28"/>
          <w:szCs w:val="28"/>
          <w:rtl/>
        </w:rPr>
        <w:t>ي</w:t>
      </w:r>
      <w:r w:rsidRPr="00A01DBA">
        <w:rPr>
          <w:rFonts w:hint="cs"/>
          <w:sz w:val="28"/>
          <w:szCs w:val="28"/>
          <w:rtl/>
        </w:rPr>
        <w:t xml:space="preserve"> والتلف بسب البيئة</w:t>
      </w:r>
      <w:r w:rsidR="00B67295" w:rsidRPr="00A01DBA">
        <w:rPr>
          <w:rFonts w:hint="cs"/>
          <w:sz w:val="28"/>
          <w:szCs w:val="28"/>
          <w:rtl/>
        </w:rPr>
        <w:t xml:space="preserve"> </w:t>
      </w:r>
      <w:r w:rsidR="00CF590D" w:rsidRPr="00A01DBA">
        <w:rPr>
          <w:rFonts w:hint="cs"/>
          <w:sz w:val="28"/>
          <w:szCs w:val="28"/>
          <w:rtl/>
        </w:rPr>
        <w:t xml:space="preserve">وغيره كما من </w:t>
      </w:r>
      <w:r w:rsidRPr="00A01DBA">
        <w:rPr>
          <w:rFonts w:hint="cs"/>
          <w:sz w:val="28"/>
          <w:szCs w:val="28"/>
          <w:rtl/>
        </w:rPr>
        <w:t xml:space="preserve">عامل الزمن مثلما يحدث للمواقع التاريخية او المتاحف او الملكية الفكرية </w:t>
      </w:r>
      <w:r w:rsidR="008040F4" w:rsidRPr="00A01DBA">
        <w:rPr>
          <w:rFonts w:hint="cs"/>
          <w:sz w:val="28"/>
          <w:szCs w:val="28"/>
          <w:rtl/>
        </w:rPr>
        <w:t>والخ</w:t>
      </w:r>
      <w:r w:rsidRPr="00A01DBA">
        <w:rPr>
          <w:rFonts w:hint="cs"/>
          <w:sz w:val="28"/>
          <w:szCs w:val="28"/>
          <w:rtl/>
        </w:rPr>
        <w:t xml:space="preserve">.  </w:t>
      </w:r>
    </w:p>
    <w:p w:rsidR="00C1123F" w:rsidRPr="00A01DBA" w:rsidRDefault="00C1123F" w:rsidP="00A01DBA">
      <w:pPr>
        <w:ind w:left="-709" w:right="-574"/>
        <w:jc w:val="right"/>
        <w:rPr>
          <w:b/>
          <w:bCs/>
          <w:sz w:val="28"/>
          <w:szCs w:val="28"/>
          <w:rtl/>
        </w:rPr>
      </w:pPr>
      <w:r w:rsidRPr="00A01DBA">
        <w:rPr>
          <w:rFonts w:hint="cs"/>
          <w:b/>
          <w:bCs/>
          <w:sz w:val="28"/>
          <w:szCs w:val="28"/>
          <w:rtl/>
        </w:rPr>
        <w:t>ادوات الحماية :</w:t>
      </w:r>
      <w:r w:rsidR="00CF590D" w:rsidRPr="00A01DBA">
        <w:rPr>
          <w:rFonts w:hint="cs"/>
          <w:b/>
          <w:bCs/>
          <w:sz w:val="28"/>
          <w:szCs w:val="28"/>
          <w:rtl/>
        </w:rPr>
        <w:t xml:space="preserve"> </w:t>
      </w:r>
    </w:p>
    <w:p w:rsidR="00C1123F" w:rsidRPr="00A01DBA" w:rsidRDefault="00CF590D" w:rsidP="00A01DBA">
      <w:pPr>
        <w:ind w:left="-709" w:right="-574"/>
        <w:jc w:val="right"/>
        <w:rPr>
          <w:sz w:val="28"/>
          <w:szCs w:val="28"/>
          <w:rtl/>
        </w:rPr>
      </w:pPr>
      <w:r w:rsidRPr="00A01DBA">
        <w:rPr>
          <w:rFonts w:hint="cs"/>
          <w:sz w:val="28"/>
          <w:szCs w:val="28"/>
          <w:rtl/>
        </w:rPr>
        <w:t>هناك وسائل مشروعة متفق عليها لحماية الانسان ك</w:t>
      </w:r>
      <w:r w:rsidR="00725164" w:rsidRPr="00A01DBA">
        <w:rPr>
          <w:rFonts w:hint="cs"/>
          <w:sz w:val="28"/>
          <w:szCs w:val="28"/>
          <w:rtl/>
        </w:rPr>
        <w:t>ف</w:t>
      </w:r>
      <w:r w:rsidRPr="00A01DBA">
        <w:rPr>
          <w:rFonts w:hint="cs"/>
          <w:sz w:val="28"/>
          <w:szCs w:val="28"/>
          <w:rtl/>
        </w:rPr>
        <w:t>رد كمواطن او كجماعة من الاطاحة بكرامته وت</w:t>
      </w:r>
      <w:r w:rsidR="00B74D57" w:rsidRPr="00A01DBA">
        <w:rPr>
          <w:rFonts w:hint="cs"/>
          <w:sz w:val="28"/>
          <w:szCs w:val="28"/>
          <w:rtl/>
        </w:rPr>
        <w:t>ع</w:t>
      </w:r>
      <w:r w:rsidRPr="00A01DBA">
        <w:rPr>
          <w:rFonts w:hint="cs"/>
          <w:sz w:val="28"/>
          <w:szCs w:val="28"/>
          <w:rtl/>
        </w:rPr>
        <w:t xml:space="preserve">تبر تلك الوسائل ادوات لا بد من ايجادها </w:t>
      </w:r>
      <w:r w:rsidR="00B74D57" w:rsidRPr="00A01DBA">
        <w:rPr>
          <w:rFonts w:hint="cs"/>
          <w:sz w:val="28"/>
          <w:szCs w:val="28"/>
          <w:rtl/>
        </w:rPr>
        <w:t>سواء</w:t>
      </w:r>
      <w:r w:rsidRPr="00A01DBA">
        <w:rPr>
          <w:rFonts w:hint="cs"/>
          <w:sz w:val="28"/>
          <w:szCs w:val="28"/>
          <w:rtl/>
        </w:rPr>
        <w:t xml:space="preserve"> كان عبر الانتخابات الديمقراطية او بطرق اخرى </w:t>
      </w:r>
      <w:r w:rsidR="00725164" w:rsidRPr="00A01DBA">
        <w:rPr>
          <w:rFonts w:hint="cs"/>
          <w:sz w:val="28"/>
          <w:szCs w:val="28"/>
          <w:rtl/>
        </w:rPr>
        <w:t>مفروضة من بل الانظمة كما في الانظمة الشمولية</w:t>
      </w:r>
      <w:r w:rsidR="00B74D57" w:rsidRPr="00A01DBA">
        <w:rPr>
          <w:rFonts w:hint="cs"/>
          <w:sz w:val="28"/>
          <w:szCs w:val="28"/>
          <w:rtl/>
        </w:rPr>
        <w:t xml:space="preserve"> وهي</w:t>
      </w:r>
      <w:r w:rsidRPr="00A01DBA">
        <w:rPr>
          <w:rFonts w:hint="cs"/>
          <w:sz w:val="28"/>
          <w:szCs w:val="28"/>
          <w:rtl/>
        </w:rPr>
        <w:t xml:space="preserve"> التشريع و التنفيذ</w:t>
      </w:r>
      <w:r w:rsidR="00B74D57" w:rsidRPr="00A01DBA">
        <w:rPr>
          <w:rFonts w:hint="cs"/>
          <w:sz w:val="28"/>
          <w:szCs w:val="28"/>
          <w:rtl/>
        </w:rPr>
        <w:t>.</w:t>
      </w:r>
    </w:p>
    <w:p w:rsidR="00C1123F" w:rsidRPr="00A01DBA" w:rsidRDefault="00C1123F" w:rsidP="00A01DBA">
      <w:pPr>
        <w:ind w:left="-709" w:right="-574"/>
        <w:jc w:val="right"/>
        <w:rPr>
          <w:sz w:val="28"/>
          <w:szCs w:val="28"/>
          <w:rtl/>
        </w:rPr>
      </w:pPr>
      <w:r w:rsidRPr="00A01DBA">
        <w:rPr>
          <w:rFonts w:hint="cs"/>
          <w:color w:val="FF0000"/>
          <w:sz w:val="28"/>
          <w:szCs w:val="28"/>
          <w:rtl/>
        </w:rPr>
        <w:t>أ/</w:t>
      </w:r>
      <w:r w:rsidRPr="00A01DBA">
        <w:rPr>
          <w:rFonts w:hint="cs"/>
          <w:sz w:val="28"/>
          <w:szCs w:val="28"/>
          <w:rtl/>
        </w:rPr>
        <w:t xml:space="preserve"> </w:t>
      </w:r>
      <w:r w:rsidRPr="00A01DBA">
        <w:rPr>
          <w:rFonts w:hint="cs"/>
          <w:b/>
          <w:bCs/>
          <w:sz w:val="28"/>
          <w:szCs w:val="28"/>
          <w:rtl/>
        </w:rPr>
        <w:t>التشريع</w:t>
      </w:r>
    </w:p>
    <w:p w:rsidR="00C1123F" w:rsidRPr="00A01DBA" w:rsidRDefault="00C1123F" w:rsidP="00A01DBA">
      <w:pPr>
        <w:ind w:left="-709" w:right="-574"/>
        <w:jc w:val="right"/>
        <w:rPr>
          <w:sz w:val="28"/>
          <w:szCs w:val="28"/>
          <w:rtl/>
        </w:rPr>
      </w:pPr>
      <w:r w:rsidRPr="00A01DBA">
        <w:rPr>
          <w:rFonts w:hint="cs"/>
          <w:sz w:val="28"/>
          <w:szCs w:val="28"/>
          <w:rtl/>
        </w:rPr>
        <w:t xml:space="preserve">*التشريع </w:t>
      </w:r>
      <w:r w:rsidR="00B74D57" w:rsidRPr="00A01DBA">
        <w:rPr>
          <w:rFonts w:hint="cs"/>
          <w:sz w:val="28"/>
          <w:szCs w:val="28"/>
          <w:rtl/>
        </w:rPr>
        <w:t xml:space="preserve">ألمحلي </w:t>
      </w:r>
      <w:r w:rsidRPr="00A01DBA">
        <w:rPr>
          <w:rFonts w:hint="cs"/>
          <w:sz w:val="28"/>
          <w:szCs w:val="28"/>
          <w:rtl/>
        </w:rPr>
        <w:t xml:space="preserve"> القوانين والقواعد والتعليمات لما يتماشى واحتياجات عملية </w:t>
      </w:r>
      <w:r w:rsidR="00B74D57" w:rsidRPr="00A01DBA">
        <w:rPr>
          <w:rFonts w:hint="cs"/>
          <w:sz w:val="28"/>
          <w:szCs w:val="28"/>
          <w:rtl/>
        </w:rPr>
        <w:t>ل</w:t>
      </w:r>
      <w:r w:rsidRPr="00A01DBA">
        <w:rPr>
          <w:rFonts w:hint="cs"/>
          <w:sz w:val="28"/>
          <w:szCs w:val="28"/>
          <w:rtl/>
        </w:rPr>
        <w:t xml:space="preserve">صيانة حقوق الفرد او المجموعة في منطقة ما </w:t>
      </w:r>
      <w:r w:rsidR="00B74D57" w:rsidRPr="00A01DBA">
        <w:rPr>
          <w:rFonts w:hint="cs"/>
          <w:sz w:val="28"/>
          <w:szCs w:val="28"/>
          <w:rtl/>
        </w:rPr>
        <w:t>كال</w:t>
      </w:r>
      <w:r w:rsidRPr="00A01DBA">
        <w:rPr>
          <w:rFonts w:hint="cs"/>
          <w:sz w:val="28"/>
          <w:szCs w:val="28"/>
          <w:rtl/>
        </w:rPr>
        <w:t xml:space="preserve">قرية </w:t>
      </w:r>
      <w:r w:rsidR="00B74D57" w:rsidRPr="00A01DBA">
        <w:rPr>
          <w:rFonts w:hint="cs"/>
          <w:sz w:val="28"/>
          <w:szCs w:val="28"/>
          <w:rtl/>
        </w:rPr>
        <w:t>والقضاء</w:t>
      </w:r>
      <w:r w:rsidRPr="00A01DBA">
        <w:rPr>
          <w:rFonts w:hint="cs"/>
          <w:sz w:val="28"/>
          <w:szCs w:val="28"/>
          <w:rtl/>
        </w:rPr>
        <w:t xml:space="preserve"> او </w:t>
      </w:r>
      <w:r w:rsidR="00B74D57" w:rsidRPr="00A01DBA">
        <w:rPr>
          <w:rFonts w:hint="cs"/>
          <w:sz w:val="28"/>
          <w:szCs w:val="28"/>
          <w:rtl/>
        </w:rPr>
        <w:t>ال</w:t>
      </w:r>
      <w:r w:rsidRPr="00A01DBA">
        <w:rPr>
          <w:rFonts w:hint="cs"/>
          <w:sz w:val="28"/>
          <w:szCs w:val="28"/>
          <w:rtl/>
        </w:rPr>
        <w:t>محافظة.</w:t>
      </w:r>
    </w:p>
    <w:p w:rsidR="00C1123F" w:rsidRPr="00A01DBA" w:rsidRDefault="00C1123F" w:rsidP="00A01DBA">
      <w:pPr>
        <w:ind w:left="-709" w:right="-574"/>
        <w:jc w:val="right"/>
        <w:rPr>
          <w:sz w:val="28"/>
          <w:szCs w:val="28"/>
          <w:rtl/>
        </w:rPr>
      </w:pPr>
      <w:r w:rsidRPr="00A01DBA">
        <w:rPr>
          <w:rFonts w:hint="cs"/>
          <w:sz w:val="28"/>
          <w:szCs w:val="28"/>
          <w:rtl/>
        </w:rPr>
        <w:t xml:space="preserve">*التشريع </w:t>
      </w:r>
      <w:r w:rsidR="00B74D57" w:rsidRPr="00A01DBA">
        <w:rPr>
          <w:rFonts w:hint="cs"/>
          <w:sz w:val="28"/>
          <w:szCs w:val="28"/>
          <w:rtl/>
        </w:rPr>
        <w:t>الوطني</w:t>
      </w:r>
      <w:r w:rsidRPr="00A01DBA">
        <w:rPr>
          <w:rFonts w:hint="cs"/>
          <w:sz w:val="28"/>
          <w:szCs w:val="28"/>
          <w:rtl/>
        </w:rPr>
        <w:t xml:space="preserve"> الآليات التي تشرع في المجلس التشريعي وتعمم على جميع انحاء البلاد.</w:t>
      </w:r>
    </w:p>
    <w:p w:rsidR="00C1123F" w:rsidRPr="00A01DBA" w:rsidRDefault="00C1123F" w:rsidP="00A01DBA">
      <w:pPr>
        <w:ind w:left="-709" w:right="-574"/>
        <w:jc w:val="right"/>
        <w:rPr>
          <w:sz w:val="28"/>
          <w:szCs w:val="28"/>
          <w:rtl/>
        </w:rPr>
      </w:pPr>
      <w:r w:rsidRPr="00A01DBA">
        <w:rPr>
          <w:rFonts w:hint="cs"/>
          <w:sz w:val="28"/>
          <w:szCs w:val="28"/>
          <w:rtl/>
        </w:rPr>
        <w:t xml:space="preserve">*التشريع </w:t>
      </w:r>
      <w:r w:rsidR="001068FB" w:rsidRPr="00A01DBA">
        <w:rPr>
          <w:rFonts w:hint="cs"/>
          <w:sz w:val="28"/>
          <w:szCs w:val="28"/>
          <w:rtl/>
        </w:rPr>
        <w:t>الإقليمي</w:t>
      </w:r>
      <w:r w:rsidR="00B74D57" w:rsidRPr="00A01DBA">
        <w:rPr>
          <w:rFonts w:hint="cs"/>
          <w:sz w:val="28"/>
          <w:szCs w:val="28"/>
          <w:rtl/>
        </w:rPr>
        <w:t xml:space="preserve"> </w:t>
      </w:r>
      <w:r w:rsidRPr="00A01DBA">
        <w:rPr>
          <w:rFonts w:hint="cs"/>
          <w:sz w:val="28"/>
          <w:szCs w:val="28"/>
          <w:rtl/>
        </w:rPr>
        <w:t xml:space="preserve"> القرارات والقوانين التي تشرع على مستوى اقليم معين سواء على المستوى الداخلي لبلد ما </w:t>
      </w:r>
      <w:r w:rsidR="00B74D57" w:rsidRPr="00A01DBA">
        <w:rPr>
          <w:rFonts w:hint="cs"/>
          <w:sz w:val="28"/>
          <w:szCs w:val="28"/>
          <w:rtl/>
        </w:rPr>
        <w:t xml:space="preserve">لمختلف المحافظات التابعة للإقليم </w:t>
      </w:r>
      <w:r w:rsidRPr="00A01DBA">
        <w:rPr>
          <w:rFonts w:hint="cs"/>
          <w:sz w:val="28"/>
          <w:szCs w:val="28"/>
          <w:rtl/>
        </w:rPr>
        <w:t>او على مستوى مجموعة من دول في منطقة جغرافية من العالم</w:t>
      </w:r>
      <w:r w:rsidRPr="00A01DBA">
        <w:rPr>
          <w:rFonts w:hint="cs"/>
          <w:sz w:val="28"/>
          <w:szCs w:val="28"/>
          <w:rtl/>
          <w:lang w:bidi="ar-IQ"/>
        </w:rPr>
        <w:t xml:space="preserve"> مثل الاتحاد الاوربي</w:t>
      </w:r>
      <w:r w:rsidRPr="00A01DBA">
        <w:rPr>
          <w:sz w:val="28"/>
          <w:szCs w:val="28"/>
        </w:rPr>
        <w:t xml:space="preserve"> </w:t>
      </w:r>
      <w:r w:rsidRPr="00A01DBA">
        <w:rPr>
          <w:rFonts w:hint="cs"/>
          <w:sz w:val="28"/>
          <w:szCs w:val="28"/>
          <w:rtl/>
        </w:rPr>
        <w:t>.</w:t>
      </w:r>
    </w:p>
    <w:p w:rsidR="00F64DE8" w:rsidRPr="00A01DBA" w:rsidRDefault="00C1123F" w:rsidP="00A01DBA">
      <w:pPr>
        <w:ind w:left="-709" w:right="-574"/>
        <w:jc w:val="right"/>
        <w:rPr>
          <w:sz w:val="28"/>
          <w:szCs w:val="28"/>
          <w:rtl/>
        </w:rPr>
      </w:pPr>
      <w:r w:rsidRPr="00A01DBA">
        <w:rPr>
          <w:rFonts w:hint="cs"/>
          <w:sz w:val="28"/>
          <w:szCs w:val="28"/>
          <w:rtl/>
        </w:rPr>
        <w:t xml:space="preserve">*التشريع </w:t>
      </w:r>
      <w:r w:rsidR="00B74D57" w:rsidRPr="00A01DBA">
        <w:rPr>
          <w:rFonts w:hint="cs"/>
          <w:sz w:val="28"/>
          <w:szCs w:val="28"/>
          <w:rtl/>
        </w:rPr>
        <w:t xml:space="preserve">الدولي </w:t>
      </w:r>
      <w:r w:rsidRPr="00A01DBA">
        <w:rPr>
          <w:rFonts w:hint="cs"/>
          <w:sz w:val="28"/>
          <w:szCs w:val="28"/>
          <w:rtl/>
        </w:rPr>
        <w:t xml:space="preserve"> جميع  القرارات والقوانين والنصوص اي الآليات الدولية الخاصة بحماية حقوق الانسان التي</w:t>
      </w:r>
      <w:r w:rsidR="00B74D57" w:rsidRPr="00A01DBA">
        <w:rPr>
          <w:rFonts w:hint="cs"/>
          <w:sz w:val="28"/>
          <w:szCs w:val="28"/>
          <w:rtl/>
        </w:rPr>
        <w:t xml:space="preserve"> تم تشريعها او</w:t>
      </w:r>
      <w:r w:rsidRPr="00A01DBA">
        <w:rPr>
          <w:rFonts w:hint="cs"/>
          <w:sz w:val="28"/>
          <w:szCs w:val="28"/>
          <w:rtl/>
        </w:rPr>
        <w:t xml:space="preserve"> تشرعها الامم المتحدة </w:t>
      </w:r>
      <w:r w:rsidR="008040F4" w:rsidRPr="00A01DBA">
        <w:rPr>
          <w:rFonts w:hint="cs"/>
          <w:sz w:val="28"/>
          <w:szCs w:val="28"/>
          <w:rtl/>
        </w:rPr>
        <w:t>ابتداء</w:t>
      </w:r>
      <w:r w:rsidRPr="00A01DBA">
        <w:rPr>
          <w:rFonts w:hint="cs"/>
          <w:sz w:val="28"/>
          <w:szCs w:val="28"/>
          <w:rtl/>
        </w:rPr>
        <w:t xml:space="preserve"> من الاعلان العالمي لحقوق الانسان</w:t>
      </w:r>
      <w:r w:rsidR="00B74D57" w:rsidRPr="00A01DBA">
        <w:rPr>
          <w:rFonts w:hint="cs"/>
          <w:sz w:val="28"/>
          <w:szCs w:val="28"/>
          <w:rtl/>
        </w:rPr>
        <w:t xml:space="preserve"> لسنة 1948</w:t>
      </w:r>
      <w:r w:rsidRPr="00A01DBA">
        <w:rPr>
          <w:rFonts w:hint="cs"/>
          <w:sz w:val="28"/>
          <w:szCs w:val="28"/>
          <w:rtl/>
        </w:rPr>
        <w:t xml:space="preserve"> </w:t>
      </w:r>
      <w:proofErr w:type="spellStart"/>
      <w:r w:rsidR="00B74D57" w:rsidRPr="00A01DBA">
        <w:rPr>
          <w:rFonts w:hint="cs"/>
          <w:sz w:val="28"/>
          <w:szCs w:val="28"/>
          <w:rtl/>
        </w:rPr>
        <w:t>والمعهدات</w:t>
      </w:r>
      <w:proofErr w:type="spellEnd"/>
      <w:r w:rsidR="00B74D57" w:rsidRPr="00A01DBA">
        <w:rPr>
          <w:rFonts w:hint="cs"/>
          <w:sz w:val="28"/>
          <w:szCs w:val="28"/>
          <w:rtl/>
        </w:rPr>
        <w:t xml:space="preserve"> والاتفاقيات </w:t>
      </w:r>
      <w:r w:rsidR="00B74D57" w:rsidRPr="00A01DBA">
        <w:rPr>
          <w:rFonts w:hint="cs"/>
          <w:sz w:val="28"/>
          <w:szCs w:val="28"/>
          <w:rtl/>
        </w:rPr>
        <w:lastRenderedPageBreak/>
        <w:t xml:space="preserve">الخاصة بحماية حقوق الانسان </w:t>
      </w:r>
      <w:r w:rsidR="008040F4" w:rsidRPr="00A01DBA">
        <w:rPr>
          <w:rFonts w:hint="cs"/>
          <w:sz w:val="28"/>
          <w:szCs w:val="28"/>
          <w:rtl/>
        </w:rPr>
        <w:t>وانتهاء</w:t>
      </w:r>
      <w:r w:rsidRPr="00A01DBA">
        <w:rPr>
          <w:rFonts w:hint="cs"/>
          <w:sz w:val="28"/>
          <w:szCs w:val="28"/>
          <w:rtl/>
        </w:rPr>
        <w:t xml:space="preserve"> بقرارات </w:t>
      </w:r>
      <w:r w:rsidR="00B74D57" w:rsidRPr="00A01DBA">
        <w:rPr>
          <w:rFonts w:hint="cs"/>
          <w:sz w:val="28"/>
          <w:szCs w:val="28"/>
          <w:rtl/>
        </w:rPr>
        <w:t>مجلس الامن للأمم</w:t>
      </w:r>
      <w:r w:rsidRPr="00A01DBA">
        <w:rPr>
          <w:rFonts w:hint="cs"/>
          <w:sz w:val="28"/>
          <w:szCs w:val="28"/>
          <w:rtl/>
        </w:rPr>
        <w:t xml:space="preserve"> المتحدة بغية الحفاظ على الامن والسلم </w:t>
      </w:r>
      <w:r w:rsidR="00B74D57" w:rsidRPr="00A01DBA">
        <w:rPr>
          <w:rFonts w:hint="cs"/>
          <w:sz w:val="28"/>
          <w:szCs w:val="28"/>
          <w:rtl/>
        </w:rPr>
        <w:t>ألدوليين وان تطلب ذلك استخدام القوة كآخر حل</w:t>
      </w:r>
      <w:r w:rsidRPr="00A01DBA">
        <w:rPr>
          <w:rFonts w:hint="cs"/>
          <w:sz w:val="28"/>
          <w:szCs w:val="28"/>
          <w:rtl/>
        </w:rPr>
        <w:t xml:space="preserve"> . </w:t>
      </w:r>
    </w:p>
    <w:p w:rsidR="00C1123F" w:rsidRPr="00A01DBA" w:rsidRDefault="00C1123F" w:rsidP="00A01DBA">
      <w:pPr>
        <w:ind w:left="-709" w:right="-574"/>
        <w:jc w:val="right"/>
        <w:rPr>
          <w:sz w:val="28"/>
          <w:szCs w:val="28"/>
          <w:rtl/>
        </w:rPr>
      </w:pPr>
      <w:r w:rsidRPr="00A01DBA">
        <w:rPr>
          <w:rFonts w:hint="cs"/>
          <w:color w:val="FF0000"/>
          <w:sz w:val="28"/>
          <w:szCs w:val="28"/>
          <w:rtl/>
        </w:rPr>
        <w:t xml:space="preserve">ب/ </w:t>
      </w:r>
      <w:r w:rsidRPr="00A01DBA">
        <w:rPr>
          <w:rFonts w:hint="cs"/>
          <w:sz w:val="28"/>
          <w:szCs w:val="28"/>
          <w:rtl/>
        </w:rPr>
        <w:t>ا</w:t>
      </w:r>
      <w:r w:rsidRPr="00A01DBA">
        <w:rPr>
          <w:rFonts w:hint="cs"/>
          <w:b/>
          <w:bCs/>
          <w:sz w:val="28"/>
          <w:szCs w:val="28"/>
          <w:rtl/>
        </w:rPr>
        <w:t>لتنفيذ</w:t>
      </w:r>
    </w:p>
    <w:p w:rsidR="00C1123F" w:rsidRPr="00A01DBA" w:rsidRDefault="00C1123F" w:rsidP="00A01DBA">
      <w:pPr>
        <w:ind w:left="-709" w:right="-574"/>
        <w:jc w:val="right"/>
        <w:rPr>
          <w:sz w:val="28"/>
          <w:szCs w:val="28"/>
          <w:rtl/>
        </w:rPr>
      </w:pPr>
      <w:r w:rsidRPr="00A01DBA">
        <w:rPr>
          <w:rFonts w:hint="cs"/>
          <w:sz w:val="28"/>
          <w:szCs w:val="28"/>
          <w:rtl/>
        </w:rPr>
        <w:t xml:space="preserve">*التنفيذ المحلي : ان يتم التنفيذ </w:t>
      </w:r>
      <w:r w:rsidR="00CA1871" w:rsidRPr="00A01DBA">
        <w:rPr>
          <w:rFonts w:hint="cs"/>
          <w:sz w:val="28"/>
          <w:szCs w:val="28"/>
          <w:rtl/>
        </w:rPr>
        <w:t xml:space="preserve">للقواعد القانونية والتعليمات الخاصة </w:t>
      </w:r>
      <w:proofErr w:type="spellStart"/>
      <w:r w:rsidR="00CA1871" w:rsidRPr="00A01DBA">
        <w:rPr>
          <w:rFonts w:hint="cs"/>
          <w:sz w:val="28"/>
          <w:szCs w:val="28"/>
          <w:rtl/>
        </w:rPr>
        <w:t>بادارة</w:t>
      </w:r>
      <w:proofErr w:type="spellEnd"/>
      <w:r w:rsidR="00CA1871" w:rsidRPr="00A01DBA">
        <w:rPr>
          <w:rFonts w:hint="cs"/>
          <w:sz w:val="28"/>
          <w:szCs w:val="28"/>
          <w:rtl/>
        </w:rPr>
        <w:t xml:space="preserve"> الصالح العام اي ايصال الحقوق الى اصحابها </w:t>
      </w:r>
      <w:r w:rsidRPr="00A01DBA">
        <w:rPr>
          <w:rFonts w:hint="cs"/>
          <w:sz w:val="28"/>
          <w:szCs w:val="28"/>
          <w:rtl/>
        </w:rPr>
        <w:t>على المستوى المحلي في</w:t>
      </w:r>
      <w:r w:rsidR="00CA1871" w:rsidRPr="00A01DBA">
        <w:rPr>
          <w:rFonts w:hint="cs"/>
          <w:sz w:val="28"/>
          <w:szCs w:val="28"/>
          <w:rtl/>
        </w:rPr>
        <w:t xml:space="preserve"> كل بقعة حيث تم التخصيص لها ليكن ذلك في</w:t>
      </w:r>
      <w:r w:rsidRPr="00A01DBA">
        <w:rPr>
          <w:rFonts w:hint="cs"/>
          <w:sz w:val="28"/>
          <w:szCs w:val="28"/>
          <w:rtl/>
        </w:rPr>
        <w:t xml:space="preserve"> النواحي </w:t>
      </w:r>
      <w:r w:rsidR="00CB0B9E" w:rsidRPr="00A01DBA">
        <w:rPr>
          <w:rFonts w:hint="cs"/>
          <w:sz w:val="28"/>
          <w:szCs w:val="28"/>
          <w:rtl/>
        </w:rPr>
        <w:t>وال</w:t>
      </w:r>
      <w:r w:rsidR="00CA1871" w:rsidRPr="00A01DBA">
        <w:rPr>
          <w:rFonts w:hint="cs"/>
          <w:sz w:val="28"/>
          <w:szCs w:val="28"/>
          <w:rtl/>
        </w:rPr>
        <w:t>ا</w:t>
      </w:r>
      <w:r w:rsidR="00CB0B9E" w:rsidRPr="00A01DBA">
        <w:rPr>
          <w:rFonts w:hint="cs"/>
          <w:sz w:val="28"/>
          <w:szCs w:val="28"/>
          <w:rtl/>
        </w:rPr>
        <w:t>قضية</w:t>
      </w:r>
      <w:r w:rsidRPr="00A01DBA">
        <w:rPr>
          <w:rFonts w:hint="cs"/>
          <w:sz w:val="28"/>
          <w:szCs w:val="28"/>
          <w:rtl/>
        </w:rPr>
        <w:t xml:space="preserve"> والمحافظات </w:t>
      </w:r>
      <w:r w:rsidR="00ED0E78" w:rsidRPr="00A01DBA">
        <w:rPr>
          <w:rFonts w:hint="cs"/>
          <w:sz w:val="28"/>
          <w:szCs w:val="28"/>
          <w:rtl/>
        </w:rPr>
        <w:t>او الاقاليم</w:t>
      </w:r>
      <w:r w:rsidR="00CA1871" w:rsidRPr="00A01DBA">
        <w:rPr>
          <w:rFonts w:hint="cs"/>
          <w:sz w:val="28"/>
          <w:szCs w:val="28"/>
          <w:rtl/>
        </w:rPr>
        <w:t xml:space="preserve">. </w:t>
      </w:r>
    </w:p>
    <w:p w:rsidR="00124AFF" w:rsidRPr="00A01DBA" w:rsidRDefault="00C1123F" w:rsidP="00A01DBA">
      <w:pPr>
        <w:ind w:left="-709" w:right="-574"/>
        <w:jc w:val="right"/>
        <w:rPr>
          <w:sz w:val="28"/>
          <w:szCs w:val="28"/>
          <w:rtl/>
        </w:rPr>
      </w:pPr>
      <w:r w:rsidRPr="008D5863">
        <w:rPr>
          <w:rFonts w:hint="cs"/>
          <w:b/>
          <w:bCs/>
          <w:sz w:val="28"/>
          <w:szCs w:val="28"/>
          <w:rtl/>
        </w:rPr>
        <w:t xml:space="preserve">*التنفيذ </w:t>
      </w:r>
      <w:r w:rsidR="00CB0B9E" w:rsidRPr="008D5863">
        <w:rPr>
          <w:rFonts w:hint="cs"/>
          <w:b/>
          <w:bCs/>
          <w:sz w:val="28"/>
          <w:szCs w:val="28"/>
          <w:rtl/>
        </w:rPr>
        <w:t>الوطني</w:t>
      </w:r>
      <w:r w:rsidR="00CA1871" w:rsidRPr="008D3A50">
        <w:rPr>
          <w:rFonts w:hint="cs"/>
          <w:sz w:val="24"/>
          <w:szCs w:val="24"/>
          <w:rtl/>
        </w:rPr>
        <w:t>:</w:t>
      </w:r>
      <w:r w:rsidRPr="008D3A50">
        <w:rPr>
          <w:rFonts w:hint="cs"/>
          <w:sz w:val="24"/>
          <w:szCs w:val="24"/>
          <w:rtl/>
        </w:rPr>
        <w:t xml:space="preserve"> </w:t>
      </w:r>
      <w:r w:rsidRPr="00A01DBA">
        <w:rPr>
          <w:rFonts w:hint="cs"/>
          <w:sz w:val="28"/>
          <w:szCs w:val="28"/>
          <w:rtl/>
        </w:rPr>
        <w:t xml:space="preserve"> ان يتم</w:t>
      </w:r>
      <w:r w:rsidR="00CA1871" w:rsidRPr="00A01DBA">
        <w:rPr>
          <w:rFonts w:hint="cs"/>
          <w:sz w:val="28"/>
          <w:szCs w:val="28"/>
          <w:rtl/>
        </w:rPr>
        <w:t xml:space="preserve"> رسم السياسات ووضع الآليات بغية </w:t>
      </w:r>
      <w:r w:rsidRPr="00A01DBA">
        <w:rPr>
          <w:rFonts w:hint="cs"/>
          <w:sz w:val="28"/>
          <w:szCs w:val="28"/>
          <w:rtl/>
        </w:rPr>
        <w:t xml:space="preserve"> تنفيذ </w:t>
      </w:r>
      <w:r w:rsidR="00CA1871" w:rsidRPr="00A01DBA">
        <w:rPr>
          <w:rFonts w:hint="cs"/>
          <w:sz w:val="28"/>
          <w:szCs w:val="28"/>
          <w:rtl/>
        </w:rPr>
        <w:t>ا</w:t>
      </w:r>
      <w:r w:rsidRPr="00A01DBA">
        <w:rPr>
          <w:rFonts w:hint="cs"/>
          <w:sz w:val="28"/>
          <w:szCs w:val="28"/>
          <w:rtl/>
        </w:rPr>
        <w:t xml:space="preserve">لتشريعات على المستوى الوطني بعد تصويت المجالس التشريعية عليها. مثل بذل كل الجهود لبناء اجهزة امنية قوية </w:t>
      </w:r>
      <w:r w:rsidR="00CA1871" w:rsidRPr="00A01DBA">
        <w:rPr>
          <w:rFonts w:hint="cs"/>
          <w:sz w:val="28"/>
          <w:szCs w:val="28"/>
          <w:rtl/>
        </w:rPr>
        <w:t xml:space="preserve"> وذي خبرة </w:t>
      </w:r>
      <w:r w:rsidRPr="00A01DBA">
        <w:rPr>
          <w:rFonts w:hint="cs"/>
          <w:sz w:val="28"/>
          <w:szCs w:val="28"/>
          <w:rtl/>
        </w:rPr>
        <w:t xml:space="preserve">تتحمل مسؤولية حفظ الامن والسلم في المناطق المختلفة من البلاد كالجيش </w:t>
      </w:r>
    </w:p>
    <w:p w:rsidR="00124AFF" w:rsidRDefault="00C1123F" w:rsidP="00A01DBA">
      <w:pPr>
        <w:ind w:left="-709" w:right="-574"/>
        <w:jc w:val="right"/>
        <w:rPr>
          <w:sz w:val="24"/>
          <w:szCs w:val="24"/>
          <w:rtl/>
        </w:rPr>
      </w:pPr>
      <w:r w:rsidRPr="00A01DBA">
        <w:rPr>
          <w:rFonts w:hint="cs"/>
          <w:sz w:val="28"/>
          <w:szCs w:val="28"/>
          <w:rtl/>
        </w:rPr>
        <w:t xml:space="preserve">والشرطة وباقي الاجهزة الاستخباراتية </w:t>
      </w:r>
      <w:r w:rsidR="00CA1871" w:rsidRPr="00A01DBA">
        <w:rPr>
          <w:rFonts w:hint="cs"/>
          <w:sz w:val="28"/>
          <w:szCs w:val="28"/>
          <w:rtl/>
        </w:rPr>
        <w:t xml:space="preserve">وبناء المؤسسات </w:t>
      </w:r>
      <w:proofErr w:type="spellStart"/>
      <w:r w:rsidR="00124AFF" w:rsidRPr="00A01DBA">
        <w:rPr>
          <w:rFonts w:hint="cs"/>
          <w:sz w:val="28"/>
          <w:szCs w:val="28"/>
          <w:rtl/>
        </w:rPr>
        <w:t>باشكالها</w:t>
      </w:r>
      <w:proofErr w:type="spellEnd"/>
      <w:r w:rsidR="00CA1871" w:rsidRPr="00A01DBA">
        <w:rPr>
          <w:rFonts w:hint="cs"/>
          <w:sz w:val="28"/>
          <w:szCs w:val="28"/>
          <w:rtl/>
        </w:rPr>
        <w:t xml:space="preserve"> بغرض ادارة شؤون الناس وحفظ كرامتهم من شراسة الفقر والاستغلال والعداء المسلح وغيره بهذا المعنى يمكن الحديث عن السيادة</w:t>
      </w:r>
      <w:r w:rsidR="00CA1871" w:rsidRPr="008D3A50">
        <w:rPr>
          <w:rFonts w:hint="cs"/>
          <w:sz w:val="24"/>
          <w:szCs w:val="24"/>
          <w:rtl/>
        </w:rPr>
        <w:t xml:space="preserve"> . </w:t>
      </w:r>
    </w:p>
    <w:p w:rsidR="00C1123F" w:rsidRPr="008D3A50" w:rsidRDefault="00124AFF" w:rsidP="00A01DBA">
      <w:pPr>
        <w:ind w:left="-709" w:right="-574"/>
        <w:jc w:val="right"/>
        <w:rPr>
          <w:sz w:val="24"/>
          <w:szCs w:val="24"/>
          <w:rtl/>
        </w:rPr>
      </w:pPr>
      <w:r w:rsidRPr="000C6500">
        <w:rPr>
          <w:rFonts w:hint="cs"/>
          <w:rtl/>
        </w:rPr>
        <w:t xml:space="preserve">سهل </w:t>
      </w:r>
      <w:proofErr w:type="spellStart"/>
      <w:r w:rsidRPr="000C6500">
        <w:rPr>
          <w:rFonts w:hint="cs"/>
          <w:rtl/>
        </w:rPr>
        <w:t>نينوى</w:t>
      </w:r>
      <w:proofErr w:type="spellEnd"/>
      <w:r w:rsidRPr="000C6500">
        <w:rPr>
          <w:rFonts w:hint="cs"/>
          <w:rtl/>
        </w:rPr>
        <w:t xml:space="preserve"> قبل شر </w:t>
      </w:r>
      <w:proofErr w:type="spellStart"/>
      <w:r w:rsidRPr="000C6500">
        <w:rPr>
          <w:rFonts w:hint="cs"/>
          <w:rtl/>
        </w:rPr>
        <w:t>داعش</w:t>
      </w:r>
      <w:proofErr w:type="spellEnd"/>
      <w:r>
        <w:rPr>
          <w:rFonts w:ascii="Arial" w:eastAsia="Times New Roman" w:hAnsi="Arial" w:hint="cs"/>
          <w:b/>
          <w:bCs/>
          <w:color w:val="FFFFFF" w:themeColor="background1"/>
          <w:szCs w:val="36"/>
          <w:rtl/>
          <w:lang w:eastAsia="fr-FR" w:bidi="ar-IQ"/>
        </w:rPr>
        <w:t xml:space="preserve">  </w:t>
      </w:r>
      <w:r w:rsidRPr="00906F31">
        <w:rPr>
          <w:rFonts w:hint="cs"/>
          <w:sz w:val="24"/>
          <w:szCs w:val="24"/>
          <w:rtl/>
        </w:rPr>
        <w:t xml:space="preserve"> </w:t>
      </w:r>
      <w:r>
        <w:rPr>
          <w:rFonts w:ascii="Arial" w:eastAsia="Times New Roman" w:hAnsi="Arial" w:hint="cs"/>
          <w:b/>
          <w:bCs/>
          <w:color w:val="FFFFFF" w:themeColor="background1"/>
          <w:szCs w:val="36"/>
          <w:rtl/>
          <w:lang w:eastAsia="fr-FR" w:bidi="ar-IQ"/>
        </w:rPr>
        <w:t xml:space="preserve">       </w:t>
      </w:r>
      <w:r w:rsidRPr="00124AFF">
        <w:rPr>
          <w:noProof/>
          <w:sz w:val="24"/>
          <w:szCs w:val="24"/>
          <w:lang w:val="en-GB" w:eastAsia="en-GB"/>
        </w:rPr>
        <w:drawing>
          <wp:inline distT="0" distB="0" distL="0" distR="0">
            <wp:extent cx="2105025" cy="1209675"/>
            <wp:effectExtent l="19050" t="0" r="9525" b="0"/>
            <wp:docPr id="3" name="Image 1" descr="FB_IMG_1413491135250.jpg"/>
            <wp:cNvGraphicFramePr/>
            <a:graphic xmlns:a="http://schemas.openxmlformats.org/drawingml/2006/main">
              <a:graphicData uri="http://schemas.openxmlformats.org/drawingml/2006/picture">
                <pic:pic xmlns:pic="http://schemas.openxmlformats.org/drawingml/2006/picture">
                  <pic:nvPicPr>
                    <pic:cNvPr id="5" name="Espace réservé du contenu 4" descr="FB_IMG_1413491135250.jpg"/>
                    <pic:cNvPicPr>
                      <a:picLocks noGrp="1" noChangeAspect="1"/>
                    </pic:cNvPicPr>
                  </pic:nvPicPr>
                  <pic:blipFill>
                    <a:blip r:embed="rId9" cstate="print"/>
                    <a:stretch>
                      <a:fillRect/>
                    </a:stretch>
                  </pic:blipFill>
                  <pic:spPr>
                    <a:xfrm>
                      <a:off x="0" y="0"/>
                      <a:ext cx="2105025" cy="1209675"/>
                    </a:xfrm>
                    <a:prstGeom prst="rect">
                      <a:avLst/>
                    </a:prstGeom>
                  </pic:spPr>
                </pic:pic>
              </a:graphicData>
            </a:graphic>
          </wp:inline>
        </w:drawing>
      </w:r>
    </w:p>
    <w:p w:rsidR="00C1123F" w:rsidRPr="00A01DBA" w:rsidRDefault="00C1123F" w:rsidP="00A01DBA">
      <w:pPr>
        <w:ind w:left="-709" w:right="-574"/>
        <w:jc w:val="right"/>
        <w:rPr>
          <w:sz w:val="28"/>
          <w:szCs w:val="28"/>
          <w:rtl/>
        </w:rPr>
      </w:pPr>
      <w:r w:rsidRPr="00A01DBA">
        <w:rPr>
          <w:rFonts w:hint="cs"/>
          <w:sz w:val="28"/>
          <w:szCs w:val="28"/>
          <w:rtl/>
        </w:rPr>
        <w:t xml:space="preserve">*التنفيذ </w:t>
      </w:r>
      <w:r w:rsidR="008F58A8" w:rsidRPr="00A01DBA">
        <w:rPr>
          <w:rFonts w:hint="cs"/>
          <w:sz w:val="28"/>
          <w:szCs w:val="28"/>
          <w:rtl/>
        </w:rPr>
        <w:t>ألإقليمي</w:t>
      </w:r>
      <w:r w:rsidRPr="00A01DBA">
        <w:rPr>
          <w:rFonts w:hint="cs"/>
          <w:sz w:val="28"/>
          <w:szCs w:val="28"/>
          <w:rtl/>
        </w:rPr>
        <w:t xml:space="preserve">  تنفيذ القرارات</w:t>
      </w:r>
      <w:r w:rsidR="002317AF" w:rsidRPr="00A01DBA">
        <w:rPr>
          <w:rFonts w:hint="cs"/>
          <w:sz w:val="28"/>
          <w:szCs w:val="28"/>
          <w:rtl/>
        </w:rPr>
        <w:t xml:space="preserve"> والقواعد القانونية</w:t>
      </w:r>
      <w:r w:rsidRPr="00A01DBA">
        <w:rPr>
          <w:rFonts w:hint="cs"/>
          <w:sz w:val="28"/>
          <w:szCs w:val="28"/>
          <w:rtl/>
        </w:rPr>
        <w:t xml:space="preserve"> الاقليمية على مختلف المستويات المحلية مثل الاقليم داخل بلد واحد او اقليمية لمنطقة جغرافية معينة مثل اتفاقية حماية حقوق الانسان للاتحاد الاوربي </w:t>
      </w:r>
      <w:r w:rsidR="001C472F" w:rsidRPr="00A01DBA">
        <w:rPr>
          <w:rFonts w:hint="cs"/>
          <w:sz w:val="28"/>
          <w:szCs w:val="28"/>
          <w:rtl/>
        </w:rPr>
        <w:t>على</w:t>
      </w:r>
      <w:r w:rsidRPr="00A01DBA">
        <w:rPr>
          <w:rFonts w:hint="cs"/>
          <w:sz w:val="28"/>
          <w:szCs w:val="28"/>
          <w:rtl/>
        </w:rPr>
        <w:t xml:space="preserve"> سبيل المثل وليس الحصر . </w:t>
      </w:r>
    </w:p>
    <w:p w:rsidR="00C1123F" w:rsidRPr="00A01DBA" w:rsidRDefault="00C1123F" w:rsidP="0023504F">
      <w:pPr>
        <w:ind w:left="-709" w:right="-574"/>
        <w:jc w:val="right"/>
        <w:rPr>
          <w:sz w:val="28"/>
          <w:szCs w:val="28"/>
          <w:rtl/>
        </w:rPr>
      </w:pPr>
      <w:r w:rsidRPr="00A01DBA">
        <w:rPr>
          <w:rFonts w:hint="cs"/>
          <w:sz w:val="28"/>
          <w:szCs w:val="28"/>
          <w:rtl/>
        </w:rPr>
        <w:t>*</w:t>
      </w:r>
      <w:r w:rsidRPr="00A01DBA">
        <w:rPr>
          <w:rFonts w:hint="cs"/>
          <w:b/>
          <w:bCs/>
          <w:sz w:val="28"/>
          <w:szCs w:val="28"/>
          <w:rtl/>
        </w:rPr>
        <w:t>التنفيذ الدولي</w:t>
      </w:r>
      <w:r w:rsidRPr="00A01DBA">
        <w:rPr>
          <w:rFonts w:hint="cs"/>
          <w:sz w:val="28"/>
          <w:szCs w:val="28"/>
          <w:rtl/>
        </w:rPr>
        <w:t xml:space="preserve"> : تنفيذ القرارات والتشريعات الدولية المتمثلة في الاعلانات والاتفاقيات الدولية الخاصة بحماية حقوق الانسان </w:t>
      </w:r>
      <w:r w:rsidR="008F58A8" w:rsidRPr="00A01DBA">
        <w:rPr>
          <w:rFonts w:hint="cs"/>
          <w:sz w:val="28"/>
          <w:szCs w:val="28"/>
          <w:rtl/>
        </w:rPr>
        <w:t>كالإعلان</w:t>
      </w:r>
      <w:r w:rsidRPr="00A01DBA">
        <w:rPr>
          <w:rFonts w:hint="cs"/>
          <w:sz w:val="28"/>
          <w:szCs w:val="28"/>
          <w:rtl/>
        </w:rPr>
        <w:t xml:space="preserve"> العالمي لحقوق الانسان والاتفاقيتين الخاصتين بحماية الحقوق الاقتصادية والاجتماعية والثقافية والسياسية والمدنية </w:t>
      </w:r>
      <w:r w:rsidR="001C472F" w:rsidRPr="00A01DBA">
        <w:rPr>
          <w:rFonts w:hint="cs"/>
          <w:sz w:val="28"/>
          <w:szCs w:val="28"/>
          <w:rtl/>
        </w:rPr>
        <w:t>لسنة</w:t>
      </w:r>
      <w:r w:rsidRPr="00A01DBA">
        <w:rPr>
          <w:rFonts w:hint="cs"/>
          <w:sz w:val="28"/>
          <w:szCs w:val="28"/>
          <w:rtl/>
        </w:rPr>
        <w:t xml:space="preserve"> 1966 والبروتوكول الملحق </w:t>
      </w:r>
      <w:r w:rsidR="007B1299" w:rsidRPr="00A01DBA">
        <w:rPr>
          <w:rFonts w:hint="cs"/>
          <w:sz w:val="28"/>
          <w:szCs w:val="28"/>
          <w:rtl/>
        </w:rPr>
        <w:t>ب</w:t>
      </w:r>
      <w:r w:rsidRPr="00A01DBA">
        <w:rPr>
          <w:rFonts w:hint="cs"/>
          <w:sz w:val="28"/>
          <w:szCs w:val="28"/>
          <w:rtl/>
        </w:rPr>
        <w:t>هما</w:t>
      </w:r>
      <w:r w:rsidR="007B1299" w:rsidRPr="00A01DBA">
        <w:rPr>
          <w:rFonts w:hint="cs"/>
          <w:sz w:val="28"/>
          <w:szCs w:val="28"/>
          <w:rtl/>
        </w:rPr>
        <w:t xml:space="preserve"> والإعلان</w:t>
      </w:r>
      <w:r w:rsidR="0023504F">
        <w:rPr>
          <w:rFonts w:hint="cs"/>
          <w:sz w:val="28"/>
          <w:szCs w:val="28"/>
          <w:rtl/>
        </w:rPr>
        <w:t xml:space="preserve"> الخاص ب</w:t>
      </w:r>
      <w:r w:rsidR="007B1299" w:rsidRPr="00A01DBA">
        <w:rPr>
          <w:rFonts w:hint="cs"/>
          <w:sz w:val="28"/>
          <w:szCs w:val="28"/>
          <w:rtl/>
        </w:rPr>
        <w:t>حقوق الاشخاص المنتمين الى الاقليات القومية أ و العرقية , الدينية او اللغوية</w:t>
      </w:r>
      <w:r w:rsidR="00CD08B5" w:rsidRPr="00A01DBA">
        <w:rPr>
          <w:rFonts w:hint="cs"/>
          <w:sz w:val="28"/>
          <w:szCs w:val="28"/>
          <w:rtl/>
        </w:rPr>
        <w:t xml:space="preserve"> لسنة 1992</w:t>
      </w:r>
      <w:r w:rsidR="0023504F">
        <w:rPr>
          <w:rFonts w:hint="cs"/>
          <w:sz w:val="28"/>
          <w:szCs w:val="28"/>
          <w:rtl/>
        </w:rPr>
        <w:t>,</w:t>
      </w:r>
      <w:r w:rsidR="007B1299" w:rsidRPr="00A01DBA">
        <w:rPr>
          <w:rFonts w:hint="cs"/>
          <w:sz w:val="28"/>
          <w:szCs w:val="28"/>
          <w:rtl/>
        </w:rPr>
        <w:t xml:space="preserve"> </w:t>
      </w:r>
      <w:r w:rsidRPr="00A01DBA">
        <w:rPr>
          <w:rFonts w:hint="cs"/>
          <w:sz w:val="28"/>
          <w:szCs w:val="28"/>
          <w:rtl/>
        </w:rPr>
        <w:t xml:space="preserve"> وغيرها من النصوص  للأمم ألمتحدة </w:t>
      </w:r>
      <w:r w:rsidR="002317AF" w:rsidRPr="00A01DBA">
        <w:rPr>
          <w:rFonts w:hint="cs"/>
          <w:sz w:val="28"/>
          <w:szCs w:val="28"/>
          <w:rtl/>
        </w:rPr>
        <w:t xml:space="preserve">التي تمثل بشكل ام آخر </w:t>
      </w:r>
      <w:r w:rsidRPr="00A01DBA">
        <w:rPr>
          <w:rFonts w:hint="cs"/>
          <w:sz w:val="28"/>
          <w:szCs w:val="28"/>
          <w:rtl/>
        </w:rPr>
        <w:t xml:space="preserve">سلطة دولية </w:t>
      </w:r>
      <w:r w:rsidR="002317AF" w:rsidRPr="00A01DBA">
        <w:rPr>
          <w:rFonts w:hint="cs"/>
          <w:sz w:val="28"/>
          <w:szCs w:val="28"/>
          <w:rtl/>
        </w:rPr>
        <w:t>يمكنها ان</w:t>
      </w:r>
      <w:r w:rsidRPr="00A01DBA">
        <w:rPr>
          <w:rFonts w:hint="cs"/>
          <w:sz w:val="28"/>
          <w:szCs w:val="28"/>
          <w:rtl/>
        </w:rPr>
        <w:t xml:space="preserve"> تلزم الدول بمسؤولياتها امام شعوبها.</w:t>
      </w:r>
      <w:r w:rsidR="002317AF" w:rsidRPr="00A01DBA">
        <w:rPr>
          <w:rFonts w:hint="cs"/>
          <w:sz w:val="28"/>
          <w:szCs w:val="28"/>
          <w:rtl/>
        </w:rPr>
        <w:t xml:space="preserve"> </w:t>
      </w:r>
      <w:r w:rsidRPr="00A01DBA">
        <w:rPr>
          <w:rFonts w:hint="cs"/>
          <w:sz w:val="28"/>
          <w:szCs w:val="28"/>
          <w:rtl/>
        </w:rPr>
        <w:t xml:space="preserve"> ومن هنا اهمية نصوص الشرعة الدولية التي اكثر الاحيان تبقى ضعيفة التنفيذ بسبب عدم كسب تلك  النصوص الدولية الخاصة بحقوق الانسان قوة القانون في اكثر دول العالم. بل تبقى غير ملزمة ما يؤدي الى ضعف الموقف الدولي امام ألشعوب اكان ذلك خلال فترات الهدوء او الحرب.</w:t>
      </w:r>
      <w:r w:rsidR="00CD08B5" w:rsidRPr="00A01DBA">
        <w:rPr>
          <w:rFonts w:hint="cs"/>
          <w:sz w:val="28"/>
          <w:szCs w:val="28"/>
          <w:rtl/>
        </w:rPr>
        <w:t xml:space="preserve"> من المفروض وبعد ما يقارب القرن من الخبرة الدولية للأمم المتحدة ان تأخذ هذه المنظمة على عاتقها وبشكل اكثر جدية ومتابعة ميدانية ومحاسبة فعلية ليس الحكومات الرئيسة للدولة العضو فحسب بل </w:t>
      </w:r>
      <w:r w:rsidR="000F278F" w:rsidRPr="00A01DBA">
        <w:rPr>
          <w:rFonts w:hint="cs"/>
          <w:sz w:val="28"/>
          <w:szCs w:val="28"/>
          <w:rtl/>
        </w:rPr>
        <w:t>وأيضا</w:t>
      </w:r>
      <w:r w:rsidR="00CD08B5" w:rsidRPr="00A01DBA">
        <w:rPr>
          <w:rFonts w:hint="cs"/>
          <w:sz w:val="28"/>
          <w:szCs w:val="28"/>
          <w:rtl/>
        </w:rPr>
        <w:t xml:space="preserve"> الحكومات </w:t>
      </w:r>
      <w:proofErr w:type="spellStart"/>
      <w:r w:rsidR="00CD08B5" w:rsidRPr="00A01DBA">
        <w:rPr>
          <w:rFonts w:hint="cs"/>
          <w:sz w:val="28"/>
          <w:szCs w:val="28"/>
          <w:rtl/>
        </w:rPr>
        <w:t>المناطقية</w:t>
      </w:r>
      <w:proofErr w:type="spellEnd"/>
      <w:r w:rsidR="00CD08B5" w:rsidRPr="00A01DBA">
        <w:rPr>
          <w:rFonts w:hint="cs"/>
          <w:sz w:val="28"/>
          <w:szCs w:val="28"/>
          <w:rtl/>
        </w:rPr>
        <w:t xml:space="preserve"> او التي تتمتع بميزات الاقليم في دولة معينة .</w:t>
      </w:r>
    </w:p>
    <w:p w:rsidR="00CD08B5" w:rsidRPr="00A01DBA" w:rsidRDefault="00CD08B5" w:rsidP="00A01DBA">
      <w:pPr>
        <w:ind w:left="-709" w:right="-574"/>
        <w:jc w:val="right"/>
        <w:rPr>
          <w:sz w:val="28"/>
          <w:szCs w:val="28"/>
          <w:rtl/>
        </w:rPr>
      </w:pPr>
      <w:r w:rsidRPr="00A01DBA">
        <w:rPr>
          <w:rFonts w:hint="cs"/>
          <w:sz w:val="28"/>
          <w:szCs w:val="28"/>
          <w:rtl/>
        </w:rPr>
        <w:t xml:space="preserve">ما لم تتحلى المنظمة الدولي </w:t>
      </w:r>
      <w:proofErr w:type="spellStart"/>
      <w:r w:rsidRPr="00A01DBA">
        <w:rPr>
          <w:rFonts w:hint="cs"/>
          <w:sz w:val="28"/>
          <w:szCs w:val="28"/>
          <w:rtl/>
        </w:rPr>
        <w:t>بالامكانية</w:t>
      </w:r>
      <w:proofErr w:type="spellEnd"/>
      <w:r w:rsidRPr="00A01DBA">
        <w:rPr>
          <w:rFonts w:hint="cs"/>
          <w:sz w:val="28"/>
          <w:szCs w:val="28"/>
          <w:rtl/>
        </w:rPr>
        <w:t xml:space="preserve"> القانونية للمحاسبة و بتحديد سقوف زمنية لكل وضع فلا يفيد السلوك المعروف تقليديا والمتمثل بعقوبات معينة لعصيان دولة لقرارات المجلس الامن بالرغم من نجاح هذا الاخير في فرض قراراته في حال التدخل العسكري الذي حصل في العراق سنة 2003 في سبيل المثل وليس الحصر.</w:t>
      </w:r>
    </w:p>
    <w:p w:rsidR="00C46F89" w:rsidRPr="00A01DBA" w:rsidRDefault="00C46F89" w:rsidP="00A01DBA">
      <w:pPr>
        <w:ind w:left="-709" w:right="-574"/>
        <w:jc w:val="right"/>
        <w:rPr>
          <w:sz w:val="28"/>
          <w:szCs w:val="28"/>
          <w:rtl/>
        </w:rPr>
      </w:pPr>
      <w:r w:rsidRPr="00295180">
        <w:rPr>
          <w:rFonts w:hint="cs"/>
          <w:b/>
          <w:bCs/>
          <w:color w:val="FF0000"/>
          <w:sz w:val="28"/>
          <w:szCs w:val="28"/>
          <w:rtl/>
        </w:rPr>
        <w:lastRenderedPageBreak/>
        <w:t>ج/</w:t>
      </w:r>
      <w:r w:rsidRPr="00295180">
        <w:rPr>
          <w:rFonts w:hint="cs"/>
          <w:b/>
          <w:bCs/>
          <w:sz w:val="28"/>
          <w:szCs w:val="28"/>
          <w:rtl/>
        </w:rPr>
        <w:t xml:space="preserve"> </w:t>
      </w:r>
      <w:proofErr w:type="spellStart"/>
      <w:r w:rsidR="007B1299" w:rsidRPr="00295180">
        <w:rPr>
          <w:rFonts w:hint="cs"/>
          <w:b/>
          <w:bCs/>
          <w:sz w:val="28"/>
          <w:szCs w:val="28"/>
          <w:rtl/>
        </w:rPr>
        <w:t>ألقضاء</w:t>
      </w:r>
      <w:proofErr w:type="spellEnd"/>
      <w:r w:rsidRPr="008D3A50">
        <w:rPr>
          <w:rFonts w:hint="cs"/>
          <w:sz w:val="24"/>
          <w:szCs w:val="24"/>
          <w:rtl/>
        </w:rPr>
        <w:t xml:space="preserve"> </w:t>
      </w:r>
      <w:r w:rsidRPr="00A01DBA">
        <w:rPr>
          <w:rFonts w:hint="cs"/>
          <w:sz w:val="28"/>
          <w:szCs w:val="28"/>
          <w:rtl/>
        </w:rPr>
        <w:t xml:space="preserve">هي سلطة الفصل بين النزاعات المعروضة امامها وهي ثالث سلطة الدولة ويشاركها السلطة </w:t>
      </w:r>
      <w:r w:rsidR="00CB38D8" w:rsidRPr="00A01DBA">
        <w:rPr>
          <w:rFonts w:hint="cs"/>
          <w:sz w:val="28"/>
          <w:szCs w:val="28"/>
          <w:rtl/>
        </w:rPr>
        <w:t xml:space="preserve">المجلس </w:t>
      </w:r>
      <w:r w:rsidRPr="00A01DBA">
        <w:rPr>
          <w:rFonts w:hint="cs"/>
          <w:sz w:val="28"/>
          <w:szCs w:val="28"/>
          <w:rtl/>
        </w:rPr>
        <w:t xml:space="preserve">التشريعي والتنفيذي وهي </w:t>
      </w:r>
      <w:r w:rsidR="00CB38D8" w:rsidRPr="00A01DBA">
        <w:rPr>
          <w:rFonts w:hint="cs"/>
          <w:sz w:val="28"/>
          <w:szCs w:val="28"/>
          <w:rtl/>
        </w:rPr>
        <w:t>المسئولة</w:t>
      </w:r>
      <w:r w:rsidRPr="00A01DBA">
        <w:rPr>
          <w:rFonts w:hint="cs"/>
          <w:sz w:val="28"/>
          <w:szCs w:val="28"/>
          <w:rtl/>
        </w:rPr>
        <w:t xml:space="preserve"> عن تفسير القوانين التي يشرعها البرلمان وتنفذها الحكومة وهي </w:t>
      </w:r>
      <w:r w:rsidR="00CB38D8" w:rsidRPr="00A01DBA">
        <w:rPr>
          <w:rFonts w:hint="cs"/>
          <w:sz w:val="28"/>
          <w:szCs w:val="28"/>
          <w:rtl/>
        </w:rPr>
        <w:t>المسئولة</w:t>
      </w:r>
      <w:r w:rsidRPr="00A01DBA">
        <w:rPr>
          <w:rFonts w:hint="cs"/>
          <w:sz w:val="28"/>
          <w:szCs w:val="28"/>
          <w:rtl/>
        </w:rPr>
        <w:t xml:space="preserve"> عن القضاء والمحاكم في الدولة وعن تحقيق العدالة في الدولة كما انها </w:t>
      </w:r>
      <w:r w:rsidR="00CB38D8" w:rsidRPr="00A01DBA">
        <w:rPr>
          <w:rFonts w:hint="cs"/>
          <w:sz w:val="28"/>
          <w:szCs w:val="28"/>
          <w:rtl/>
        </w:rPr>
        <w:t>مسئولة</w:t>
      </w:r>
      <w:r w:rsidRPr="00A01DBA">
        <w:rPr>
          <w:rFonts w:hint="cs"/>
          <w:sz w:val="28"/>
          <w:szCs w:val="28"/>
          <w:rtl/>
        </w:rPr>
        <w:t xml:space="preserve"> عن مصداقية القوانين في الدولة</w:t>
      </w:r>
      <w:r w:rsidR="00CB38D8" w:rsidRPr="00A01DBA">
        <w:rPr>
          <w:rFonts w:hint="cs"/>
          <w:sz w:val="28"/>
          <w:szCs w:val="28"/>
          <w:rtl/>
        </w:rPr>
        <w:t xml:space="preserve">. </w:t>
      </w:r>
      <w:hyperlink r:id="rId10" w:tooltip="السلطة التشريعية" w:history="1"/>
    </w:p>
    <w:p w:rsidR="00894730" w:rsidRPr="008D3A50" w:rsidRDefault="00CB38D8" w:rsidP="00A01DBA">
      <w:pPr>
        <w:ind w:left="-709" w:right="-574"/>
        <w:jc w:val="right"/>
        <w:rPr>
          <w:sz w:val="24"/>
          <w:szCs w:val="24"/>
          <w:rtl/>
        </w:rPr>
      </w:pPr>
      <w:proofErr w:type="spellStart"/>
      <w:r w:rsidRPr="00A01DBA">
        <w:rPr>
          <w:rFonts w:hint="cs"/>
          <w:color w:val="000000" w:themeColor="text1"/>
          <w:sz w:val="28"/>
          <w:szCs w:val="28"/>
          <w:rtl/>
        </w:rPr>
        <w:t>باسلوب</w:t>
      </w:r>
      <w:proofErr w:type="spellEnd"/>
      <w:r w:rsidRPr="00A01DBA">
        <w:rPr>
          <w:rFonts w:hint="cs"/>
          <w:color w:val="000000" w:themeColor="text1"/>
          <w:sz w:val="28"/>
          <w:szCs w:val="28"/>
          <w:rtl/>
        </w:rPr>
        <w:t xml:space="preserve"> آخر السلطة القضائية</w:t>
      </w:r>
      <w:r w:rsidRPr="00A01DBA">
        <w:rPr>
          <w:rFonts w:hint="cs"/>
          <w:b/>
          <w:bCs/>
          <w:color w:val="FF0000"/>
          <w:sz w:val="28"/>
          <w:szCs w:val="28"/>
          <w:rtl/>
        </w:rPr>
        <w:t xml:space="preserve"> </w:t>
      </w:r>
      <w:r w:rsidR="00894730" w:rsidRPr="00A01DBA">
        <w:rPr>
          <w:rFonts w:hint="cs"/>
          <w:sz w:val="28"/>
          <w:szCs w:val="28"/>
          <w:rtl/>
        </w:rPr>
        <w:t xml:space="preserve"> تؤسس للعدالة والمساواة بتنفيذ بنود القوانين الدستورية بمستوياتها المختلفة </w:t>
      </w:r>
      <w:r w:rsidRPr="00A01DBA">
        <w:rPr>
          <w:rFonts w:hint="cs"/>
          <w:sz w:val="28"/>
          <w:szCs w:val="28"/>
          <w:rtl/>
        </w:rPr>
        <w:t>حفاظا</w:t>
      </w:r>
      <w:r w:rsidR="00894730" w:rsidRPr="00A01DBA">
        <w:rPr>
          <w:rFonts w:hint="cs"/>
          <w:sz w:val="28"/>
          <w:szCs w:val="28"/>
          <w:rtl/>
        </w:rPr>
        <w:t xml:space="preserve"> على حقوق كل فرد </w:t>
      </w:r>
      <w:r w:rsidRPr="00A01DBA">
        <w:rPr>
          <w:rFonts w:hint="cs"/>
          <w:sz w:val="28"/>
          <w:szCs w:val="28"/>
          <w:rtl/>
        </w:rPr>
        <w:t xml:space="preserve">ومجموعة </w:t>
      </w:r>
      <w:r w:rsidR="00894730" w:rsidRPr="00A01DBA">
        <w:rPr>
          <w:rFonts w:hint="cs"/>
          <w:sz w:val="28"/>
          <w:szCs w:val="28"/>
          <w:rtl/>
        </w:rPr>
        <w:t>في المجتمع</w:t>
      </w:r>
      <w:r w:rsidR="00894730" w:rsidRPr="00A01DBA">
        <w:rPr>
          <w:rFonts w:hint="cs"/>
          <w:b/>
          <w:bCs/>
          <w:sz w:val="28"/>
          <w:szCs w:val="28"/>
          <w:rtl/>
        </w:rPr>
        <w:t xml:space="preserve"> </w:t>
      </w:r>
      <w:r w:rsidRPr="008D3A50">
        <w:rPr>
          <w:rFonts w:hint="cs"/>
          <w:b/>
          <w:bCs/>
          <w:sz w:val="24"/>
          <w:szCs w:val="24"/>
          <w:rtl/>
        </w:rPr>
        <w:t>.</w:t>
      </w:r>
    </w:p>
    <w:p w:rsidR="008F58A8" w:rsidRPr="008D3A50" w:rsidRDefault="00CB38D8" w:rsidP="00A01DBA">
      <w:pPr>
        <w:ind w:left="-709" w:right="-574"/>
        <w:jc w:val="right"/>
        <w:rPr>
          <w:sz w:val="24"/>
          <w:szCs w:val="24"/>
          <w:rtl/>
        </w:rPr>
      </w:pPr>
      <w:r w:rsidRPr="00295180">
        <w:rPr>
          <w:rFonts w:hint="cs"/>
          <w:b/>
          <w:bCs/>
          <w:sz w:val="28"/>
          <w:szCs w:val="28"/>
          <w:rtl/>
        </w:rPr>
        <w:t xml:space="preserve"> </w:t>
      </w:r>
      <w:r w:rsidRPr="00295180">
        <w:rPr>
          <w:rFonts w:hint="cs"/>
          <w:b/>
          <w:bCs/>
          <w:color w:val="FF0000"/>
          <w:sz w:val="28"/>
          <w:szCs w:val="28"/>
          <w:rtl/>
        </w:rPr>
        <w:t>د/</w:t>
      </w:r>
      <w:r w:rsidRPr="00295180">
        <w:rPr>
          <w:rFonts w:hint="cs"/>
          <w:b/>
          <w:bCs/>
          <w:sz w:val="28"/>
          <w:szCs w:val="28"/>
          <w:rtl/>
        </w:rPr>
        <w:t xml:space="preserve"> </w:t>
      </w:r>
      <w:r w:rsidR="008F58A8" w:rsidRPr="00295180">
        <w:rPr>
          <w:rFonts w:hint="cs"/>
          <w:b/>
          <w:bCs/>
          <w:sz w:val="28"/>
          <w:szCs w:val="28"/>
          <w:rtl/>
        </w:rPr>
        <w:t>اجهزة الرقابة</w:t>
      </w:r>
      <w:r w:rsidR="00F64DE8">
        <w:rPr>
          <w:rFonts w:hint="cs"/>
          <w:b/>
          <w:bCs/>
          <w:sz w:val="28"/>
          <w:szCs w:val="28"/>
          <w:rtl/>
        </w:rPr>
        <w:t xml:space="preserve"> :</w:t>
      </w:r>
      <w:r w:rsidR="00894730" w:rsidRPr="00A01DBA">
        <w:rPr>
          <w:rFonts w:hint="cs"/>
          <w:b/>
          <w:bCs/>
          <w:sz w:val="28"/>
          <w:szCs w:val="28"/>
          <w:rtl/>
        </w:rPr>
        <w:t xml:space="preserve">  </w:t>
      </w:r>
      <w:r w:rsidR="008F58A8" w:rsidRPr="00A01DBA">
        <w:rPr>
          <w:rFonts w:hint="cs"/>
          <w:sz w:val="28"/>
          <w:szCs w:val="28"/>
          <w:rtl/>
        </w:rPr>
        <w:t xml:space="preserve">ان اجهزة الرقابة عديدة وتختلف من دولة الى اخرى منها وطنية كالنظام الرقابي المعتمد في العراق </w:t>
      </w:r>
      <w:r w:rsidRPr="00A01DBA">
        <w:rPr>
          <w:rFonts w:hint="cs"/>
          <w:sz w:val="28"/>
          <w:szCs w:val="28"/>
          <w:rtl/>
        </w:rPr>
        <w:t xml:space="preserve">مثلا </w:t>
      </w:r>
      <w:r w:rsidR="008F58A8" w:rsidRPr="00A01DBA">
        <w:rPr>
          <w:rFonts w:hint="cs"/>
          <w:sz w:val="28"/>
          <w:szCs w:val="28"/>
          <w:rtl/>
        </w:rPr>
        <w:t>الرقابة المالية</w:t>
      </w:r>
      <w:r w:rsidRPr="00A01DBA">
        <w:rPr>
          <w:rFonts w:hint="cs"/>
          <w:sz w:val="28"/>
          <w:szCs w:val="28"/>
          <w:rtl/>
        </w:rPr>
        <w:t>,</w:t>
      </w:r>
      <w:r w:rsidR="008F58A8" w:rsidRPr="00A01DBA">
        <w:rPr>
          <w:rFonts w:hint="cs"/>
          <w:sz w:val="28"/>
          <w:szCs w:val="28"/>
          <w:rtl/>
        </w:rPr>
        <w:t xml:space="preserve"> تشرف سنويا في نهاية السنة المالية على التدقيق في كيفية اداء الصرف والإنفاق </w:t>
      </w:r>
      <w:r w:rsidR="00C423E9" w:rsidRPr="00A01DBA">
        <w:rPr>
          <w:rFonts w:hint="cs"/>
          <w:sz w:val="28"/>
          <w:szCs w:val="28"/>
          <w:rtl/>
          <w:lang w:bidi="ar-IQ"/>
        </w:rPr>
        <w:t>ا</w:t>
      </w:r>
      <w:r w:rsidR="008F58A8" w:rsidRPr="00A01DBA">
        <w:rPr>
          <w:rFonts w:hint="cs"/>
          <w:sz w:val="28"/>
          <w:szCs w:val="28"/>
          <w:rtl/>
        </w:rPr>
        <w:t xml:space="preserve">لميزانية الدولة في ادق تفاصيلها. كما هناك مفوضية النزاهة التي تم </w:t>
      </w:r>
      <w:r w:rsidR="00894730" w:rsidRPr="00A01DBA">
        <w:rPr>
          <w:rFonts w:hint="cs"/>
          <w:sz w:val="28"/>
          <w:szCs w:val="28"/>
          <w:rtl/>
        </w:rPr>
        <w:t>تأسيسها</w:t>
      </w:r>
      <w:r w:rsidR="008F58A8" w:rsidRPr="00A01DBA">
        <w:rPr>
          <w:rFonts w:hint="cs"/>
          <w:sz w:val="28"/>
          <w:szCs w:val="28"/>
          <w:rtl/>
        </w:rPr>
        <w:t xml:space="preserve"> من قبل الامريكان بعد تغيير النظام الدكتاتوري وهذه تنتشر في جميع دوائر الدولة بغية تنفيذ آليات الرقابة ليس فقط بعد وقوع </w:t>
      </w:r>
      <w:r w:rsidR="00CE490C" w:rsidRPr="00A01DBA">
        <w:rPr>
          <w:rFonts w:hint="cs"/>
          <w:sz w:val="28"/>
          <w:szCs w:val="28"/>
          <w:rtl/>
        </w:rPr>
        <w:t>الفساد بل للحد منه او منع وقوعه. كما هناك ادوات رسمية اخرى رقابية مثل</w:t>
      </w:r>
      <w:r w:rsidRPr="00A01DBA">
        <w:rPr>
          <w:rFonts w:hint="cs"/>
          <w:sz w:val="28"/>
          <w:szCs w:val="28"/>
          <w:rtl/>
        </w:rPr>
        <w:t xml:space="preserve"> لجنة حقوق الانسان في البرلمان و</w:t>
      </w:r>
      <w:r w:rsidR="00CE490C" w:rsidRPr="00A01DBA">
        <w:rPr>
          <w:rFonts w:hint="cs"/>
          <w:sz w:val="28"/>
          <w:szCs w:val="28"/>
          <w:rtl/>
        </w:rPr>
        <w:t xml:space="preserve"> وزارة حقوق الانسان</w:t>
      </w:r>
      <w:r w:rsidRPr="00A01DBA">
        <w:rPr>
          <w:rFonts w:hint="cs"/>
          <w:sz w:val="28"/>
          <w:szCs w:val="28"/>
          <w:rtl/>
        </w:rPr>
        <w:t xml:space="preserve"> داخل المجلس التنفيذي </w:t>
      </w:r>
      <w:r w:rsidR="00CE490C" w:rsidRPr="00A01DBA">
        <w:rPr>
          <w:rFonts w:hint="cs"/>
          <w:sz w:val="28"/>
          <w:szCs w:val="28"/>
          <w:rtl/>
        </w:rPr>
        <w:t xml:space="preserve"> والمفوضية</w:t>
      </w:r>
      <w:r w:rsidRPr="00A01DBA">
        <w:rPr>
          <w:rFonts w:hint="cs"/>
          <w:sz w:val="28"/>
          <w:szCs w:val="28"/>
          <w:rtl/>
        </w:rPr>
        <w:t xml:space="preserve"> المستقلة </w:t>
      </w:r>
      <w:r w:rsidR="00CE490C" w:rsidRPr="00A01DBA">
        <w:rPr>
          <w:rFonts w:hint="cs"/>
          <w:sz w:val="28"/>
          <w:szCs w:val="28"/>
          <w:rtl/>
        </w:rPr>
        <w:t xml:space="preserve"> العليا لحقوق الانسان </w:t>
      </w:r>
      <w:r w:rsidRPr="00A01DBA">
        <w:rPr>
          <w:rFonts w:hint="cs"/>
          <w:sz w:val="28"/>
          <w:szCs w:val="28"/>
          <w:rtl/>
        </w:rPr>
        <w:t xml:space="preserve">ولجان حقوق الانسان في المؤسسات ودوائر الدولة </w:t>
      </w:r>
      <w:r w:rsidR="00894730" w:rsidRPr="00A01DBA">
        <w:rPr>
          <w:rFonts w:hint="cs"/>
          <w:sz w:val="28"/>
          <w:szCs w:val="28"/>
          <w:rtl/>
        </w:rPr>
        <w:t>بالإضافة</w:t>
      </w:r>
      <w:r w:rsidR="00CE490C" w:rsidRPr="00A01DBA">
        <w:rPr>
          <w:rFonts w:hint="cs"/>
          <w:sz w:val="28"/>
          <w:szCs w:val="28"/>
          <w:rtl/>
        </w:rPr>
        <w:t xml:space="preserve"> الى اعداد كبيرة من </w:t>
      </w:r>
      <w:r w:rsidRPr="00A01DBA">
        <w:rPr>
          <w:rFonts w:hint="cs"/>
          <w:sz w:val="28"/>
          <w:szCs w:val="28"/>
          <w:rtl/>
        </w:rPr>
        <w:t>ال</w:t>
      </w:r>
      <w:r w:rsidR="00CE490C" w:rsidRPr="00A01DBA">
        <w:rPr>
          <w:rFonts w:hint="cs"/>
          <w:sz w:val="28"/>
          <w:szCs w:val="28"/>
          <w:rtl/>
        </w:rPr>
        <w:t xml:space="preserve">منظمات غير </w:t>
      </w:r>
      <w:r w:rsidRPr="00A01DBA">
        <w:rPr>
          <w:rFonts w:hint="cs"/>
          <w:sz w:val="28"/>
          <w:szCs w:val="28"/>
          <w:rtl/>
        </w:rPr>
        <w:t>ال</w:t>
      </w:r>
      <w:r w:rsidR="00CE490C" w:rsidRPr="00A01DBA">
        <w:rPr>
          <w:rFonts w:hint="cs"/>
          <w:sz w:val="28"/>
          <w:szCs w:val="28"/>
          <w:rtl/>
        </w:rPr>
        <w:t>حكومية تطوعية تواصل الرقابة</w:t>
      </w:r>
      <w:r w:rsidRPr="00A01DBA">
        <w:rPr>
          <w:rFonts w:hint="cs"/>
          <w:sz w:val="28"/>
          <w:szCs w:val="28"/>
          <w:rtl/>
        </w:rPr>
        <w:t xml:space="preserve"> وإصدار التقارير السنوية وغيرها </w:t>
      </w:r>
      <w:r w:rsidR="00CE490C" w:rsidRPr="00A01DBA">
        <w:rPr>
          <w:rFonts w:hint="cs"/>
          <w:sz w:val="28"/>
          <w:szCs w:val="28"/>
          <w:rtl/>
        </w:rPr>
        <w:t xml:space="preserve"> بغية</w:t>
      </w:r>
      <w:r w:rsidRPr="00A01DBA">
        <w:rPr>
          <w:rFonts w:hint="cs"/>
          <w:sz w:val="28"/>
          <w:szCs w:val="28"/>
          <w:rtl/>
        </w:rPr>
        <w:t xml:space="preserve"> </w:t>
      </w:r>
      <w:r w:rsidR="00CE490C" w:rsidRPr="00A01DBA">
        <w:rPr>
          <w:rFonts w:hint="cs"/>
          <w:sz w:val="28"/>
          <w:szCs w:val="28"/>
          <w:rtl/>
        </w:rPr>
        <w:t>الحد او منع وقوع الانتهاكات لحقوق الانسان</w:t>
      </w:r>
      <w:r w:rsidRPr="008D3A50">
        <w:rPr>
          <w:rFonts w:hint="cs"/>
          <w:sz w:val="24"/>
          <w:szCs w:val="24"/>
          <w:rtl/>
        </w:rPr>
        <w:t>.</w:t>
      </w:r>
      <w:r w:rsidR="00CE490C" w:rsidRPr="008D3A50">
        <w:rPr>
          <w:rFonts w:hint="cs"/>
          <w:sz w:val="24"/>
          <w:szCs w:val="24"/>
          <w:rtl/>
        </w:rPr>
        <w:t xml:space="preserve"> </w:t>
      </w:r>
      <w:r w:rsidR="008F58A8" w:rsidRPr="008D3A50">
        <w:rPr>
          <w:rFonts w:hint="cs"/>
          <w:sz w:val="24"/>
          <w:szCs w:val="24"/>
          <w:rtl/>
        </w:rPr>
        <w:t xml:space="preserve"> </w:t>
      </w:r>
    </w:p>
    <w:p w:rsidR="00F0399B" w:rsidRPr="00A01DBA" w:rsidRDefault="00EB63A7" w:rsidP="00A01DBA">
      <w:pPr>
        <w:ind w:left="-709" w:right="-574"/>
        <w:jc w:val="right"/>
        <w:rPr>
          <w:sz w:val="28"/>
          <w:szCs w:val="28"/>
          <w:rtl/>
          <w:lang w:bidi="ar-IQ"/>
        </w:rPr>
      </w:pPr>
      <w:r w:rsidRPr="00295180">
        <w:rPr>
          <w:rFonts w:hint="cs"/>
          <w:color w:val="FF0000"/>
          <w:sz w:val="28"/>
          <w:szCs w:val="28"/>
          <w:rtl/>
        </w:rPr>
        <w:t>و/</w:t>
      </w:r>
      <w:r w:rsidRPr="00295180">
        <w:rPr>
          <w:rFonts w:hint="cs"/>
          <w:b/>
          <w:bCs/>
          <w:sz w:val="28"/>
          <w:szCs w:val="28"/>
          <w:rtl/>
        </w:rPr>
        <w:t xml:space="preserve"> اجهزة الرقابة الاقليمية والدولية</w:t>
      </w:r>
      <w:r w:rsidRPr="008D3A50">
        <w:rPr>
          <w:rFonts w:hint="cs"/>
          <w:b/>
          <w:bCs/>
          <w:sz w:val="24"/>
          <w:szCs w:val="24"/>
          <w:rtl/>
        </w:rPr>
        <w:t xml:space="preserve">: </w:t>
      </w:r>
      <w:r w:rsidR="009F35B5" w:rsidRPr="00A01DBA">
        <w:rPr>
          <w:rFonts w:hint="cs"/>
          <w:sz w:val="28"/>
          <w:szCs w:val="28"/>
          <w:rtl/>
          <w:lang w:bidi="ar-IQ"/>
        </w:rPr>
        <w:t xml:space="preserve">وهذه تمثل عدد من المنظمات واللجان المختصة </w:t>
      </w:r>
      <w:r w:rsidR="00101FB0" w:rsidRPr="00A01DBA">
        <w:rPr>
          <w:rFonts w:hint="cs"/>
          <w:sz w:val="28"/>
          <w:szCs w:val="28"/>
          <w:rtl/>
          <w:lang w:bidi="ar-IQ"/>
        </w:rPr>
        <w:t>سواء</w:t>
      </w:r>
      <w:r w:rsidR="009F35B5" w:rsidRPr="00A01DBA">
        <w:rPr>
          <w:rFonts w:hint="cs"/>
          <w:sz w:val="28"/>
          <w:szCs w:val="28"/>
          <w:rtl/>
          <w:lang w:bidi="ar-IQ"/>
        </w:rPr>
        <w:t xml:space="preserve"> بالشؤون الرقابة المالية او الرقابة على مدى تنفيذ النصوص الدولية الملزمة عبر التقارير الدورية او السنوية المطلوبة من الدول الاعضاء لمتابعة مدى امتثال الانظمة الى قواعد البناء والتطوير وصيانة حقوق الانسان . فعلى مستوى حقوق الانسان نذكر في سبيل المثال الاتفاقية الاوربية لحماية حقوق الانسان وعلى المستوى الدولي ك مجلس الامم المتحدة لحقوق الانسان حيث يتم مراقبة اوضاع حقوق الانسان ميدانيا وبشكل دوري انطلاقا من التقارير الرسمية الحكومية مكتملة بتقارير الظل التي تصدرها تجمعات المنظمات غير الحكومية للبلدان وغيرها من الوسائل المتبعة. لكن الواقع يبقى امر الردع وتحميل المسؤولية لممثلي الانظمة ضعيفا جدا حيث لا يثمر في احداث تغيير لعقلية تطبيع الانتهاكات للحقوق الانسا</w:t>
      </w:r>
      <w:r w:rsidR="007C423F" w:rsidRPr="00A01DBA">
        <w:rPr>
          <w:rFonts w:hint="cs"/>
          <w:sz w:val="28"/>
          <w:szCs w:val="28"/>
          <w:rtl/>
          <w:lang w:bidi="ar-IQ"/>
        </w:rPr>
        <w:t>نية</w:t>
      </w:r>
      <w:r w:rsidR="007956E3">
        <w:rPr>
          <w:rFonts w:hint="cs"/>
          <w:sz w:val="24"/>
          <w:szCs w:val="24"/>
          <w:rtl/>
          <w:lang w:bidi="ar-IQ"/>
        </w:rPr>
        <w:t xml:space="preserve"> </w:t>
      </w:r>
      <w:r w:rsidR="007C423F" w:rsidRPr="008D3A50">
        <w:rPr>
          <w:rFonts w:hint="cs"/>
          <w:sz w:val="24"/>
          <w:szCs w:val="24"/>
          <w:rtl/>
          <w:lang w:bidi="ar-IQ"/>
        </w:rPr>
        <w:t xml:space="preserve"> للشعوب وهي اسوء عندما يتعلق الامر </w:t>
      </w:r>
      <w:r w:rsidR="001273BB" w:rsidRPr="008D3A50">
        <w:rPr>
          <w:rFonts w:hint="cs"/>
          <w:sz w:val="24"/>
          <w:szCs w:val="24"/>
          <w:rtl/>
          <w:lang w:bidi="ar-IQ"/>
        </w:rPr>
        <w:t>بالأمم</w:t>
      </w:r>
      <w:r w:rsidR="007C423F" w:rsidRPr="008D3A50">
        <w:rPr>
          <w:rFonts w:hint="cs"/>
          <w:sz w:val="24"/>
          <w:szCs w:val="24"/>
          <w:rtl/>
          <w:lang w:bidi="ar-IQ"/>
        </w:rPr>
        <w:t xml:space="preserve"> القليلة العدد والمستضعفة.</w:t>
      </w:r>
      <w:r w:rsidR="00EA62C9" w:rsidRPr="00EA62C9">
        <w:rPr>
          <w:rFonts w:ascii="Arial" w:eastAsia="Times New Roman" w:hAnsi="Arial"/>
          <w:b/>
          <w:bCs/>
          <w:noProof/>
          <w:color w:val="FFFFFF" w:themeColor="background1"/>
          <w:sz w:val="24"/>
          <w:szCs w:val="24"/>
          <w:rtl/>
          <w:lang w:val="fr-FR" w:eastAsia="fr-FR"/>
        </w:rPr>
        <w:t xml:space="preserve"> </w:t>
      </w:r>
      <w:r w:rsidR="00EA62C9" w:rsidRPr="00EA62C9">
        <w:rPr>
          <w:noProof/>
          <w:sz w:val="24"/>
          <w:szCs w:val="24"/>
          <w:lang w:val="en-GB" w:eastAsia="en-GB"/>
        </w:rPr>
        <w:drawing>
          <wp:inline distT="0" distB="0" distL="0" distR="0">
            <wp:extent cx="2046716" cy="1129085"/>
            <wp:effectExtent l="19050" t="0" r="0" b="0"/>
            <wp:docPr id="1" name="Image 1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1" cstate="print"/>
                    <a:stretch>
                      <a:fillRect/>
                    </a:stretch>
                  </pic:blipFill>
                  <pic:spPr>
                    <a:xfrm>
                      <a:off x="0" y="0"/>
                      <a:ext cx="2047875" cy="1129724"/>
                    </a:xfrm>
                    <a:prstGeom prst="rect">
                      <a:avLst/>
                    </a:prstGeom>
                  </pic:spPr>
                </pic:pic>
              </a:graphicData>
            </a:graphic>
          </wp:inline>
        </w:drawing>
      </w:r>
    </w:p>
    <w:p w:rsidR="008F58A8" w:rsidRPr="00A01DBA" w:rsidRDefault="000F2484" w:rsidP="00A01DBA">
      <w:pPr>
        <w:ind w:left="-709" w:right="-574"/>
        <w:jc w:val="right"/>
        <w:rPr>
          <w:b/>
          <w:bCs/>
          <w:sz w:val="28"/>
          <w:szCs w:val="28"/>
          <w:rtl/>
        </w:rPr>
      </w:pPr>
      <w:r w:rsidRPr="00A01DBA">
        <w:rPr>
          <w:rFonts w:hint="cs"/>
          <w:b/>
          <w:bCs/>
          <w:sz w:val="28"/>
          <w:szCs w:val="28"/>
          <w:rtl/>
        </w:rPr>
        <w:t>ما الذي يسبب</w:t>
      </w:r>
      <w:r w:rsidR="008F58A8" w:rsidRPr="00A01DBA">
        <w:rPr>
          <w:rFonts w:hint="cs"/>
          <w:b/>
          <w:bCs/>
          <w:sz w:val="28"/>
          <w:szCs w:val="28"/>
          <w:rtl/>
        </w:rPr>
        <w:t xml:space="preserve"> </w:t>
      </w:r>
      <w:r w:rsidR="005462B0" w:rsidRPr="00A01DBA">
        <w:rPr>
          <w:rFonts w:hint="cs"/>
          <w:b/>
          <w:bCs/>
          <w:sz w:val="28"/>
          <w:szCs w:val="28"/>
          <w:rtl/>
        </w:rPr>
        <w:t xml:space="preserve">التزايد </w:t>
      </w:r>
      <w:r w:rsidR="008F58A8" w:rsidRPr="00A01DBA">
        <w:rPr>
          <w:rFonts w:hint="cs"/>
          <w:b/>
          <w:bCs/>
          <w:sz w:val="28"/>
          <w:szCs w:val="28"/>
          <w:rtl/>
        </w:rPr>
        <w:t>المتواصل</w:t>
      </w:r>
      <w:r w:rsidR="005462B0" w:rsidRPr="00A01DBA">
        <w:rPr>
          <w:rFonts w:hint="cs"/>
          <w:b/>
          <w:bCs/>
          <w:sz w:val="28"/>
          <w:szCs w:val="28"/>
          <w:rtl/>
        </w:rPr>
        <w:t xml:space="preserve"> لانتهاكات حقوق الانسان يوما بعد يوم اكثر خطورة</w:t>
      </w:r>
      <w:r w:rsidR="00E250F9" w:rsidRPr="00A01DBA">
        <w:rPr>
          <w:rFonts w:hint="cs"/>
          <w:b/>
          <w:bCs/>
          <w:sz w:val="28"/>
          <w:szCs w:val="28"/>
          <w:rtl/>
        </w:rPr>
        <w:t xml:space="preserve"> وتوحش</w:t>
      </w:r>
      <w:r w:rsidR="008F58A8" w:rsidRPr="00A01DBA">
        <w:rPr>
          <w:rFonts w:hint="cs"/>
          <w:b/>
          <w:bCs/>
          <w:sz w:val="28"/>
          <w:szCs w:val="28"/>
          <w:rtl/>
        </w:rPr>
        <w:t xml:space="preserve"> ؟</w:t>
      </w:r>
    </w:p>
    <w:p w:rsidR="0023504F" w:rsidRDefault="005462B0" w:rsidP="00A01DBA">
      <w:pPr>
        <w:ind w:left="-709" w:right="-574"/>
        <w:jc w:val="right"/>
        <w:rPr>
          <w:sz w:val="28"/>
          <w:szCs w:val="28"/>
        </w:rPr>
      </w:pPr>
      <w:r w:rsidRPr="00A01DBA">
        <w:rPr>
          <w:rFonts w:hint="cs"/>
          <w:sz w:val="28"/>
          <w:szCs w:val="28"/>
          <w:rtl/>
        </w:rPr>
        <w:t xml:space="preserve">ان الجواب على هذا السؤال يجب ان يتأتى  وبالدرجة الاولى  </w:t>
      </w:r>
      <w:r w:rsidRPr="00A01DBA">
        <w:rPr>
          <w:rFonts w:hint="cs"/>
          <w:i/>
          <w:iCs/>
          <w:sz w:val="28"/>
          <w:szCs w:val="28"/>
          <w:rtl/>
        </w:rPr>
        <w:t>من اول بؤرة الشروع الى العمل السياسي والطموح</w:t>
      </w:r>
      <w:r w:rsidRPr="00A01DBA">
        <w:rPr>
          <w:rFonts w:hint="cs"/>
          <w:sz w:val="28"/>
          <w:szCs w:val="28"/>
          <w:rtl/>
        </w:rPr>
        <w:t xml:space="preserve"> الى السلطة اي </w:t>
      </w:r>
      <w:r w:rsidRPr="00A01DBA">
        <w:rPr>
          <w:rFonts w:hint="cs"/>
          <w:b/>
          <w:bCs/>
          <w:sz w:val="28"/>
          <w:szCs w:val="28"/>
          <w:rtl/>
        </w:rPr>
        <w:t xml:space="preserve">الاحزاب السياسية </w:t>
      </w:r>
      <w:r w:rsidRPr="00A01DBA">
        <w:rPr>
          <w:rFonts w:hint="cs"/>
          <w:sz w:val="28"/>
          <w:szCs w:val="28"/>
          <w:rtl/>
        </w:rPr>
        <w:t>. وخاصة الذين يحظون بالمشاركة في مختلف السلطات الرسمية والتي اكثر الاحيان تكون احزابا متسلقة</w:t>
      </w:r>
      <w:r w:rsidR="005F56EE" w:rsidRPr="00A01DBA">
        <w:rPr>
          <w:rFonts w:hint="cs"/>
          <w:sz w:val="28"/>
          <w:szCs w:val="28"/>
          <w:rtl/>
        </w:rPr>
        <w:t xml:space="preserve"> على اكتاف الطائفية او القومية بعيدة عن حس ألمواطنة </w:t>
      </w:r>
      <w:r w:rsidRPr="00A01DBA">
        <w:rPr>
          <w:rFonts w:hint="cs"/>
          <w:sz w:val="28"/>
          <w:szCs w:val="28"/>
          <w:rtl/>
        </w:rPr>
        <w:t xml:space="preserve"> بممارسة نفوذ مختلفة وخاصة التطرف الطائفي او القومي</w:t>
      </w:r>
      <w:r w:rsidR="005F56EE" w:rsidRPr="00A01DBA">
        <w:rPr>
          <w:rFonts w:hint="cs"/>
          <w:sz w:val="28"/>
          <w:szCs w:val="28"/>
          <w:rtl/>
        </w:rPr>
        <w:t xml:space="preserve"> بالإضافة الى العلاقات الشخصية الداخلية والخارجية والتي تمارس من خلالها الكثير من المساومات السياسية على حساب المجموعات وقضاياهم كما هو حال الاقليات في العراق حاليا</w:t>
      </w:r>
      <w:r w:rsidRPr="00A01DBA">
        <w:rPr>
          <w:rFonts w:hint="cs"/>
          <w:sz w:val="28"/>
          <w:szCs w:val="28"/>
          <w:rtl/>
        </w:rPr>
        <w:t>. هذه المجموعات البشرية المتفقة فيما بينها</w:t>
      </w:r>
      <w:r w:rsidR="005F56EE" w:rsidRPr="00A01DBA">
        <w:rPr>
          <w:rFonts w:hint="cs"/>
          <w:sz w:val="28"/>
          <w:szCs w:val="28"/>
          <w:rtl/>
        </w:rPr>
        <w:t xml:space="preserve"> هي التي </w:t>
      </w:r>
      <w:r w:rsidRPr="00A01DBA">
        <w:rPr>
          <w:rFonts w:hint="cs"/>
          <w:sz w:val="28"/>
          <w:szCs w:val="28"/>
          <w:rtl/>
        </w:rPr>
        <w:t xml:space="preserve"> </w:t>
      </w:r>
      <w:r w:rsidR="005F56EE" w:rsidRPr="00A01DBA">
        <w:rPr>
          <w:rFonts w:hint="cs"/>
          <w:sz w:val="28"/>
          <w:szCs w:val="28"/>
          <w:rtl/>
        </w:rPr>
        <w:t>تقدم اشخاصها لتصبح</w:t>
      </w:r>
      <w:r w:rsidRPr="00A01DBA">
        <w:rPr>
          <w:rFonts w:hint="cs"/>
          <w:sz w:val="28"/>
          <w:szCs w:val="28"/>
          <w:rtl/>
        </w:rPr>
        <w:t xml:space="preserve"> </w:t>
      </w:r>
      <w:r w:rsidR="005F56EE" w:rsidRPr="00A01DBA">
        <w:rPr>
          <w:rFonts w:hint="cs"/>
          <w:sz w:val="28"/>
          <w:szCs w:val="28"/>
          <w:rtl/>
        </w:rPr>
        <w:t xml:space="preserve">وسائل </w:t>
      </w:r>
      <w:r w:rsidRPr="00A01DBA">
        <w:rPr>
          <w:rFonts w:hint="cs"/>
          <w:sz w:val="28"/>
          <w:szCs w:val="28"/>
          <w:rtl/>
        </w:rPr>
        <w:t>التخطيط</w:t>
      </w:r>
      <w:r w:rsidR="005F56EE" w:rsidRPr="00A01DBA">
        <w:rPr>
          <w:rFonts w:hint="cs"/>
          <w:sz w:val="28"/>
          <w:szCs w:val="28"/>
          <w:rtl/>
        </w:rPr>
        <w:t xml:space="preserve"> و</w:t>
      </w:r>
      <w:r w:rsidRPr="00A01DBA">
        <w:rPr>
          <w:rFonts w:hint="cs"/>
          <w:sz w:val="28"/>
          <w:szCs w:val="28"/>
          <w:rtl/>
        </w:rPr>
        <w:t xml:space="preserve">بناء مؤسسات </w:t>
      </w:r>
      <w:r w:rsidR="00FA0A3D" w:rsidRPr="00A01DBA">
        <w:rPr>
          <w:rFonts w:hint="cs"/>
          <w:sz w:val="28"/>
          <w:szCs w:val="28"/>
          <w:rtl/>
        </w:rPr>
        <w:t>ال</w:t>
      </w:r>
      <w:r w:rsidRPr="00A01DBA">
        <w:rPr>
          <w:rFonts w:hint="cs"/>
          <w:sz w:val="28"/>
          <w:szCs w:val="28"/>
          <w:rtl/>
        </w:rPr>
        <w:t>دولة</w:t>
      </w:r>
      <w:r w:rsidR="002E3573" w:rsidRPr="00A01DBA">
        <w:rPr>
          <w:rFonts w:hint="cs"/>
          <w:sz w:val="28"/>
          <w:szCs w:val="28"/>
          <w:rtl/>
        </w:rPr>
        <w:t>.</w:t>
      </w:r>
      <w:r w:rsidRPr="00A01DBA">
        <w:rPr>
          <w:rFonts w:hint="cs"/>
          <w:sz w:val="28"/>
          <w:szCs w:val="28"/>
          <w:rtl/>
        </w:rPr>
        <w:t xml:space="preserve"> </w:t>
      </w:r>
      <w:r w:rsidR="002E3573" w:rsidRPr="00A01DBA">
        <w:rPr>
          <w:rFonts w:hint="cs"/>
          <w:sz w:val="28"/>
          <w:szCs w:val="28"/>
          <w:rtl/>
        </w:rPr>
        <w:t xml:space="preserve">والمؤسف هنا هو واقع عمل تلك الوسائل التي تصبح اول من </w:t>
      </w:r>
      <w:r w:rsidR="00FA0A3D" w:rsidRPr="00A01DBA">
        <w:rPr>
          <w:rFonts w:hint="cs"/>
          <w:sz w:val="28"/>
          <w:szCs w:val="28"/>
          <w:rtl/>
        </w:rPr>
        <w:t xml:space="preserve"> </w:t>
      </w:r>
      <w:r w:rsidRPr="00A01DBA">
        <w:rPr>
          <w:rFonts w:hint="cs"/>
          <w:sz w:val="28"/>
          <w:szCs w:val="28"/>
          <w:rtl/>
        </w:rPr>
        <w:t xml:space="preserve">يغضون النظر عن القواعد القانونية </w:t>
      </w:r>
      <w:r w:rsidR="002E3573" w:rsidRPr="00A01DBA">
        <w:rPr>
          <w:rFonts w:hint="cs"/>
          <w:sz w:val="28"/>
          <w:szCs w:val="28"/>
          <w:rtl/>
        </w:rPr>
        <w:t>و</w:t>
      </w:r>
      <w:r w:rsidRPr="00A01DBA">
        <w:rPr>
          <w:rFonts w:hint="cs"/>
          <w:sz w:val="28"/>
          <w:szCs w:val="28"/>
          <w:rtl/>
        </w:rPr>
        <w:t xml:space="preserve">التي ربما شاركوا </w:t>
      </w:r>
      <w:r w:rsidR="002E3573" w:rsidRPr="00A01DBA">
        <w:rPr>
          <w:rFonts w:hint="cs"/>
          <w:sz w:val="28"/>
          <w:szCs w:val="28"/>
          <w:rtl/>
        </w:rPr>
        <w:t xml:space="preserve">شخصيا </w:t>
      </w:r>
      <w:r w:rsidRPr="00A01DBA">
        <w:rPr>
          <w:rFonts w:hint="cs"/>
          <w:sz w:val="28"/>
          <w:szCs w:val="28"/>
          <w:rtl/>
        </w:rPr>
        <w:t>في وضعها</w:t>
      </w:r>
      <w:r w:rsidR="002E3573" w:rsidRPr="00A01DBA">
        <w:rPr>
          <w:rFonts w:hint="cs"/>
          <w:sz w:val="28"/>
          <w:szCs w:val="28"/>
          <w:rtl/>
        </w:rPr>
        <w:t xml:space="preserve">! </w:t>
      </w:r>
      <w:r w:rsidRPr="00A01DBA">
        <w:rPr>
          <w:rFonts w:hint="cs"/>
          <w:sz w:val="28"/>
          <w:szCs w:val="28"/>
          <w:rtl/>
        </w:rPr>
        <w:t xml:space="preserve"> </w:t>
      </w:r>
      <w:r w:rsidR="002E3573" w:rsidRPr="00A01DBA">
        <w:rPr>
          <w:rFonts w:hint="cs"/>
          <w:sz w:val="28"/>
          <w:szCs w:val="28"/>
          <w:rtl/>
        </w:rPr>
        <w:t>هكذا</w:t>
      </w:r>
      <w:r w:rsidRPr="00A01DBA">
        <w:rPr>
          <w:rFonts w:hint="cs"/>
          <w:sz w:val="28"/>
          <w:szCs w:val="28"/>
          <w:rtl/>
        </w:rPr>
        <w:t xml:space="preserve"> يفضلون التحايل عليها</w:t>
      </w:r>
      <w:r w:rsidR="002E3573" w:rsidRPr="00A01DBA">
        <w:rPr>
          <w:rFonts w:hint="cs"/>
          <w:sz w:val="28"/>
          <w:szCs w:val="28"/>
          <w:rtl/>
        </w:rPr>
        <w:t>(القواعد القانونية)</w:t>
      </w:r>
      <w:r w:rsidRPr="00A01DBA">
        <w:rPr>
          <w:rFonts w:hint="cs"/>
          <w:sz w:val="28"/>
          <w:szCs w:val="28"/>
          <w:rtl/>
        </w:rPr>
        <w:t xml:space="preserve"> </w:t>
      </w:r>
      <w:r w:rsidR="00FA0A3D" w:rsidRPr="00A01DBA">
        <w:rPr>
          <w:rFonts w:hint="cs"/>
          <w:sz w:val="28"/>
          <w:szCs w:val="28"/>
          <w:rtl/>
        </w:rPr>
        <w:t>لأجل</w:t>
      </w:r>
      <w:r w:rsidRPr="00A01DBA">
        <w:rPr>
          <w:rFonts w:hint="cs"/>
          <w:sz w:val="28"/>
          <w:szCs w:val="28"/>
          <w:rtl/>
        </w:rPr>
        <w:t xml:space="preserve"> المكاسب</w:t>
      </w:r>
      <w:r w:rsidR="00FA0A3D" w:rsidRPr="00A01DBA">
        <w:rPr>
          <w:rFonts w:hint="cs"/>
          <w:sz w:val="28"/>
          <w:szCs w:val="28"/>
          <w:rtl/>
        </w:rPr>
        <w:t xml:space="preserve"> الشخصية</w:t>
      </w:r>
      <w:r w:rsidRPr="00A01DBA">
        <w:rPr>
          <w:rFonts w:hint="cs"/>
          <w:sz w:val="28"/>
          <w:szCs w:val="28"/>
          <w:rtl/>
        </w:rPr>
        <w:t xml:space="preserve"> ب</w:t>
      </w:r>
      <w:r w:rsidR="00FA0A3D" w:rsidRPr="00A01DBA">
        <w:rPr>
          <w:rFonts w:hint="cs"/>
          <w:sz w:val="28"/>
          <w:szCs w:val="28"/>
          <w:rtl/>
        </w:rPr>
        <w:t xml:space="preserve">كل </w:t>
      </w:r>
      <w:r w:rsidRPr="00A01DBA">
        <w:rPr>
          <w:rFonts w:hint="cs"/>
          <w:sz w:val="28"/>
          <w:szCs w:val="28"/>
          <w:rtl/>
        </w:rPr>
        <w:t>الطرق</w:t>
      </w:r>
      <w:r w:rsidR="00FA0A3D" w:rsidRPr="00A01DBA">
        <w:rPr>
          <w:rFonts w:hint="cs"/>
          <w:sz w:val="28"/>
          <w:szCs w:val="28"/>
          <w:rtl/>
        </w:rPr>
        <w:t xml:space="preserve"> بما فيه</w:t>
      </w:r>
      <w:r w:rsidRPr="00A01DBA">
        <w:rPr>
          <w:rFonts w:hint="cs"/>
          <w:sz w:val="28"/>
          <w:szCs w:val="28"/>
          <w:rtl/>
        </w:rPr>
        <w:t xml:space="preserve"> الملتوية</w:t>
      </w:r>
      <w:r w:rsidR="00FA0A3D" w:rsidRPr="00A01DBA">
        <w:rPr>
          <w:rFonts w:hint="cs"/>
          <w:sz w:val="28"/>
          <w:szCs w:val="28"/>
          <w:rtl/>
        </w:rPr>
        <w:t xml:space="preserve"> منها</w:t>
      </w:r>
      <w:r w:rsidRPr="00A01DBA">
        <w:rPr>
          <w:rFonts w:hint="cs"/>
          <w:sz w:val="28"/>
          <w:szCs w:val="28"/>
          <w:rtl/>
        </w:rPr>
        <w:t xml:space="preserve"> بهدف ازدياد المكاسب</w:t>
      </w:r>
      <w:r w:rsidR="002E3573" w:rsidRPr="00A01DBA">
        <w:rPr>
          <w:rFonts w:hint="cs"/>
          <w:sz w:val="28"/>
          <w:szCs w:val="28"/>
          <w:rtl/>
        </w:rPr>
        <w:t xml:space="preserve"> الشخصية او الفئوية</w:t>
      </w:r>
      <w:r w:rsidRPr="00A01DBA">
        <w:rPr>
          <w:rFonts w:hint="cs"/>
          <w:sz w:val="28"/>
          <w:szCs w:val="28"/>
          <w:rtl/>
        </w:rPr>
        <w:t xml:space="preserve">. </w:t>
      </w:r>
      <w:r w:rsidR="00FA0A3D" w:rsidRPr="00A01DBA">
        <w:rPr>
          <w:rFonts w:hint="cs"/>
          <w:sz w:val="28"/>
          <w:szCs w:val="28"/>
          <w:rtl/>
        </w:rPr>
        <w:t>ونظرا لتطبيع ثقافة الفساد السياسي</w:t>
      </w:r>
      <w:r w:rsidR="002E3573" w:rsidRPr="00A01DBA">
        <w:rPr>
          <w:rFonts w:hint="cs"/>
          <w:sz w:val="28"/>
          <w:szCs w:val="28"/>
          <w:rtl/>
        </w:rPr>
        <w:t xml:space="preserve"> هذا</w:t>
      </w:r>
      <w:r w:rsidR="00FA0A3D" w:rsidRPr="00A01DBA">
        <w:rPr>
          <w:rFonts w:hint="cs"/>
          <w:sz w:val="28"/>
          <w:szCs w:val="28"/>
          <w:rtl/>
        </w:rPr>
        <w:t xml:space="preserve"> وتعميمها من قبل هؤلاء انفسهم فينقلون العدوى </w:t>
      </w:r>
      <w:r w:rsidR="00FA0A3D" w:rsidRPr="00A01DBA">
        <w:rPr>
          <w:rFonts w:hint="cs"/>
          <w:sz w:val="28"/>
          <w:szCs w:val="28"/>
          <w:rtl/>
        </w:rPr>
        <w:lastRenderedPageBreak/>
        <w:t xml:space="preserve">الى مؤسسات الدولة عبر فرض انفسهم و اقربائهم والتابعين لهم كممثلين للشعب في المؤسسات المختلفة </w:t>
      </w:r>
      <w:r w:rsidR="002E3573" w:rsidRPr="00A01DBA">
        <w:rPr>
          <w:rFonts w:hint="cs"/>
          <w:sz w:val="28"/>
          <w:szCs w:val="28"/>
          <w:rtl/>
        </w:rPr>
        <w:t xml:space="preserve">لتامين طريقهم </w:t>
      </w:r>
      <w:r w:rsidR="00FA0A3D" w:rsidRPr="00A01DBA">
        <w:rPr>
          <w:rFonts w:hint="cs"/>
          <w:sz w:val="28"/>
          <w:szCs w:val="28"/>
          <w:rtl/>
        </w:rPr>
        <w:t xml:space="preserve">. الغريب في هذا الواقع الذي تمارسه الانظمة بشكل جلي وخاصة في الدول الموصوفة بالنامية هو انها غالبا ما لا تلقى اي ردع من قبل الاجهزة </w:t>
      </w:r>
      <w:r w:rsidR="002E3573" w:rsidRPr="00A01DBA">
        <w:rPr>
          <w:rFonts w:hint="cs"/>
          <w:sz w:val="28"/>
          <w:szCs w:val="28"/>
          <w:rtl/>
        </w:rPr>
        <w:t xml:space="preserve">الرقابية </w:t>
      </w:r>
      <w:r w:rsidR="00FA0A3D" w:rsidRPr="00A01DBA">
        <w:rPr>
          <w:rFonts w:hint="cs"/>
          <w:sz w:val="28"/>
          <w:szCs w:val="28"/>
          <w:rtl/>
        </w:rPr>
        <w:t xml:space="preserve">المذكورة . لا بل وحتى ان لقت نوعا من الردع من قبل الاجهزة الرقابية فهناك اتفاقات </w:t>
      </w:r>
      <w:r w:rsidR="005F56EE" w:rsidRPr="00A01DBA">
        <w:rPr>
          <w:rFonts w:hint="cs"/>
          <w:sz w:val="28"/>
          <w:szCs w:val="28"/>
          <w:rtl/>
        </w:rPr>
        <w:t>وتطبيع</w:t>
      </w:r>
      <w:r w:rsidR="002E3573" w:rsidRPr="00A01DBA">
        <w:rPr>
          <w:rFonts w:hint="cs"/>
          <w:sz w:val="28"/>
          <w:szCs w:val="28"/>
          <w:rtl/>
        </w:rPr>
        <w:t xml:space="preserve"> ومسايرات ت</w:t>
      </w:r>
      <w:r w:rsidR="00FA0A3D" w:rsidRPr="00A01DBA">
        <w:rPr>
          <w:rFonts w:hint="cs"/>
          <w:sz w:val="28"/>
          <w:szCs w:val="28"/>
          <w:rtl/>
        </w:rPr>
        <w:t>حدث بين ا</w:t>
      </w:r>
      <w:r w:rsidR="00011034" w:rsidRPr="00A01DBA">
        <w:rPr>
          <w:rFonts w:hint="cs"/>
          <w:sz w:val="28"/>
          <w:szCs w:val="28"/>
          <w:rtl/>
        </w:rPr>
        <w:t>لمؤثرين</w:t>
      </w:r>
      <w:r w:rsidR="00FA0A3D" w:rsidRPr="00A01DBA">
        <w:rPr>
          <w:rFonts w:hint="cs"/>
          <w:sz w:val="28"/>
          <w:szCs w:val="28"/>
          <w:rtl/>
        </w:rPr>
        <w:t xml:space="preserve"> في القرارات </w:t>
      </w:r>
      <w:r w:rsidR="005F56EE" w:rsidRPr="00A01DBA">
        <w:rPr>
          <w:rFonts w:hint="cs"/>
          <w:sz w:val="28"/>
          <w:szCs w:val="28"/>
          <w:rtl/>
        </w:rPr>
        <w:t xml:space="preserve">الرسمية </w:t>
      </w:r>
      <w:r w:rsidR="002E3573" w:rsidRPr="00A01DBA">
        <w:rPr>
          <w:rFonts w:hint="cs"/>
          <w:sz w:val="28"/>
          <w:szCs w:val="28"/>
          <w:rtl/>
        </w:rPr>
        <w:t xml:space="preserve">كما هو </w:t>
      </w:r>
      <w:r w:rsidR="00011034" w:rsidRPr="00A01DBA">
        <w:rPr>
          <w:rFonts w:hint="cs"/>
          <w:sz w:val="28"/>
          <w:szCs w:val="28"/>
          <w:rtl/>
        </w:rPr>
        <w:t>ال</w:t>
      </w:r>
      <w:r w:rsidR="002E3573" w:rsidRPr="00A01DBA">
        <w:rPr>
          <w:rFonts w:hint="cs"/>
          <w:sz w:val="28"/>
          <w:szCs w:val="28"/>
          <w:rtl/>
        </w:rPr>
        <w:t xml:space="preserve">حال لدى فرز نتائج الانتخابات في العراق مثلا حيث ما من احد ينكر التزوير المنظم </w:t>
      </w:r>
      <w:r w:rsidR="00011034" w:rsidRPr="00A01DBA">
        <w:rPr>
          <w:rFonts w:hint="cs"/>
          <w:sz w:val="28"/>
          <w:szCs w:val="28"/>
          <w:rtl/>
        </w:rPr>
        <w:t xml:space="preserve">, </w:t>
      </w:r>
      <w:r w:rsidR="002E3573" w:rsidRPr="00A01DBA">
        <w:rPr>
          <w:rFonts w:hint="cs"/>
          <w:sz w:val="28"/>
          <w:szCs w:val="28"/>
          <w:rtl/>
        </w:rPr>
        <w:t>والذي هو الاهانة</w:t>
      </w:r>
      <w:r w:rsidR="00011034" w:rsidRPr="00A01DBA">
        <w:rPr>
          <w:rFonts w:hint="cs"/>
          <w:sz w:val="28"/>
          <w:szCs w:val="28"/>
          <w:rtl/>
        </w:rPr>
        <w:t xml:space="preserve"> وممارسة ابشع الانتهاكات</w:t>
      </w:r>
      <w:r w:rsidR="002E3573" w:rsidRPr="00A01DBA">
        <w:rPr>
          <w:rFonts w:hint="cs"/>
          <w:sz w:val="28"/>
          <w:szCs w:val="28"/>
          <w:rtl/>
        </w:rPr>
        <w:t xml:space="preserve"> الصارخة  لرأي الشعب عبر صناديق الاقتراع التي ربما تكلفهم حياتهم خلال توجههم اليها </w:t>
      </w:r>
      <w:r w:rsidR="00011034" w:rsidRPr="00A01DBA">
        <w:rPr>
          <w:rFonts w:hint="cs"/>
          <w:sz w:val="28"/>
          <w:szCs w:val="28"/>
          <w:rtl/>
        </w:rPr>
        <w:t>جراء</w:t>
      </w:r>
      <w:r w:rsidR="002E3573" w:rsidRPr="00A01DBA">
        <w:rPr>
          <w:rFonts w:hint="cs"/>
          <w:sz w:val="28"/>
          <w:szCs w:val="28"/>
          <w:rtl/>
        </w:rPr>
        <w:t xml:space="preserve"> تصاعد الخطر حولهم.</w:t>
      </w:r>
      <w:r w:rsidR="00011034" w:rsidRPr="00A01DBA">
        <w:rPr>
          <w:rFonts w:hint="cs"/>
          <w:sz w:val="28"/>
          <w:szCs w:val="28"/>
          <w:rtl/>
        </w:rPr>
        <w:t xml:space="preserve"> </w:t>
      </w:r>
      <w:r w:rsidR="005F56EE" w:rsidRPr="00A01DBA">
        <w:rPr>
          <w:rFonts w:hint="cs"/>
          <w:sz w:val="28"/>
          <w:szCs w:val="28"/>
          <w:rtl/>
        </w:rPr>
        <w:t xml:space="preserve"> ما ي</w:t>
      </w:r>
      <w:r w:rsidR="00FA0A3D" w:rsidRPr="00A01DBA">
        <w:rPr>
          <w:rFonts w:hint="cs"/>
          <w:sz w:val="28"/>
          <w:szCs w:val="28"/>
          <w:rtl/>
        </w:rPr>
        <w:t>ؤدي الى فرض الممنوع من قبل القوانين والمطلوب من قبل الرقابة والعدالة</w:t>
      </w:r>
      <w:r w:rsidR="005F56EE" w:rsidRPr="00A01DBA">
        <w:rPr>
          <w:rFonts w:hint="cs"/>
          <w:sz w:val="28"/>
          <w:szCs w:val="28"/>
          <w:rtl/>
        </w:rPr>
        <w:t xml:space="preserve"> </w:t>
      </w:r>
      <w:r w:rsidR="00011034" w:rsidRPr="00A01DBA">
        <w:rPr>
          <w:rFonts w:hint="cs"/>
          <w:sz w:val="28"/>
          <w:szCs w:val="28"/>
          <w:rtl/>
        </w:rPr>
        <w:t xml:space="preserve">. </w:t>
      </w:r>
      <w:r w:rsidR="005F56EE" w:rsidRPr="00A01DBA">
        <w:rPr>
          <w:rFonts w:hint="cs"/>
          <w:sz w:val="28"/>
          <w:szCs w:val="28"/>
          <w:rtl/>
        </w:rPr>
        <w:t xml:space="preserve">وتسير الايام والسنوات </w:t>
      </w:r>
      <w:r w:rsidR="00011034" w:rsidRPr="00A01DBA">
        <w:rPr>
          <w:rFonts w:hint="cs"/>
          <w:sz w:val="28"/>
          <w:szCs w:val="28"/>
          <w:rtl/>
        </w:rPr>
        <w:t xml:space="preserve">وتقلب الوقائع السلبية </w:t>
      </w:r>
      <w:r w:rsidR="005F56EE" w:rsidRPr="00A01DBA">
        <w:rPr>
          <w:rFonts w:hint="cs"/>
          <w:sz w:val="28"/>
          <w:szCs w:val="28"/>
          <w:rtl/>
        </w:rPr>
        <w:t>الى</w:t>
      </w:r>
      <w:r w:rsidR="00011034" w:rsidRPr="00A01DBA">
        <w:rPr>
          <w:rFonts w:hint="cs"/>
          <w:sz w:val="28"/>
          <w:szCs w:val="28"/>
          <w:rtl/>
        </w:rPr>
        <w:t xml:space="preserve"> "</w:t>
      </w:r>
      <w:r w:rsidR="005F56EE" w:rsidRPr="00A01DBA">
        <w:rPr>
          <w:rFonts w:hint="cs"/>
          <w:sz w:val="28"/>
          <w:szCs w:val="28"/>
          <w:rtl/>
        </w:rPr>
        <w:t xml:space="preserve"> </w:t>
      </w:r>
      <w:r w:rsidR="001273BB" w:rsidRPr="00A01DBA">
        <w:rPr>
          <w:rFonts w:hint="cs"/>
          <w:sz w:val="28"/>
          <w:szCs w:val="28"/>
          <w:rtl/>
        </w:rPr>
        <w:t>وسياقات"</w:t>
      </w:r>
      <w:r w:rsidR="00011034" w:rsidRPr="00A01DBA">
        <w:rPr>
          <w:rFonts w:hint="cs"/>
          <w:sz w:val="28"/>
          <w:szCs w:val="28"/>
          <w:rtl/>
        </w:rPr>
        <w:t xml:space="preserve"> </w:t>
      </w:r>
      <w:r w:rsidR="005F56EE" w:rsidRPr="00A01DBA">
        <w:rPr>
          <w:rFonts w:hint="cs"/>
          <w:sz w:val="28"/>
          <w:szCs w:val="28"/>
          <w:rtl/>
        </w:rPr>
        <w:t xml:space="preserve"> </w:t>
      </w:r>
      <w:r w:rsidR="00011034" w:rsidRPr="00A01DBA">
        <w:rPr>
          <w:rFonts w:hint="cs"/>
          <w:sz w:val="28"/>
          <w:szCs w:val="28"/>
          <w:rtl/>
        </w:rPr>
        <w:t>تعتبر</w:t>
      </w:r>
      <w:r w:rsidR="005F56EE" w:rsidRPr="00A01DBA">
        <w:rPr>
          <w:rFonts w:hint="cs"/>
          <w:sz w:val="28"/>
          <w:szCs w:val="28"/>
          <w:rtl/>
        </w:rPr>
        <w:t xml:space="preserve"> </w:t>
      </w:r>
      <w:r w:rsidR="00011034" w:rsidRPr="00A01DBA">
        <w:rPr>
          <w:rFonts w:hint="cs"/>
          <w:sz w:val="28"/>
          <w:szCs w:val="28"/>
          <w:rtl/>
        </w:rPr>
        <w:t>مقبولة</w:t>
      </w:r>
      <w:r w:rsidR="005F56EE" w:rsidRPr="00A01DBA">
        <w:rPr>
          <w:rFonts w:hint="cs"/>
          <w:sz w:val="28"/>
          <w:szCs w:val="28"/>
          <w:rtl/>
        </w:rPr>
        <w:t xml:space="preserve"> ليس فقط في الاوساط</w:t>
      </w:r>
      <w:r w:rsidR="00011034" w:rsidRPr="00A01DBA">
        <w:rPr>
          <w:rFonts w:hint="cs"/>
          <w:sz w:val="28"/>
          <w:szCs w:val="28"/>
          <w:rtl/>
        </w:rPr>
        <w:t xml:space="preserve"> السياسية و</w:t>
      </w:r>
      <w:r w:rsidR="005F56EE" w:rsidRPr="00A01DBA">
        <w:rPr>
          <w:rFonts w:hint="cs"/>
          <w:sz w:val="28"/>
          <w:szCs w:val="28"/>
          <w:rtl/>
        </w:rPr>
        <w:t xml:space="preserve"> التنفيذية والتشريعية بل </w:t>
      </w:r>
      <w:r w:rsidR="00011034" w:rsidRPr="00A01DBA">
        <w:rPr>
          <w:rFonts w:hint="cs"/>
          <w:sz w:val="28"/>
          <w:szCs w:val="28"/>
          <w:rtl/>
        </w:rPr>
        <w:t>وأيضا</w:t>
      </w:r>
      <w:r w:rsidR="005F56EE" w:rsidRPr="00A01DBA">
        <w:rPr>
          <w:rFonts w:hint="cs"/>
          <w:sz w:val="28"/>
          <w:szCs w:val="28"/>
          <w:rtl/>
        </w:rPr>
        <w:t xml:space="preserve"> في الوسط القضائي الذي عليه ان يف</w:t>
      </w:r>
      <w:r w:rsidR="00011034" w:rsidRPr="00A01DBA">
        <w:rPr>
          <w:rFonts w:hint="cs"/>
          <w:sz w:val="28"/>
          <w:szCs w:val="28"/>
          <w:rtl/>
        </w:rPr>
        <w:t>سر القوانين لصالح المصلحة العام</w:t>
      </w:r>
      <w:r w:rsidR="005F56EE" w:rsidRPr="00A01DBA">
        <w:rPr>
          <w:rFonts w:hint="cs"/>
          <w:sz w:val="28"/>
          <w:szCs w:val="28"/>
          <w:rtl/>
        </w:rPr>
        <w:t xml:space="preserve"> </w:t>
      </w:r>
      <w:r w:rsidR="00480D58" w:rsidRPr="00A01DBA">
        <w:rPr>
          <w:rFonts w:hint="cs"/>
          <w:sz w:val="28"/>
          <w:szCs w:val="28"/>
          <w:rtl/>
        </w:rPr>
        <w:t>وليس لصالح جهة معينة. لكن هذا الواقع لا  يسببه الوضع الامني المتدهور والاستهداف المتواصل للقضاة والمحامين فحسب بل وأيضا هناك شيء من الارث الثقافي والديني السائد يشجع الانحياز والكيل بأكثر من مكيال نتيجة الضغوط الممارسة من قبل الجهات الحزبية المسلحة.</w:t>
      </w:r>
      <w:r w:rsidR="00FA0A3D" w:rsidRPr="00A01DBA">
        <w:rPr>
          <w:rFonts w:hint="cs"/>
          <w:sz w:val="28"/>
          <w:szCs w:val="28"/>
          <w:rtl/>
        </w:rPr>
        <w:t xml:space="preserve"> </w:t>
      </w:r>
      <w:r w:rsidR="00011034" w:rsidRPr="00A01DBA">
        <w:rPr>
          <w:rFonts w:hint="cs"/>
          <w:sz w:val="28"/>
          <w:szCs w:val="28"/>
          <w:rtl/>
        </w:rPr>
        <w:t>ما يمكن ان يكون حلا هنا هو رقابة دولية مباشرة يفرض من قبل منظومة دولية اكثر فعالية مما هو الحال عليه الآن .</w:t>
      </w:r>
      <w:r w:rsidR="007E49A7" w:rsidRPr="00A01DBA">
        <w:rPr>
          <w:rFonts w:ascii="Arial" w:eastAsia="Times New Roman" w:hAnsi="Arial"/>
          <w:b/>
          <w:bCs/>
          <w:noProof/>
          <w:color w:val="FFFFFF" w:themeColor="background1"/>
          <w:sz w:val="28"/>
          <w:szCs w:val="28"/>
          <w:rtl/>
          <w:lang w:val="fr-FR" w:eastAsia="fr-FR"/>
        </w:rPr>
        <w:t xml:space="preserve"> </w:t>
      </w:r>
      <w:r w:rsidR="00BC0B03" w:rsidRPr="00A01DBA">
        <w:rPr>
          <w:rFonts w:hint="cs"/>
          <w:sz w:val="28"/>
          <w:szCs w:val="28"/>
          <w:rtl/>
        </w:rPr>
        <w:t>ان هذه المستويات من وسائل الحماية خلقت لأجل حماية الحقوق وليس لانتهاكها بوجود الاجهزة الامنية  فالمؤسف هو ما نراه اليوم هو ان على جميع هذه المستويات وخاصة على المستوى الوطني هناك انتهاكات صارخة وأكثرها تمر من دون اي معاقبة للقائمين عليها.  ما يؤدي الى تكرار وقوعها</w:t>
      </w:r>
      <w:r w:rsidR="00524FCF" w:rsidRPr="00A01DBA">
        <w:rPr>
          <w:rFonts w:hint="cs"/>
          <w:sz w:val="28"/>
          <w:szCs w:val="28"/>
          <w:rtl/>
        </w:rPr>
        <w:t>.</w:t>
      </w:r>
      <w:r w:rsidR="00BC0B03" w:rsidRPr="00A01DBA">
        <w:rPr>
          <w:rFonts w:hint="cs"/>
          <w:sz w:val="28"/>
          <w:szCs w:val="28"/>
          <w:rtl/>
        </w:rPr>
        <w:t xml:space="preserve"> الاسباب التي تؤدي الى تواصل الانتهاكات عبر التاريخ فعدي</w:t>
      </w:r>
      <w:r w:rsidR="00EA62C9" w:rsidRPr="00A01DBA">
        <w:rPr>
          <w:rFonts w:hint="cs"/>
          <w:sz w:val="28"/>
          <w:szCs w:val="28"/>
          <w:rtl/>
        </w:rPr>
        <w:t>دة بالرغم من</w:t>
      </w:r>
    </w:p>
    <w:p w:rsidR="0023504F" w:rsidRDefault="0023504F" w:rsidP="00A01DBA">
      <w:pPr>
        <w:ind w:left="-709" w:right="-574"/>
        <w:jc w:val="right"/>
        <w:rPr>
          <w:sz w:val="28"/>
          <w:szCs w:val="28"/>
          <w:rtl/>
          <w:lang w:bidi="ar-IQ"/>
        </w:rPr>
      </w:pPr>
      <w:r>
        <w:rPr>
          <w:rFonts w:hint="cs"/>
          <w:sz w:val="28"/>
          <w:szCs w:val="28"/>
          <w:rtl/>
          <w:lang w:bidi="ar-IQ"/>
        </w:rPr>
        <w:t xml:space="preserve">كثرة وسائل تجنبها </w:t>
      </w:r>
      <w:proofErr w:type="gramStart"/>
      <w:r>
        <w:rPr>
          <w:rFonts w:hint="cs"/>
          <w:sz w:val="28"/>
          <w:szCs w:val="28"/>
          <w:rtl/>
          <w:lang w:bidi="ar-IQ"/>
        </w:rPr>
        <w:t>وصيانتها</w:t>
      </w:r>
      <w:proofErr w:type="gramEnd"/>
    </w:p>
    <w:p w:rsidR="007E49A7" w:rsidRDefault="00EA62C9" w:rsidP="0023504F">
      <w:pPr>
        <w:ind w:left="-709" w:right="-574"/>
        <w:jc w:val="right"/>
        <w:rPr>
          <w:noProof/>
          <w:sz w:val="24"/>
          <w:szCs w:val="24"/>
          <w:rtl/>
          <w:lang w:val="fr-FR" w:eastAsia="fr-FR"/>
        </w:rPr>
      </w:pPr>
      <w:r w:rsidRPr="00A01DBA">
        <w:rPr>
          <w:rFonts w:hint="cs"/>
          <w:sz w:val="28"/>
          <w:szCs w:val="28"/>
          <w:rtl/>
        </w:rPr>
        <w:t xml:space="preserve">  </w:t>
      </w:r>
      <w:r w:rsidR="007043AF" w:rsidRPr="008A4D0C">
        <w:rPr>
          <w:rFonts w:ascii="Arial" w:eastAsia="Times New Roman" w:hAnsi="Arial"/>
          <w:b/>
          <w:bCs/>
          <w:noProof/>
          <w:color w:val="FFFFFF" w:themeColor="background1"/>
          <w:sz w:val="24"/>
          <w:szCs w:val="24"/>
          <w:lang w:eastAsia="fr-FR"/>
        </w:rPr>
        <w:t>t</w:t>
      </w:r>
      <w:r w:rsidR="007E49A7" w:rsidRPr="008D3A50">
        <w:rPr>
          <w:rFonts w:ascii="Arial" w:eastAsia="Times New Roman" w:hAnsi="Arial" w:hint="cs"/>
          <w:b/>
          <w:bCs/>
          <w:noProof/>
          <w:color w:val="FFFFFF" w:themeColor="background1"/>
          <w:sz w:val="24"/>
          <w:szCs w:val="24"/>
          <w:rtl/>
          <w:lang w:val="fr-FR" w:eastAsia="fr-FR"/>
        </w:rPr>
        <w:t>و</w:t>
      </w:r>
      <w:r w:rsidR="0023504F" w:rsidRPr="0023504F">
        <w:rPr>
          <w:rFonts w:ascii="Arial" w:eastAsia="Times New Roman" w:hAnsi="Arial"/>
          <w:b/>
          <w:bCs/>
          <w:noProof/>
          <w:color w:val="FFFFFF" w:themeColor="background1"/>
          <w:sz w:val="24"/>
          <w:szCs w:val="24"/>
          <w:rtl/>
          <w:lang w:val="en-GB" w:eastAsia="en-GB"/>
        </w:rPr>
        <w:drawing>
          <wp:inline distT="0" distB="0" distL="0" distR="0">
            <wp:extent cx="2695492" cy="1818767"/>
            <wp:effectExtent l="19050" t="0" r="0" b="0"/>
            <wp:docPr id="7" name="Image 1" descr="E:\صور عن جامعة الحمدانية\صور افتتاح قسم الجفرافية كاول قسم الجامعة في 30 ت 2 2010قرقوش -الحمدانية\DSC0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صور عن جامعة الحمدانية\صور افتتاح قسم الجفرافية كاول قسم الجامعة في 30 ت 2 2010قرقوش -الحمدانية\DSC06887.JPG"/>
                    <pic:cNvPicPr>
                      <a:picLocks noChangeAspect="1" noChangeArrowheads="1"/>
                    </pic:cNvPicPr>
                  </pic:nvPicPr>
                  <pic:blipFill>
                    <a:blip r:embed="rId12" cstate="print"/>
                    <a:srcRect/>
                    <a:stretch>
                      <a:fillRect/>
                    </a:stretch>
                  </pic:blipFill>
                  <pic:spPr bwMode="auto">
                    <a:xfrm>
                      <a:off x="0" y="0"/>
                      <a:ext cx="2693679" cy="1817544"/>
                    </a:xfrm>
                    <a:prstGeom prst="rect">
                      <a:avLst/>
                    </a:prstGeom>
                    <a:noFill/>
                    <a:ln w="9525">
                      <a:noFill/>
                      <a:miter lim="800000"/>
                      <a:headEnd/>
                      <a:tailEnd/>
                    </a:ln>
                  </pic:spPr>
                </pic:pic>
              </a:graphicData>
            </a:graphic>
          </wp:inline>
        </w:drawing>
      </w:r>
      <w:r w:rsidR="007E49A7" w:rsidRPr="008D3A50">
        <w:rPr>
          <w:rFonts w:ascii="Arial" w:eastAsia="Times New Roman" w:hAnsi="Arial" w:hint="cs"/>
          <w:b/>
          <w:bCs/>
          <w:noProof/>
          <w:color w:val="FFFFFF" w:themeColor="background1"/>
          <w:sz w:val="24"/>
          <w:szCs w:val="24"/>
          <w:rtl/>
          <w:lang w:val="fr-FR" w:eastAsia="fr-FR"/>
        </w:rPr>
        <w:t>ز</w:t>
      </w:r>
      <w:r w:rsidR="0023504F">
        <w:rPr>
          <w:rFonts w:ascii="Arial" w:eastAsia="Times New Roman" w:hAnsi="Arial" w:hint="cs"/>
          <w:b/>
          <w:bCs/>
          <w:noProof/>
          <w:color w:val="FFFFFF" w:themeColor="background1"/>
          <w:sz w:val="24"/>
          <w:szCs w:val="24"/>
          <w:rtl/>
          <w:lang w:val="fr-FR" w:eastAsia="fr-FR"/>
        </w:rPr>
        <w:t xml:space="preserve">  </w:t>
      </w:r>
      <w:r>
        <w:rPr>
          <w:rFonts w:ascii="Arial" w:eastAsia="Times New Roman" w:hAnsi="Arial" w:hint="cs"/>
          <w:b/>
          <w:bCs/>
          <w:noProof/>
          <w:color w:val="FFFFFF" w:themeColor="background1"/>
          <w:sz w:val="24"/>
          <w:szCs w:val="24"/>
          <w:rtl/>
          <w:lang w:val="fr-FR" w:eastAsia="fr-FR"/>
        </w:rPr>
        <w:t xml:space="preserve"> </w:t>
      </w:r>
      <w:r w:rsidR="0023504F" w:rsidRPr="008A4D0C">
        <w:rPr>
          <w:rFonts w:ascii="Arial" w:eastAsia="Times New Roman" w:hAnsi="Arial"/>
          <w:b/>
          <w:bCs/>
          <w:noProof/>
          <w:color w:val="FFFFFF" w:themeColor="background1"/>
          <w:sz w:val="24"/>
          <w:szCs w:val="24"/>
          <w:lang w:eastAsia="fr-FR"/>
        </w:rPr>
        <w:t>p</w:t>
      </w:r>
      <w:r w:rsidR="007043AF" w:rsidRPr="008A4D0C">
        <w:rPr>
          <w:rFonts w:ascii="Arial" w:eastAsia="Times New Roman" w:hAnsi="Arial"/>
          <w:b/>
          <w:bCs/>
          <w:noProof/>
          <w:color w:val="FFFFFF" w:themeColor="background1"/>
          <w:sz w:val="24"/>
          <w:szCs w:val="24"/>
          <w:lang w:eastAsia="fr-FR"/>
        </w:rPr>
        <w:t xml:space="preserve">d </w:t>
      </w:r>
      <w:r w:rsidR="007E49A7" w:rsidRPr="008D3A50">
        <w:rPr>
          <w:rFonts w:ascii="Arial" w:eastAsia="Times New Roman" w:hAnsi="Arial" w:hint="cs"/>
          <w:b/>
          <w:bCs/>
          <w:noProof/>
          <w:color w:val="FFFFFF" w:themeColor="background1"/>
          <w:sz w:val="24"/>
          <w:szCs w:val="24"/>
          <w:rtl/>
          <w:lang w:val="fr-FR" w:eastAsia="fr-FR"/>
        </w:rPr>
        <w:t>و</w:t>
      </w:r>
      <w:r w:rsidR="00652833" w:rsidRPr="008D3A50">
        <w:rPr>
          <w:rFonts w:ascii="Arial" w:eastAsia="Times New Roman" w:hAnsi="Arial" w:hint="cs"/>
          <w:b/>
          <w:bCs/>
          <w:noProof/>
          <w:color w:val="FFFFFF" w:themeColor="background1"/>
          <w:sz w:val="24"/>
          <w:szCs w:val="24"/>
          <w:rtl/>
          <w:lang w:val="fr-FR" w:eastAsia="fr-FR"/>
        </w:rPr>
        <w:t xml:space="preserve"> وو</w:t>
      </w:r>
      <w:r w:rsidR="0023504F" w:rsidRPr="0023504F">
        <w:rPr>
          <w:rFonts w:ascii="Arial" w:eastAsia="Times New Roman" w:hAnsi="Arial"/>
          <w:b/>
          <w:bCs/>
          <w:noProof/>
          <w:color w:val="FFFFFF" w:themeColor="background1"/>
          <w:sz w:val="24"/>
          <w:szCs w:val="24"/>
          <w:lang w:val="en-GB" w:eastAsia="en-GB"/>
        </w:rPr>
        <w:drawing>
          <wp:inline distT="0" distB="0" distL="0" distR="0">
            <wp:extent cx="2385391" cy="1812898"/>
            <wp:effectExtent l="19050" t="0" r="0" b="0"/>
            <wp:docPr id="6" name="Image 1" descr="ماربولص اول بناء فيه تاسست اول اقسام كلية تربية الموصل في قرقوش.JPG"/>
            <wp:cNvGraphicFramePr/>
            <a:graphic xmlns:a="http://schemas.openxmlformats.org/drawingml/2006/main">
              <a:graphicData uri="http://schemas.openxmlformats.org/drawingml/2006/picture">
                <pic:pic xmlns:pic="http://schemas.openxmlformats.org/drawingml/2006/picture">
                  <pic:nvPicPr>
                    <pic:cNvPr id="8" name="Espace réservé du contenu 7" descr="ماربولص اول بناء فيه تاسست اول اقسام كلية تربية الموصل في قرقوش.JPG"/>
                    <pic:cNvPicPr>
                      <a:picLocks noGrp="1" noChangeAspect="1"/>
                    </pic:cNvPicPr>
                  </pic:nvPicPr>
                  <pic:blipFill>
                    <a:blip r:embed="rId13" cstate="print"/>
                    <a:stretch>
                      <a:fillRect/>
                    </a:stretch>
                  </pic:blipFill>
                  <pic:spPr>
                    <a:xfrm>
                      <a:off x="0" y="0"/>
                      <a:ext cx="2387128" cy="1814218"/>
                    </a:xfrm>
                    <a:prstGeom prst="rect">
                      <a:avLst/>
                    </a:prstGeom>
                  </pic:spPr>
                </pic:pic>
              </a:graphicData>
            </a:graphic>
          </wp:inline>
        </w:drawing>
      </w:r>
    </w:p>
    <w:p w:rsidR="0023504F" w:rsidRDefault="00E237D3" w:rsidP="00A01DBA">
      <w:pPr>
        <w:tabs>
          <w:tab w:val="left" w:pos="226"/>
          <w:tab w:val="right" w:pos="9646"/>
        </w:tabs>
        <w:bidi/>
        <w:ind w:left="-709" w:right="-574"/>
        <w:rPr>
          <w:sz w:val="18"/>
          <w:szCs w:val="18"/>
          <w:rtl/>
          <w:lang w:bidi="ar-IQ"/>
        </w:rPr>
      </w:pPr>
      <w:r>
        <w:rPr>
          <w:sz w:val="24"/>
          <w:szCs w:val="24"/>
        </w:rPr>
        <w:t xml:space="preserve"> </w:t>
      </w:r>
      <w:r w:rsidR="00264C36" w:rsidRPr="008D3A50">
        <w:rPr>
          <w:rFonts w:hint="cs"/>
          <w:sz w:val="18"/>
          <w:szCs w:val="18"/>
          <w:rtl/>
        </w:rPr>
        <w:t xml:space="preserve">منظمة حمورابي لحقوق الانسان تعاونت مع </w:t>
      </w:r>
      <w:r w:rsidR="00652833" w:rsidRPr="008D3A50">
        <w:rPr>
          <w:rFonts w:hint="cs"/>
          <w:sz w:val="18"/>
          <w:szCs w:val="18"/>
          <w:rtl/>
        </w:rPr>
        <w:t xml:space="preserve">وزارة التعليم </w:t>
      </w:r>
      <w:r w:rsidR="00264C36" w:rsidRPr="008D3A50">
        <w:rPr>
          <w:rFonts w:hint="cs"/>
          <w:sz w:val="18"/>
          <w:szCs w:val="18"/>
          <w:rtl/>
        </w:rPr>
        <w:t xml:space="preserve">العالي </w:t>
      </w:r>
      <w:r w:rsidR="00EA62C9">
        <w:rPr>
          <w:rFonts w:hint="cs"/>
          <w:sz w:val="18"/>
          <w:szCs w:val="18"/>
          <w:rtl/>
        </w:rPr>
        <w:t>بغرض استحداث الجامعة في الحمدانية</w:t>
      </w:r>
      <w:r>
        <w:rPr>
          <w:sz w:val="18"/>
          <w:szCs w:val="18"/>
        </w:rPr>
        <w:t xml:space="preserve"> </w:t>
      </w:r>
      <w:r w:rsidR="00EA62C9">
        <w:rPr>
          <w:rFonts w:hint="cs"/>
          <w:sz w:val="18"/>
          <w:szCs w:val="18"/>
          <w:rtl/>
        </w:rPr>
        <w:t xml:space="preserve"> </w:t>
      </w:r>
      <w:r>
        <w:rPr>
          <w:rFonts w:hint="cs"/>
          <w:sz w:val="18"/>
          <w:szCs w:val="18"/>
          <w:rtl/>
          <w:lang w:bidi="ar-IQ"/>
        </w:rPr>
        <w:t>وفي مركز مار بولص-</w:t>
      </w:r>
      <w:proofErr w:type="spellStart"/>
      <w:r>
        <w:rPr>
          <w:rFonts w:hint="cs"/>
          <w:sz w:val="18"/>
          <w:szCs w:val="18"/>
          <w:rtl/>
          <w:lang w:bidi="ar-IQ"/>
        </w:rPr>
        <w:t>قرقوش</w:t>
      </w:r>
      <w:proofErr w:type="spellEnd"/>
      <w:r w:rsidR="0023504F">
        <w:rPr>
          <w:rFonts w:hint="cs"/>
          <w:sz w:val="18"/>
          <w:szCs w:val="18"/>
          <w:rtl/>
          <w:lang w:bidi="ar-IQ"/>
        </w:rPr>
        <w:t xml:space="preserve"> الطلبة سعداء </w:t>
      </w:r>
      <w:proofErr w:type="spellStart"/>
      <w:r w:rsidR="0023504F">
        <w:rPr>
          <w:rFonts w:hint="cs"/>
          <w:sz w:val="18"/>
          <w:szCs w:val="18"/>
          <w:rtl/>
          <w:lang w:bidi="ar-IQ"/>
        </w:rPr>
        <w:t>باول</w:t>
      </w:r>
      <w:proofErr w:type="spellEnd"/>
      <w:r w:rsidR="0023504F">
        <w:rPr>
          <w:rFonts w:hint="cs"/>
          <w:sz w:val="18"/>
          <w:szCs w:val="18"/>
          <w:rtl/>
          <w:lang w:bidi="ar-IQ"/>
        </w:rPr>
        <w:t xml:space="preserve"> قسم الجغرافية 2010</w:t>
      </w:r>
    </w:p>
    <w:p w:rsidR="00C1123F" w:rsidRPr="00295180" w:rsidRDefault="00C1123F" w:rsidP="00A01DBA">
      <w:pPr>
        <w:ind w:left="-709" w:right="-574"/>
        <w:jc w:val="right"/>
        <w:rPr>
          <w:b/>
          <w:bCs/>
          <w:sz w:val="28"/>
          <w:szCs w:val="28"/>
          <w:rtl/>
        </w:rPr>
      </w:pPr>
      <w:r w:rsidRPr="00295180">
        <w:rPr>
          <w:rFonts w:hint="cs"/>
          <w:sz w:val="28"/>
          <w:szCs w:val="28"/>
          <w:rtl/>
        </w:rPr>
        <w:t>1</w:t>
      </w:r>
      <w:r w:rsidRPr="00295180">
        <w:rPr>
          <w:rFonts w:hint="cs"/>
          <w:b/>
          <w:bCs/>
          <w:sz w:val="28"/>
          <w:szCs w:val="28"/>
          <w:rtl/>
        </w:rPr>
        <w:t xml:space="preserve">- </w:t>
      </w:r>
      <w:r w:rsidR="009D2F9A" w:rsidRPr="00295180">
        <w:rPr>
          <w:rFonts w:hint="cs"/>
          <w:b/>
          <w:bCs/>
          <w:sz w:val="28"/>
          <w:szCs w:val="28"/>
          <w:rtl/>
        </w:rPr>
        <w:t>الحماية ب</w:t>
      </w:r>
      <w:r w:rsidRPr="00295180">
        <w:rPr>
          <w:rFonts w:hint="cs"/>
          <w:b/>
          <w:bCs/>
          <w:sz w:val="28"/>
          <w:szCs w:val="28"/>
          <w:rtl/>
        </w:rPr>
        <w:t>العمل للحيلولة دون وقوع الجرائم ضعيف</w:t>
      </w:r>
      <w:r w:rsidR="009D2F9A" w:rsidRPr="00295180">
        <w:rPr>
          <w:rFonts w:hint="cs"/>
          <w:b/>
          <w:bCs/>
          <w:sz w:val="28"/>
          <w:szCs w:val="28"/>
          <w:rtl/>
        </w:rPr>
        <w:t>ة</w:t>
      </w:r>
      <w:r w:rsidRPr="00295180">
        <w:rPr>
          <w:rFonts w:hint="cs"/>
          <w:b/>
          <w:bCs/>
          <w:sz w:val="28"/>
          <w:szCs w:val="28"/>
          <w:rtl/>
        </w:rPr>
        <w:t xml:space="preserve"> </w:t>
      </w:r>
      <w:proofErr w:type="gramStart"/>
      <w:r w:rsidRPr="00295180">
        <w:rPr>
          <w:rFonts w:hint="cs"/>
          <w:b/>
          <w:bCs/>
          <w:sz w:val="28"/>
          <w:szCs w:val="28"/>
          <w:rtl/>
        </w:rPr>
        <w:t>جدا</w:t>
      </w:r>
      <w:proofErr w:type="gramEnd"/>
      <w:r w:rsidRPr="00295180">
        <w:rPr>
          <w:rFonts w:hint="cs"/>
          <w:b/>
          <w:bCs/>
          <w:sz w:val="28"/>
          <w:szCs w:val="28"/>
          <w:rtl/>
        </w:rPr>
        <w:t xml:space="preserve"> لأسباب عديدة منها</w:t>
      </w:r>
    </w:p>
    <w:p w:rsidR="00C1123F" w:rsidRPr="00A01DBA" w:rsidRDefault="00C1123F" w:rsidP="00A01DBA">
      <w:pPr>
        <w:ind w:left="-709" w:right="-574"/>
        <w:jc w:val="right"/>
        <w:rPr>
          <w:sz w:val="28"/>
          <w:szCs w:val="28"/>
          <w:rtl/>
          <w:lang w:bidi="ar-IQ"/>
        </w:rPr>
      </w:pPr>
      <w:r w:rsidRPr="00A01DBA">
        <w:rPr>
          <w:rFonts w:hint="cs"/>
          <w:b/>
          <w:bCs/>
          <w:sz w:val="28"/>
          <w:szCs w:val="28"/>
          <w:rtl/>
        </w:rPr>
        <w:t xml:space="preserve">- </w:t>
      </w:r>
      <w:r w:rsidRPr="00A01DBA">
        <w:rPr>
          <w:rFonts w:hint="cs"/>
          <w:sz w:val="28"/>
          <w:szCs w:val="28"/>
          <w:rtl/>
        </w:rPr>
        <w:t>ضعف الاداء الحكومي وانعدام الح</w:t>
      </w:r>
      <w:r w:rsidR="004155F7" w:rsidRPr="00A01DBA">
        <w:rPr>
          <w:rFonts w:hint="cs"/>
          <w:sz w:val="28"/>
          <w:szCs w:val="28"/>
          <w:rtl/>
        </w:rPr>
        <w:t xml:space="preserve">كم </w:t>
      </w:r>
      <w:r w:rsidRPr="00A01DBA">
        <w:rPr>
          <w:rFonts w:hint="cs"/>
          <w:sz w:val="28"/>
          <w:szCs w:val="28"/>
          <w:rtl/>
        </w:rPr>
        <w:t>الرشيد</w:t>
      </w:r>
      <w:r w:rsidR="00AD14C2" w:rsidRPr="00A01DBA">
        <w:rPr>
          <w:rFonts w:hint="cs"/>
          <w:sz w:val="28"/>
          <w:szCs w:val="28"/>
          <w:rtl/>
        </w:rPr>
        <w:t xml:space="preserve"> لتواصل وجود الأسباب</w:t>
      </w:r>
      <w:r w:rsidR="00E34FE3" w:rsidRPr="00A01DBA">
        <w:rPr>
          <w:rFonts w:hint="cs"/>
          <w:sz w:val="28"/>
          <w:szCs w:val="28"/>
          <w:rtl/>
        </w:rPr>
        <w:t xml:space="preserve"> المذكورة اعلاه</w:t>
      </w:r>
      <w:r w:rsidR="00B10FCC" w:rsidRPr="00A01DBA">
        <w:rPr>
          <w:rFonts w:hint="cs"/>
          <w:sz w:val="28"/>
          <w:szCs w:val="28"/>
          <w:rtl/>
        </w:rPr>
        <w:t xml:space="preserve"> والتي هي تحديات كبيرة جدا وبشكل خاص للأقليات</w:t>
      </w:r>
      <w:r w:rsidR="00B10FCC" w:rsidRPr="00A01DBA">
        <w:rPr>
          <w:sz w:val="28"/>
          <w:szCs w:val="28"/>
        </w:rPr>
        <w:t xml:space="preserve"> </w:t>
      </w:r>
    </w:p>
    <w:p w:rsidR="00C1123F" w:rsidRPr="00A01DBA" w:rsidRDefault="00C1123F" w:rsidP="00A01DBA">
      <w:pPr>
        <w:ind w:left="-709" w:right="-574"/>
        <w:jc w:val="right"/>
        <w:rPr>
          <w:sz w:val="28"/>
          <w:szCs w:val="28"/>
          <w:rtl/>
        </w:rPr>
      </w:pPr>
      <w:r w:rsidRPr="00A01DBA">
        <w:rPr>
          <w:rFonts w:hint="cs"/>
          <w:sz w:val="28"/>
          <w:szCs w:val="28"/>
          <w:rtl/>
        </w:rPr>
        <w:t xml:space="preserve">- عدم تطوير حرية المراقبة المباشرة  والتوثيق </w:t>
      </w:r>
      <w:r w:rsidR="00012DBA" w:rsidRPr="00A01DBA">
        <w:rPr>
          <w:rFonts w:hint="cs"/>
          <w:sz w:val="28"/>
          <w:szCs w:val="28"/>
          <w:rtl/>
        </w:rPr>
        <w:t>وانعدامهما</w:t>
      </w:r>
      <w:r w:rsidRPr="00A01DBA">
        <w:rPr>
          <w:rFonts w:hint="cs"/>
          <w:sz w:val="28"/>
          <w:szCs w:val="28"/>
          <w:rtl/>
        </w:rPr>
        <w:t xml:space="preserve"> أصلا وذلك لعدم وجود او </w:t>
      </w:r>
      <w:r w:rsidR="00B10FCC" w:rsidRPr="00A01DBA">
        <w:rPr>
          <w:rFonts w:hint="cs"/>
          <w:sz w:val="28"/>
          <w:szCs w:val="28"/>
          <w:rtl/>
        </w:rPr>
        <w:t xml:space="preserve">لضعف </w:t>
      </w:r>
      <w:r w:rsidR="00AD14C2" w:rsidRPr="00A01DBA">
        <w:rPr>
          <w:rFonts w:hint="cs"/>
          <w:sz w:val="28"/>
          <w:szCs w:val="28"/>
          <w:rtl/>
        </w:rPr>
        <w:t>أداء</w:t>
      </w:r>
      <w:r w:rsidRPr="00A01DBA">
        <w:rPr>
          <w:rFonts w:hint="cs"/>
          <w:sz w:val="28"/>
          <w:szCs w:val="28"/>
          <w:rtl/>
        </w:rPr>
        <w:t xml:space="preserve"> الوسائل المستقلة المختصة </w:t>
      </w:r>
      <w:r w:rsidR="004155F7" w:rsidRPr="00A01DBA">
        <w:rPr>
          <w:rFonts w:hint="cs"/>
          <w:sz w:val="28"/>
          <w:szCs w:val="28"/>
          <w:rtl/>
        </w:rPr>
        <w:t>كالمنظمات</w:t>
      </w:r>
      <w:r w:rsidRPr="00A01DBA">
        <w:rPr>
          <w:rFonts w:hint="cs"/>
          <w:sz w:val="28"/>
          <w:szCs w:val="28"/>
          <w:rtl/>
        </w:rPr>
        <w:t xml:space="preserve"> غير </w:t>
      </w:r>
      <w:r w:rsidR="00D702BC" w:rsidRPr="00A01DBA">
        <w:rPr>
          <w:rFonts w:hint="cs"/>
          <w:sz w:val="28"/>
          <w:szCs w:val="28"/>
          <w:rtl/>
        </w:rPr>
        <w:t>ال</w:t>
      </w:r>
      <w:r w:rsidRPr="00A01DBA">
        <w:rPr>
          <w:rFonts w:hint="cs"/>
          <w:sz w:val="28"/>
          <w:szCs w:val="28"/>
          <w:rtl/>
        </w:rPr>
        <w:t>حكومية والدولية وحتى الحكومية</w:t>
      </w:r>
      <w:r w:rsidR="004155F7" w:rsidRPr="00A01DBA">
        <w:rPr>
          <w:rFonts w:hint="cs"/>
          <w:sz w:val="28"/>
          <w:szCs w:val="28"/>
          <w:rtl/>
        </w:rPr>
        <w:t xml:space="preserve"> </w:t>
      </w:r>
      <w:r w:rsidR="00AD14C2" w:rsidRPr="00A01DBA">
        <w:rPr>
          <w:rFonts w:hint="cs"/>
          <w:sz w:val="28"/>
          <w:szCs w:val="28"/>
          <w:rtl/>
        </w:rPr>
        <w:t xml:space="preserve">المعتبرة مستقلة كالمفوضية العليا لحقوق الانسان والمفوضية العليا للانتخابات </w:t>
      </w:r>
      <w:r w:rsidR="004155F7" w:rsidRPr="00A01DBA">
        <w:rPr>
          <w:rFonts w:hint="cs"/>
          <w:sz w:val="28"/>
          <w:szCs w:val="28"/>
          <w:rtl/>
        </w:rPr>
        <w:t>و</w:t>
      </w:r>
      <w:r w:rsidRPr="00A01DBA">
        <w:rPr>
          <w:rFonts w:hint="cs"/>
          <w:sz w:val="28"/>
          <w:szCs w:val="28"/>
          <w:rtl/>
        </w:rPr>
        <w:t>غيرها...</w:t>
      </w:r>
    </w:p>
    <w:p w:rsidR="00C1123F" w:rsidRPr="00A01DBA" w:rsidRDefault="00C1123F" w:rsidP="00A01DBA">
      <w:pPr>
        <w:ind w:left="-709" w:right="-574"/>
        <w:jc w:val="right"/>
        <w:rPr>
          <w:sz w:val="28"/>
          <w:szCs w:val="28"/>
          <w:rtl/>
        </w:rPr>
      </w:pPr>
      <w:r w:rsidRPr="00A01DBA">
        <w:rPr>
          <w:rFonts w:hint="cs"/>
          <w:sz w:val="28"/>
          <w:szCs w:val="28"/>
          <w:rtl/>
        </w:rPr>
        <w:t>- عدم احترام التشريعات الوطنية</w:t>
      </w:r>
      <w:r w:rsidR="000B0714" w:rsidRPr="00A01DBA">
        <w:rPr>
          <w:rFonts w:hint="cs"/>
          <w:sz w:val="28"/>
          <w:szCs w:val="28"/>
          <w:rtl/>
        </w:rPr>
        <w:t xml:space="preserve"> وعدم تطبيق المواثيق الدولية</w:t>
      </w:r>
      <w:r w:rsidRPr="00A01DBA">
        <w:rPr>
          <w:rFonts w:hint="cs"/>
          <w:sz w:val="28"/>
          <w:szCs w:val="28"/>
          <w:rtl/>
        </w:rPr>
        <w:t xml:space="preserve"> بأشكالها مثل المواد الدستورية والقوانين المختلفة </w:t>
      </w:r>
      <w:r w:rsidR="000B0714" w:rsidRPr="00A01DBA">
        <w:rPr>
          <w:rFonts w:hint="cs"/>
          <w:sz w:val="28"/>
          <w:szCs w:val="28"/>
          <w:rtl/>
        </w:rPr>
        <w:t xml:space="preserve">الخاصة بصيانة حقوق الانسان ايا كانت الظروف التي يعيش فيها الانسان حتى في حال السجن </w:t>
      </w:r>
    </w:p>
    <w:p w:rsidR="00C1123F" w:rsidRPr="00A01DBA" w:rsidRDefault="00C1123F" w:rsidP="00A01DBA">
      <w:pPr>
        <w:ind w:left="-709" w:right="-574"/>
        <w:jc w:val="right"/>
        <w:rPr>
          <w:sz w:val="28"/>
          <w:szCs w:val="28"/>
          <w:rtl/>
        </w:rPr>
      </w:pPr>
      <w:r w:rsidRPr="00A01DBA">
        <w:rPr>
          <w:rFonts w:hint="cs"/>
          <w:sz w:val="28"/>
          <w:szCs w:val="28"/>
          <w:rtl/>
        </w:rPr>
        <w:lastRenderedPageBreak/>
        <w:t>-  تحديد</w:t>
      </w:r>
      <w:r w:rsidR="000B0714" w:rsidRPr="00A01DBA">
        <w:rPr>
          <w:rFonts w:hint="cs"/>
          <w:sz w:val="28"/>
          <w:szCs w:val="28"/>
          <w:rtl/>
        </w:rPr>
        <w:t xml:space="preserve"> او انعدام </w:t>
      </w:r>
      <w:r w:rsidRPr="00A01DBA">
        <w:rPr>
          <w:rFonts w:hint="cs"/>
          <w:sz w:val="28"/>
          <w:szCs w:val="28"/>
          <w:rtl/>
        </w:rPr>
        <w:t xml:space="preserve">قدرة التشابك للقيام </w:t>
      </w:r>
      <w:r w:rsidR="00C62E9D" w:rsidRPr="00A01DBA">
        <w:rPr>
          <w:rFonts w:hint="cs"/>
          <w:sz w:val="28"/>
          <w:szCs w:val="28"/>
          <w:rtl/>
        </w:rPr>
        <w:t>بنشاطات</w:t>
      </w:r>
      <w:r w:rsidRPr="00A01DBA">
        <w:rPr>
          <w:rFonts w:hint="cs"/>
          <w:sz w:val="28"/>
          <w:szCs w:val="28"/>
          <w:rtl/>
        </w:rPr>
        <w:t xml:space="preserve"> تضامني</w:t>
      </w:r>
      <w:r w:rsidR="00C62E9D" w:rsidRPr="00A01DBA">
        <w:rPr>
          <w:rFonts w:hint="cs"/>
          <w:sz w:val="28"/>
          <w:szCs w:val="28"/>
          <w:rtl/>
        </w:rPr>
        <w:t>ة لردع ا</w:t>
      </w:r>
      <w:r w:rsidRPr="00A01DBA">
        <w:rPr>
          <w:rFonts w:hint="cs"/>
          <w:sz w:val="28"/>
          <w:szCs w:val="28"/>
          <w:rtl/>
        </w:rPr>
        <w:t>لسياسات</w:t>
      </w:r>
      <w:r w:rsidR="00C62E9D" w:rsidRPr="00A01DBA">
        <w:rPr>
          <w:rFonts w:hint="cs"/>
          <w:sz w:val="28"/>
          <w:szCs w:val="28"/>
          <w:rtl/>
        </w:rPr>
        <w:t xml:space="preserve"> التي</w:t>
      </w:r>
      <w:r w:rsidRPr="00A01DBA">
        <w:rPr>
          <w:rFonts w:hint="cs"/>
          <w:sz w:val="28"/>
          <w:szCs w:val="28"/>
          <w:rtl/>
        </w:rPr>
        <w:t xml:space="preserve"> تؤدي الى تدني المستوى الامني </w:t>
      </w:r>
      <w:r w:rsidR="00D56CBB" w:rsidRPr="00A01DBA">
        <w:rPr>
          <w:rFonts w:hint="cs"/>
          <w:sz w:val="28"/>
          <w:szCs w:val="28"/>
          <w:rtl/>
        </w:rPr>
        <w:t>وخاصة على مستوى دول الجوار.</w:t>
      </w:r>
    </w:p>
    <w:p w:rsidR="00C1123F" w:rsidRPr="00A01DBA" w:rsidRDefault="00C1123F" w:rsidP="00A01DBA">
      <w:pPr>
        <w:ind w:left="-709" w:right="-574"/>
        <w:jc w:val="right"/>
        <w:rPr>
          <w:sz w:val="28"/>
          <w:szCs w:val="28"/>
          <w:rtl/>
        </w:rPr>
      </w:pPr>
      <w:r w:rsidRPr="00A01DBA">
        <w:rPr>
          <w:rFonts w:hint="cs"/>
          <w:sz w:val="28"/>
          <w:szCs w:val="28"/>
          <w:rtl/>
        </w:rPr>
        <w:t xml:space="preserve">- عدم التزام </w:t>
      </w:r>
      <w:r w:rsidR="00D56CBB" w:rsidRPr="00A01DBA">
        <w:rPr>
          <w:rFonts w:hint="cs"/>
          <w:sz w:val="28"/>
          <w:szCs w:val="28"/>
          <w:rtl/>
        </w:rPr>
        <w:t xml:space="preserve">الدول بتطبيق التزاماتها الدولية ما يدل على ضعف السلطة الدولية وعدم مقدرتها على فرض القانون </w:t>
      </w:r>
      <w:proofErr w:type="gramStart"/>
      <w:r w:rsidR="00D56CBB" w:rsidRPr="00A01DBA">
        <w:rPr>
          <w:rFonts w:hint="cs"/>
          <w:sz w:val="28"/>
          <w:szCs w:val="28"/>
          <w:rtl/>
        </w:rPr>
        <w:t>الدولي .</w:t>
      </w:r>
      <w:proofErr w:type="gramEnd"/>
    </w:p>
    <w:p w:rsidR="00C1123F" w:rsidRPr="00A01DBA" w:rsidRDefault="00C1123F" w:rsidP="00A01DBA">
      <w:pPr>
        <w:ind w:left="-709" w:right="-574"/>
        <w:jc w:val="right"/>
        <w:rPr>
          <w:sz w:val="28"/>
          <w:szCs w:val="28"/>
          <w:rtl/>
        </w:rPr>
      </w:pPr>
      <w:r w:rsidRPr="00A01DBA">
        <w:rPr>
          <w:rFonts w:hint="cs"/>
          <w:sz w:val="28"/>
          <w:szCs w:val="28"/>
          <w:rtl/>
        </w:rPr>
        <w:t>- بقاء الانظمة على تقاليد</w:t>
      </w:r>
      <w:r w:rsidR="00BF2627" w:rsidRPr="00A01DBA">
        <w:rPr>
          <w:rFonts w:hint="cs"/>
          <w:sz w:val="28"/>
          <w:szCs w:val="28"/>
          <w:rtl/>
        </w:rPr>
        <w:t xml:space="preserve"> وقوانين</w:t>
      </w:r>
      <w:r w:rsidRPr="00A01DBA">
        <w:rPr>
          <w:rFonts w:hint="cs"/>
          <w:sz w:val="28"/>
          <w:szCs w:val="28"/>
          <w:rtl/>
        </w:rPr>
        <w:t xml:space="preserve"> شمولية دكتاتورية وعدم تشجيع التغيير الجذري وتغيير القوانين السابقة</w:t>
      </w:r>
    </w:p>
    <w:p w:rsidR="00C1123F" w:rsidRPr="00A01DBA" w:rsidRDefault="00C1123F" w:rsidP="00A01DBA">
      <w:pPr>
        <w:ind w:left="-709" w:right="-574"/>
        <w:jc w:val="right"/>
        <w:rPr>
          <w:sz w:val="28"/>
          <w:szCs w:val="28"/>
          <w:rtl/>
        </w:rPr>
      </w:pPr>
      <w:r w:rsidRPr="00A01DBA">
        <w:rPr>
          <w:rFonts w:hint="cs"/>
          <w:sz w:val="28"/>
          <w:szCs w:val="28"/>
          <w:rtl/>
        </w:rPr>
        <w:t xml:space="preserve">- </w:t>
      </w:r>
      <w:r w:rsidR="009D2F9A" w:rsidRPr="00A01DBA">
        <w:rPr>
          <w:rFonts w:hint="cs"/>
          <w:sz w:val="28"/>
          <w:szCs w:val="28"/>
          <w:rtl/>
        </w:rPr>
        <w:t>تأثير</w:t>
      </w:r>
      <w:r w:rsidRPr="00A01DBA">
        <w:rPr>
          <w:rFonts w:hint="cs"/>
          <w:sz w:val="28"/>
          <w:szCs w:val="28"/>
          <w:rtl/>
        </w:rPr>
        <w:t xml:space="preserve"> الاعلام الموجه</w:t>
      </w:r>
      <w:r w:rsidR="007D348F" w:rsidRPr="00A01DBA">
        <w:rPr>
          <w:rFonts w:hint="cs"/>
          <w:sz w:val="28"/>
          <w:szCs w:val="28"/>
          <w:rtl/>
        </w:rPr>
        <w:t xml:space="preserve"> وغياب دور الاقليات الاثنية والدينية جراء التهجير المتواصل</w:t>
      </w:r>
    </w:p>
    <w:p w:rsidR="00C1123F" w:rsidRPr="00295180" w:rsidRDefault="00C1123F" w:rsidP="00A01DBA">
      <w:pPr>
        <w:ind w:left="-709" w:right="-574"/>
        <w:jc w:val="right"/>
        <w:rPr>
          <w:b/>
          <w:bCs/>
          <w:sz w:val="28"/>
          <w:szCs w:val="28"/>
          <w:rtl/>
        </w:rPr>
      </w:pPr>
      <w:r w:rsidRPr="00295180">
        <w:rPr>
          <w:rFonts w:hint="cs"/>
          <w:sz w:val="28"/>
          <w:szCs w:val="28"/>
          <w:rtl/>
        </w:rPr>
        <w:t>2</w:t>
      </w:r>
      <w:r w:rsidRPr="00295180">
        <w:rPr>
          <w:rFonts w:hint="cs"/>
          <w:b/>
          <w:bCs/>
          <w:sz w:val="28"/>
          <w:szCs w:val="28"/>
          <w:rtl/>
        </w:rPr>
        <w:t xml:space="preserve">- </w:t>
      </w:r>
      <w:r w:rsidR="009D2F9A" w:rsidRPr="00295180">
        <w:rPr>
          <w:rFonts w:hint="cs"/>
          <w:b/>
          <w:bCs/>
          <w:sz w:val="28"/>
          <w:szCs w:val="28"/>
          <w:rtl/>
        </w:rPr>
        <w:t>الحماية</w:t>
      </w:r>
      <w:r w:rsidR="009D2F9A" w:rsidRPr="00295180">
        <w:rPr>
          <w:rFonts w:hint="cs"/>
          <w:sz w:val="28"/>
          <w:szCs w:val="28"/>
          <w:rtl/>
        </w:rPr>
        <w:t xml:space="preserve"> </w:t>
      </w:r>
      <w:proofErr w:type="gramStart"/>
      <w:r w:rsidRPr="00295180">
        <w:rPr>
          <w:rFonts w:hint="cs"/>
          <w:b/>
          <w:bCs/>
          <w:sz w:val="28"/>
          <w:szCs w:val="28"/>
          <w:rtl/>
        </w:rPr>
        <w:t>خلال</w:t>
      </w:r>
      <w:proofErr w:type="gramEnd"/>
      <w:r w:rsidRPr="00295180">
        <w:rPr>
          <w:rFonts w:hint="cs"/>
          <w:b/>
          <w:bCs/>
          <w:sz w:val="28"/>
          <w:szCs w:val="28"/>
          <w:rtl/>
        </w:rPr>
        <w:t xml:space="preserve"> حدوث الجرائم</w:t>
      </w:r>
    </w:p>
    <w:p w:rsidR="00C1123F" w:rsidRPr="00A01DBA" w:rsidRDefault="00C1123F" w:rsidP="00A01DBA">
      <w:pPr>
        <w:ind w:left="-709" w:right="-574"/>
        <w:jc w:val="right"/>
        <w:rPr>
          <w:sz w:val="28"/>
          <w:szCs w:val="28"/>
          <w:rtl/>
        </w:rPr>
      </w:pPr>
      <w:r w:rsidRPr="00A01DBA">
        <w:rPr>
          <w:rFonts w:hint="cs"/>
          <w:sz w:val="28"/>
          <w:szCs w:val="28"/>
          <w:rtl/>
        </w:rPr>
        <w:t xml:space="preserve">حتى خلال حصول الحوادث الاجرامية كالحروب على جميع المستويات الداخلية ام الخارجية فالحماية مطلوبة ولها ادوات شرعت ليس فقط من قبل الانظمة القائمة بل وخاصة القانون الدولي او النصوص الدولية مثل اتفاقيات الامم المتحدة </w:t>
      </w:r>
      <w:r w:rsidR="000045AD" w:rsidRPr="00A01DBA">
        <w:rPr>
          <w:rFonts w:hint="cs"/>
          <w:sz w:val="28"/>
          <w:szCs w:val="28"/>
          <w:rtl/>
        </w:rPr>
        <w:t xml:space="preserve">بينها </w:t>
      </w:r>
      <w:r w:rsidRPr="00A01DBA">
        <w:rPr>
          <w:rFonts w:hint="cs"/>
          <w:sz w:val="28"/>
          <w:szCs w:val="28"/>
          <w:rtl/>
        </w:rPr>
        <w:t xml:space="preserve">اتفاقيات جنيف لسنة 1949  التي تنص على حماية الضحايا خلال الحروب سواء كان العسكريين او الجرحى و المدنيين  او الاسرى والممتلكات  فالحماية مطلوبة. لكن عدم معاقبة المنفذين لهذه الجرائم تؤدي الى ازديادها وتفاقمها. رأينا من خلال وسائل الاعلام المرئية كيف كان يذبح  البشر من </w:t>
      </w:r>
      <w:proofErr w:type="spellStart"/>
      <w:r w:rsidRPr="00A01DBA">
        <w:rPr>
          <w:rFonts w:hint="cs"/>
          <w:sz w:val="28"/>
          <w:szCs w:val="28"/>
          <w:rtl/>
        </w:rPr>
        <w:t>الآيزيد</w:t>
      </w:r>
      <w:proofErr w:type="spellEnd"/>
      <w:r w:rsidR="00682E0D" w:rsidRPr="00A01DBA">
        <w:rPr>
          <w:rFonts w:hint="cs"/>
          <w:sz w:val="28"/>
          <w:szCs w:val="28"/>
          <w:rtl/>
        </w:rPr>
        <w:t xml:space="preserve"> </w:t>
      </w:r>
      <w:proofErr w:type="spellStart"/>
      <w:r w:rsidRPr="00A01DBA">
        <w:rPr>
          <w:rFonts w:hint="cs"/>
          <w:sz w:val="28"/>
          <w:szCs w:val="28"/>
          <w:rtl/>
        </w:rPr>
        <w:t>يين</w:t>
      </w:r>
      <w:proofErr w:type="spellEnd"/>
      <w:r w:rsidRPr="00A01DBA">
        <w:rPr>
          <w:rFonts w:hint="cs"/>
          <w:sz w:val="28"/>
          <w:szCs w:val="28"/>
          <w:rtl/>
        </w:rPr>
        <w:t xml:space="preserve"> والمسيحيين والشيعة من قبل </w:t>
      </w:r>
      <w:proofErr w:type="spellStart"/>
      <w:r w:rsidRPr="00A01DBA">
        <w:rPr>
          <w:rFonts w:hint="cs"/>
          <w:sz w:val="28"/>
          <w:szCs w:val="28"/>
          <w:rtl/>
        </w:rPr>
        <w:t>الداعش</w:t>
      </w:r>
      <w:proofErr w:type="spellEnd"/>
      <w:r w:rsidRPr="00A01DBA">
        <w:rPr>
          <w:rFonts w:hint="cs"/>
          <w:sz w:val="28"/>
          <w:szCs w:val="28"/>
          <w:rtl/>
        </w:rPr>
        <w:t xml:space="preserve"> في الموصل .</w:t>
      </w:r>
      <w:r w:rsidR="00F40ADD" w:rsidRPr="00A01DBA">
        <w:rPr>
          <w:rFonts w:hint="cs"/>
          <w:sz w:val="28"/>
          <w:szCs w:val="28"/>
          <w:rtl/>
        </w:rPr>
        <w:t xml:space="preserve"> </w:t>
      </w:r>
      <w:r w:rsidRPr="00A01DBA">
        <w:rPr>
          <w:rFonts w:hint="cs"/>
          <w:sz w:val="28"/>
          <w:szCs w:val="28"/>
          <w:rtl/>
        </w:rPr>
        <w:t>وما هي  اتفاقيات</w:t>
      </w:r>
      <w:r w:rsidRPr="00A01DBA">
        <w:rPr>
          <w:sz w:val="28"/>
          <w:szCs w:val="28"/>
          <w:rtl/>
        </w:rPr>
        <w:t xml:space="preserve"> </w:t>
      </w:r>
      <w:r w:rsidRPr="00A01DBA">
        <w:rPr>
          <w:rFonts w:hint="cs"/>
          <w:sz w:val="28"/>
          <w:szCs w:val="28"/>
          <w:rtl/>
        </w:rPr>
        <w:t>جنيف</w:t>
      </w:r>
      <w:r w:rsidRPr="00A01DBA">
        <w:rPr>
          <w:sz w:val="28"/>
          <w:szCs w:val="28"/>
          <w:rtl/>
        </w:rPr>
        <w:t xml:space="preserve"> </w:t>
      </w:r>
      <w:r w:rsidRPr="00A01DBA">
        <w:rPr>
          <w:rFonts w:hint="cs"/>
          <w:sz w:val="28"/>
          <w:szCs w:val="28"/>
          <w:rtl/>
        </w:rPr>
        <w:t>والمعاهدات</w:t>
      </w:r>
      <w:r w:rsidRPr="00A01DBA">
        <w:rPr>
          <w:sz w:val="28"/>
          <w:szCs w:val="28"/>
          <w:rtl/>
        </w:rPr>
        <w:t xml:space="preserve"> </w:t>
      </w:r>
      <w:r w:rsidRPr="00A01DBA">
        <w:rPr>
          <w:rFonts w:hint="cs"/>
          <w:sz w:val="28"/>
          <w:szCs w:val="28"/>
          <w:rtl/>
        </w:rPr>
        <w:t>الدولية</w:t>
      </w:r>
      <w:r w:rsidRPr="00A01DBA">
        <w:rPr>
          <w:sz w:val="28"/>
          <w:szCs w:val="28"/>
          <w:rtl/>
        </w:rPr>
        <w:t xml:space="preserve"> </w:t>
      </w:r>
      <w:r w:rsidRPr="00A01DBA">
        <w:rPr>
          <w:rFonts w:hint="cs"/>
          <w:sz w:val="28"/>
          <w:szCs w:val="28"/>
          <w:rtl/>
        </w:rPr>
        <w:t>الأساسية</w:t>
      </w:r>
      <w:r w:rsidRPr="00A01DBA">
        <w:rPr>
          <w:sz w:val="28"/>
          <w:szCs w:val="28"/>
          <w:rtl/>
        </w:rPr>
        <w:t xml:space="preserve"> </w:t>
      </w:r>
      <w:r w:rsidRPr="00A01DBA">
        <w:rPr>
          <w:rFonts w:hint="cs"/>
          <w:sz w:val="28"/>
          <w:szCs w:val="28"/>
          <w:rtl/>
        </w:rPr>
        <w:t>في</w:t>
      </w:r>
      <w:r w:rsidRPr="00A01DBA">
        <w:rPr>
          <w:sz w:val="28"/>
          <w:szCs w:val="28"/>
          <w:rtl/>
        </w:rPr>
        <w:t xml:space="preserve"> </w:t>
      </w:r>
      <w:r w:rsidRPr="00A01DBA">
        <w:rPr>
          <w:rFonts w:hint="cs"/>
          <w:sz w:val="28"/>
          <w:szCs w:val="28"/>
          <w:rtl/>
        </w:rPr>
        <w:t>مجال</w:t>
      </w:r>
      <w:r w:rsidRPr="00A01DBA">
        <w:rPr>
          <w:sz w:val="28"/>
          <w:szCs w:val="28"/>
          <w:rtl/>
        </w:rPr>
        <w:t xml:space="preserve"> </w:t>
      </w:r>
      <w:r w:rsidRPr="00A01DBA">
        <w:rPr>
          <w:rFonts w:hint="cs"/>
          <w:sz w:val="28"/>
          <w:szCs w:val="28"/>
          <w:rtl/>
        </w:rPr>
        <w:t>القانون</w:t>
      </w:r>
      <w:r w:rsidRPr="00A01DBA">
        <w:rPr>
          <w:sz w:val="28"/>
          <w:szCs w:val="28"/>
          <w:rtl/>
        </w:rPr>
        <w:t xml:space="preserve"> </w:t>
      </w:r>
      <w:r w:rsidRPr="00A01DBA">
        <w:rPr>
          <w:rFonts w:hint="cs"/>
          <w:sz w:val="28"/>
          <w:szCs w:val="28"/>
          <w:rtl/>
        </w:rPr>
        <w:t>الدولي</w:t>
      </w:r>
      <w:r w:rsidRPr="00A01DBA">
        <w:rPr>
          <w:sz w:val="28"/>
          <w:szCs w:val="28"/>
          <w:rtl/>
        </w:rPr>
        <w:t xml:space="preserve"> </w:t>
      </w:r>
      <w:r w:rsidRPr="00A01DBA">
        <w:rPr>
          <w:rFonts w:hint="cs"/>
          <w:sz w:val="28"/>
          <w:szCs w:val="28"/>
          <w:rtl/>
        </w:rPr>
        <w:t xml:space="preserve">الإنساني </w:t>
      </w:r>
      <w:r w:rsidR="00F40ADD" w:rsidRPr="00A01DBA">
        <w:rPr>
          <w:rFonts w:hint="cs"/>
          <w:sz w:val="28"/>
          <w:szCs w:val="28"/>
          <w:rtl/>
        </w:rPr>
        <w:t>الا</w:t>
      </w:r>
      <w:r w:rsidRPr="00A01DBA">
        <w:rPr>
          <w:rFonts w:hint="cs"/>
          <w:sz w:val="28"/>
          <w:szCs w:val="28"/>
          <w:rtl/>
        </w:rPr>
        <w:t xml:space="preserve">  وسائل قانونية على المستوى الدولي. </w:t>
      </w:r>
      <w:r w:rsidRPr="00A01DBA">
        <w:rPr>
          <w:sz w:val="28"/>
          <w:szCs w:val="28"/>
          <w:rtl/>
        </w:rPr>
        <w:t xml:space="preserve"> </w:t>
      </w:r>
      <w:r w:rsidRPr="00A01DBA">
        <w:rPr>
          <w:rFonts w:hint="cs"/>
          <w:sz w:val="28"/>
          <w:szCs w:val="28"/>
          <w:rtl/>
        </w:rPr>
        <w:t>أنها</w:t>
      </w:r>
      <w:r w:rsidRPr="00A01DBA">
        <w:rPr>
          <w:sz w:val="28"/>
          <w:szCs w:val="28"/>
          <w:rtl/>
        </w:rPr>
        <w:t xml:space="preserve"> </w:t>
      </w:r>
      <w:r w:rsidRPr="00A01DBA">
        <w:rPr>
          <w:rFonts w:hint="cs"/>
          <w:sz w:val="28"/>
          <w:szCs w:val="28"/>
          <w:rtl/>
        </w:rPr>
        <w:t>تحدد</w:t>
      </w:r>
      <w:r w:rsidRPr="00A01DBA">
        <w:rPr>
          <w:sz w:val="28"/>
          <w:szCs w:val="28"/>
          <w:rtl/>
        </w:rPr>
        <w:t xml:space="preserve"> </w:t>
      </w:r>
      <w:r w:rsidRPr="00A01DBA">
        <w:rPr>
          <w:rFonts w:hint="cs"/>
          <w:sz w:val="28"/>
          <w:szCs w:val="28"/>
          <w:rtl/>
        </w:rPr>
        <w:t>قواعد</w:t>
      </w:r>
      <w:r w:rsidRPr="00A01DBA">
        <w:rPr>
          <w:sz w:val="28"/>
          <w:szCs w:val="28"/>
          <w:rtl/>
        </w:rPr>
        <w:t xml:space="preserve"> </w:t>
      </w:r>
      <w:r w:rsidRPr="00A01DBA">
        <w:rPr>
          <w:rFonts w:hint="cs"/>
          <w:sz w:val="28"/>
          <w:szCs w:val="28"/>
          <w:rtl/>
        </w:rPr>
        <w:t>حماية</w:t>
      </w:r>
      <w:r w:rsidRPr="00A01DBA">
        <w:rPr>
          <w:sz w:val="28"/>
          <w:szCs w:val="28"/>
          <w:rtl/>
        </w:rPr>
        <w:t xml:space="preserve"> </w:t>
      </w:r>
      <w:r w:rsidRPr="00A01DBA">
        <w:rPr>
          <w:rFonts w:hint="cs"/>
          <w:sz w:val="28"/>
          <w:szCs w:val="28"/>
          <w:rtl/>
        </w:rPr>
        <w:t>الأشخاص</w:t>
      </w:r>
      <w:r w:rsidRPr="00A01DBA">
        <w:rPr>
          <w:sz w:val="28"/>
          <w:szCs w:val="28"/>
          <w:rtl/>
        </w:rPr>
        <w:t xml:space="preserve"> </w:t>
      </w:r>
      <w:r w:rsidRPr="00A01DBA">
        <w:rPr>
          <w:rFonts w:hint="cs"/>
          <w:sz w:val="28"/>
          <w:szCs w:val="28"/>
          <w:rtl/>
        </w:rPr>
        <w:t>في</w:t>
      </w:r>
      <w:r w:rsidRPr="00A01DBA">
        <w:rPr>
          <w:sz w:val="28"/>
          <w:szCs w:val="28"/>
          <w:rtl/>
        </w:rPr>
        <w:t xml:space="preserve"> </w:t>
      </w:r>
      <w:r w:rsidRPr="00A01DBA">
        <w:rPr>
          <w:rFonts w:hint="cs"/>
          <w:sz w:val="28"/>
          <w:szCs w:val="28"/>
          <w:rtl/>
        </w:rPr>
        <w:t>حالات</w:t>
      </w:r>
      <w:r w:rsidRPr="00A01DBA">
        <w:rPr>
          <w:sz w:val="28"/>
          <w:szCs w:val="28"/>
          <w:rtl/>
        </w:rPr>
        <w:t xml:space="preserve"> </w:t>
      </w:r>
      <w:r w:rsidRPr="00A01DBA">
        <w:rPr>
          <w:rFonts w:hint="cs"/>
          <w:sz w:val="28"/>
          <w:szCs w:val="28"/>
          <w:rtl/>
        </w:rPr>
        <w:t>النزاع</w:t>
      </w:r>
      <w:r w:rsidRPr="00A01DBA">
        <w:rPr>
          <w:sz w:val="28"/>
          <w:szCs w:val="28"/>
          <w:rtl/>
        </w:rPr>
        <w:t xml:space="preserve"> </w:t>
      </w:r>
      <w:r w:rsidRPr="00A01DBA">
        <w:rPr>
          <w:rFonts w:hint="cs"/>
          <w:sz w:val="28"/>
          <w:szCs w:val="28"/>
          <w:rtl/>
        </w:rPr>
        <w:t>ألمسلح</w:t>
      </w:r>
      <w:r w:rsidRPr="00A01DBA">
        <w:rPr>
          <w:sz w:val="28"/>
          <w:szCs w:val="28"/>
          <w:rtl/>
        </w:rPr>
        <w:t xml:space="preserve"> </w:t>
      </w:r>
      <w:r w:rsidRPr="00A01DBA">
        <w:rPr>
          <w:rFonts w:hint="cs"/>
          <w:sz w:val="28"/>
          <w:szCs w:val="28"/>
          <w:rtl/>
        </w:rPr>
        <w:t>بما</w:t>
      </w:r>
      <w:r w:rsidRPr="00A01DBA">
        <w:rPr>
          <w:sz w:val="28"/>
          <w:szCs w:val="28"/>
          <w:rtl/>
        </w:rPr>
        <w:t xml:space="preserve"> </w:t>
      </w:r>
      <w:r w:rsidRPr="00A01DBA">
        <w:rPr>
          <w:rFonts w:hint="cs"/>
          <w:sz w:val="28"/>
          <w:szCs w:val="28"/>
          <w:rtl/>
        </w:rPr>
        <w:t>في</w:t>
      </w:r>
      <w:r w:rsidRPr="00A01DBA">
        <w:rPr>
          <w:sz w:val="28"/>
          <w:szCs w:val="28"/>
          <w:rtl/>
        </w:rPr>
        <w:t xml:space="preserve"> </w:t>
      </w:r>
      <w:r w:rsidRPr="00A01DBA">
        <w:rPr>
          <w:rFonts w:hint="cs"/>
          <w:sz w:val="28"/>
          <w:szCs w:val="28"/>
          <w:rtl/>
        </w:rPr>
        <w:t>ذلك</w:t>
      </w:r>
      <w:r w:rsidRPr="00A01DBA">
        <w:rPr>
          <w:sz w:val="28"/>
          <w:szCs w:val="28"/>
          <w:rtl/>
        </w:rPr>
        <w:t xml:space="preserve"> </w:t>
      </w:r>
      <w:r w:rsidR="001C472F" w:rsidRPr="00A01DBA">
        <w:rPr>
          <w:rFonts w:hint="cs"/>
          <w:sz w:val="28"/>
          <w:szCs w:val="28"/>
          <w:rtl/>
        </w:rPr>
        <w:t>ال</w:t>
      </w:r>
      <w:r w:rsidRPr="00A01DBA">
        <w:rPr>
          <w:rFonts w:hint="cs"/>
          <w:sz w:val="28"/>
          <w:szCs w:val="28"/>
          <w:rtl/>
        </w:rPr>
        <w:t>جنود</w:t>
      </w:r>
      <w:r w:rsidRPr="00A01DBA">
        <w:rPr>
          <w:sz w:val="28"/>
          <w:szCs w:val="28"/>
          <w:rtl/>
        </w:rPr>
        <w:t xml:space="preserve"> </w:t>
      </w:r>
      <w:r w:rsidRPr="00A01DBA">
        <w:rPr>
          <w:rFonts w:hint="cs"/>
          <w:sz w:val="28"/>
          <w:szCs w:val="28"/>
          <w:rtl/>
        </w:rPr>
        <w:t>من</w:t>
      </w:r>
      <w:r w:rsidRPr="00A01DBA">
        <w:rPr>
          <w:sz w:val="28"/>
          <w:szCs w:val="28"/>
          <w:rtl/>
        </w:rPr>
        <w:t xml:space="preserve"> </w:t>
      </w:r>
      <w:r w:rsidRPr="00A01DBA">
        <w:rPr>
          <w:rFonts w:hint="cs"/>
          <w:sz w:val="28"/>
          <w:szCs w:val="28"/>
          <w:rtl/>
        </w:rPr>
        <w:t>إجراءات</w:t>
      </w:r>
      <w:r w:rsidRPr="00A01DBA">
        <w:rPr>
          <w:sz w:val="28"/>
          <w:szCs w:val="28"/>
          <w:rtl/>
        </w:rPr>
        <w:t xml:space="preserve"> </w:t>
      </w:r>
      <w:r w:rsidRPr="00A01DBA">
        <w:rPr>
          <w:rFonts w:hint="cs"/>
          <w:sz w:val="28"/>
          <w:szCs w:val="28"/>
          <w:rtl/>
        </w:rPr>
        <w:t>معينة</w:t>
      </w:r>
      <w:r w:rsidRPr="00A01DBA">
        <w:rPr>
          <w:sz w:val="28"/>
          <w:szCs w:val="28"/>
          <w:rtl/>
        </w:rPr>
        <w:t xml:space="preserve"> </w:t>
      </w:r>
      <w:r w:rsidRPr="00A01DBA">
        <w:rPr>
          <w:rFonts w:hint="cs"/>
          <w:sz w:val="28"/>
          <w:szCs w:val="28"/>
          <w:rtl/>
        </w:rPr>
        <w:t>والجرحى</w:t>
      </w:r>
      <w:r w:rsidRPr="00A01DBA">
        <w:rPr>
          <w:sz w:val="28"/>
          <w:szCs w:val="28"/>
          <w:rtl/>
        </w:rPr>
        <w:t xml:space="preserve"> </w:t>
      </w:r>
      <w:r w:rsidRPr="00A01DBA">
        <w:rPr>
          <w:rFonts w:hint="cs"/>
          <w:sz w:val="28"/>
          <w:szCs w:val="28"/>
          <w:rtl/>
        </w:rPr>
        <w:t>وأسرى</w:t>
      </w:r>
      <w:r w:rsidRPr="00A01DBA">
        <w:rPr>
          <w:sz w:val="28"/>
          <w:szCs w:val="28"/>
          <w:rtl/>
        </w:rPr>
        <w:t xml:space="preserve"> </w:t>
      </w:r>
      <w:r w:rsidRPr="00A01DBA">
        <w:rPr>
          <w:rFonts w:hint="cs"/>
          <w:sz w:val="28"/>
          <w:szCs w:val="28"/>
          <w:rtl/>
        </w:rPr>
        <w:t>ألحرب</w:t>
      </w:r>
      <w:r w:rsidRPr="00A01DBA">
        <w:rPr>
          <w:sz w:val="28"/>
          <w:szCs w:val="28"/>
          <w:rtl/>
        </w:rPr>
        <w:t xml:space="preserve"> </w:t>
      </w:r>
      <w:r w:rsidRPr="00A01DBA">
        <w:rPr>
          <w:rFonts w:hint="cs"/>
          <w:sz w:val="28"/>
          <w:szCs w:val="28"/>
          <w:rtl/>
        </w:rPr>
        <w:t>ولكن</w:t>
      </w:r>
      <w:r w:rsidRPr="00A01DBA">
        <w:rPr>
          <w:sz w:val="28"/>
          <w:szCs w:val="28"/>
          <w:rtl/>
        </w:rPr>
        <w:t xml:space="preserve"> </w:t>
      </w:r>
      <w:r w:rsidRPr="00A01DBA">
        <w:rPr>
          <w:rFonts w:hint="cs"/>
          <w:sz w:val="28"/>
          <w:szCs w:val="28"/>
          <w:rtl/>
        </w:rPr>
        <w:t>أيضا</w:t>
      </w:r>
      <w:r w:rsidRPr="00A01DBA">
        <w:rPr>
          <w:sz w:val="28"/>
          <w:szCs w:val="28"/>
          <w:rtl/>
        </w:rPr>
        <w:t xml:space="preserve"> </w:t>
      </w:r>
      <w:r w:rsidRPr="00A01DBA">
        <w:rPr>
          <w:rFonts w:hint="cs"/>
          <w:sz w:val="28"/>
          <w:szCs w:val="28"/>
          <w:rtl/>
        </w:rPr>
        <w:t>المدنيين</w:t>
      </w:r>
      <w:r w:rsidRPr="00A01DBA">
        <w:rPr>
          <w:sz w:val="28"/>
          <w:szCs w:val="28"/>
          <w:rtl/>
        </w:rPr>
        <w:t xml:space="preserve"> </w:t>
      </w:r>
      <w:r w:rsidRPr="00A01DBA">
        <w:rPr>
          <w:rFonts w:hint="cs"/>
          <w:sz w:val="28"/>
          <w:szCs w:val="28"/>
          <w:rtl/>
        </w:rPr>
        <w:t>وممتلكاتهم</w:t>
      </w:r>
      <w:r w:rsidR="00F40ADD" w:rsidRPr="00A01DBA">
        <w:rPr>
          <w:rFonts w:hint="cs"/>
          <w:sz w:val="28"/>
          <w:szCs w:val="28"/>
          <w:rtl/>
        </w:rPr>
        <w:t xml:space="preserve"> بالاستعانة بوسائل الوقاية والعلاج كآليات الامم المتحدة المتمثلة في المفوضية العليا لشؤون اللاجئين </w:t>
      </w:r>
      <w:r w:rsidR="00C20A35" w:rsidRPr="00A01DBA">
        <w:rPr>
          <w:rFonts w:hint="cs"/>
          <w:sz w:val="28"/>
          <w:szCs w:val="28"/>
          <w:rtl/>
        </w:rPr>
        <w:t xml:space="preserve">بالإضافة الى </w:t>
      </w:r>
      <w:r w:rsidR="00F40ADD" w:rsidRPr="00A01DBA">
        <w:rPr>
          <w:rFonts w:hint="cs"/>
          <w:sz w:val="28"/>
          <w:szCs w:val="28"/>
          <w:rtl/>
        </w:rPr>
        <w:t>الصليب الاحمر وغيرها من المؤسسات ذات صلة</w:t>
      </w:r>
      <w:r w:rsidRPr="00A01DBA">
        <w:rPr>
          <w:rFonts w:hint="cs"/>
          <w:sz w:val="28"/>
          <w:szCs w:val="28"/>
          <w:rtl/>
        </w:rPr>
        <w:t>.</w:t>
      </w:r>
      <w:r w:rsidR="00C20A35" w:rsidRPr="00A01DBA">
        <w:rPr>
          <w:rFonts w:hint="cs"/>
          <w:sz w:val="28"/>
          <w:szCs w:val="28"/>
          <w:rtl/>
        </w:rPr>
        <w:t xml:space="preserve"> ان </w:t>
      </w:r>
      <w:r w:rsidRPr="00A01DBA">
        <w:rPr>
          <w:rFonts w:hint="cs"/>
          <w:sz w:val="28"/>
          <w:szCs w:val="28"/>
          <w:rtl/>
        </w:rPr>
        <w:t>اتفاقية</w:t>
      </w:r>
      <w:r w:rsidRPr="00A01DBA">
        <w:rPr>
          <w:sz w:val="28"/>
          <w:szCs w:val="28"/>
          <w:rtl/>
        </w:rPr>
        <w:t xml:space="preserve"> </w:t>
      </w:r>
      <w:r w:rsidRPr="00A01DBA">
        <w:rPr>
          <w:rFonts w:hint="cs"/>
          <w:sz w:val="28"/>
          <w:szCs w:val="28"/>
          <w:rtl/>
        </w:rPr>
        <w:t>جنيف</w:t>
      </w:r>
      <w:r w:rsidRPr="00A01DBA">
        <w:rPr>
          <w:sz w:val="28"/>
          <w:szCs w:val="28"/>
          <w:rtl/>
        </w:rPr>
        <w:t xml:space="preserve"> </w:t>
      </w:r>
      <w:r w:rsidRPr="00A01DBA">
        <w:rPr>
          <w:rFonts w:hint="cs"/>
          <w:sz w:val="28"/>
          <w:szCs w:val="28"/>
          <w:rtl/>
        </w:rPr>
        <w:t>الأولى تعود</w:t>
      </w:r>
      <w:r w:rsidRPr="00A01DBA">
        <w:rPr>
          <w:sz w:val="28"/>
          <w:szCs w:val="28"/>
          <w:rtl/>
        </w:rPr>
        <w:t xml:space="preserve"> </w:t>
      </w:r>
      <w:r w:rsidRPr="00A01DBA">
        <w:rPr>
          <w:rFonts w:hint="cs"/>
          <w:sz w:val="28"/>
          <w:szCs w:val="28"/>
          <w:rtl/>
        </w:rPr>
        <w:t>الى</w:t>
      </w:r>
      <w:r w:rsidRPr="00A01DBA">
        <w:rPr>
          <w:sz w:val="28"/>
          <w:szCs w:val="28"/>
          <w:rtl/>
        </w:rPr>
        <w:t xml:space="preserve"> </w:t>
      </w:r>
      <w:r w:rsidRPr="00A01DBA">
        <w:rPr>
          <w:rFonts w:hint="cs"/>
          <w:sz w:val="28"/>
          <w:szCs w:val="28"/>
          <w:rtl/>
        </w:rPr>
        <w:t>العام</w:t>
      </w:r>
      <w:r w:rsidRPr="00A01DBA">
        <w:rPr>
          <w:sz w:val="28"/>
          <w:szCs w:val="28"/>
          <w:rtl/>
        </w:rPr>
        <w:t xml:space="preserve"> 1864.</w:t>
      </w:r>
      <w:r w:rsidRPr="00A01DBA">
        <w:rPr>
          <w:rFonts w:hint="cs"/>
          <w:sz w:val="28"/>
          <w:szCs w:val="28"/>
          <w:rtl/>
        </w:rPr>
        <w:t xml:space="preserve"> مع</w:t>
      </w:r>
      <w:r w:rsidRPr="00A01DBA">
        <w:rPr>
          <w:sz w:val="28"/>
          <w:szCs w:val="28"/>
          <w:rtl/>
        </w:rPr>
        <w:t xml:space="preserve"> </w:t>
      </w:r>
      <w:r w:rsidRPr="00A01DBA">
        <w:rPr>
          <w:rFonts w:hint="cs"/>
          <w:sz w:val="28"/>
          <w:szCs w:val="28"/>
          <w:rtl/>
        </w:rPr>
        <w:t xml:space="preserve">ذلك لقد تم كتابة النصوص </w:t>
      </w:r>
      <w:proofErr w:type="gramStart"/>
      <w:r w:rsidRPr="00A01DBA">
        <w:rPr>
          <w:rFonts w:hint="cs"/>
          <w:sz w:val="28"/>
          <w:szCs w:val="28"/>
          <w:rtl/>
        </w:rPr>
        <w:t>المعمول</w:t>
      </w:r>
      <w:proofErr w:type="gramEnd"/>
      <w:r w:rsidRPr="00A01DBA">
        <w:rPr>
          <w:rFonts w:hint="cs"/>
          <w:sz w:val="28"/>
          <w:szCs w:val="28"/>
          <w:rtl/>
        </w:rPr>
        <w:t xml:space="preserve"> بها اليوم</w:t>
      </w:r>
      <w:r w:rsidRPr="00A01DBA">
        <w:rPr>
          <w:sz w:val="28"/>
          <w:szCs w:val="28"/>
          <w:rtl/>
        </w:rPr>
        <w:t xml:space="preserve"> </w:t>
      </w:r>
      <w:r w:rsidRPr="00A01DBA">
        <w:rPr>
          <w:rFonts w:hint="cs"/>
          <w:sz w:val="28"/>
          <w:szCs w:val="28"/>
          <w:rtl/>
        </w:rPr>
        <w:t>بعد</w:t>
      </w:r>
      <w:r w:rsidRPr="00A01DBA">
        <w:rPr>
          <w:sz w:val="28"/>
          <w:szCs w:val="28"/>
          <w:rtl/>
        </w:rPr>
        <w:t xml:space="preserve"> </w:t>
      </w:r>
      <w:r w:rsidRPr="00A01DBA">
        <w:rPr>
          <w:rFonts w:hint="cs"/>
          <w:sz w:val="28"/>
          <w:szCs w:val="28"/>
          <w:rtl/>
        </w:rPr>
        <w:t>الحرب</w:t>
      </w:r>
      <w:r w:rsidRPr="00A01DBA">
        <w:rPr>
          <w:sz w:val="28"/>
          <w:szCs w:val="28"/>
          <w:rtl/>
        </w:rPr>
        <w:t xml:space="preserve"> </w:t>
      </w:r>
      <w:r w:rsidRPr="00A01DBA">
        <w:rPr>
          <w:rFonts w:hint="cs"/>
          <w:sz w:val="28"/>
          <w:szCs w:val="28"/>
          <w:rtl/>
        </w:rPr>
        <w:t>العالمية</w:t>
      </w:r>
      <w:r w:rsidRPr="00A01DBA">
        <w:rPr>
          <w:sz w:val="28"/>
          <w:szCs w:val="28"/>
          <w:rtl/>
        </w:rPr>
        <w:t xml:space="preserve"> </w:t>
      </w:r>
      <w:r w:rsidRPr="00A01DBA">
        <w:rPr>
          <w:rFonts w:hint="cs"/>
          <w:sz w:val="28"/>
          <w:szCs w:val="28"/>
          <w:rtl/>
        </w:rPr>
        <w:t>الثانية</w:t>
      </w:r>
      <w:r w:rsidRPr="00A01DBA">
        <w:rPr>
          <w:sz w:val="28"/>
          <w:szCs w:val="28"/>
          <w:rtl/>
        </w:rPr>
        <w:t xml:space="preserve">. </w:t>
      </w:r>
      <w:r w:rsidRPr="00A01DBA">
        <w:rPr>
          <w:rFonts w:hint="cs"/>
          <w:sz w:val="28"/>
          <w:szCs w:val="28"/>
          <w:rtl/>
        </w:rPr>
        <w:t>سبعة</w:t>
      </w:r>
      <w:r w:rsidRPr="00A01DBA">
        <w:rPr>
          <w:sz w:val="28"/>
          <w:szCs w:val="28"/>
          <w:rtl/>
        </w:rPr>
        <w:t xml:space="preserve"> </w:t>
      </w:r>
      <w:r w:rsidRPr="00A01DBA">
        <w:rPr>
          <w:rFonts w:hint="cs"/>
          <w:sz w:val="28"/>
          <w:szCs w:val="28"/>
          <w:rtl/>
        </w:rPr>
        <w:t>نصوص</w:t>
      </w:r>
      <w:r w:rsidRPr="00A01DBA">
        <w:rPr>
          <w:sz w:val="28"/>
          <w:szCs w:val="28"/>
          <w:rtl/>
        </w:rPr>
        <w:t xml:space="preserve"> </w:t>
      </w:r>
      <w:r w:rsidRPr="00A01DBA">
        <w:rPr>
          <w:rFonts w:hint="cs"/>
          <w:sz w:val="28"/>
          <w:szCs w:val="28"/>
          <w:rtl/>
        </w:rPr>
        <w:t>جاري العمل بها</w:t>
      </w:r>
      <w:r w:rsidRPr="00A01DBA">
        <w:rPr>
          <w:sz w:val="28"/>
          <w:szCs w:val="28"/>
          <w:rtl/>
        </w:rPr>
        <w:t xml:space="preserve"> </w:t>
      </w:r>
      <w:r w:rsidRPr="00A01DBA">
        <w:rPr>
          <w:rFonts w:hint="cs"/>
          <w:sz w:val="28"/>
          <w:szCs w:val="28"/>
          <w:rtl/>
        </w:rPr>
        <w:t>في</w:t>
      </w:r>
      <w:r w:rsidRPr="00A01DBA">
        <w:rPr>
          <w:sz w:val="28"/>
          <w:szCs w:val="28"/>
          <w:rtl/>
        </w:rPr>
        <w:t xml:space="preserve"> </w:t>
      </w:r>
      <w:r w:rsidRPr="00A01DBA">
        <w:rPr>
          <w:rFonts w:hint="cs"/>
          <w:sz w:val="28"/>
          <w:szCs w:val="28"/>
          <w:rtl/>
        </w:rPr>
        <w:t>الوقت</w:t>
      </w:r>
      <w:r w:rsidRPr="00A01DBA">
        <w:rPr>
          <w:sz w:val="28"/>
          <w:szCs w:val="28"/>
          <w:rtl/>
        </w:rPr>
        <w:t xml:space="preserve"> </w:t>
      </w:r>
      <w:proofErr w:type="gramStart"/>
      <w:r w:rsidRPr="00A01DBA">
        <w:rPr>
          <w:rFonts w:hint="cs"/>
          <w:sz w:val="28"/>
          <w:szCs w:val="28"/>
          <w:rtl/>
        </w:rPr>
        <w:t>ألراهن</w:t>
      </w:r>
      <w:proofErr w:type="gramEnd"/>
      <w:r w:rsidRPr="00A01DBA">
        <w:rPr>
          <w:rFonts w:hint="cs"/>
          <w:sz w:val="28"/>
          <w:szCs w:val="28"/>
          <w:rtl/>
        </w:rPr>
        <w:t>.</w:t>
      </w:r>
      <w:r w:rsidRPr="00A01DBA">
        <w:rPr>
          <w:sz w:val="28"/>
          <w:szCs w:val="28"/>
          <w:rtl/>
        </w:rPr>
        <w:t xml:space="preserve"> </w:t>
      </w:r>
      <w:r w:rsidRPr="00A01DBA">
        <w:rPr>
          <w:rFonts w:hint="cs"/>
          <w:sz w:val="28"/>
          <w:szCs w:val="28"/>
          <w:rtl/>
        </w:rPr>
        <w:t>اتفاقيات</w:t>
      </w:r>
      <w:r w:rsidRPr="00A01DBA">
        <w:rPr>
          <w:sz w:val="28"/>
          <w:szCs w:val="28"/>
          <w:rtl/>
        </w:rPr>
        <w:t xml:space="preserve"> </w:t>
      </w:r>
      <w:r w:rsidRPr="00A01DBA">
        <w:rPr>
          <w:rFonts w:hint="cs"/>
          <w:sz w:val="28"/>
          <w:szCs w:val="28"/>
          <w:rtl/>
        </w:rPr>
        <w:t>جنيف</w:t>
      </w:r>
      <w:r w:rsidRPr="00A01DBA">
        <w:rPr>
          <w:sz w:val="28"/>
          <w:szCs w:val="28"/>
          <w:rtl/>
        </w:rPr>
        <w:t xml:space="preserve"> </w:t>
      </w:r>
      <w:r w:rsidRPr="00A01DBA">
        <w:rPr>
          <w:rFonts w:hint="cs"/>
          <w:sz w:val="28"/>
          <w:szCs w:val="28"/>
          <w:rtl/>
        </w:rPr>
        <w:t>ا</w:t>
      </w:r>
      <w:proofErr w:type="gramStart"/>
      <w:r w:rsidRPr="00A01DBA">
        <w:rPr>
          <w:rFonts w:hint="cs"/>
          <w:sz w:val="28"/>
          <w:szCs w:val="28"/>
          <w:rtl/>
        </w:rPr>
        <w:t>لأربع</w:t>
      </w:r>
      <w:r w:rsidRPr="00A01DBA">
        <w:rPr>
          <w:sz w:val="28"/>
          <w:szCs w:val="28"/>
          <w:rtl/>
        </w:rPr>
        <w:t xml:space="preserve"> </w:t>
      </w:r>
      <w:r w:rsidRPr="00A01DBA">
        <w:rPr>
          <w:rFonts w:hint="cs"/>
          <w:sz w:val="28"/>
          <w:szCs w:val="28"/>
          <w:rtl/>
        </w:rPr>
        <w:t>المؤ</w:t>
      </w:r>
      <w:proofErr w:type="gramEnd"/>
      <w:r w:rsidRPr="00A01DBA">
        <w:rPr>
          <w:rFonts w:hint="cs"/>
          <w:sz w:val="28"/>
          <w:szCs w:val="28"/>
          <w:rtl/>
        </w:rPr>
        <w:t>رخة</w:t>
      </w:r>
      <w:r w:rsidRPr="00A01DBA">
        <w:rPr>
          <w:sz w:val="28"/>
          <w:szCs w:val="28"/>
          <w:rtl/>
        </w:rPr>
        <w:t xml:space="preserve"> </w:t>
      </w:r>
      <w:r w:rsidRPr="00A01DBA">
        <w:rPr>
          <w:rFonts w:hint="cs"/>
          <w:sz w:val="28"/>
          <w:szCs w:val="28"/>
          <w:rtl/>
        </w:rPr>
        <w:t>في</w:t>
      </w:r>
      <w:r w:rsidRPr="00A01DBA">
        <w:rPr>
          <w:sz w:val="28"/>
          <w:szCs w:val="28"/>
          <w:rtl/>
        </w:rPr>
        <w:t xml:space="preserve"> 12 </w:t>
      </w:r>
      <w:r w:rsidRPr="00A01DBA">
        <w:rPr>
          <w:rFonts w:hint="cs"/>
          <w:sz w:val="28"/>
          <w:szCs w:val="28"/>
          <w:rtl/>
        </w:rPr>
        <w:t>آب</w:t>
      </w:r>
      <w:r w:rsidRPr="00A01DBA">
        <w:rPr>
          <w:sz w:val="28"/>
          <w:szCs w:val="28"/>
          <w:rtl/>
        </w:rPr>
        <w:t xml:space="preserve"> 1949</w:t>
      </w:r>
      <w:r w:rsidRPr="00A01DBA">
        <w:rPr>
          <w:rFonts w:hint="cs"/>
          <w:sz w:val="28"/>
          <w:szCs w:val="28"/>
          <w:rtl/>
        </w:rPr>
        <w:t>،</w:t>
      </w:r>
      <w:r w:rsidRPr="00A01DBA">
        <w:rPr>
          <w:sz w:val="28"/>
          <w:szCs w:val="28"/>
          <w:rtl/>
        </w:rPr>
        <w:t xml:space="preserve"> </w:t>
      </w:r>
      <w:r w:rsidRPr="00A01DBA">
        <w:rPr>
          <w:rFonts w:hint="cs"/>
          <w:sz w:val="28"/>
          <w:szCs w:val="28"/>
          <w:rtl/>
        </w:rPr>
        <w:t>وتم</w:t>
      </w:r>
      <w:r w:rsidRPr="00A01DBA">
        <w:rPr>
          <w:sz w:val="28"/>
          <w:szCs w:val="28"/>
          <w:rtl/>
        </w:rPr>
        <w:t xml:space="preserve"> </w:t>
      </w:r>
      <w:r w:rsidRPr="00A01DBA">
        <w:rPr>
          <w:rFonts w:hint="cs"/>
          <w:sz w:val="28"/>
          <w:szCs w:val="28"/>
          <w:rtl/>
        </w:rPr>
        <w:t>التصديق</w:t>
      </w:r>
      <w:r w:rsidRPr="00A01DBA">
        <w:rPr>
          <w:sz w:val="28"/>
          <w:szCs w:val="28"/>
          <w:rtl/>
        </w:rPr>
        <w:t xml:space="preserve"> </w:t>
      </w:r>
      <w:r w:rsidRPr="00A01DBA">
        <w:rPr>
          <w:rFonts w:hint="cs"/>
          <w:sz w:val="28"/>
          <w:szCs w:val="28"/>
          <w:rtl/>
        </w:rPr>
        <w:t>على</w:t>
      </w:r>
      <w:r w:rsidRPr="00A01DBA">
        <w:rPr>
          <w:sz w:val="28"/>
          <w:szCs w:val="28"/>
          <w:rtl/>
        </w:rPr>
        <w:t xml:space="preserve"> </w:t>
      </w:r>
      <w:r w:rsidRPr="00A01DBA">
        <w:rPr>
          <w:rFonts w:hint="cs"/>
          <w:sz w:val="28"/>
          <w:szCs w:val="28"/>
          <w:rtl/>
        </w:rPr>
        <w:t>البروتوكولين</w:t>
      </w:r>
      <w:r w:rsidRPr="00A01DBA">
        <w:rPr>
          <w:sz w:val="28"/>
          <w:szCs w:val="28"/>
          <w:rtl/>
        </w:rPr>
        <w:t xml:space="preserve"> </w:t>
      </w:r>
      <w:r w:rsidRPr="00A01DBA">
        <w:rPr>
          <w:rFonts w:hint="cs"/>
          <w:sz w:val="28"/>
          <w:szCs w:val="28"/>
          <w:rtl/>
        </w:rPr>
        <w:t>الاضافيين</w:t>
      </w:r>
      <w:r w:rsidRPr="00A01DBA">
        <w:rPr>
          <w:sz w:val="28"/>
          <w:szCs w:val="28"/>
          <w:rtl/>
        </w:rPr>
        <w:t xml:space="preserve"> </w:t>
      </w:r>
      <w:r w:rsidRPr="00A01DBA">
        <w:rPr>
          <w:rFonts w:hint="cs"/>
          <w:sz w:val="28"/>
          <w:szCs w:val="28"/>
          <w:rtl/>
        </w:rPr>
        <w:t>المؤرخ</w:t>
      </w:r>
      <w:r w:rsidRPr="00A01DBA">
        <w:rPr>
          <w:sz w:val="28"/>
          <w:szCs w:val="28"/>
          <w:rtl/>
        </w:rPr>
        <w:t xml:space="preserve"> 8 </w:t>
      </w:r>
      <w:r w:rsidRPr="00A01DBA">
        <w:rPr>
          <w:rFonts w:hint="cs"/>
          <w:sz w:val="28"/>
          <w:szCs w:val="28"/>
          <w:rtl/>
        </w:rPr>
        <w:t>حزيران</w:t>
      </w:r>
      <w:r w:rsidRPr="00A01DBA">
        <w:rPr>
          <w:sz w:val="28"/>
          <w:szCs w:val="28"/>
          <w:rtl/>
        </w:rPr>
        <w:t xml:space="preserve"> 1977</w:t>
      </w:r>
      <w:r w:rsidRPr="00A01DBA">
        <w:rPr>
          <w:rFonts w:hint="cs"/>
          <w:sz w:val="28"/>
          <w:szCs w:val="28"/>
          <w:rtl/>
        </w:rPr>
        <w:t>،</w:t>
      </w:r>
      <w:r w:rsidRPr="00A01DBA">
        <w:rPr>
          <w:sz w:val="28"/>
          <w:szCs w:val="28"/>
          <w:rtl/>
        </w:rPr>
        <w:t xml:space="preserve"> </w:t>
      </w:r>
      <w:r w:rsidRPr="00A01DBA">
        <w:rPr>
          <w:rFonts w:hint="cs"/>
          <w:sz w:val="28"/>
          <w:szCs w:val="28"/>
          <w:rtl/>
        </w:rPr>
        <w:t>والبروتوكول</w:t>
      </w:r>
      <w:r w:rsidRPr="00A01DBA">
        <w:rPr>
          <w:sz w:val="28"/>
          <w:szCs w:val="28"/>
          <w:rtl/>
        </w:rPr>
        <w:t xml:space="preserve"> </w:t>
      </w:r>
      <w:r w:rsidRPr="00A01DBA">
        <w:rPr>
          <w:rFonts w:hint="cs"/>
          <w:sz w:val="28"/>
          <w:szCs w:val="28"/>
          <w:rtl/>
        </w:rPr>
        <w:t>الإضافي</w:t>
      </w:r>
      <w:r w:rsidRPr="00A01DBA">
        <w:rPr>
          <w:sz w:val="28"/>
          <w:szCs w:val="28"/>
          <w:rtl/>
        </w:rPr>
        <w:t xml:space="preserve"> </w:t>
      </w:r>
      <w:r w:rsidRPr="00A01DBA">
        <w:rPr>
          <w:rFonts w:hint="cs"/>
          <w:sz w:val="28"/>
          <w:szCs w:val="28"/>
          <w:rtl/>
        </w:rPr>
        <w:t>الثالث</w:t>
      </w:r>
      <w:r w:rsidRPr="00A01DBA">
        <w:rPr>
          <w:sz w:val="28"/>
          <w:szCs w:val="28"/>
          <w:rtl/>
        </w:rPr>
        <w:t xml:space="preserve"> </w:t>
      </w:r>
      <w:r w:rsidRPr="00A01DBA">
        <w:rPr>
          <w:rFonts w:hint="cs"/>
          <w:sz w:val="28"/>
          <w:szCs w:val="28"/>
          <w:rtl/>
        </w:rPr>
        <w:t>لعام</w:t>
      </w:r>
      <w:r w:rsidRPr="00A01DBA">
        <w:rPr>
          <w:sz w:val="28"/>
          <w:szCs w:val="28"/>
          <w:rtl/>
        </w:rPr>
        <w:t xml:space="preserve"> 2005. </w:t>
      </w:r>
      <w:r w:rsidRPr="00A01DBA">
        <w:rPr>
          <w:rFonts w:hint="cs"/>
          <w:sz w:val="28"/>
          <w:szCs w:val="28"/>
          <w:rtl/>
        </w:rPr>
        <w:t>واتفاقيات</w:t>
      </w:r>
      <w:r w:rsidRPr="00A01DBA">
        <w:rPr>
          <w:sz w:val="28"/>
          <w:szCs w:val="28"/>
          <w:rtl/>
        </w:rPr>
        <w:t xml:space="preserve"> </w:t>
      </w:r>
      <w:r w:rsidRPr="00A01DBA">
        <w:rPr>
          <w:rFonts w:hint="cs"/>
          <w:sz w:val="28"/>
          <w:szCs w:val="28"/>
          <w:rtl/>
        </w:rPr>
        <w:t>جنيف</w:t>
      </w:r>
      <w:r w:rsidRPr="00A01DBA">
        <w:rPr>
          <w:sz w:val="28"/>
          <w:szCs w:val="28"/>
          <w:rtl/>
        </w:rPr>
        <w:t xml:space="preserve"> </w:t>
      </w:r>
      <w:r w:rsidRPr="00A01DBA">
        <w:rPr>
          <w:rFonts w:hint="cs"/>
          <w:sz w:val="28"/>
          <w:szCs w:val="28"/>
          <w:rtl/>
        </w:rPr>
        <w:t>الأربع</w:t>
      </w:r>
      <w:r w:rsidRPr="00A01DBA">
        <w:rPr>
          <w:sz w:val="28"/>
          <w:szCs w:val="28"/>
          <w:rtl/>
        </w:rPr>
        <w:t xml:space="preserve"> </w:t>
      </w:r>
      <w:r w:rsidRPr="00A01DBA">
        <w:rPr>
          <w:rFonts w:hint="cs"/>
          <w:sz w:val="28"/>
          <w:szCs w:val="28"/>
          <w:rtl/>
        </w:rPr>
        <w:t xml:space="preserve"> هي على</w:t>
      </w:r>
      <w:r w:rsidRPr="00A01DBA">
        <w:rPr>
          <w:sz w:val="28"/>
          <w:szCs w:val="28"/>
          <w:rtl/>
        </w:rPr>
        <w:t xml:space="preserve"> </w:t>
      </w:r>
      <w:r w:rsidRPr="00A01DBA">
        <w:rPr>
          <w:rFonts w:hint="cs"/>
          <w:sz w:val="28"/>
          <w:szCs w:val="28"/>
          <w:rtl/>
        </w:rPr>
        <w:t xml:space="preserve">المستوى </w:t>
      </w:r>
      <w:r w:rsidRPr="00A01DBA">
        <w:rPr>
          <w:sz w:val="28"/>
          <w:szCs w:val="28"/>
          <w:rtl/>
        </w:rPr>
        <w:t xml:space="preserve"> </w:t>
      </w:r>
      <w:r w:rsidRPr="00A01DBA">
        <w:rPr>
          <w:rFonts w:hint="cs"/>
          <w:sz w:val="28"/>
          <w:szCs w:val="28"/>
          <w:rtl/>
        </w:rPr>
        <w:t>ألعالم</w:t>
      </w:r>
      <w:r w:rsidRPr="00A01DBA">
        <w:rPr>
          <w:sz w:val="28"/>
          <w:szCs w:val="28"/>
          <w:rtl/>
        </w:rPr>
        <w:t xml:space="preserve"> </w:t>
      </w:r>
      <w:r w:rsidRPr="00A01DBA">
        <w:rPr>
          <w:rFonts w:hint="cs"/>
          <w:sz w:val="28"/>
          <w:szCs w:val="28"/>
          <w:rtl/>
        </w:rPr>
        <w:t>وهذا</w:t>
      </w:r>
      <w:r w:rsidRPr="00A01DBA">
        <w:rPr>
          <w:sz w:val="28"/>
          <w:szCs w:val="28"/>
          <w:rtl/>
        </w:rPr>
        <w:t xml:space="preserve"> </w:t>
      </w:r>
      <w:r w:rsidRPr="00A01DBA">
        <w:rPr>
          <w:rFonts w:hint="cs"/>
          <w:sz w:val="28"/>
          <w:szCs w:val="28"/>
          <w:rtl/>
        </w:rPr>
        <w:t>ما</w:t>
      </w:r>
      <w:r w:rsidRPr="00A01DBA">
        <w:rPr>
          <w:sz w:val="28"/>
          <w:szCs w:val="28"/>
          <w:rtl/>
        </w:rPr>
        <w:t xml:space="preserve"> </w:t>
      </w:r>
      <w:r w:rsidRPr="00A01DBA">
        <w:rPr>
          <w:rFonts w:hint="cs"/>
          <w:sz w:val="28"/>
          <w:szCs w:val="28"/>
          <w:rtl/>
        </w:rPr>
        <w:t>يعني</w:t>
      </w:r>
      <w:r w:rsidRPr="00A01DBA">
        <w:rPr>
          <w:sz w:val="28"/>
          <w:szCs w:val="28"/>
          <w:rtl/>
        </w:rPr>
        <w:t xml:space="preserve"> </w:t>
      </w:r>
      <w:r w:rsidRPr="00A01DBA">
        <w:rPr>
          <w:rFonts w:hint="cs"/>
          <w:sz w:val="28"/>
          <w:szCs w:val="28"/>
          <w:rtl/>
        </w:rPr>
        <w:t>أن</w:t>
      </w:r>
      <w:r w:rsidRPr="00A01DBA">
        <w:rPr>
          <w:sz w:val="28"/>
          <w:szCs w:val="28"/>
          <w:rtl/>
        </w:rPr>
        <w:t xml:space="preserve"> </w:t>
      </w:r>
      <w:r w:rsidRPr="00A01DBA">
        <w:rPr>
          <w:rFonts w:hint="cs"/>
          <w:sz w:val="28"/>
          <w:szCs w:val="28"/>
          <w:rtl/>
        </w:rPr>
        <w:t>كل</w:t>
      </w:r>
      <w:r w:rsidRPr="00A01DBA">
        <w:rPr>
          <w:sz w:val="28"/>
          <w:szCs w:val="28"/>
          <w:rtl/>
        </w:rPr>
        <w:t xml:space="preserve"> </w:t>
      </w:r>
      <w:r w:rsidRPr="00A01DBA">
        <w:rPr>
          <w:rFonts w:hint="cs"/>
          <w:sz w:val="28"/>
          <w:szCs w:val="28"/>
          <w:rtl/>
        </w:rPr>
        <w:t>دول</w:t>
      </w:r>
      <w:r w:rsidRPr="00A01DBA">
        <w:rPr>
          <w:sz w:val="28"/>
          <w:szCs w:val="28"/>
          <w:rtl/>
        </w:rPr>
        <w:t xml:space="preserve"> </w:t>
      </w:r>
      <w:r w:rsidRPr="00A01DBA">
        <w:rPr>
          <w:rFonts w:hint="cs"/>
          <w:sz w:val="28"/>
          <w:szCs w:val="28"/>
          <w:rtl/>
        </w:rPr>
        <w:t>العالم</w:t>
      </w:r>
      <w:r w:rsidRPr="00A01DBA">
        <w:rPr>
          <w:sz w:val="28"/>
          <w:szCs w:val="28"/>
          <w:rtl/>
        </w:rPr>
        <w:t xml:space="preserve"> </w:t>
      </w:r>
      <w:r w:rsidRPr="00A01DBA">
        <w:rPr>
          <w:rFonts w:hint="cs"/>
          <w:sz w:val="28"/>
          <w:szCs w:val="28"/>
          <w:rtl/>
        </w:rPr>
        <w:t>توافق</w:t>
      </w:r>
      <w:r w:rsidRPr="00A01DBA">
        <w:rPr>
          <w:sz w:val="28"/>
          <w:szCs w:val="28"/>
          <w:rtl/>
        </w:rPr>
        <w:t xml:space="preserve"> </w:t>
      </w:r>
      <w:r w:rsidRPr="00A01DBA">
        <w:rPr>
          <w:rFonts w:hint="cs"/>
          <w:sz w:val="28"/>
          <w:szCs w:val="28"/>
          <w:rtl/>
        </w:rPr>
        <w:t xml:space="preserve">على </w:t>
      </w:r>
      <w:r w:rsidRPr="00A01DBA">
        <w:rPr>
          <w:sz w:val="28"/>
          <w:szCs w:val="28"/>
          <w:rtl/>
        </w:rPr>
        <w:t xml:space="preserve"> </w:t>
      </w:r>
      <w:r w:rsidRPr="00A01DBA">
        <w:rPr>
          <w:rFonts w:hint="cs"/>
          <w:sz w:val="28"/>
          <w:szCs w:val="28"/>
          <w:rtl/>
        </w:rPr>
        <w:t>الامتثال لها.</w:t>
      </w:r>
      <w:r w:rsidR="00C924D7" w:rsidRPr="00A01DBA">
        <w:rPr>
          <w:rFonts w:hint="cs"/>
          <w:sz w:val="28"/>
          <w:szCs w:val="28"/>
          <w:rtl/>
        </w:rPr>
        <w:t xml:space="preserve"> هنا التدخل الدولي اثبت شرعيت</w:t>
      </w:r>
      <w:proofErr w:type="gramStart"/>
      <w:r w:rsidR="00C924D7" w:rsidRPr="00A01DBA">
        <w:rPr>
          <w:rFonts w:hint="cs"/>
          <w:sz w:val="28"/>
          <w:szCs w:val="28"/>
          <w:rtl/>
        </w:rPr>
        <w:t xml:space="preserve">ه في </w:t>
      </w:r>
      <w:proofErr w:type="gramEnd"/>
      <w:r w:rsidR="00C924D7" w:rsidRPr="00A01DBA">
        <w:rPr>
          <w:rFonts w:hint="cs"/>
          <w:sz w:val="28"/>
          <w:szCs w:val="28"/>
          <w:rtl/>
        </w:rPr>
        <w:t xml:space="preserve">اكثر من بقعة في العالم. نعم </w:t>
      </w:r>
      <w:r w:rsidRPr="00A01DBA">
        <w:rPr>
          <w:rFonts w:hint="cs"/>
          <w:sz w:val="28"/>
          <w:szCs w:val="28"/>
          <w:rtl/>
        </w:rPr>
        <w:t xml:space="preserve">التدخل الدولي </w:t>
      </w:r>
      <w:r w:rsidR="00C924D7" w:rsidRPr="00A01DBA">
        <w:rPr>
          <w:rFonts w:hint="cs"/>
          <w:sz w:val="28"/>
          <w:szCs w:val="28"/>
          <w:rtl/>
        </w:rPr>
        <w:t>أ</w:t>
      </w:r>
      <w:r w:rsidRPr="00A01DBA">
        <w:rPr>
          <w:rFonts w:hint="cs"/>
          <w:sz w:val="28"/>
          <w:szCs w:val="28"/>
          <w:rtl/>
        </w:rPr>
        <w:t xml:space="preserve">صبح لابد منه بغية انقاذ الابرياء </w:t>
      </w:r>
      <w:r w:rsidR="00C924D7" w:rsidRPr="00A01DBA">
        <w:rPr>
          <w:rFonts w:hint="cs"/>
          <w:sz w:val="28"/>
          <w:szCs w:val="28"/>
          <w:rtl/>
        </w:rPr>
        <w:t xml:space="preserve">ليس في اوضاع الحرب فقط بل </w:t>
      </w:r>
      <w:r w:rsidR="0069296B" w:rsidRPr="00A01DBA">
        <w:rPr>
          <w:rFonts w:hint="cs"/>
          <w:sz w:val="28"/>
          <w:szCs w:val="28"/>
          <w:rtl/>
        </w:rPr>
        <w:t>وأيضا</w:t>
      </w:r>
      <w:r w:rsidR="00C924D7" w:rsidRPr="00A01DBA">
        <w:rPr>
          <w:rFonts w:hint="cs"/>
          <w:sz w:val="28"/>
          <w:szCs w:val="28"/>
          <w:rtl/>
        </w:rPr>
        <w:t xml:space="preserve"> خلال البناء الجديد لما بعد الحروب. ومثل العراق بهذا الصدد واضح جدا . </w:t>
      </w:r>
      <w:proofErr w:type="gramStart"/>
      <w:r w:rsidR="00C924D7" w:rsidRPr="00A01DBA">
        <w:rPr>
          <w:rFonts w:hint="cs"/>
          <w:sz w:val="28"/>
          <w:szCs w:val="28"/>
          <w:rtl/>
        </w:rPr>
        <w:t>سوف</w:t>
      </w:r>
      <w:proofErr w:type="gramEnd"/>
      <w:r w:rsidR="00C924D7" w:rsidRPr="00A01DBA">
        <w:rPr>
          <w:rFonts w:hint="cs"/>
          <w:sz w:val="28"/>
          <w:szCs w:val="28"/>
          <w:rtl/>
        </w:rPr>
        <w:t xml:space="preserve"> لا يمكن للعراقيين النجاح في بناء سليم مع كل</w:t>
      </w:r>
      <w:r w:rsidR="0069296B" w:rsidRPr="00A01DBA">
        <w:rPr>
          <w:rFonts w:hint="cs"/>
          <w:sz w:val="28"/>
          <w:szCs w:val="28"/>
          <w:rtl/>
        </w:rPr>
        <w:t xml:space="preserve"> الموارد و</w:t>
      </w:r>
      <w:r w:rsidR="00C924D7" w:rsidRPr="00A01DBA">
        <w:rPr>
          <w:rFonts w:hint="cs"/>
          <w:sz w:val="28"/>
          <w:szCs w:val="28"/>
          <w:rtl/>
        </w:rPr>
        <w:t xml:space="preserve"> الغنى النفطي والزراعي والصناعي والسياحي والبشري خاصة</w:t>
      </w:r>
      <w:r w:rsidR="0069296B" w:rsidRPr="00A01DBA">
        <w:rPr>
          <w:rFonts w:hint="cs"/>
          <w:sz w:val="28"/>
          <w:szCs w:val="28"/>
          <w:rtl/>
        </w:rPr>
        <w:t xml:space="preserve">. </w:t>
      </w:r>
      <w:r w:rsidR="00C924D7" w:rsidRPr="00A01DBA">
        <w:rPr>
          <w:rFonts w:hint="cs"/>
          <w:sz w:val="28"/>
          <w:szCs w:val="28"/>
          <w:rtl/>
        </w:rPr>
        <w:t xml:space="preserve"> لأن القرار يقع في ايادي </w:t>
      </w:r>
      <w:r w:rsidR="002E43D5" w:rsidRPr="00A01DBA">
        <w:rPr>
          <w:rFonts w:hint="cs"/>
          <w:sz w:val="28"/>
          <w:szCs w:val="28"/>
          <w:rtl/>
        </w:rPr>
        <w:t>محدودة</w:t>
      </w:r>
      <w:r w:rsidR="00C924D7" w:rsidRPr="00A01DBA">
        <w:rPr>
          <w:rFonts w:hint="cs"/>
          <w:sz w:val="28"/>
          <w:szCs w:val="28"/>
          <w:rtl/>
        </w:rPr>
        <w:t xml:space="preserve"> صنعت لنفسها مكانة وحصانة</w:t>
      </w:r>
      <w:r w:rsidR="00681CFD" w:rsidRPr="00A01DBA">
        <w:rPr>
          <w:rFonts w:hint="cs"/>
          <w:sz w:val="28"/>
          <w:szCs w:val="28"/>
          <w:rtl/>
        </w:rPr>
        <w:t xml:space="preserve"> خاصة وعلى حساب والدولة</w:t>
      </w:r>
      <w:r w:rsidR="00C924D7" w:rsidRPr="00A01DBA">
        <w:rPr>
          <w:rFonts w:hint="cs"/>
          <w:sz w:val="28"/>
          <w:szCs w:val="28"/>
          <w:rtl/>
        </w:rPr>
        <w:t xml:space="preserve"> ليس من السهل الاطاحة بها من قبل الشعب</w:t>
      </w:r>
      <w:r w:rsidR="00681CFD" w:rsidRPr="00A01DBA">
        <w:rPr>
          <w:rFonts w:hint="cs"/>
          <w:sz w:val="28"/>
          <w:szCs w:val="28"/>
          <w:rtl/>
        </w:rPr>
        <w:t xml:space="preserve"> ليس</w:t>
      </w:r>
      <w:r w:rsidR="00C924D7" w:rsidRPr="00A01DBA">
        <w:rPr>
          <w:rFonts w:hint="cs"/>
          <w:sz w:val="28"/>
          <w:szCs w:val="28"/>
          <w:rtl/>
        </w:rPr>
        <w:t xml:space="preserve"> بسبب العنف الممارس ضده</w:t>
      </w:r>
      <w:r w:rsidR="00681CFD" w:rsidRPr="00A01DBA">
        <w:rPr>
          <w:rFonts w:hint="cs"/>
          <w:sz w:val="28"/>
          <w:szCs w:val="28"/>
          <w:rtl/>
        </w:rPr>
        <w:t xml:space="preserve"> فحسب بل وأيضا لوجود عناصر تابعة لهؤلاء</w:t>
      </w:r>
      <w:r w:rsidR="002E43D5" w:rsidRPr="00A01DBA">
        <w:rPr>
          <w:rFonts w:hint="cs"/>
          <w:sz w:val="28"/>
          <w:szCs w:val="28"/>
          <w:rtl/>
        </w:rPr>
        <w:t xml:space="preserve"> الاحزاب</w:t>
      </w:r>
      <w:r w:rsidR="00681CFD" w:rsidRPr="00A01DBA">
        <w:rPr>
          <w:rFonts w:hint="cs"/>
          <w:sz w:val="28"/>
          <w:szCs w:val="28"/>
          <w:rtl/>
        </w:rPr>
        <w:t xml:space="preserve"> في جميع المرافق الادارية والتشريعية </w:t>
      </w:r>
      <w:r w:rsidR="00397216" w:rsidRPr="00A01DBA">
        <w:rPr>
          <w:rFonts w:hint="cs"/>
          <w:sz w:val="28"/>
          <w:szCs w:val="28"/>
          <w:rtl/>
        </w:rPr>
        <w:t xml:space="preserve">التي تحاول التظاهر في تطبيق التعليمات لكن على من لا حزب او مسلحين وراءه قائلين"هؤلاء لا يمكن التقرب منه" </w:t>
      </w:r>
      <w:r w:rsidR="00C924D7" w:rsidRPr="00A01DBA">
        <w:rPr>
          <w:rFonts w:hint="cs"/>
          <w:sz w:val="28"/>
          <w:szCs w:val="28"/>
          <w:rtl/>
        </w:rPr>
        <w:t xml:space="preserve">. والعنف </w:t>
      </w:r>
      <w:r w:rsidR="002E43D5" w:rsidRPr="00A01DBA">
        <w:rPr>
          <w:rFonts w:hint="cs"/>
          <w:sz w:val="28"/>
          <w:szCs w:val="28"/>
          <w:rtl/>
        </w:rPr>
        <w:t xml:space="preserve">له </w:t>
      </w:r>
      <w:r w:rsidR="00C924D7" w:rsidRPr="00A01DBA">
        <w:rPr>
          <w:rFonts w:hint="cs"/>
          <w:sz w:val="28"/>
          <w:szCs w:val="28"/>
          <w:rtl/>
        </w:rPr>
        <w:t xml:space="preserve">اشكال </w:t>
      </w:r>
      <w:r w:rsidR="002E43D5" w:rsidRPr="00A01DBA">
        <w:rPr>
          <w:rFonts w:hint="cs"/>
          <w:sz w:val="28"/>
          <w:szCs w:val="28"/>
          <w:rtl/>
        </w:rPr>
        <w:t>مختلفة</w:t>
      </w:r>
      <w:r w:rsidR="00C924D7" w:rsidRPr="00A01DBA">
        <w:rPr>
          <w:rFonts w:hint="cs"/>
          <w:sz w:val="28"/>
          <w:szCs w:val="28"/>
          <w:rtl/>
        </w:rPr>
        <w:t xml:space="preserve">.  </w:t>
      </w:r>
    </w:p>
    <w:p w:rsidR="00C1123F" w:rsidRPr="00295180" w:rsidRDefault="00C1123F" w:rsidP="00A01DBA">
      <w:pPr>
        <w:ind w:left="-709" w:right="-574"/>
        <w:jc w:val="right"/>
        <w:rPr>
          <w:sz w:val="28"/>
          <w:szCs w:val="28"/>
          <w:rtl/>
        </w:rPr>
      </w:pPr>
      <w:r w:rsidRPr="00295180">
        <w:rPr>
          <w:rFonts w:hint="cs"/>
          <w:sz w:val="28"/>
          <w:szCs w:val="28"/>
          <w:rtl/>
        </w:rPr>
        <w:t>3</w:t>
      </w:r>
      <w:r w:rsidRPr="00295180">
        <w:rPr>
          <w:rFonts w:hint="cs"/>
          <w:b/>
          <w:bCs/>
          <w:sz w:val="28"/>
          <w:szCs w:val="28"/>
          <w:rtl/>
        </w:rPr>
        <w:t>-</w:t>
      </w:r>
      <w:r w:rsidR="002657E4" w:rsidRPr="00295180">
        <w:rPr>
          <w:rFonts w:hint="cs"/>
          <w:b/>
          <w:bCs/>
          <w:sz w:val="28"/>
          <w:szCs w:val="28"/>
          <w:rtl/>
        </w:rPr>
        <w:t xml:space="preserve"> الحماية</w:t>
      </w:r>
      <w:r w:rsidRPr="00295180">
        <w:rPr>
          <w:rFonts w:hint="cs"/>
          <w:b/>
          <w:bCs/>
          <w:sz w:val="28"/>
          <w:szCs w:val="28"/>
          <w:rtl/>
        </w:rPr>
        <w:t xml:space="preserve"> </w:t>
      </w:r>
      <w:proofErr w:type="gramStart"/>
      <w:r w:rsidRPr="00295180">
        <w:rPr>
          <w:rFonts w:hint="cs"/>
          <w:b/>
          <w:bCs/>
          <w:sz w:val="28"/>
          <w:szCs w:val="28"/>
          <w:rtl/>
        </w:rPr>
        <w:t>بعد</w:t>
      </w:r>
      <w:proofErr w:type="gramEnd"/>
      <w:r w:rsidRPr="00295180">
        <w:rPr>
          <w:rFonts w:hint="cs"/>
          <w:b/>
          <w:bCs/>
          <w:sz w:val="28"/>
          <w:szCs w:val="28"/>
          <w:rtl/>
        </w:rPr>
        <w:t xml:space="preserve"> وقوع الجرائم</w:t>
      </w:r>
    </w:p>
    <w:p w:rsidR="00C1123F" w:rsidRPr="00A01DBA" w:rsidRDefault="00C1123F" w:rsidP="00A01DBA">
      <w:pPr>
        <w:ind w:left="-709" w:right="-574"/>
        <w:jc w:val="right"/>
        <w:rPr>
          <w:sz w:val="28"/>
          <w:szCs w:val="28"/>
          <w:rtl/>
        </w:rPr>
      </w:pPr>
      <w:r w:rsidRPr="00A01DBA">
        <w:rPr>
          <w:rFonts w:hint="cs"/>
          <w:sz w:val="28"/>
          <w:szCs w:val="28"/>
          <w:rtl/>
        </w:rPr>
        <w:t xml:space="preserve">اما بعد حدوث الجرائم فالدروس كثيرة على السلطات ان تتعلم منها بغية ممارسة اعادة صيانة احترام حقوق الشخص البشري ايا كانت اسباب ونوع دمار الاحداث التي عاش فيها الضحية. فالامتثال الى الوسائل القانونية الوطنية والدولية في آن واحد شيء لابد منه </w:t>
      </w:r>
      <w:r w:rsidR="00C20A35" w:rsidRPr="00A01DBA">
        <w:rPr>
          <w:rFonts w:hint="cs"/>
          <w:sz w:val="28"/>
          <w:szCs w:val="28"/>
          <w:rtl/>
        </w:rPr>
        <w:t>و</w:t>
      </w:r>
      <w:r w:rsidRPr="00A01DBA">
        <w:rPr>
          <w:rFonts w:hint="cs"/>
          <w:sz w:val="28"/>
          <w:szCs w:val="28"/>
          <w:rtl/>
        </w:rPr>
        <w:t xml:space="preserve">هو </w:t>
      </w:r>
      <w:r w:rsidR="00C20A35" w:rsidRPr="00A01DBA">
        <w:rPr>
          <w:rFonts w:hint="cs"/>
          <w:sz w:val="28"/>
          <w:szCs w:val="28"/>
          <w:rtl/>
        </w:rPr>
        <w:t>ل</w:t>
      </w:r>
      <w:r w:rsidRPr="00A01DBA">
        <w:rPr>
          <w:rFonts w:hint="cs"/>
          <w:sz w:val="28"/>
          <w:szCs w:val="28"/>
          <w:rtl/>
        </w:rPr>
        <w:t xml:space="preserve">لشروع الى اعادة بناء الانسان والممتلكات المدمرة كلف ما كلف ذلك حيث في حال عدم امكانية الدولة وحدها عليها ان تستعين بالتعاون الدولي طالبة الدعم المباشر ليس على المستوى الاقتصادي فحسب بل وعلى المستوى الامني بوسائل دولية واللوجستي لتمكين الاجهزة المحلية . مثل العراق </w:t>
      </w:r>
      <w:proofErr w:type="gramStart"/>
      <w:r w:rsidRPr="00A01DBA">
        <w:rPr>
          <w:rFonts w:hint="cs"/>
          <w:sz w:val="28"/>
          <w:szCs w:val="28"/>
          <w:rtl/>
        </w:rPr>
        <w:t>خير</w:t>
      </w:r>
      <w:proofErr w:type="gramEnd"/>
      <w:r w:rsidRPr="00A01DBA">
        <w:rPr>
          <w:rFonts w:hint="cs"/>
          <w:sz w:val="28"/>
          <w:szCs w:val="28"/>
          <w:rtl/>
        </w:rPr>
        <w:t xml:space="preserve"> مثال لذلك. العراق لم </w:t>
      </w:r>
      <w:r w:rsidRPr="00A01DBA">
        <w:rPr>
          <w:rFonts w:hint="cs"/>
          <w:sz w:val="28"/>
          <w:szCs w:val="28"/>
          <w:rtl/>
        </w:rPr>
        <w:lastRenderedPageBreak/>
        <w:t xml:space="preserve">يخطط للبناء والتطوير لما بعد تغيير </w:t>
      </w:r>
      <w:proofErr w:type="gramStart"/>
      <w:r w:rsidRPr="00A01DBA">
        <w:rPr>
          <w:rFonts w:hint="cs"/>
          <w:sz w:val="28"/>
          <w:szCs w:val="28"/>
          <w:rtl/>
        </w:rPr>
        <w:t>النظام .</w:t>
      </w:r>
      <w:proofErr w:type="gramEnd"/>
      <w:r w:rsidRPr="00A01DBA">
        <w:rPr>
          <w:rFonts w:hint="cs"/>
          <w:sz w:val="28"/>
          <w:szCs w:val="28"/>
          <w:rtl/>
        </w:rPr>
        <w:t xml:space="preserve"> ما ادى به</w:t>
      </w:r>
      <w:r w:rsidR="00C20A35" w:rsidRPr="00A01DBA">
        <w:rPr>
          <w:rFonts w:hint="cs"/>
          <w:sz w:val="28"/>
          <w:szCs w:val="28"/>
          <w:rtl/>
        </w:rPr>
        <w:t xml:space="preserve"> </w:t>
      </w:r>
      <w:proofErr w:type="spellStart"/>
      <w:r w:rsidR="00C20A35" w:rsidRPr="00A01DBA">
        <w:rPr>
          <w:rFonts w:hint="cs"/>
          <w:sz w:val="28"/>
          <w:szCs w:val="28"/>
          <w:rtl/>
        </w:rPr>
        <w:t>اللامر</w:t>
      </w:r>
      <w:proofErr w:type="spellEnd"/>
      <w:r w:rsidRPr="00A01DBA">
        <w:rPr>
          <w:rFonts w:hint="cs"/>
          <w:sz w:val="28"/>
          <w:szCs w:val="28"/>
          <w:rtl/>
        </w:rPr>
        <w:t xml:space="preserve"> الى الوقوع في الطائفية. بعد قرن من </w:t>
      </w:r>
      <w:proofErr w:type="spellStart"/>
      <w:r w:rsidRPr="00A01DBA">
        <w:rPr>
          <w:rFonts w:hint="cs"/>
          <w:sz w:val="28"/>
          <w:szCs w:val="28"/>
          <w:rtl/>
        </w:rPr>
        <w:t>اللا</w:t>
      </w:r>
      <w:proofErr w:type="spellEnd"/>
      <w:r w:rsidR="00397216" w:rsidRPr="00A01DBA">
        <w:rPr>
          <w:rFonts w:hint="cs"/>
          <w:sz w:val="28"/>
          <w:szCs w:val="28"/>
          <w:rtl/>
        </w:rPr>
        <w:t xml:space="preserve"> </w:t>
      </w:r>
      <w:r w:rsidRPr="00A01DBA">
        <w:rPr>
          <w:rFonts w:hint="cs"/>
          <w:sz w:val="28"/>
          <w:szCs w:val="28"/>
          <w:rtl/>
        </w:rPr>
        <w:t xml:space="preserve">استقرار السياسي والاقتصادي بسبب </w:t>
      </w:r>
      <w:r w:rsidR="00C17774" w:rsidRPr="00A01DBA">
        <w:rPr>
          <w:rFonts w:hint="cs"/>
          <w:sz w:val="28"/>
          <w:szCs w:val="28"/>
          <w:rtl/>
        </w:rPr>
        <w:t>توالي</w:t>
      </w:r>
      <w:r w:rsidRPr="00A01DBA">
        <w:rPr>
          <w:rFonts w:hint="cs"/>
          <w:sz w:val="28"/>
          <w:szCs w:val="28"/>
          <w:rtl/>
        </w:rPr>
        <w:t xml:space="preserve"> انظمة غير قادرة على ادارة الغنى الذي يمتلكه العراق و</w:t>
      </w:r>
      <w:r w:rsidR="00C17774" w:rsidRPr="00A01DBA">
        <w:rPr>
          <w:rFonts w:hint="cs"/>
          <w:sz w:val="28"/>
          <w:szCs w:val="28"/>
          <w:rtl/>
        </w:rPr>
        <w:t>استمرار</w:t>
      </w:r>
      <w:r w:rsidRPr="00A01DBA">
        <w:rPr>
          <w:rFonts w:hint="cs"/>
          <w:sz w:val="28"/>
          <w:szCs w:val="28"/>
          <w:rtl/>
        </w:rPr>
        <w:t xml:space="preserve"> الحروب</w:t>
      </w:r>
      <w:r w:rsidRPr="008D3A50">
        <w:rPr>
          <w:rFonts w:hint="cs"/>
          <w:sz w:val="24"/>
          <w:szCs w:val="24"/>
          <w:rtl/>
        </w:rPr>
        <w:t xml:space="preserve">  </w:t>
      </w:r>
      <w:r w:rsidRPr="00A01DBA">
        <w:rPr>
          <w:rFonts w:hint="cs"/>
          <w:sz w:val="28"/>
          <w:szCs w:val="28"/>
          <w:rtl/>
        </w:rPr>
        <w:t>والمزج بين التشريعات الدينية الاسلامية والمدنية</w:t>
      </w:r>
      <w:r w:rsidR="00397216" w:rsidRPr="00A01DBA">
        <w:rPr>
          <w:rFonts w:hint="cs"/>
          <w:sz w:val="28"/>
          <w:szCs w:val="28"/>
          <w:rtl/>
        </w:rPr>
        <w:t xml:space="preserve"> اي القوانين الوضعية </w:t>
      </w:r>
      <w:r w:rsidRPr="00A01DBA">
        <w:rPr>
          <w:rFonts w:hint="cs"/>
          <w:sz w:val="28"/>
          <w:szCs w:val="28"/>
          <w:rtl/>
        </w:rPr>
        <w:t xml:space="preserve">..  كل هذا خلق قوانين وروح تمييزية ترك  تأثيرها في نفسية المواطن </w:t>
      </w:r>
      <w:r w:rsidR="00C17774" w:rsidRPr="00A01DBA">
        <w:rPr>
          <w:rFonts w:hint="cs"/>
          <w:sz w:val="28"/>
          <w:szCs w:val="28"/>
          <w:rtl/>
        </w:rPr>
        <w:t xml:space="preserve">وفتح </w:t>
      </w:r>
      <w:r w:rsidRPr="00A01DBA">
        <w:rPr>
          <w:rFonts w:hint="cs"/>
          <w:sz w:val="28"/>
          <w:szCs w:val="28"/>
          <w:rtl/>
        </w:rPr>
        <w:t xml:space="preserve">مجالا واسعا مشجعا للفساد السياسي والإداري والمالي وخاصة لدى القائمين على السلطة باختلاف انواعها. لذلك </w:t>
      </w:r>
      <w:r w:rsidR="00C17774" w:rsidRPr="00A01DBA">
        <w:rPr>
          <w:rFonts w:hint="cs"/>
          <w:sz w:val="28"/>
          <w:szCs w:val="28"/>
          <w:rtl/>
        </w:rPr>
        <w:t>بقيت</w:t>
      </w:r>
      <w:r w:rsidRPr="00A01DBA">
        <w:rPr>
          <w:rFonts w:hint="cs"/>
          <w:sz w:val="28"/>
          <w:szCs w:val="28"/>
          <w:rtl/>
        </w:rPr>
        <w:t xml:space="preserve"> الامم المستضعفة </w:t>
      </w:r>
      <w:r w:rsidR="00397216" w:rsidRPr="00A01DBA">
        <w:rPr>
          <w:rFonts w:hint="cs"/>
          <w:sz w:val="28"/>
          <w:szCs w:val="28"/>
          <w:rtl/>
        </w:rPr>
        <w:t>كالأقليات</w:t>
      </w:r>
      <w:r w:rsidRPr="00A01DBA">
        <w:rPr>
          <w:rFonts w:hint="cs"/>
          <w:sz w:val="28"/>
          <w:szCs w:val="28"/>
          <w:rtl/>
        </w:rPr>
        <w:t xml:space="preserve"> الدينية والاثنية معرضة</w:t>
      </w:r>
      <w:r w:rsidR="00C17774" w:rsidRPr="00A01DBA">
        <w:rPr>
          <w:rFonts w:hint="cs"/>
          <w:sz w:val="28"/>
          <w:szCs w:val="28"/>
          <w:rtl/>
        </w:rPr>
        <w:t xml:space="preserve"> بشكل متواصل</w:t>
      </w:r>
      <w:r w:rsidRPr="00A01DBA">
        <w:rPr>
          <w:rFonts w:hint="cs"/>
          <w:sz w:val="28"/>
          <w:szCs w:val="28"/>
          <w:rtl/>
        </w:rPr>
        <w:t xml:space="preserve"> </w:t>
      </w:r>
      <w:r w:rsidR="0008022F" w:rsidRPr="00A01DBA">
        <w:rPr>
          <w:rFonts w:hint="cs"/>
          <w:sz w:val="28"/>
          <w:szCs w:val="28"/>
          <w:rtl/>
        </w:rPr>
        <w:t>لأي</w:t>
      </w:r>
      <w:r w:rsidRPr="00A01DBA">
        <w:rPr>
          <w:rFonts w:hint="cs"/>
          <w:sz w:val="28"/>
          <w:szCs w:val="28"/>
          <w:rtl/>
        </w:rPr>
        <w:t xml:space="preserve"> خطر كان بسبب عدم التخطيط لحمايتهم في وسط يسوده </w:t>
      </w:r>
      <w:proofErr w:type="spellStart"/>
      <w:r w:rsidRPr="00A01DBA">
        <w:rPr>
          <w:rFonts w:hint="cs"/>
          <w:sz w:val="28"/>
          <w:szCs w:val="28"/>
          <w:rtl/>
        </w:rPr>
        <w:t>اللا</w:t>
      </w:r>
      <w:proofErr w:type="spellEnd"/>
      <w:r w:rsidR="0008022F" w:rsidRPr="00A01DBA">
        <w:rPr>
          <w:rFonts w:hint="cs"/>
          <w:sz w:val="28"/>
          <w:szCs w:val="28"/>
          <w:rtl/>
        </w:rPr>
        <w:t xml:space="preserve"> </w:t>
      </w:r>
      <w:r w:rsidRPr="00A01DBA">
        <w:rPr>
          <w:rFonts w:hint="cs"/>
          <w:sz w:val="28"/>
          <w:szCs w:val="28"/>
          <w:rtl/>
        </w:rPr>
        <w:t xml:space="preserve">عدالة </w:t>
      </w:r>
      <w:proofErr w:type="spellStart"/>
      <w:r w:rsidRPr="00A01DBA">
        <w:rPr>
          <w:rFonts w:hint="cs"/>
          <w:sz w:val="28"/>
          <w:szCs w:val="28"/>
          <w:rtl/>
        </w:rPr>
        <w:t>واللا</w:t>
      </w:r>
      <w:proofErr w:type="spellEnd"/>
      <w:r w:rsidR="0008022F" w:rsidRPr="00A01DBA">
        <w:rPr>
          <w:rFonts w:hint="cs"/>
          <w:sz w:val="28"/>
          <w:szCs w:val="28"/>
          <w:rtl/>
        </w:rPr>
        <w:t xml:space="preserve"> </w:t>
      </w:r>
      <w:r w:rsidRPr="00A01DBA">
        <w:rPr>
          <w:rFonts w:hint="cs"/>
          <w:sz w:val="28"/>
          <w:szCs w:val="28"/>
          <w:rtl/>
        </w:rPr>
        <w:t xml:space="preserve">سلم بشكل عام. كما ان انعدام الحريات في التجمع والتعبير والمبادرات التكاملية للشراكة في السلطة وتعدد المذابح الجماعية لها عبر الغزوات </w:t>
      </w:r>
      <w:r w:rsidR="00C17774" w:rsidRPr="00A01DBA">
        <w:rPr>
          <w:rFonts w:hint="cs"/>
          <w:sz w:val="28"/>
          <w:szCs w:val="28"/>
          <w:rtl/>
        </w:rPr>
        <w:t xml:space="preserve">وتكرار </w:t>
      </w:r>
      <w:r w:rsidR="0008022F" w:rsidRPr="00A01DBA">
        <w:rPr>
          <w:rFonts w:hint="cs"/>
          <w:sz w:val="28"/>
          <w:szCs w:val="28"/>
          <w:rtl/>
        </w:rPr>
        <w:t>الاحتلال</w:t>
      </w:r>
      <w:r w:rsidRPr="00A01DBA">
        <w:rPr>
          <w:rFonts w:hint="cs"/>
          <w:sz w:val="28"/>
          <w:szCs w:val="28"/>
          <w:rtl/>
        </w:rPr>
        <w:t xml:space="preserve"> على العراق</w:t>
      </w:r>
      <w:r w:rsidR="00C20A35" w:rsidRPr="00A01DBA">
        <w:rPr>
          <w:rFonts w:hint="cs"/>
          <w:sz w:val="28"/>
          <w:szCs w:val="28"/>
          <w:rtl/>
        </w:rPr>
        <w:t>,</w:t>
      </w:r>
      <w:r w:rsidRPr="00A01DBA">
        <w:rPr>
          <w:rFonts w:hint="cs"/>
          <w:sz w:val="28"/>
          <w:szCs w:val="28"/>
          <w:rtl/>
        </w:rPr>
        <w:t xml:space="preserve">  جعلت من</w:t>
      </w:r>
      <w:r w:rsidR="00C20A35" w:rsidRPr="00A01DBA">
        <w:rPr>
          <w:rFonts w:hint="cs"/>
          <w:sz w:val="28"/>
          <w:szCs w:val="28"/>
          <w:rtl/>
        </w:rPr>
        <w:t xml:space="preserve"> العزل</w:t>
      </w:r>
      <w:r w:rsidRPr="00A01DBA">
        <w:rPr>
          <w:rFonts w:hint="cs"/>
          <w:sz w:val="28"/>
          <w:szCs w:val="28"/>
          <w:rtl/>
        </w:rPr>
        <w:t xml:space="preserve"> الذين </w:t>
      </w:r>
      <w:r w:rsidR="00C17774" w:rsidRPr="00A01DBA">
        <w:rPr>
          <w:rFonts w:hint="cs"/>
          <w:sz w:val="28"/>
          <w:szCs w:val="28"/>
          <w:rtl/>
        </w:rPr>
        <w:t xml:space="preserve">اطلق عليهم </w:t>
      </w:r>
      <w:r w:rsidR="0008022F" w:rsidRPr="00A01DBA">
        <w:rPr>
          <w:rFonts w:hint="cs"/>
          <w:sz w:val="28"/>
          <w:szCs w:val="28"/>
          <w:rtl/>
        </w:rPr>
        <w:t>بالأقليات</w:t>
      </w:r>
      <w:r w:rsidRPr="00A01DBA">
        <w:rPr>
          <w:rFonts w:hint="cs"/>
          <w:sz w:val="28"/>
          <w:szCs w:val="28"/>
          <w:rtl/>
        </w:rPr>
        <w:t xml:space="preserve"> </w:t>
      </w:r>
      <w:r w:rsidR="00C17774" w:rsidRPr="00A01DBA">
        <w:rPr>
          <w:rFonts w:hint="cs"/>
          <w:sz w:val="28"/>
          <w:szCs w:val="28"/>
          <w:rtl/>
        </w:rPr>
        <w:t>مستهدفين</w:t>
      </w:r>
      <w:r w:rsidRPr="00A01DBA">
        <w:rPr>
          <w:rFonts w:hint="cs"/>
          <w:sz w:val="28"/>
          <w:szCs w:val="28"/>
          <w:rtl/>
        </w:rPr>
        <w:t xml:space="preserve"> بشكل متواصل </w:t>
      </w:r>
      <w:r w:rsidR="00C17774" w:rsidRPr="00A01DBA">
        <w:rPr>
          <w:rFonts w:hint="cs"/>
          <w:sz w:val="28"/>
          <w:szCs w:val="28"/>
          <w:rtl/>
        </w:rPr>
        <w:t xml:space="preserve">ويعيشون </w:t>
      </w:r>
      <w:r w:rsidRPr="00A01DBA">
        <w:rPr>
          <w:rFonts w:hint="cs"/>
          <w:sz w:val="28"/>
          <w:szCs w:val="28"/>
          <w:rtl/>
        </w:rPr>
        <w:t xml:space="preserve">تحت </w:t>
      </w:r>
      <w:r w:rsidR="00C17774" w:rsidRPr="00A01DBA">
        <w:rPr>
          <w:rFonts w:hint="cs"/>
          <w:sz w:val="28"/>
          <w:szCs w:val="28"/>
          <w:rtl/>
        </w:rPr>
        <w:t xml:space="preserve">ضغط  </w:t>
      </w:r>
      <w:r w:rsidR="0008022F" w:rsidRPr="00A01DBA">
        <w:rPr>
          <w:rFonts w:hint="cs"/>
          <w:sz w:val="28"/>
          <w:szCs w:val="28"/>
          <w:rtl/>
        </w:rPr>
        <w:t>المتنفذين</w:t>
      </w:r>
      <w:r w:rsidRPr="00A01DBA">
        <w:rPr>
          <w:rFonts w:hint="cs"/>
          <w:sz w:val="28"/>
          <w:szCs w:val="28"/>
          <w:rtl/>
        </w:rPr>
        <w:t xml:space="preserve"> في السلطات </w:t>
      </w:r>
      <w:r w:rsidR="00044D8C" w:rsidRPr="00A01DBA">
        <w:rPr>
          <w:rFonts w:hint="cs"/>
          <w:sz w:val="28"/>
          <w:szCs w:val="28"/>
          <w:rtl/>
        </w:rPr>
        <w:t>المختلقة</w:t>
      </w:r>
      <w:r w:rsidRPr="00A01DBA">
        <w:rPr>
          <w:rFonts w:hint="cs"/>
          <w:sz w:val="28"/>
          <w:szCs w:val="28"/>
          <w:rtl/>
        </w:rPr>
        <w:t xml:space="preserve"> ما سبب هجرتهم داخليا ثم الى بلاد بعيدة .</w:t>
      </w:r>
      <w:r w:rsidR="00C20A35" w:rsidRPr="00A01DBA">
        <w:rPr>
          <w:rFonts w:hint="cs"/>
          <w:sz w:val="28"/>
          <w:szCs w:val="28"/>
          <w:rtl/>
        </w:rPr>
        <w:t xml:space="preserve"> و</w:t>
      </w:r>
      <w:r w:rsidRPr="00A01DBA">
        <w:rPr>
          <w:rFonts w:hint="cs"/>
          <w:sz w:val="28"/>
          <w:szCs w:val="28"/>
          <w:rtl/>
        </w:rPr>
        <w:t xml:space="preserve">ما تبقى منهم لا يزالون يعانون </w:t>
      </w:r>
      <w:r w:rsidR="00C17774" w:rsidRPr="00A01DBA">
        <w:rPr>
          <w:rFonts w:hint="cs"/>
          <w:sz w:val="28"/>
          <w:szCs w:val="28"/>
          <w:rtl/>
        </w:rPr>
        <w:t>وضعا مأساويا</w:t>
      </w:r>
      <w:r w:rsidR="008C00C0" w:rsidRPr="00A01DBA">
        <w:rPr>
          <w:rFonts w:hint="cs"/>
          <w:sz w:val="28"/>
          <w:szCs w:val="28"/>
          <w:rtl/>
        </w:rPr>
        <w:t xml:space="preserve"> </w:t>
      </w:r>
      <w:r w:rsidRPr="00A01DBA">
        <w:rPr>
          <w:rFonts w:hint="cs"/>
          <w:sz w:val="28"/>
          <w:szCs w:val="28"/>
          <w:rtl/>
        </w:rPr>
        <w:t xml:space="preserve"> </w:t>
      </w:r>
      <w:r w:rsidR="008C00C0" w:rsidRPr="00A01DBA">
        <w:rPr>
          <w:rFonts w:hint="cs"/>
          <w:sz w:val="28"/>
          <w:szCs w:val="28"/>
          <w:rtl/>
        </w:rPr>
        <w:t>وهذا حال</w:t>
      </w:r>
      <w:r w:rsidRPr="00A01DBA">
        <w:rPr>
          <w:rFonts w:hint="cs"/>
          <w:sz w:val="28"/>
          <w:szCs w:val="28"/>
          <w:rtl/>
        </w:rPr>
        <w:t xml:space="preserve"> العراقيين اليوم</w:t>
      </w:r>
      <w:r w:rsidR="008C00C0" w:rsidRPr="00A01DBA">
        <w:rPr>
          <w:rFonts w:hint="cs"/>
          <w:sz w:val="28"/>
          <w:szCs w:val="28"/>
          <w:rtl/>
        </w:rPr>
        <w:t>،</w:t>
      </w:r>
      <w:r w:rsidRPr="00A01DBA">
        <w:rPr>
          <w:rFonts w:hint="cs"/>
          <w:sz w:val="28"/>
          <w:szCs w:val="28"/>
          <w:rtl/>
        </w:rPr>
        <w:t xml:space="preserve"> المسيحيين </w:t>
      </w:r>
      <w:proofErr w:type="spellStart"/>
      <w:r w:rsidRPr="00A01DBA">
        <w:rPr>
          <w:rFonts w:hint="cs"/>
          <w:sz w:val="28"/>
          <w:szCs w:val="28"/>
          <w:rtl/>
        </w:rPr>
        <w:t>والآيزيديين</w:t>
      </w:r>
      <w:proofErr w:type="spellEnd"/>
      <w:r w:rsidRPr="00A01DBA">
        <w:rPr>
          <w:rFonts w:hint="cs"/>
          <w:sz w:val="28"/>
          <w:szCs w:val="28"/>
          <w:rtl/>
        </w:rPr>
        <w:t xml:space="preserve"> والتركمان والشبك يعيشون في وضع </w:t>
      </w:r>
      <w:r w:rsidRPr="00A01DBA">
        <w:rPr>
          <w:rFonts w:hint="cs"/>
          <w:b/>
          <w:bCs/>
          <w:sz w:val="28"/>
          <w:szCs w:val="28"/>
          <w:rtl/>
        </w:rPr>
        <w:t xml:space="preserve">الابادة الجماعية التي تركت آثارها في نفسيتهم لا يمكن معالجتها إلا من خلال الشروع </w:t>
      </w:r>
      <w:r w:rsidR="00C20A35" w:rsidRPr="00A01DBA">
        <w:rPr>
          <w:rFonts w:hint="cs"/>
          <w:b/>
          <w:bCs/>
          <w:sz w:val="28"/>
          <w:szCs w:val="28"/>
          <w:rtl/>
        </w:rPr>
        <w:t>ل</w:t>
      </w:r>
      <w:r w:rsidR="00044D8C" w:rsidRPr="00A01DBA">
        <w:rPr>
          <w:rFonts w:hint="cs"/>
          <w:b/>
          <w:bCs/>
          <w:sz w:val="28"/>
          <w:szCs w:val="28"/>
          <w:rtl/>
        </w:rPr>
        <w:t>إيجاد</w:t>
      </w:r>
      <w:r w:rsidRPr="00A01DBA">
        <w:rPr>
          <w:rFonts w:hint="cs"/>
          <w:b/>
          <w:bCs/>
          <w:sz w:val="28"/>
          <w:szCs w:val="28"/>
          <w:rtl/>
        </w:rPr>
        <w:t xml:space="preserve">  آليات واقعية عملية ممكنة بالإضافة الى عامل</w:t>
      </w:r>
      <w:r w:rsidRPr="00A01DBA">
        <w:rPr>
          <w:rFonts w:hint="cs"/>
          <w:sz w:val="28"/>
          <w:szCs w:val="28"/>
          <w:rtl/>
        </w:rPr>
        <w:t xml:space="preserve"> </w:t>
      </w:r>
      <w:r w:rsidRPr="00A01DBA">
        <w:rPr>
          <w:rFonts w:hint="cs"/>
          <w:b/>
          <w:bCs/>
          <w:sz w:val="28"/>
          <w:szCs w:val="28"/>
          <w:rtl/>
        </w:rPr>
        <w:t>الزمن</w:t>
      </w:r>
      <w:r w:rsidRPr="00A01DBA">
        <w:rPr>
          <w:rFonts w:hint="cs"/>
          <w:sz w:val="28"/>
          <w:szCs w:val="28"/>
          <w:rtl/>
        </w:rPr>
        <w:t xml:space="preserve">. فالحماية </w:t>
      </w:r>
      <w:r w:rsidR="00BB63ED" w:rsidRPr="00A01DBA">
        <w:rPr>
          <w:rFonts w:hint="cs"/>
          <w:sz w:val="28"/>
          <w:szCs w:val="28"/>
          <w:rtl/>
        </w:rPr>
        <w:t xml:space="preserve">عمليا </w:t>
      </w:r>
      <w:r w:rsidRPr="00A01DBA">
        <w:rPr>
          <w:rFonts w:hint="cs"/>
          <w:b/>
          <w:bCs/>
          <w:sz w:val="28"/>
          <w:szCs w:val="28"/>
          <w:rtl/>
        </w:rPr>
        <w:t xml:space="preserve">هي </w:t>
      </w:r>
      <w:r w:rsidR="00783B13" w:rsidRPr="00A01DBA">
        <w:rPr>
          <w:rFonts w:hint="cs"/>
          <w:b/>
          <w:bCs/>
          <w:sz w:val="28"/>
          <w:szCs w:val="28"/>
          <w:rtl/>
        </w:rPr>
        <w:t>تحدي</w:t>
      </w:r>
      <w:r w:rsidR="00BB63ED" w:rsidRPr="00A01DBA">
        <w:rPr>
          <w:rFonts w:hint="cs"/>
          <w:b/>
          <w:bCs/>
          <w:sz w:val="28"/>
          <w:szCs w:val="28"/>
          <w:rtl/>
        </w:rPr>
        <w:t xml:space="preserve"> الظلم والانتهاكات</w:t>
      </w:r>
      <w:r w:rsidR="00BB63ED" w:rsidRPr="00A01DBA">
        <w:rPr>
          <w:rFonts w:hint="cs"/>
          <w:sz w:val="28"/>
          <w:szCs w:val="28"/>
          <w:rtl/>
        </w:rPr>
        <w:t xml:space="preserve"> المتمثلة في ا</w:t>
      </w:r>
      <w:r w:rsidRPr="00A01DBA">
        <w:rPr>
          <w:rFonts w:hint="cs"/>
          <w:sz w:val="28"/>
          <w:szCs w:val="28"/>
          <w:rtl/>
        </w:rPr>
        <w:t xml:space="preserve">لجوع والفاقة </w:t>
      </w:r>
      <w:proofErr w:type="spellStart"/>
      <w:r w:rsidRPr="00A01DBA">
        <w:rPr>
          <w:rFonts w:hint="cs"/>
          <w:sz w:val="28"/>
          <w:szCs w:val="28"/>
          <w:rtl/>
        </w:rPr>
        <w:t>والخطر</w:t>
      </w:r>
      <w:r w:rsidR="00A977C9" w:rsidRPr="00A01DBA">
        <w:rPr>
          <w:rFonts w:hint="cs"/>
          <w:sz w:val="28"/>
          <w:szCs w:val="28"/>
          <w:rtl/>
        </w:rPr>
        <w:t>على</w:t>
      </w:r>
      <w:proofErr w:type="spellEnd"/>
      <w:r w:rsidR="00A977C9" w:rsidRPr="00A01DBA">
        <w:rPr>
          <w:rFonts w:hint="cs"/>
          <w:sz w:val="28"/>
          <w:szCs w:val="28"/>
          <w:rtl/>
        </w:rPr>
        <w:t xml:space="preserve"> الوجود</w:t>
      </w:r>
      <w:r w:rsidRPr="00A01DBA">
        <w:rPr>
          <w:rFonts w:hint="cs"/>
          <w:sz w:val="28"/>
          <w:szCs w:val="28"/>
          <w:rtl/>
        </w:rPr>
        <w:t xml:space="preserve"> الجسدي والمعنوي والمادي </w:t>
      </w:r>
      <w:r w:rsidR="0008022F" w:rsidRPr="00A01DBA">
        <w:rPr>
          <w:rFonts w:hint="cs"/>
          <w:sz w:val="28"/>
          <w:szCs w:val="28"/>
          <w:rtl/>
        </w:rPr>
        <w:t>بأشكال</w:t>
      </w:r>
      <w:r w:rsidR="00682E0D" w:rsidRPr="00A01DBA">
        <w:rPr>
          <w:rFonts w:hint="cs"/>
          <w:sz w:val="28"/>
          <w:szCs w:val="28"/>
          <w:rtl/>
        </w:rPr>
        <w:t>ه</w:t>
      </w:r>
      <w:r w:rsidR="00C20A35" w:rsidRPr="00A01DBA">
        <w:rPr>
          <w:rFonts w:hint="cs"/>
          <w:sz w:val="28"/>
          <w:szCs w:val="28"/>
          <w:rtl/>
        </w:rPr>
        <w:t xml:space="preserve"> والتمييز العنصري الخ</w:t>
      </w:r>
      <w:r w:rsidR="008C00C0" w:rsidRPr="00A01DBA">
        <w:rPr>
          <w:rFonts w:hint="cs"/>
          <w:sz w:val="28"/>
          <w:szCs w:val="28"/>
          <w:rtl/>
        </w:rPr>
        <w:t xml:space="preserve"> </w:t>
      </w:r>
      <w:r w:rsidR="00A977C9" w:rsidRPr="00A01DBA">
        <w:rPr>
          <w:rFonts w:hint="cs"/>
          <w:sz w:val="28"/>
          <w:szCs w:val="28"/>
          <w:rtl/>
        </w:rPr>
        <w:t>.</w:t>
      </w:r>
      <w:r w:rsidR="008C00C0" w:rsidRPr="00A01DBA">
        <w:rPr>
          <w:rFonts w:hint="cs"/>
          <w:sz w:val="28"/>
          <w:szCs w:val="28"/>
          <w:rtl/>
        </w:rPr>
        <w:t>لذلك</w:t>
      </w:r>
      <w:r w:rsidRPr="00A01DBA">
        <w:rPr>
          <w:rFonts w:hint="cs"/>
          <w:sz w:val="28"/>
          <w:szCs w:val="28"/>
          <w:rtl/>
        </w:rPr>
        <w:t xml:space="preserve"> اختصر مطالب الاقليات العراقية حاليا </w:t>
      </w:r>
      <w:r w:rsidR="00682E0D" w:rsidRPr="00A01DBA">
        <w:rPr>
          <w:rFonts w:hint="cs"/>
          <w:sz w:val="28"/>
          <w:szCs w:val="28"/>
          <w:rtl/>
        </w:rPr>
        <w:t>ب</w:t>
      </w:r>
      <w:r w:rsidRPr="00A01DBA">
        <w:rPr>
          <w:rFonts w:hint="cs"/>
          <w:sz w:val="28"/>
          <w:szCs w:val="28"/>
          <w:rtl/>
        </w:rPr>
        <w:t>ما يلي</w:t>
      </w:r>
      <w:r w:rsidR="00BB63ED" w:rsidRPr="00A01DBA">
        <w:rPr>
          <w:rFonts w:hint="cs"/>
          <w:sz w:val="28"/>
          <w:szCs w:val="28"/>
          <w:rtl/>
        </w:rPr>
        <w:t xml:space="preserve"> من معايير سريعة وممكنة </w:t>
      </w:r>
      <w:r w:rsidR="004931C1" w:rsidRPr="00A01DBA">
        <w:rPr>
          <w:rFonts w:hint="cs"/>
          <w:sz w:val="28"/>
          <w:szCs w:val="28"/>
          <w:rtl/>
        </w:rPr>
        <w:t>بغية استعادة ما يمكن من حقوقهم المهدورة بعنف لا يقارن وخاصة ضد النساء والاطفال والابرياء بشكل عام.</w:t>
      </w:r>
      <w:r w:rsidR="00BB63ED" w:rsidRPr="00A01DBA">
        <w:rPr>
          <w:rFonts w:hint="cs"/>
          <w:sz w:val="28"/>
          <w:szCs w:val="28"/>
          <w:rtl/>
        </w:rPr>
        <w:t xml:space="preserve"> </w:t>
      </w:r>
      <w:r w:rsidRPr="00A01DBA">
        <w:rPr>
          <w:rFonts w:hint="cs"/>
          <w:sz w:val="28"/>
          <w:szCs w:val="28"/>
          <w:rtl/>
        </w:rPr>
        <w:t xml:space="preserve"> </w:t>
      </w:r>
    </w:p>
    <w:p w:rsidR="004F210B" w:rsidRDefault="00C1123F" w:rsidP="00A01DBA">
      <w:pPr>
        <w:ind w:left="-709" w:right="-574"/>
        <w:jc w:val="right"/>
        <w:rPr>
          <w:sz w:val="28"/>
          <w:szCs w:val="28"/>
          <w:rtl/>
        </w:rPr>
      </w:pPr>
      <w:r w:rsidRPr="00A01DBA">
        <w:rPr>
          <w:rFonts w:hint="cs"/>
          <w:sz w:val="28"/>
          <w:szCs w:val="28"/>
          <w:rtl/>
        </w:rPr>
        <w:t xml:space="preserve">1- توفير الدعم الانساني الكافي والعاجل جدا للإيفاء باحتياجات ضحايا الارهاب </w:t>
      </w:r>
      <w:proofErr w:type="spellStart"/>
      <w:r w:rsidRPr="00A01DBA">
        <w:rPr>
          <w:rFonts w:hint="cs"/>
          <w:sz w:val="28"/>
          <w:szCs w:val="28"/>
          <w:rtl/>
        </w:rPr>
        <w:t>الداعشي</w:t>
      </w:r>
      <w:proofErr w:type="spellEnd"/>
      <w:r w:rsidRPr="00A01DBA">
        <w:rPr>
          <w:rFonts w:hint="cs"/>
          <w:sz w:val="28"/>
          <w:szCs w:val="28"/>
          <w:rtl/>
        </w:rPr>
        <w:t xml:space="preserve"> الذين</w:t>
      </w:r>
      <w:r w:rsidR="008C00C0" w:rsidRPr="00A01DBA">
        <w:rPr>
          <w:rFonts w:hint="cs"/>
          <w:sz w:val="28"/>
          <w:szCs w:val="28"/>
          <w:rtl/>
        </w:rPr>
        <w:t xml:space="preserve"> تم اقتلاعهم من جذورهم </w:t>
      </w:r>
      <w:r w:rsidR="004662E0" w:rsidRPr="00A01DBA">
        <w:rPr>
          <w:rFonts w:hint="cs"/>
          <w:sz w:val="28"/>
          <w:szCs w:val="28"/>
          <w:rtl/>
        </w:rPr>
        <w:t xml:space="preserve">عبر عمليات الابادة الجماعية </w:t>
      </w:r>
      <w:r w:rsidRPr="00A01DBA">
        <w:rPr>
          <w:rFonts w:hint="cs"/>
          <w:sz w:val="28"/>
          <w:szCs w:val="28"/>
          <w:rtl/>
        </w:rPr>
        <w:t xml:space="preserve"> من بيوتهم بدون اي امتعة وهم الآن في لجة الشتاء القارص في مناطق اقليم كوردستان</w:t>
      </w:r>
      <w:r w:rsidR="008C00C0" w:rsidRPr="00A01DBA">
        <w:rPr>
          <w:rFonts w:hint="cs"/>
          <w:sz w:val="28"/>
          <w:szCs w:val="28"/>
          <w:rtl/>
        </w:rPr>
        <w:t xml:space="preserve"> العراق ومناطق اخرى </w:t>
      </w:r>
      <w:r w:rsidR="008C00C0" w:rsidRPr="004F210B">
        <w:rPr>
          <w:rFonts w:hint="cs"/>
          <w:sz w:val="28"/>
          <w:szCs w:val="28"/>
          <w:rtl/>
        </w:rPr>
        <w:t xml:space="preserve">وهم </w:t>
      </w:r>
      <w:r w:rsidRPr="004F210B">
        <w:rPr>
          <w:rFonts w:hint="cs"/>
          <w:sz w:val="28"/>
          <w:szCs w:val="28"/>
          <w:rtl/>
        </w:rPr>
        <w:t xml:space="preserve">بحاجة ماسة الى حلول سريعة </w:t>
      </w:r>
      <w:r w:rsidRPr="004F210B">
        <w:rPr>
          <w:rFonts w:hint="cs"/>
          <w:b/>
          <w:bCs/>
          <w:sz w:val="28"/>
          <w:szCs w:val="28"/>
          <w:rtl/>
        </w:rPr>
        <w:t>مؤقتة للسكن الملائم ل</w:t>
      </w:r>
      <w:r w:rsidRPr="004F210B">
        <w:rPr>
          <w:rFonts w:hint="cs"/>
          <w:sz w:val="28"/>
          <w:szCs w:val="28"/>
          <w:rtl/>
        </w:rPr>
        <w:t>لحفاظ على كرامتهم.</w:t>
      </w:r>
      <w:r w:rsidR="004A0CBA" w:rsidRPr="004A0CBA">
        <w:rPr>
          <w:sz w:val="28"/>
          <w:szCs w:val="28"/>
        </w:rPr>
        <w:t xml:space="preserve"> </w:t>
      </w:r>
    </w:p>
    <w:p w:rsidR="00C1123F" w:rsidRPr="008D3A50" w:rsidRDefault="004A0CBA" w:rsidP="00A01DBA">
      <w:pPr>
        <w:ind w:left="-709" w:right="-574"/>
        <w:jc w:val="right"/>
        <w:rPr>
          <w:sz w:val="24"/>
          <w:szCs w:val="24"/>
          <w:rtl/>
        </w:rPr>
      </w:pPr>
      <w:r w:rsidRPr="004A0CBA">
        <w:rPr>
          <w:noProof/>
          <w:sz w:val="24"/>
          <w:szCs w:val="24"/>
          <w:lang w:val="en-GB" w:eastAsia="en-GB"/>
        </w:rPr>
        <w:drawing>
          <wp:inline distT="0" distB="0" distL="0" distR="0">
            <wp:extent cx="3457575" cy="1819275"/>
            <wp:effectExtent l="19050" t="0" r="9525" b="0"/>
            <wp:docPr id="54" name="Image 11" descr="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8.JPG"/>
                    <pic:cNvPicPr/>
                  </pic:nvPicPr>
                  <pic:blipFill>
                    <a:blip r:embed="rId14" cstate="print"/>
                    <a:stretch>
                      <a:fillRect/>
                    </a:stretch>
                  </pic:blipFill>
                  <pic:spPr>
                    <a:xfrm>
                      <a:off x="0" y="0"/>
                      <a:ext cx="3457439" cy="1819203"/>
                    </a:xfrm>
                    <a:prstGeom prst="rect">
                      <a:avLst/>
                    </a:prstGeom>
                  </pic:spPr>
                </pic:pic>
              </a:graphicData>
            </a:graphic>
          </wp:inline>
        </w:drawing>
      </w:r>
      <w:r w:rsidR="00524FCF">
        <w:rPr>
          <w:rFonts w:hint="cs"/>
          <w:sz w:val="28"/>
          <w:szCs w:val="28"/>
          <w:rtl/>
        </w:rPr>
        <w:t xml:space="preserve">                </w:t>
      </w:r>
    </w:p>
    <w:p w:rsidR="00F64DE8" w:rsidRPr="00A01DBA" w:rsidRDefault="00C1123F" w:rsidP="00A01DBA">
      <w:pPr>
        <w:ind w:left="-709" w:right="-574"/>
        <w:jc w:val="right"/>
        <w:rPr>
          <w:sz w:val="28"/>
          <w:szCs w:val="28"/>
          <w:rtl/>
        </w:rPr>
      </w:pPr>
      <w:r w:rsidRPr="008D3A50">
        <w:rPr>
          <w:rFonts w:hint="cs"/>
          <w:sz w:val="24"/>
          <w:szCs w:val="24"/>
          <w:rtl/>
        </w:rPr>
        <w:t xml:space="preserve"> 2</w:t>
      </w:r>
      <w:r w:rsidRPr="00A01DBA">
        <w:rPr>
          <w:rFonts w:hint="cs"/>
          <w:sz w:val="28"/>
          <w:szCs w:val="28"/>
          <w:rtl/>
        </w:rPr>
        <w:t xml:space="preserve">- تطهير الموصل وسهل نينوى وسنجار وباقي المناطق العراقية التي تحت الغزو </w:t>
      </w:r>
      <w:proofErr w:type="spellStart"/>
      <w:r w:rsidRPr="00A01DBA">
        <w:rPr>
          <w:rFonts w:hint="cs"/>
          <w:sz w:val="28"/>
          <w:szCs w:val="28"/>
          <w:rtl/>
        </w:rPr>
        <w:t>الداعشي</w:t>
      </w:r>
      <w:proofErr w:type="spellEnd"/>
      <w:r w:rsidRPr="00A01DBA">
        <w:rPr>
          <w:rFonts w:hint="cs"/>
          <w:sz w:val="28"/>
          <w:szCs w:val="28"/>
          <w:rtl/>
        </w:rPr>
        <w:t xml:space="preserve"> وتسهيل عودة المسيحيين </w:t>
      </w:r>
      <w:proofErr w:type="spellStart"/>
      <w:r w:rsidRPr="00A01DBA">
        <w:rPr>
          <w:rFonts w:hint="cs"/>
          <w:sz w:val="28"/>
          <w:szCs w:val="28"/>
          <w:rtl/>
        </w:rPr>
        <w:t>والآيزيديين</w:t>
      </w:r>
      <w:proofErr w:type="spellEnd"/>
      <w:r w:rsidRPr="00A01DBA">
        <w:rPr>
          <w:rFonts w:hint="cs"/>
          <w:sz w:val="28"/>
          <w:szCs w:val="28"/>
          <w:rtl/>
        </w:rPr>
        <w:t xml:space="preserve"> وغيرهم الى ديارهم .</w:t>
      </w:r>
    </w:p>
    <w:p w:rsidR="00C1123F" w:rsidRPr="00A01DBA" w:rsidRDefault="00C1123F" w:rsidP="00A01DBA">
      <w:pPr>
        <w:ind w:left="-709" w:right="-574"/>
        <w:jc w:val="right"/>
        <w:rPr>
          <w:sz w:val="28"/>
          <w:szCs w:val="28"/>
          <w:rtl/>
        </w:rPr>
      </w:pPr>
      <w:r w:rsidRPr="00A01DBA">
        <w:rPr>
          <w:rFonts w:hint="cs"/>
          <w:sz w:val="28"/>
          <w:szCs w:val="28"/>
          <w:rtl/>
        </w:rPr>
        <w:t xml:space="preserve">3- توفير </w:t>
      </w:r>
      <w:r w:rsidRPr="00A01DBA">
        <w:rPr>
          <w:rFonts w:hint="cs"/>
          <w:b/>
          <w:bCs/>
          <w:sz w:val="28"/>
          <w:szCs w:val="28"/>
          <w:rtl/>
        </w:rPr>
        <w:t>حماية دولية</w:t>
      </w:r>
      <w:r w:rsidRPr="00A01DBA">
        <w:rPr>
          <w:rFonts w:hint="cs"/>
          <w:sz w:val="28"/>
          <w:szCs w:val="28"/>
          <w:rtl/>
        </w:rPr>
        <w:t xml:space="preserve"> في سهل نينوى وسنجار </w:t>
      </w:r>
      <w:r w:rsidR="00A977C9" w:rsidRPr="00A01DBA">
        <w:rPr>
          <w:rFonts w:hint="cs"/>
          <w:sz w:val="28"/>
          <w:szCs w:val="28"/>
          <w:rtl/>
        </w:rPr>
        <w:t xml:space="preserve">لفترة لا تقل عن 10 سنوات </w:t>
      </w:r>
      <w:r w:rsidRPr="00A01DBA">
        <w:rPr>
          <w:rFonts w:hint="cs"/>
          <w:sz w:val="28"/>
          <w:szCs w:val="28"/>
          <w:rtl/>
        </w:rPr>
        <w:t xml:space="preserve">حيث يمكن شمول ابناء الاقليات  في حماية انفسهم  ومناطقهم ضمن الاجهزة العراقية الامنية </w:t>
      </w:r>
      <w:r w:rsidR="00CB0B9E" w:rsidRPr="00A01DBA">
        <w:rPr>
          <w:rFonts w:hint="cs"/>
          <w:sz w:val="28"/>
          <w:szCs w:val="28"/>
          <w:rtl/>
        </w:rPr>
        <w:t>بأنواعها</w:t>
      </w:r>
      <w:r w:rsidR="00A977C9" w:rsidRPr="00A01DBA">
        <w:rPr>
          <w:rFonts w:hint="cs"/>
          <w:sz w:val="28"/>
          <w:szCs w:val="28"/>
          <w:rtl/>
        </w:rPr>
        <w:t xml:space="preserve"> ويتم تدريبهم جميعا وتسليحهم بغرض الدفاع عن النفس واستعادة الثقة المفقودة بتلك الاجهزة</w:t>
      </w:r>
      <w:r w:rsidRPr="00A01DBA">
        <w:rPr>
          <w:rFonts w:hint="cs"/>
          <w:sz w:val="28"/>
          <w:szCs w:val="28"/>
          <w:rtl/>
        </w:rPr>
        <w:t>.</w:t>
      </w:r>
    </w:p>
    <w:p w:rsidR="00C1123F" w:rsidRPr="00A01DBA" w:rsidRDefault="00C1123F" w:rsidP="00A01DBA">
      <w:pPr>
        <w:ind w:left="-709" w:right="-574"/>
        <w:jc w:val="right"/>
        <w:rPr>
          <w:sz w:val="28"/>
          <w:szCs w:val="28"/>
          <w:rtl/>
        </w:rPr>
      </w:pPr>
      <w:r w:rsidRPr="00A01DBA">
        <w:rPr>
          <w:rFonts w:hint="cs"/>
          <w:sz w:val="28"/>
          <w:szCs w:val="28"/>
          <w:rtl/>
        </w:rPr>
        <w:t xml:space="preserve">4- تعويض المتضررين تعويضا مجزيا لكل ما اصابهم من اذى وهذا امر ممكن من قبل الدولة العراقية الغنية جدا </w:t>
      </w:r>
      <w:r w:rsidR="008C00C0" w:rsidRPr="00A01DBA">
        <w:rPr>
          <w:rFonts w:hint="cs"/>
          <w:sz w:val="28"/>
          <w:szCs w:val="28"/>
          <w:rtl/>
        </w:rPr>
        <w:t>وأيضا</w:t>
      </w:r>
      <w:r w:rsidRPr="00A01DBA">
        <w:rPr>
          <w:rFonts w:hint="cs"/>
          <w:sz w:val="28"/>
          <w:szCs w:val="28"/>
          <w:rtl/>
        </w:rPr>
        <w:t xml:space="preserve"> من قبل المجتمع الدولي الذي الى هذه اللحظة لم يؤدي واجبه  بمستوى مسؤوليته تجاه ما اصاب العراقيين من ويلات وهم ابرياء وخاصة الاقليات وبشكل </w:t>
      </w:r>
      <w:r w:rsidR="008C00C0" w:rsidRPr="00A01DBA">
        <w:rPr>
          <w:rFonts w:hint="cs"/>
          <w:sz w:val="28"/>
          <w:szCs w:val="28"/>
          <w:rtl/>
        </w:rPr>
        <w:t>خاص الاقليات غير المسلمة ك</w:t>
      </w:r>
      <w:r w:rsidRPr="00A01DBA">
        <w:rPr>
          <w:rFonts w:hint="cs"/>
          <w:sz w:val="28"/>
          <w:szCs w:val="28"/>
          <w:rtl/>
        </w:rPr>
        <w:t xml:space="preserve">المسيحيين </w:t>
      </w:r>
      <w:proofErr w:type="spellStart"/>
      <w:r w:rsidRPr="00A01DBA">
        <w:rPr>
          <w:rFonts w:hint="cs"/>
          <w:sz w:val="28"/>
          <w:szCs w:val="28"/>
          <w:rtl/>
        </w:rPr>
        <w:t>والآيزيديين</w:t>
      </w:r>
      <w:proofErr w:type="spellEnd"/>
      <w:r w:rsidR="007A0D71" w:rsidRPr="00A01DBA">
        <w:rPr>
          <w:rFonts w:hint="cs"/>
          <w:sz w:val="28"/>
          <w:szCs w:val="28"/>
          <w:rtl/>
        </w:rPr>
        <w:t xml:space="preserve"> لأنهم عزل مسالمين.</w:t>
      </w:r>
    </w:p>
    <w:p w:rsidR="00294D03" w:rsidRDefault="00C1123F" w:rsidP="00294D03">
      <w:pPr>
        <w:ind w:left="-709" w:right="-574"/>
        <w:jc w:val="right"/>
        <w:rPr>
          <w:sz w:val="24"/>
          <w:szCs w:val="24"/>
          <w:rtl/>
        </w:rPr>
      </w:pPr>
      <w:r w:rsidRPr="00A01DBA">
        <w:rPr>
          <w:rFonts w:hint="cs"/>
          <w:sz w:val="28"/>
          <w:szCs w:val="28"/>
          <w:rtl/>
        </w:rPr>
        <w:lastRenderedPageBreak/>
        <w:t xml:space="preserve">5- ان تصبح منطقة سهل نينوى منطقة محمية دوليا وعراقيا بمشاركة قوات دولية لحماية الاقليات ليس فقط من شر </w:t>
      </w:r>
      <w:proofErr w:type="spellStart"/>
      <w:r w:rsidRPr="00A01DBA">
        <w:rPr>
          <w:rFonts w:hint="cs"/>
          <w:sz w:val="28"/>
          <w:szCs w:val="28"/>
          <w:rtl/>
        </w:rPr>
        <w:t>الداعش</w:t>
      </w:r>
      <w:proofErr w:type="spellEnd"/>
      <w:r w:rsidRPr="00A01DBA">
        <w:rPr>
          <w:rFonts w:hint="cs"/>
          <w:sz w:val="28"/>
          <w:szCs w:val="28"/>
          <w:rtl/>
        </w:rPr>
        <w:t xml:space="preserve"> حاليا بل </w:t>
      </w:r>
      <w:r w:rsidR="008C00C0" w:rsidRPr="00A01DBA">
        <w:rPr>
          <w:rFonts w:hint="cs"/>
          <w:sz w:val="28"/>
          <w:szCs w:val="28"/>
          <w:rtl/>
        </w:rPr>
        <w:t>وأيضا</w:t>
      </w:r>
      <w:r w:rsidRPr="00A01DBA">
        <w:rPr>
          <w:rFonts w:hint="cs"/>
          <w:sz w:val="28"/>
          <w:szCs w:val="28"/>
          <w:rtl/>
        </w:rPr>
        <w:t xml:space="preserve"> من التصرفات الطائشة للقائمين على الاجهزة الامنية التي بانسحابها سواء كانت الجيش في الموصل او المسلحين الاكراد في سهل نينوى قد بره</w:t>
      </w:r>
      <w:r w:rsidR="004662E0" w:rsidRPr="00A01DBA">
        <w:rPr>
          <w:rFonts w:hint="cs"/>
          <w:sz w:val="28"/>
          <w:szCs w:val="28"/>
          <w:rtl/>
        </w:rPr>
        <w:t>نوا</w:t>
      </w:r>
      <w:r w:rsidRPr="00A01DBA">
        <w:rPr>
          <w:rFonts w:hint="cs"/>
          <w:sz w:val="28"/>
          <w:szCs w:val="28"/>
          <w:rtl/>
        </w:rPr>
        <w:t xml:space="preserve"> على انعدام روح الوطنية والمسؤولية</w:t>
      </w:r>
      <w:r w:rsidR="008C00C0" w:rsidRPr="00A01DBA">
        <w:rPr>
          <w:rFonts w:hint="cs"/>
          <w:sz w:val="28"/>
          <w:szCs w:val="28"/>
          <w:rtl/>
        </w:rPr>
        <w:t xml:space="preserve"> وايضا ضعف</w:t>
      </w:r>
      <w:r w:rsidRPr="00A01DBA">
        <w:rPr>
          <w:rFonts w:hint="cs"/>
          <w:sz w:val="28"/>
          <w:szCs w:val="28"/>
          <w:rtl/>
        </w:rPr>
        <w:t xml:space="preserve"> المهنية الامنية لتلك الاجهزة الأمنية</w:t>
      </w:r>
      <w:r w:rsidR="004662E0" w:rsidRPr="00A01DBA">
        <w:rPr>
          <w:rFonts w:hint="cs"/>
          <w:sz w:val="28"/>
          <w:szCs w:val="28"/>
          <w:rtl/>
        </w:rPr>
        <w:t>.</w:t>
      </w:r>
      <w:r w:rsidRPr="00A01DBA">
        <w:rPr>
          <w:rFonts w:hint="cs"/>
          <w:sz w:val="28"/>
          <w:szCs w:val="28"/>
          <w:rtl/>
        </w:rPr>
        <w:t xml:space="preserve"> والتأكيد على اهمية الحكم وفق باب الحقوق في الدستور العراقي.  وعلى الامم المتحدة دعم العراقيين من الاقليات كالمسيحيين والآيزيديين في تحقيق امنهم في مناطقهم  التاريخية</w:t>
      </w:r>
      <w:r w:rsidR="00682E0D" w:rsidRPr="00A01DBA">
        <w:rPr>
          <w:rFonts w:hint="cs"/>
          <w:sz w:val="28"/>
          <w:szCs w:val="28"/>
          <w:rtl/>
        </w:rPr>
        <w:t xml:space="preserve"> بمشاركتهم الفعلية </w:t>
      </w:r>
      <w:r w:rsidR="004931C1" w:rsidRPr="00A01DBA">
        <w:rPr>
          <w:rFonts w:hint="cs"/>
          <w:sz w:val="28"/>
          <w:szCs w:val="28"/>
          <w:rtl/>
        </w:rPr>
        <w:t>مع قوات دولية</w:t>
      </w:r>
      <w:r w:rsidR="007A0D71" w:rsidRPr="00A01DBA">
        <w:rPr>
          <w:rFonts w:hint="cs"/>
          <w:sz w:val="28"/>
          <w:szCs w:val="28"/>
          <w:rtl/>
        </w:rPr>
        <w:t xml:space="preserve"> ومحلية </w:t>
      </w:r>
      <w:r w:rsidR="00682E0D" w:rsidRPr="00A01DBA">
        <w:rPr>
          <w:rFonts w:hint="cs"/>
          <w:sz w:val="28"/>
          <w:szCs w:val="28"/>
          <w:rtl/>
        </w:rPr>
        <w:t xml:space="preserve"> </w:t>
      </w:r>
      <w:r w:rsidR="004931C1" w:rsidRPr="00A01DBA">
        <w:rPr>
          <w:rFonts w:hint="cs"/>
          <w:sz w:val="28"/>
          <w:szCs w:val="28"/>
          <w:rtl/>
        </w:rPr>
        <w:t>لي</w:t>
      </w:r>
      <w:r w:rsidR="00682E0D" w:rsidRPr="00A01DBA">
        <w:rPr>
          <w:rFonts w:hint="cs"/>
          <w:sz w:val="28"/>
          <w:szCs w:val="28"/>
          <w:rtl/>
        </w:rPr>
        <w:t>جعل</w:t>
      </w:r>
      <w:r w:rsidR="004931C1" w:rsidRPr="00A01DBA">
        <w:rPr>
          <w:rFonts w:hint="cs"/>
          <w:sz w:val="28"/>
          <w:szCs w:val="28"/>
          <w:rtl/>
        </w:rPr>
        <w:t xml:space="preserve">وا </w:t>
      </w:r>
      <w:r w:rsidR="00682E0D" w:rsidRPr="00A01DBA">
        <w:rPr>
          <w:rFonts w:hint="cs"/>
          <w:sz w:val="28"/>
          <w:szCs w:val="28"/>
          <w:rtl/>
        </w:rPr>
        <w:t xml:space="preserve"> </w:t>
      </w:r>
      <w:r w:rsidR="00682E0D" w:rsidRPr="00A01DBA">
        <w:rPr>
          <w:rFonts w:hint="cs"/>
          <w:b/>
          <w:bCs/>
          <w:i/>
          <w:iCs/>
          <w:sz w:val="28"/>
          <w:szCs w:val="28"/>
          <w:rtl/>
        </w:rPr>
        <w:t>منطقة سهل نينوى الى  سنجار منطقة حكم ذاتي</w:t>
      </w:r>
      <w:r w:rsidR="00A6118C" w:rsidRPr="00A01DBA">
        <w:rPr>
          <w:rFonts w:hint="cs"/>
          <w:b/>
          <w:bCs/>
          <w:i/>
          <w:iCs/>
          <w:sz w:val="28"/>
          <w:szCs w:val="28"/>
          <w:rtl/>
        </w:rPr>
        <w:t xml:space="preserve"> او محافظة جديدة </w:t>
      </w:r>
      <w:r w:rsidR="00682E0D" w:rsidRPr="00A01DBA">
        <w:rPr>
          <w:rFonts w:hint="cs"/>
          <w:sz w:val="28"/>
          <w:szCs w:val="28"/>
          <w:rtl/>
        </w:rPr>
        <w:t xml:space="preserve"> استنادا الى الامكانية الدستورية  المتاحة في الدستور الجديد</w:t>
      </w:r>
      <w:r w:rsidRPr="00A01DBA">
        <w:rPr>
          <w:rFonts w:hint="cs"/>
          <w:sz w:val="28"/>
          <w:szCs w:val="28"/>
          <w:rtl/>
        </w:rPr>
        <w:t>.</w:t>
      </w:r>
      <w:r w:rsidR="00682E0D" w:rsidRPr="00A01DBA">
        <w:rPr>
          <w:rFonts w:hint="cs"/>
          <w:sz w:val="28"/>
          <w:szCs w:val="28"/>
          <w:rtl/>
        </w:rPr>
        <w:t xml:space="preserve"> هذا سوف يدعم </w:t>
      </w:r>
      <w:r w:rsidR="00A6118C" w:rsidRPr="00A01DBA">
        <w:rPr>
          <w:rFonts w:hint="cs"/>
          <w:sz w:val="28"/>
          <w:szCs w:val="28"/>
          <w:rtl/>
        </w:rPr>
        <w:t>الإستراتيجيات</w:t>
      </w:r>
      <w:r w:rsidR="00682E0D" w:rsidRPr="00A01DBA">
        <w:rPr>
          <w:rFonts w:hint="cs"/>
          <w:sz w:val="28"/>
          <w:szCs w:val="28"/>
          <w:rtl/>
        </w:rPr>
        <w:t xml:space="preserve"> الامنية والاقتصادية بشكل ادق لان</w:t>
      </w:r>
      <w:r w:rsidR="00A6118C" w:rsidRPr="00A01DBA">
        <w:rPr>
          <w:rFonts w:hint="cs"/>
          <w:sz w:val="28"/>
          <w:szCs w:val="28"/>
          <w:rtl/>
        </w:rPr>
        <w:t xml:space="preserve"> الميزانيات السنوية الخاصة بتلك المناطق سوف تنفق لبناء الاستقرار في المنطقة</w:t>
      </w:r>
      <w:r w:rsidR="007A0D71" w:rsidRPr="00A01DBA">
        <w:rPr>
          <w:rFonts w:hint="cs"/>
          <w:sz w:val="28"/>
          <w:szCs w:val="28"/>
          <w:rtl/>
        </w:rPr>
        <w:t xml:space="preserve"> وإنهاء التمييز وتحرير المستعبدين من النساء </w:t>
      </w:r>
      <w:proofErr w:type="spellStart"/>
      <w:r w:rsidR="007A0D71" w:rsidRPr="00A01DBA">
        <w:rPr>
          <w:rFonts w:hint="cs"/>
          <w:sz w:val="28"/>
          <w:szCs w:val="28"/>
          <w:rtl/>
        </w:rPr>
        <w:t>الآيزيديات</w:t>
      </w:r>
      <w:proofErr w:type="spellEnd"/>
      <w:r w:rsidR="007A0D71" w:rsidRPr="00A01DBA">
        <w:rPr>
          <w:rFonts w:hint="cs"/>
          <w:sz w:val="28"/>
          <w:szCs w:val="28"/>
          <w:rtl/>
        </w:rPr>
        <w:t xml:space="preserve"> والمسيحيات </w:t>
      </w:r>
      <w:r w:rsidR="007A0D71">
        <w:rPr>
          <w:rFonts w:hint="cs"/>
          <w:sz w:val="24"/>
          <w:szCs w:val="24"/>
          <w:rtl/>
        </w:rPr>
        <w:t xml:space="preserve">.. </w:t>
      </w:r>
    </w:p>
    <w:p w:rsidR="00294D03" w:rsidRDefault="00294D03" w:rsidP="0099756D">
      <w:pPr>
        <w:ind w:left="-709" w:right="-574"/>
        <w:jc w:val="right"/>
        <w:rPr>
          <w:sz w:val="20"/>
          <w:szCs w:val="20"/>
          <w:rtl/>
        </w:rPr>
      </w:pPr>
      <w:r w:rsidRPr="008D3A50">
        <w:rPr>
          <w:rFonts w:hint="cs"/>
          <w:sz w:val="24"/>
          <w:szCs w:val="24"/>
          <w:rtl/>
        </w:rPr>
        <w:t>.</w:t>
      </w:r>
      <w:r>
        <w:rPr>
          <w:rFonts w:hint="cs"/>
          <w:sz w:val="24"/>
          <w:szCs w:val="24"/>
          <w:rtl/>
        </w:rPr>
        <w:t xml:space="preserve">               </w:t>
      </w:r>
      <w:r w:rsidRPr="00294D03">
        <w:rPr>
          <w:rFonts w:hint="cs"/>
          <w:sz w:val="18"/>
          <w:szCs w:val="18"/>
          <w:rtl/>
        </w:rPr>
        <w:t xml:space="preserve">  </w:t>
      </w:r>
      <w:r>
        <w:rPr>
          <w:rFonts w:hint="cs"/>
          <w:sz w:val="18"/>
          <w:szCs w:val="18"/>
          <w:rtl/>
        </w:rPr>
        <w:t xml:space="preserve">               </w:t>
      </w:r>
      <w:r w:rsidRPr="00294D03">
        <w:rPr>
          <w:rFonts w:hint="cs"/>
          <w:sz w:val="18"/>
          <w:szCs w:val="18"/>
          <w:rtl/>
        </w:rPr>
        <w:t xml:space="preserve"> تحقيق باسكال وردا مع احدى الناجيات </w:t>
      </w:r>
      <w:proofErr w:type="spellStart"/>
      <w:r w:rsidRPr="00294D03">
        <w:rPr>
          <w:rFonts w:hint="cs"/>
          <w:sz w:val="18"/>
          <w:szCs w:val="18"/>
          <w:rtl/>
        </w:rPr>
        <w:t>الآيزيديات</w:t>
      </w:r>
      <w:proofErr w:type="spellEnd"/>
      <w:r w:rsidR="0099756D">
        <w:rPr>
          <w:rFonts w:hint="cs"/>
          <w:sz w:val="18"/>
          <w:szCs w:val="18"/>
          <w:rtl/>
        </w:rPr>
        <w:t xml:space="preserve"> الناجيات من السبي</w:t>
      </w:r>
      <w:r w:rsidRPr="00294D03">
        <w:rPr>
          <w:sz w:val="20"/>
          <w:szCs w:val="20"/>
        </w:rPr>
        <w:t xml:space="preserve"> </w:t>
      </w:r>
      <w:r w:rsidRPr="00294D03">
        <w:rPr>
          <w:noProof/>
          <w:sz w:val="20"/>
          <w:szCs w:val="20"/>
          <w:lang w:val="en-GB" w:eastAsia="en-GB"/>
        </w:rPr>
        <w:drawing>
          <wp:inline distT="0" distB="0" distL="0" distR="0">
            <wp:extent cx="3486150" cy="2105025"/>
            <wp:effectExtent l="19050" t="0" r="0" b="0"/>
            <wp:docPr id="12" name="Image 1" descr="20141011_205621.jpg"/>
            <wp:cNvGraphicFramePr/>
            <a:graphic xmlns:a="http://schemas.openxmlformats.org/drawingml/2006/main">
              <a:graphicData uri="http://schemas.openxmlformats.org/drawingml/2006/picture">
                <pic:pic xmlns:pic="http://schemas.openxmlformats.org/drawingml/2006/picture">
                  <pic:nvPicPr>
                    <pic:cNvPr id="6" name="Espace réservé du contenu 5" descr="20141011_205621.jpg"/>
                    <pic:cNvPicPr>
                      <a:picLocks noGrp="1" noChangeAspect="1"/>
                    </pic:cNvPicPr>
                  </pic:nvPicPr>
                  <pic:blipFill>
                    <a:blip r:embed="rId15" cstate="print"/>
                    <a:stretch>
                      <a:fillRect/>
                    </a:stretch>
                  </pic:blipFill>
                  <pic:spPr>
                    <a:xfrm>
                      <a:off x="0" y="0"/>
                      <a:ext cx="3486150" cy="2105025"/>
                    </a:xfrm>
                    <a:prstGeom prst="rect">
                      <a:avLst/>
                    </a:prstGeom>
                  </pic:spPr>
                </pic:pic>
              </a:graphicData>
            </a:graphic>
          </wp:inline>
        </w:drawing>
      </w:r>
      <w:r>
        <w:rPr>
          <w:rFonts w:hint="cs"/>
          <w:sz w:val="20"/>
          <w:szCs w:val="20"/>
          <w:rtl/>
        </w:rPr>
        <w:t xml:space="preserve">                   </w:t>
      </w:r>
    </w:p>
    <w:p w:rsidR="00294D03" w:rsidRDefault="00294D03" w:rsidP="00294D03">
      <w:pPr>
        <w:ind w:left="-709" w:right="-574"/>
        <w:jc w:val="right"/>
        <w:rPr>
          <w:sz w:val="20"/>
          <w:szCs w:val="20"/>
          <w:rtl/>
        </w:rPr>
      </w:pPr>
      <w:r>
        <w:rPr>
          <w:rFonts w:hint="cs"/>
          <w:sz w:val="20"/>
          <w:szCs w:val="20"/>
          <w:rtl/>
        </w:rPr>
        <w:t xml:space="preserve">   </w:t>
      </w:r>
    </w:p>
    <w:p w:rsidR="004A0CBA" w:rsidRPr="000C6500" w:rsidRDefault="00294D03" w:rsidP="00294D03">
      <w:pPr>
        <w:ind w:left="-709" w:right="-574"/>
        <w:jc w:val="right"/>
        <w:rPr>
          <w:sz w:val="24"/>
          <w:szCs w:val="24"/>
          <w:rtl/>
        </w:rPr>
      </w:pPr>
      <w:r>
        <w:rPr>
          <w:rFonts w:hint="cs"/>
          <w:sz w:val="20"/>
          <w:szCs w:val="20"/>
          <w:rtl/>
        </w:rPr>
        <w:t xml:space="preserve">                  </w:t>
      </w:r>
      <w:r w:rsidR="000C6500" w:rsidRPr="000C6500">
        <w:rPr>
          <w:noProof/>
          <w:sz w:val="24"/>
          <w:szCs w:val="24"/>
          <w:lang w:val="en-GB" w:eastAsia="en-GB"/>
        </w:rPr>
        <w:drawing>
          <wp:inline distT="0" distB="0" distL="0" distR="0">
            <wp:extent cx="3171825" cy="2066925"/>
            <wp:effectExtent l="19050" t="0" r="9525" b="0"/>
            <wp:docPr id="5" name="Image 3" descr="20141013_101622(0).jpg"/>
            <wp:cNvGraphicFramePr/>
            <a:graphic xmlns:a="http://schemas.openxmlformats.org/drawingml/2006/main">
              <a:graphicData uri="http://schemas.openxmlformats.org/drawingml/2006/picture">
                <pic:pic xmlns:pic="http://schemas.openxmlformats.org/drawingml/2006/picture">
                  <pic:nvPicPr>
                    <pic:cNvPr id="5" name="Espace réservé du contenu 4" descr="20141013_101622(0).jpg"/>
                    <pic:cNvPicPr>
                      <a:picLocks noGrp="1" noChangeAspect="1"/>
                    </pic:cNvPicPr>
                  </pic:nvPicPr>
                  <pic:blipFill>
                    <a:blip r:embed="rId16" cstate="print"/>
                    <a:stretch>
                      <a:fillRect/>
                    </a:stretch>
                  </pic:blipFill>
                  <pic:spPr>
                    <a:xfrm>
                      <a:off x="0" y="0"/>
                      <a:ext cx="3171825" cy="2066925"/>
                    </a:xfrm>
                    <a:prstGeom prst="rect">
                      <a:avLst/>
                    </a:prstGeom>
                  </pic:spPr>
                </pic:pic>
              </a:graphicData>
            </a:graphic>
          </wp:inline>
        </w:drawing>
      </w:r>
      <w:r w:rsidRPr="00294D03">
        <w:rPr>
          <w:rFonts w:hint="cs"/>
          <w:sz w:val="20"/>
          <w:szCs w:val="20"/>
          <w:rtl/>
        </w:rPr>
        <w:t xml:space="preserve"> </w:t>
      </w:r>
      <w:r>
        <w:rPr>
          <w:rFonts w:hint="cs"/>
          <w:sz w:val="20"/>
          <w:szCs w:val="20"/>
          <w:rtl/>
        </w:rPr>
        <w:t xml:space="preserve">النازحين </w:t>
      </w:r>
      <w:proofErr w:type="spellStart"/>
      <w:r>
        <w:rPr>
          <w:rFonts w:hint="cs"/>
          <w:sz w:val="20"/>
          <w:szCs w:val="20"/>
          <w:rtl/>
        </w:rPr>
        <w:t>المسيحيي</w:t>
      </w:r>
      <w:proofErr w:type="spellEnd"/>
      <w:r>
        <w:rPr>
          <w:rFonts w:hint="cs"/>
          <w:sz w:val="20"/>
          <w:szCs w:val="20"/>
          <w:rtl/>
        </w:rPr>
        <w:t xml:space="preserve"> </w:t>
      </w:r>
      <w:proofErr w:type="spellStart"/>
      <w:r>
        <w:rPr>
          <w:rFonts w:hint="cs"/>
          <w:sz w:val="20"/>
          <w:szCs w:val="20"/>
          <w:rtl/>
        </w:rPr>
        <w:t>ولآيزيدين</w:t>
      </w:r>
      <w:proofErr w:type="spellEnd"/>
      <w:r>
        <w:rPr>
          <w:rFonts w:hint="cs"/>
          <w:sz w:val="20"/>
          <w:szCs w:val="20"/>
          <w:rtl/>
        </w:rPr>
        <w:t xml:space="preserve"> في</w:t>
      </w:r>
      <w:r>
        <w:rPr>
          <w:rFonts w:hint="cs"/>
          <w:sz w:val="20"/>
          <w:szCs w:val="20"/>
          <w:rtl/>
          <w:lang w:bidi="ar-IQ"/>
        </w:rPr>
        <w:t xml:space="preserve"> الخيم و</w:t>
      </w:r>
      <w:r w:rsidRPr="00A2224E">
        <w:rPr>
          <w:rFonts w:hint="cs"/>
          <w:sz w:val="20"/>
          <w:szCs w:val="20"/>
          <w:rtl/>
        </w:rPr>
        <w:t>هياكل غير مكتملة</w:t>
      </w:r>
    </w:p>
    <w:p w:rsidR="000C6500" w:rsidRDefault="00C1123F" w:rsidP="00A01DBA">
      <w:pPr>
        <w:ind w:left="-709" w:right="-574"/>
        <w:jc w:val="right"/>
        <w:rPr>
          <w:sz w:val="24"/>
          <w:szCs w:val="24"/>
        </w:rPr>
      </w:pPr>
      <w:r w:rsidRPr="008D3A50">
        <w:rPr>
          <w:rFonts w:hint="cs"/>
          <w:sz w:val="24"/>
          <w:szCs w:val="24"/>
          <w:rtl/>
        </w:rPr>
        <w:t>6</w:t>
      </w:r>
      <w:r w:rsidRPr="00A01DBA">
        <w:rPr>
          <w:rFonts w:hint="cs"/>
          <w:sz w:val="28"/>
          <w:szCs w:val="28"/>
          <w:rtl/>
        </w:rPr>
        <w:t xml:space="preserve">- اعتراف دولي سريع بوجود الابادة الجماعية المتواصلة منذ 1915 ضد المسيحيين خاصة </w:t>
      </w:r>
      <w:proofErr w:type="spellStart"/>
      <w:r w:rsidRPr="00A01DBA">
        <w:rPr>
          <w:rFonts w:hint="cs"/>
          <w:sz w:val="28"/>
          <w:szCs w:val="28"/>
          <w:rtl/>
        </w:rPr>
        <w:t>والآيزيديين</w:t>
      </w:r>
      <w:proofErr w:type="spellEnd"/>
      <w:r w:rsidRPr="00A01DBA">
        <w:rPr>
          <w:rFonts w:hint="cs"/>
          <w:sz w:val="28"/>
          <w:szCs w:val="28"/>
          <w:rtl/>
        </w:rPr>
        <w:t xml:space="preserve"> بصورة عامة حيث مازال هناك صمت بعدم الاعتراف بهذه الجرائم بالرغم من انها جرائم ضد الانسانية ما يتطلب من الامم المتحدة اصدار قرار خاص بهذا الشأن لا بل وأيضا  الاتحاد الاوربي ليس فقط لدعم الضحايا </w:t>
      </w:r>
      <w:r w:rsidR="00A6118C" w:rsidRPr="00A01DBA">
        <w:rPr>
          <w:rFonts w:hint="cs"/>
          <w:sz w:val="28"/>
          <w:szCs w:val="28"/>
          <w:rtl/>
        </w:rPr>
        <w:t>وأهاليهم</w:t>
      </w:r>
      <w:r w:rsidRPr="00A01DBA">
        <w:rPr>
          <w:rFonts w:hint="cs"/>
          <w:sz w:val="28"/>
          <w:szCs w:val="28"/>
          <w:rtl/>
        </w:rPr>
        <w:t xml:space="preserve"> في استرجاع حقوقهم  بل والعمل على منع تكرار  وقوع هذه الاعمال الاجرامية في اماكن اخرى من العالم . حاليا هذه الجرائم متواصلة ضد الافراد كما ضد الجماعات.</w:t>
      </w:r>
      <w:r w:rsidR="000045AD" w:rsidRPr="00A01DBA">
        <w:rPr>
          <w:rFonts w:hint="cs"/>
          <w:sz w:val="28"/>
          <w:szCs w:val="28"/>
          <w:rtl/>
        </w:rPr>
        <w:t xml:space="preserve"> </w:t>
      </w:r>
      <w:r w:rsidR="008C00C0" w:rsidRPr="00A01DBA">
        <w:rPr>
          <w:rFonts w:hint="cs"/>
          <w:sz w:val="28"/>
          <w:szCs w:val="28"/>
          <w:rtl/>
        </w:rPr>
        <w:t xml:space="preserve">ان غياب محاسبة </w:t>
      </w:r>
      <w:r w:rsidR="000045AD" w:rsidRPr="00A01DBA">
        <w:rPr>
          <w:rFonts w:hint="cs"/>
          <w:sz w:val="28"/>
          <w:szCs w:val="28"/>
          <w:rtl/>
        </w:rPr>
        <w:t xml:space="preserve"> </w:t>
      </w:r>
      <w:r w:rsidR="004662E0" w:rsidRPr="00A01DBA">
        <w:rPr>
          <w:rFonts w:hint="cs"/>
          <w:sz w:val="28"/>
          <w:szCs w:val="28"/>
          <w:rtl/>
        </w:rPr>
        <w:t xml:space="preserve">المجرمين </w:t>
      </w:r>
      <w:r w:rsidR="000045AD" w:rsidRPr="00A01DBA">
        <w:rPr>
          <w:rFonts w:hint="cs"/>
          <w:sz w:val="28"/>
          <w:szCs w:val="28"/>
          <w:rtl/>
        </w:rPr>
        <w:t xml:space="preserve">جعل الاقليات العراقية تواصل العيش في ابادات جماعية متواصلة منذ 1915 بشكل لا </w:t>
      </w:r>
      <w:r w:rsidR="008C00C0" w:rsidRPr="00A01DBA">
        <w:rPr>
          <w:rFonts w:hint="cs"/>
          <w:sz w:val="28"/>
          <w:szCs w:val="28"/>
          <w:rtl/>
        </w:rPr>
        <w:t>يمكن</w:t>
      </w:r>
      <w:r w:rsidR="004662E0" w:rsidRPr="00A01DBA">
        <w:rPr>
          <w:rFonts w:hint="cs"/>
          <w:sz w:val="28"/>
          <w:szCs w:val="28"/>
          <w:rtl/>
        </w:rPr>
        <w:t xml:space="preserve"> ان</w:t>
      </w:r>
      <w:r w:rsidR="008C00C0" w:rsidRPr="00A01DBA">
        <w:rPr>
          <w:rFonts w:hint="cs"/>
          <w:sz w:val="28"/>
          <w:szCs w:val="28"/>
          <w:rtl/>
        </w:rPr>
        <w:t xml:space="preserve"> </w:t>
      </w:r>
      <w:r w:rsidR="00A6118C" w:rsidRPr="00A01DBA">
        <w:rPr>
          <w:rFonts w:hint="cs"/>
          <w:sz w:val="28"/>
          <w:szCs w:val="28"/>
          <w:rtl/>
        </w:rPr>
        <w:t>ي</w:t>
      </w:r>
      <w:r w:rsidR="008C00C0" w:rsidRPr="00A01DBA">
        <w:rPr>
          <w:rFonts w:hint="cs"/>
          <w:sz w:val="28"/>
          <w:szCs w:val="28"/>
          <w:rtl/>
        </w:rPr>
        <w:t xml:space="preserve">صوره </w:t>
      </w:r>
      <w:r w:rsidR="004A0CBA" w:rsidRPr="00A01DBA">
        <w:rPr>
          <w:rFonts w:hint="cs"/>
          <w:sz w:val="28"/>
          <w:szCs w:val="28"/>
          <w:rtl/>
        </w:rPr>
        <w:t xml:space="preserve">إلا من يعيش تلك </w:t>
      </w:r>
      <w:r w:rsidR="00A2224E" w:rsidRPr="00A01DBA">
        <w:rPr>
          <w:rFonts w:hint="cs"/>
          <w:sz w:val="28"/>
          <w:szCs w:val="28"/>
          <w:rtl/>
        </w:rPr>
        <w:t>الأوضاع</w:t>
      </w:r>
      <w:r w:rsidR="00C61928" w:rsidRPr="00A01DBA">
        <w:rPr>
          <w:rFonts w:hint="cs"/>
          <w:sz w:val="28"/>
          <w:szCs w:val="28"/>
          <w:rtl/>
        </w:rPr>
        <w:t xml:space="preserve">. </w:t>
      </w:r>
      <w:r w:rsidR="00946A2E" w:rsidRPr="00A01DBA">
        <w:rPr>
          <w:rFonts w:hint="cs"/>
          <w:sz w:val="28"/>
          <w:szCs w:val="28"/>
          <w:rtl/>
        </w:rPr>
        <w:t>الامل باب الفر</w:t>
      </w:r>
      <w:r w:rsidR="00C61928" w:rsidRPr="00A01DBA">
        <w:rPr>
          <w:rFonts w:hint="cs"/>
          <w:sz w:val="28"/>
          <w:szCs w:val="28"/>
          <w:rtl/>
        </w:rPr>
        <w:t>ج</w:t>
      </w:r>
      <w:r w:rsidR="00124AFF">
        <w:rPr>
          <w:rFonts w:hint="cs"/>
          <w:sz w:val="24"/>
          <w:szCs w:val="24"/>
          <w:rtl/>
        </w:rPr>
        <w:t>.</w:t>
      </w:r>
      <w:r w:rsidR="004A0CBA">
        <w:rPr>
          <w:rFonts w:hint="cs"/>
          <w:sz w:val="24"/>
          <w:szCs w:val="24"/>
          <w:rtl/>
        </w:rPr>
        <w:t xml:space="preserve">   </w:t>
      </w:r>
    </w:p>
    <w:sectPr w:rsidR="000C6500" w:rsidSect="00517E2E">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795" w:rsidRDefault="003C6795" w:rsidP="009F35B5">
      <w:pPr>
        <w:spacing w:after="0" w:line="240" w:lineRule="auto"/>
      </w:pPr>
      <w:r>
        <w:separator/>
      </w:r>
    </w:p>
  </w:endnote>
  <w:endnote w:type="continuationSeparator" w:id="0">
    <w:p w:rsidR="003C6795" w:rsidRDefault="003C6795" w:rsidP="009F3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32770"/>
      <w:docPartObj>
        <w:docPartGallery w:val="Page Numbers (Bottom of Page)"/>
        <w:docPartUnique/>
      </w:docPartObj>
    </w:sdtPr>
    <w:sdtEndPr/>
    <w:sdtContent>
      <w:p w:rsidR="00517E2E" w:rsidRDefault="008A4D0C">
        <w:pPr>
          <w:pStyle w:val="Footer"/>
        </w:pPr>
        <w:r>
          <w:fldChar w:fldCharType="begin"/>
        </w:r>
        <w:r>
          <w:instrText xml:space="preserve"> PAGE   \* MERGEFORMAT </w:instrText>
        </w:r>
        <w:r>
          <w:fldChar w:fldCharType="separate"/>
        </w:r>
        <w:r>
          <w:rPr>
            <w:noProof/>
          </w:rPr>
          <w:t>1</w:t>
        </w:r>
        <w:r>
          <w:rPr>
            <w:noProof/>
          </w:rPr>
          <w:fldChar w:fldCharType="end"/>
        </w:r>
      </w:p>
    </w:sdtContent>
  </w:sdt>
  <w:p w:rsidR="00517E2E" w:rsidRDefault="00517E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795" w:rsidRDefault="003C6795" w:rsidP="009F35B5">
      <w:pPr>
        <w:spacing w:after="0" w:line="240" w:lineRule="auto"/>
      </w:pPr>
      <w:r>
        <w:separator/>
      </w:r>
    </w:p>
  </w:footnote>
  <w:footnote w:type="continuationSeparator" w:id="0">
    <w:p w:rsidR="003C6795" w:rsidRDefault="003C6795" w:rsidP="009F35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23F"/>
    <w:rsid w:val="000045AD"/>
    <w:rsid w:val="00011034"/>
    <w:rsid w:val="00012DBA"/>
    <w:rsid w:val="00044D8C"/>
    <w:rsid w:val="0008022F"/>
    <w:rsid w:val="00090A48"/>
    <w:rsid w:val="000B0714"/>
    <w:rsid w:val="000C6500"/>
    <w:rsid w:val="000D7FC8"/>
    <w:rsid w:val="000F2484"/>
    <w:rsid w:val="000F278F"/>
    <w:rsid w:val="000F3F8F"/>
    <w:rsid w:val="00101FB0"/>
    <w:rsid w:val="001068FB"/>
    <w:rsid w:val="001125FC"/>
    <w:rsid w:val="00124AFF"/>
    <w:rsid w:val="001273BB"/>
    <w:rsid w:val="001C472F"/>
    <w:rsid w:val="001D0F9B"/>
    <w:rsid w:val="002317AF"/>
    <w:rsid w:val="0023504F"/>
    <w:rsid w:val="00264C36"/>
    <w:rsid w:val="002657E4"/>
    <w:rsid w:val="00283615"/>
    <w:rsid w:val="00294D03"/>
    <w:rsid w:val="00295180"/>
    <w:rsid w:val="002C4896"/>
    <w:rsid w:val="002E3573"/>
    <w:rsid w:val="002E43D5"/>
    <w:rsid w:val="0032658C"/>
    <w:rsid w:val="00397216"/>
    <w:rsid w:val="003C6795"/>
    <w:rsid w:val="003E4D8C"/>
    <w:rsid w:val="004155F7"/>
    <w:rsid w:val="00433438"/>
    <w:rsid w:val="004662E0"/>
    <w:rsid w:val="00467F38"/>
    <w:rsid w:val="00480D58"/>
    <w:rsid w:val="004931C1"/>
    <w:rsid w:val="0049421F"/>
    <w:rsid w:val="004A0CBA"/>
    <w:rsid w:val="004B190F"/>
    <w:rsid w:val="004F210B"/>
    <w:rsid w:val="00517E2E"/>
    <w:rsid w:val="00524FCF"/>
    <w:rsid w:val="005462B0"/>
    <w:rsid w:val="00571EEA"/>
    <w:rsid w:val="0059218E"/>
    <w:rsid w:val="005F56EE"/>
    <w:rsid w:val="0060291F"/>
    <w:rsid w:val="0061767D"/>
    <w:rsid w:val="00625B35"/>
    <w:rsid w:val="00652833"/>
    <w:rsid w:val="00662FA3"/>
    <w:rsid w:val="00681CFD"/>
    <w:rsid w:val="00682E0D"/>
    <w:rsid w:val="00684181"/>
    <w:rsid w:val="0069296B"/>
    <w:rsid w:val="007043AF"/>
    <w:rsid w:val="007153B4"/>
    <w:rsid w:val="00725164"/>
    <w:rsid w:val="0073460C"/>
    <w:rsid w:val="00783B13"/>
    <w:rsid w:val="007956E3"/>
    <w:rsid w:val="007A0D71"/>
    <w:rsid w:val="007B1299"/>
    <w:rsid w:val="007C311D"/>
    <w:rsid w:val="007C423F"/>
    <w:rsid w:val="007D348F"/>
    <w:rsid w:val="007E49A7"/>
    <w:rsid w:val="007F5402"/>
    <w:rsid w:val="008040F4"/>
    <w:rsid w:val="0085201F"/>
    <w:rsid w:val="0085758E"/>
    <w:rsid w:val="00887E2C"/>
    <w:rsid w:val="00894730"/>
    <w:rsid w:val="008A4D0C"/>
    <w:rsid w:val="008A5839"/>
    <w:rsid w:val="008C00C0"/>
    <w:rsid w:val="008D02C8"/>
    <w:rsid w:val="008D3A50"/>
    <w:rsid w:val="008D5863"/>
    <w:rsid w:val="008D7635"/>
    <w:rsid w:val="008F58A8"/>
    <w:rsid w:val="00906F31"/>
    <w:rsid w:val="009101C4"/>
    <w:rsid w:val="00941355"/>
    <w:rsid w:val="00946A2E"/>
    <w:rsid w:val="0099756D"/>
    <w:rsid w:val="009D2F9A"/>
    <w:rsid w:val="009F35B5"/>
    <w:rsid w:val="00A01DBA"/>
    <w:rsid w:val="00A02773"/>
    <w:rsid w:val="00A2224E"/>
    <w:rsid w:val="00A34BEB"/>
    <w:rsid w:val="00A6118C"/>
    <w:rsid w:val="00A8391C"/>
    <w:rsid w:val="00A977C9"/>
    <w:rsid w:val="00AB5914"/>
    <w:rsid w:val="00AD14C2"/>
    <w:rsid w:val="00AF376C"/>
    <w:rsid w:val="00B10FCC"/>
    <w:rsid w:val="00B43C86"/>
    <w:rsid w:val="00B67295"/>
    <w:rsid w:val="00B740ED"/>
    <w:rsid w:val="00B74D57"/>
    <w:rsid w:val="00B7574D"/>
    <w:rsid w:val="00B9379D"/>
    <w:rsid w:val="00BB4D4C"/>
    <w:rsid w:val="00BB63ED"/>
    <w:rsid w:val="00BC0B03"/>
    <w:rsid w:val="00BD3816"/>
    <w:rsid w:val="00BF2627"/>
    <w:rsid w:val="00BF4F79"/>
    <w:rsid w:val="00C1123F"/>
    <w:rsid w:val="00C14A0B"/>
    <w:rsid w:val="00C17774"/>
    <w:rsid w:val="00C20A35"/>
    <w:rsid w:val="00C312E0"/>
    <w:rsid w:val="00C423E9"/>
    <w:rsid w:val="00C4545E"/>
    <w:rsid w:val="00C46F89"/>
    <w:rsid w:val="00C61928"/>
    <w:rsid w:val="00C62E9D"/>
    <w:rsid w:val="00C74B58"/>
    <w:rsid w:val="00C8356B"/>
    <w:rsid w:val="00C924D7"/>
    <w:rsid w:val="00CA1871"/>
    <w:rsid w:val="00CB0B9E"/>
    <w:rsid w:val="00CB38D8"/>
    <w:rsid w:val="00CC7183"/>
    <w:rsid w:val="00CD08B5"/>
    <w:rsid w:val="00CE490C"/>
    <w:rsid w:val="00CF590D"/>
    <w:rsid w:val="00D56CBB"/>
    <w:rsid w:val="00D702BC"/>
    <w:rsid w:val="00DB0859"/>
    <w:rsid w:val="00DC2248"/>
    <w:rsid w:val="00E237D3"/>
    <w:rsid w:val="00E250F9"/>
    <w:rsid w:val="00E34FE3"/>
    <w:rsid w:val="00E86572"/>
    <w:rsid w:val="00EA62C9"/>
    <w:rsid w:val="00EB63A7"/>
    <w:rsid w:val="00ED0E78"/>
    <w:rsid w:val="00F0399B"/>
    <w:rsid w:val="00F40ADD"/>
    <w:rsid w:val="00F64DE8"/>
    <w:rsid w:val="00FA0A3D"/>
    <w:rsid w:val="00FE0C1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23F"/>
    <w:rPr>
      <w:rFonts w:ascii="Calibri" w:eastAsia="Calibri" w:hAnsi="Calibri" w:cs="Arial"/>
      <w:lang w:val="en-US"/>
    </w:rPr>
  </w:style>
  <w:style w:type="paragraph" w:styleId="Heading1">
    <w:name w:val="heading 1"/>
    <w:basedOn w:val="Normal"/>
    <w:link w:val="Heading1Char"/>
    <w:uiPriority w:val="9"/>
    <w:qFormat/>
    <w:rsid w:val="00DB0859"/>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46F89"/>
  </w:style>
  <w:style w:type="character" w:styleId="Hyperlink">
    <w:name w:val="Hyperlink"/>
    <w:basedOn w:val="DefaultParagraphFont"/>
    <w:uiPriority w:val="99"/>
    <w:semiHidden/>
    <w:unhideWhenUsed/>
    <w:rsid w:val="00C46F89"/>
    <w:rPr>
      <w:color w:val="0000FF"/>
      <w:u w:val="single"/>
    </w:rPr>
  </w:style>
  <w:style w:type="character" w:customStyle="1" w:styleId="Heading1Char">
    <w:name w:val="Heading 1 Char"/>
    <w:basedOn w:val="DefaultParagraphFont"/>
    <w:link w:val="Heading1"/>
    <w:uiPriority w:val="9"/>
    <w:rsid w:val="00DB0859"/>
    <w:rPr>
      <w:rFonts w:ascii="Times New Roman" w:eastAsia="Times New Roman" w:hAnsi="Times New Roman" w:cs="Times New Roman"/>
      <w:b/>
      <w:bCs/>
      <w:kern w:val="36"/>
      <w:sz w:val="48"/>
      <w:szCs w:val="48"/>
      <w:lang w:eastAsia="fr-FR"/>
    </w:rPr>
  </w:style>
  <w:style w:type="paragraph" w:styleId="Header">
    <w:name w:val="header"/>
    <w:basedOn w:val="Normal"/>
    <w:link w:val="HeaderChar"/>
    <w:uiPriority w:val="99"/>
    <w:semiHidden/>
    <w:unhideWhenUsed/>
    <w:rsid w:val="009F35B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F35B5"/>
    <w:rPr>
      <w:rFonts w:ascii="Calibri" w:eastAsia="Calibri" w:hAnsi="Calibri" w:cs="Arial"/>
      <w:lang w:val="en-US"/>
    </w:rPr>
  </w:style>
  <w:style w:type="paragraph" w:styleId="Footer">
    <w:name w:val="footer"/>
    <w:basedOn w:val="Normal"/>
    <w:link w:val="FooterChar"/>
    <w:uiPriority w:val="99"/>
    <w:unhideWhenUsed/>
    <w:rsid w:val="009F35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35B5"/>
    <w:rPr>
      <w:rFonts w:ascii="Calibri" w:eastAsia="Calibri" w:hAnsi="Calibri" w:cs="Arial"/>
      <w:lang w:val="en-US"/>
    </w:rPr>
  </w:style>
  <w:style w:type="paragraph" w:styleId="BalloonText">
    <w:name w:val="Balloon Text"/>
    <w:basedOn w:val="Normal"/>
    <w:link w:val="BalloonTextChar"/>
    <w:uiPriority w:val="99"/>
    <w:semiHidden/>
    <w:unhideWhenUsed/>
    <w:rsid w:val="00C14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0B"/>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23F"/>
    <w:rPr>
      <w:rFonts w:ascii="Calibri" w:eastAsia="Calibri" w:hAnsi="Calibri" w:cs="Arial"/>
      <w:lang w:val="en-US"/>
    </w:rPr>
  </w:style>
  <w:style w:type="paragraph" w:styleId="Heading1">
    <w:name w:val="heading 1"/>
    <w:basedOn w:val="Normal"/>
    <w:link w:val="Heading1Char"/>
    <w:uiPriority w:val="9"/>
    <w:qFormat/>
    <w:rsid w:val="00DB0859"/>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46F89"/>
  </w:style>
  <w:style w:type="character" w:styleId="Hyperlink">
    <w:name w:val="Hyperlink"/>
    <w:basedOn w:val="DefaultParagraphFont"/>
    <w:uiPriority w:val="99"/>
    <w:semiHidden/>
    <w:unhideWhenUsed/>
    <w:rsid w:val="00C46F89"/>
    <w:rPr>
      <w:color w:val="0000FF"/>
      <w:u w:val="single"/>
    </w:rPr>
  </w:style>
  <w:style w:type="character" w:customStyle="1" w:styleId="Heading1Char">
    <w:name w:val="Heading 1 Char"/>
    <w:basedOn w:val="DefaultParagraphFont"/>
    <w:link w:val="Heading1"/>
    <w:uiPriority w:val="9"/>
    <w:rsid w:val="00DB0859"/>
    <w:rPr>
      <w:rFonts w:ascii="Times New Roman" w:eastAsia="Times New Roman" w:hAnsi="Times New Roman" w:cs="Times New Roman"/>
      <w:b/>
      <w:bCs/>
      <w:kern w:val="36"/>
      <w:sz w:val="48"/>
      <w:szCs w:val="48"/>
      <w:lang w:eastAsia="fr-FR"/>
    </w:rPr>
  </w:style>
  <w:style w:type="paragraph" w:styleId="Header">
    <w:name w:val="header"/>
    <w:basedOn w:val="Normal"/>
    <w:link w:val="HeaderChar"/>
    <w:uiPriority w:val="99"/>
    <w:semiHidden/>
    <w:unhideWhenUsed/>
    <w:rsid w:val="009F35B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F35B5"/>
    <w:rPr>
      <w:rFonts w:ascii="Calibri" w:eastAsia="Calibri" w:hAnsi="Calibri" w:cs="Arial"/>
      <w:lang w:val="en-US"/>
    </w:rPr>
  </w:style>
  <w:style w:type="paragraph" w:styleId="Footer">
    <w:name w:val="footer"/>
    <w:basedOn w:val="Normal"/>
    <w:link w:val="FooterChar"/>
    <w:uiPriority w:val="99"/>
    <w:unhideWhenUsed/>
    <w:rsid w:val="009F35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F35B5"/>
    <w:rPr>
      <w:rFonts w:ascii="Calibri" w:eastAsia="Calibri" w:hAnsi="Calibri" w:cs="Arial"/>
      <w:lang w:val="en-US"/>
    </w:rPr>
  </w:style>
  <w:style w:type="paragraph" w:styleId="BalloonText">
    <w:name w:val="Balloon Text"/>
    <w:basedOn w:val="Normal"/>
    <w:link w:val="BalloonTextChar"/>
    <w:uiPriority w:val="99"/>
    <w:semiHidden/>
    <w:unhideWhenUsed/>
    <w:rsid w:val="00C14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A0B"/>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104015">
      <w:bodyDiv w:val="1"/>
      <w:marLeft w:val="0"/>
      <w:marRight w:val="0"/>
      <w:marTop w:val="0"/>
      <w:marBottom w:val="0"/>
      <w:divBdr>
        <w:top w:val="none" w:sz="0" w:space="0" w:color="auto"/>
        <w:left w:val="none" w:sz="0" w:space="0" w:color="auto"/>
        <w:bottom w:val="none" w:sz="0" w:space="0" w:color="auto"/>
        <w:right w:val="none" w:sz="0" w:space="0" w:color="auto"/>
      </w:divBdr>
      <w:divsChild>
        <w:div w:id="110899409">
          <w:marLeft w:val="0"/>
          <w:marRight w:val="0"/>
          <w:marTop w:val="0"/>
          <w:marBottom w:val="0"/>
          <w:divBdr>
            <w:top w:val="none" w:sz="0" w:space="0" w:color="auto"/>
            <w:left w:val="none" w:sz="0" w:space="0" w:color="auto"/>
            <w:bottom w:val="none" w:sz="0" w:space="0" w:color="auto"/>
            <w:right w:val="none" w:sz="0" w:space="0" w:color="auto"/>
          </w:divBdr>
        </w:div>
        <w:div w:id="135683586">
          <w:marLeft w:val="0"/>
          <w:marRight w:val="0"/>
          <w:marTop w:val="0"/>
          <w:marBottom w:val="0"/>
          <w:divBdr>
            <w:top w:val="none" w:sz="0" w:space="0" w:color="auto"/>
            <w:left w:val="none" w:sz="0" w:space="0" w:color="auto"/>
            <w:bottom w:val="none" w:sz="0" w:space="0" w:color="auto"/>
            <w:right w:val="none" w:sz="0" w:space="0" w:color="auto"/>
          </w:divBdr>
        </w:div>
        <w:div w:id="249433329">
          <w:marLeft w:val="0"/>
          <w:marRight w:val="0"/>
          <w:marTop w:val="0"/>
          <w:marBottom w:val="0"/>
          <w:divBdr>
            <w:top w:val="none" w:sz="0" w:space="0" w:color="auto"/>
            <w:left w:val="none" w:sz="0" w:space="0" w:color="auto"/>
            <w:bottom w:val="none" w:sz="0" w:space="0" w:color="auto"/>
            <w:right w:val="none" w:sz="0" w:space="0" w:color="auto"/>
          </w:divBdr>
        </w:div>
        <w:div w:id="528489336">
          <w:marLeft w:val="0"/>
          <w:marRight w:val="0"/>
          <w:marTop w:val="0"/>
          <w:marBottom w:val="0"/>
          <w:divBdr>
            <w:top w:val="none" w:sz="0" w:space="0" w:color="auto"/>
            <w:left w:val="none" w:sz="0" w:space="0" w:color="auto"/>
            <w:bottom w:val="none" w:sz="0" w:space="0" w:color="auto"/>
            <w:right w:val="none" w:sz="0" w:space="0" w:color="auto"/>
          </w:divBdr>
        </w:div>
        <w:div w:id="596208238">
          <w:marLeft w:val="0"/>
          <w:marRight w:val="0"/>
          <w:marTop w:val="0"/>
          <w:marBottom w:val="0"/>
          <w:divBdr>
            <w:top w:val="none" w:sz="0" w:space="0" w:color="auto"/>
            <w:left w:val="none" w:sz="0" w:space="0" w:color="auto"/>
            <w:bottom w:val="none" w:sz="0" w:space="0" w:color="auto"/>
            <w:right w:val="none" w:sz="0" w:space="0" w:color="auto"/>
          </w:divBdr>
        </w:div>
        <w:div w:id="693186652">
          <w:marLeft w:val="0"/>
          <w:marRight w:val="0"/>
          <w:marTop w:val="0"/>
          <w:marBottom w:val="0"/>
          <w:divBdr>
            <w:top w:val="none" w:sz="0" w:space="0" w:color="auto"/>
            <w:left w:val="none" w:sz="0" w:space="0" w:color="auto"/>
            <w:bottom w:val="none" w:sz="0" w:space="0" w:color="auto"/>
            <w:right w:val="none" w:sz="0" w:space="0" w:color="auto"/>
          </w:divBdr>
        </w:div>
        <w:div w:id="716664587">
          <w:marLeft w:val="0"/>
          <w:marRight w:val="0"/>
          <w:marTop w:val="0"/>
          <w:marBottom w:val="0"/>
          <w:divBdr>
            <w:top w:val="none" w:sz="0" w:space="0" w:color="auto"/>
            <w:left w:val="none" w:sz="0" w:space="0" w:color="auto"/>
            <w:bottom w:val="none" w:sz="0" w:space="0" w:color="auto"/>
            <w:right w:val="none" w:sz="0" w:space="0" w:color="auto"/>
          </w:divBdr>
        </w:div>
        <w:div w:id="1186361771">
          <w:marLeft w:val="0"/>
          <w:marRight w:val="0"/>
          <w:marTop w:val="0"/>
          <w:marBottom w:val="0"/>
          <w:divBdr>
            <w:top w:val="none" w:sz="0" w:space="0" w:color="auto"/>
            <w:left w:val="none" w:sz="0" w:space="0" w:color="auto"/>
            <w:bottom w:val="none" w:sz="0" w:space="0" w:color="auto"/>
            <w:right w:val="none" w:sz="0" w:space="0" w:color="auto"/>
          </w:divBdr>
        </w:div>
        <w:div w:id="1311473487">
          <w:marLeft w:val="0"/>
          <w:marRight w:val="0"/>
          <w:marTop w:val="0"/>
          <w:marBottom w:val="0"/>
          <w:divBdr>
            <w:top w:val="none" w:sz="0" w:space="0" w:color="auto"/>
            <w:left w:val="none" w:sz="0" w:space="0" w:color="auto"/>
            <w:bottom w:val="none" w:sz="0" w:space="0" w:color="auto"/>
            <w:right w:val="none" w:sz="0" w:space="0" w:color="auto"/>
          </w:divBdr>
        </w:div>
        <w:div w:id="1447113472">
          <w:marLeft w:val="0"/>
          <w:marRight w:val="0"/>
          <w:marTop w:val="0"/>
          <w:marBottom w:val="0"/>
          <w:divBdr>
            <w:top w:val="none" w:sz="0" w:space="0" w:color="auto"/>
            <w:left w:val="none" w:sz="0" w:space="0" w:color="auto"/>
            <w:bottom w:val="none" w:sz="0" w:space="0" w:color="auto"/>
            <w:right w:val="none" w:sz="0" w:space="0" w:color="auto"/>
          </w:divBdr>
        </w:div>
        <w:div w:id="1504782632">
          <w:marLeft w:val="0"/>
          <w:marRight w:val="0"/>
          <w:marTop w:val="0"/>
          <w:marBottom w:val="0"/>
          <w:divBdr>
            <w:top w:val="none" w:sz="0" w:space="0" w:color="auto"/>
            <w:left w:val="none" w:sz="0" w:space="0" w:color="auto"/>
            <w:bottom w:val="none" w:sz="0" w:space="0" w:color="auto"/>
            <w:right w:val="none" w:sz="0" w:space="0" w:color="auto"/>
          </w:divBdr>
        </w:div>
        <w:div w:id="1716925240">
          <w:marLeft w:val="0"/>
          <w:marRight w:val="0"/>
          <w:marTop w:val="0"/>
          <w:marBottom w:val="0"/>
          <w:divBdr>
            <w:top w:val="none" w:sz="0" w:space="0" w:color="auto"/>
            <w:left w:val="none" w:sz="0" w:space="0" w:color="auto"/>
            <w:bottom w:val="none" w:sz="0" w:space="0" w:color="auto"/>
            <w:right w:val="none" w:sz="0" w:space="0" w:color="auto"/>
          </w:divBdr>
        </w:div>
        <w:div w:id="1886332536">
          <w:marLeft w:val="0"/>
          <w:marRight w:val="0"/>
          <w:marTop w:val="0"/>
          <w:marBottom w:val="0"/>
          <w:divBdr>
            <w:top w:val="none" w:sz="0" w:space="0" w:color="auto"/>
            <w:left w:val="none" w:sz="0" w:space="0" w:color="auto"/>
            <w:bottom w:val="none" w:sz="0" w:space="0" w:color="auto"/>
            <w:right w:val="none" w:sz="0" w:space="0" w:color="auto"/>
          </w:divBdr>
        </w:div>
      </w:divsChild>
    </w:div>
    <w:div w:id="81390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ar.wikipedia.org/wiki/%D8%A7%D9%84%D8%B3%D9%84%D8%B7%D8%A9_%D8%A7%D9%84%D8%AA%D8%B4%D8%B1%D9%8A%D8%B9%D9%8A%D8%A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C0D79D-2D78-4532-BBB4-0780C5310C08}"/>
</file>

<file path=customXml/itemProps2.xml><?xml version="1.0" encoding="utf-8"?>
<ds:datastoreItem xmlns:ds="http://schemas.openxmlformats.org/officeDocument/2006/customXml" ds:itemID="{E1CBA984-4252-483F-8B7F-B23E2B893BF0}"/>
</file>

<file path=customXml/itemProps3.xml><?xml version="1.0" encoding="utf-8"?>
<ds:datastoreItem xmlns:ds="http://schemas.openxmlformats.org/officeDocument/2006/customXml" ds:itemID="{EB9525AF-1EE4-41B5-99DB-30C0DEEA5D62}"/>
</file>

<file path=docProps/app.xml><?xml version="1.0" encoding="utf-8"?>
<Properties xmlns="http://schemas.openxmlformats.org/officeDocument/2006/extended-properties" xmlns:vt="http://schemas.openxmlformats.org/officeDocument/2006/docPropsVTypes">
  <Template>Normal</Template>
  <TotalTime>0</TotalTime>
  <Pages>7</Pages>
  <Words>2508</Words>
  <Characters>14298</Characters>
  <Application>Microsoft Office Word</Application>
  <DocSecurity>0</DocSecurity>
  <Lines>119</Lines>
  <Paragraphs>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Grizli777</Company>
  <LinksUpToDate>false</LinksUpToDate>
  <CharactersWithSpaces>16773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Neshma</dc:creator>
  <cp:lastModifiedBy>OHCHR SPB Consultant9</cp:lastModifiedBy>
  <cp:revision>2</cp:revision>
  <dcterms:created xsi:type="dcterms:W3CDTF">2014-12-19T09:38:00Z</dcterms:created>
  <dcterms:modified xsi:type="dcterms:W3CDTF">2014-12-19T09:38:00Z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2626800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