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Ind w:w="-436" w:type="dxa"/>
        <w:tblLook w:val="04A0" w:firstRow="1" w:lastRow="0" w:firstColumn="1" w:lastColumn="0" w:noHBand="0" w:noVBand="1"/>
      </w:tblPr>
      <w:tblGrid>
        <w:gridCol w:w="852"/>
        <w:gridCol w:w="1335"/>
        <w:gridCol w:w="1783"/>
        <w:gridCol w:w="1701"/>
        <w:gridCol w:w="1559"/>
        <w:gridCol w:w="1560"/>
        <w:gridCol w:w="1434"/>
      </w:tblGrid>
      <w:tr w:rsidR="00DB255B" w:rsidRPr="00560D30" w:rsidTr="003C2D01">
        <w:trPr>
          <w:trHeight w:val="915"/>
          <w:tblHeader/>
        </w:trPr>
        <w:tc>
          <w:tcPr>
            <w:tcW w:w="102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255B" w:rsidRPr="00DB255B" w:rsidRDefault="005F298F" w:rsidP="00A66DC9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 xml:space="preserve">LIST OF MEMBERS OF THE WORKING GROUP ON SITUATIONS </w:t>
            </w:r>
          </w:p>
          <w:p w:rsidR="00DB255B" w:rsidRPr="00560D30" w:rsidRDefault="005F298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FROM 2008 TO 20</w:t>
            </w:r>
            <w:r w:rsidR="003C2D01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20</w:t>
            </w:r>
          </w:p>
        </w:tc>
      </w:tr>
      <w:tr w:rsidR="00560D30" w:rsidRPr="00560D30" w:rsidTr="003C2D01">
        <w:trPr>
          <w:trHeight w:val="915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YEAR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AFRICAN GROUP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ASIA-PACIFIC GROUP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EASTERN EUROPEAN GROUP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GRULAC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WEOG</w:t>
            </w:r>
          </w:p>
        </w:tc>
      </w:tr>
      <w:tr w:rsidR="00560D30" w:rsidRPr="009D3017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Arcanjo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>Mousa Burayzat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Jadranka Kalmeta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Alicia Martín Gallegos (Nicaragua)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Giovanni Caracciolo di Vietri</w:t>
            </w:r>
          </w:p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(Italy)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Second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Arcanjo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6711EA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-Rappo</w:t>
            </w:r>
            <w:r w:rsidR="00A57942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rteur:</w:t>
            </w:r>
            <w:r w:rsidR="00A57942"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>Mousa Burayzat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Jadranka Kalmeta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Carlos Robelo Raffone (Nicaragua)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Roberto Vellano</w:t>
            </w:r>
          </w:p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3C2D01">
        <w:trPr>
          <w:trHeight w:val="142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Arcanjo Do Nascimento (Angola)</w:t>
            </w:r>
          </w:p>
          <w:p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 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Carlos Robelo Raffone (Nicaragua)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Roberto Vellano</w:t>
            </w:r>
          </w:p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Arcanjo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 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Carlos Robelo Raffone (Nicaragua)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Roberto Vellano</w:t>
            </w:r>
          </w:p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Prosper Vokouma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Mustafizur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Klára Tunyoginé </w:t>
            </w:r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 xml:space="preserve">Akóts 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>(Hungary)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63F5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Lawrence G.</w:t>
            </w:r>
          </w:p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Richter (United States of America)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Sixth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Prosper Vokouma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Mustafizur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Klára Tunyoginé </w:t>
            </w:r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>Akóts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Eileen Chamberlain Donahoe (United States of America)</w:t>
            </w:r>
          </w:p>
        </w:tc>
      </w:tr>
      <w:tr w:rsidR="00560D30" w:rsidRPr="009D3017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Prosper Vokouma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Nahida Sobhan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Andrzej Sados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942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Chair-Rapporteur:</w:t>
            </w:r>
          </w:p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Jürg Lauber (Switzerland)</w:t>
            </w:r>
          </w:p>
        </w:tc>
      </w:tr>
      <w:tr w:rsidR="00560D30" w:rsidRPr="009D3017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Eighth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Prosper Vokouma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Nahida Sobhan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eastAsia="SimSun" w:hAnsiTheme="majorHAnsi" w:cstheme="majorHAnsi"/>
              </w:rPr>
              <w:t>Andrzej Sadoś</w:t>
            </w:r>
            <w:r w:rsidRPr="00560D30">
              <w:rPr>
                <w:rFonts w:asciiTheme="majorHAnsi" w:hAnsiTheme="majorHAnsi" w:cstheme="majorHAnsi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Juan Antonio Quintanilla (Cuba)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942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</w:p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Jürg Lauber (Switzerland)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Ninth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Mothusi Bruce Rabasha Palai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Siti Hajjar Adnin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Andrzej Sados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890E3E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-Rapporteur</w:t>
            </w:r>
            <w:r w:rsidR="00890E3E"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Guillermet-</w:t>
            </w:r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lastRenderedPageBreak/>
              <w:t>Fernandez (Costa Rica)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lastRenderedPageBreak/>
              <w:t>Agustín Santos Maraver (Spain)</w:t>
            </w:r>
          </w:p>
        </w:tc>
      </w:tr>
      <w:tr w:rsidR="00560D30" w:rsidRPr="009D3017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Mothusi Bruce Rabasha Palai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Siti Hajjar Adnin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Mariusz Lewicki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Guillermet-Fernández (Costa Rica)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Ana-Maria Menéndez Pérez</w:t>
            </w:r>
          </w:p>
          <w:p w:rsidR="00890E3E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(Spain)</w:t>
            </w:r>
          </w:p>
          <w:p w:rsidR="009C4AE0" w:rsidRPr="00560D30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Eleventh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Luc-Joseph Okio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Shaharuddin Onn</w:t>
            </w:r>
          </w:p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Maria Ciobanu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Guillermet-Fernández (Costa Rica)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Hanns Heinrich Schumacher (Germany)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Twelfth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Luc-Joseph Okio was replaced by Clément Massamba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Shaharuddin Onn</w:t>
            </w:r>
          </w:p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Maria Ciobanu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Guillermet-Fernández (Costa Rica)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Hanns Heinrich Schumacher (Germany)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Luc-Joseph Okio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Zamir Akram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AAD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val="x-none" w:eastAsia="en-GB"/>
              </w:rPr>
              <w:t>Maria Ciobanu (Romania)</w:t>
            </w:r>
          </w:p>
          <w:p w:rsidR="009C4AE0" w:rsidRPr="00560D30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José Luis Balmaceda Serigos</w:t>
            </w:r>
          </w:p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(Chile)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Hanns Heinrich Schumacher (Germany)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Fourteenth Session</w:t>
            </w:r>
          </w:p>
          <w:p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Luc-Joseph Okio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Zamir Akram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942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Maria Ciobanu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Marta Maurás Pérez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(Chile)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Thomas Hajnoczi (Austria)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Sabine Böhlke-Möller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Yisheng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Dusko Uzunovski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Alberto Pedro D’Alotto (Argentina)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Nicolas Niemtchinow (France)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Sixteenth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Sabine Böhlke-Möller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Yisheng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Dusko Uzunovski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Alberto Pedro D’Alotto (Argentina)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Nicolas Niemtchinow (France)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lastRenderedPageBreak/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</w:t>
            </w:r>
            <w:r w:rsidR="00C03948" w:rsidRPr="00560D30">
              <w:rPr>
                <w:rFonts w:asciiTheme="majorHAnsi" w:hAnsiTheme="majorHAnsi" w:cstheme="majorHAnsi"/>
                <w:lang w:eastAsia="en-GB"/>
              </w:rPr>
              <w:t xml:space="preserve">eventeenth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Boudjemâa Delmi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Trung Thanh Nguyen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Vojislav Šuc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Esteban Aguirre Martínez (Paraguay)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</w:rPr>
              <w:t>Frank Jarasch (Germany)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:rsidR="009C4AE0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Eighteenth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Boudjemâa Delmi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Trung Thanh Nguyen</w:t>
            </w: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Vojislav Šuc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Esteban Aguirre Martínez (Paraguay)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Frank Jarasch (Germany)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Nineteenth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Nozipho Joyce Mxakato-Diseko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Filloreta Kodra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Juan Esteban Aguirre Martínez (Paraguay)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Rochus J.P. Pronk (Netherlands)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Twentieth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9C4AE0" w:rsidRPr="00560D30" w:rsidRDefault="009C4AE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9C4AE0" w:rsidRPr="00560D30">
              <w:rPr>
                <w:rFonts w:asciiTheme="majorHAnsi" w:hAnsiTheme="majorHAnsi" w:cstheme="majorHAnsi"/>
                <w:lang w:eastAsia="en-GB"/>
              </w:rPr>
              <w:t>Nozipho Joyce Mxakato-Diseko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Filloreta Kodra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Juan Esteban Aguirre Martínez (Paraguay)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Rochus J.P. Pronk (Netherlands)</w:t>
            </w:r>
          </w:p>
        </w:tc>
      </w:tr>
      <w:tr w:rsidR="00560D30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30" w:rsidRPr="00560D30" w:rsidRDefault="00FC170F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-f</w:t>
            </w:r>
            <w:r w:rsidRPr="00560D30">
              <w:rPr>
                <w:rFonts w:asciiTheme="majorHAnsi" w:hAnsiTheme="majorHAnsi" w:cstheme="majorHAnsi"/>
                <w:lang w:eastAsia="en-GB"/>
              </w:rPr>
              <w:t>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Nozipho Joyce Mxakato-Diseko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Farukh Amil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Vesna Batistić Kos (Croatia)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Karl Dhaene (Belgium)</w:t>
            </w:r>
          </w:p>
        </w:tc>
      </w:tr>
      <w:tr w:rsidR="00560D30" w:rsidRPr="00560D30" w:rsidTr="003C2D0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3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-s</w:t>
            </w:r>
            <w:r w:rsidRPr="00560D30">
              <w:rPr>
                <w:rFonts w:asciiTheme="majorHAnsi" w:hAnsiTheme="majorHAnsi" w:cstheme="majorHAnsi"/>
                <w:lang w:eastAsia="en-GB"/>
              </w:rPr>
              <w:t>econd Session</w:t>
            </w:r>
          </w:p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Nozipho Joyce Mxakato-Diseko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Farukh Amil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Vesna Batistić Kos</w:t>
            </w:r>
          </w:p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(Croatia)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>Karl Dhaene (Belgium)</w:t>
            </w:r>
          </w:p>
        </w:tc>
      </w:tr>
      <w:tr w:rsidR="00A84C14" w:rsidRPr="00560D30" w:rsidTr="003C2D0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14" w:rsidRPr="00560D30" w:rsidRDefault="00A84C14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Yackoley Kokou Johnson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Shameem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 Szörényi</w:t>
            </w:r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>Socorro Flores Liera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A84C14" w:rsidRPr="00560D30" w:rsidTr="003C2D01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14" w:rsidRDefault="00A84C14" w:rsidP="00A84C14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Twenty-fourth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Yackoley Kokou Johnson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Shameem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 Szörényi</w:t>
            </w:r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>Socorro Flores Liera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3C2D01" w:rsidRPr="00560D30" w:rsidTr="003C2D01">
        <w:trPr>
          <w:trHeight w:val="300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</w:t>
            </w:r>
            <w:r>
              <w:rPr>
                <w:rFonts w:asciiTheme="majorHAnsi" w:hAnsiTheme="majorHAnsi" w:cstheme="majorHAnsi"/>
                <w:lang w:eastAsia="en-GB"/>
              </w:rPr>
              <w:t>fifth</w:t>
            </w:r>
            <w:r>
              <w:rPr>
                <w:rFonts w:asciiTheme="majorHAnsi" w:hAnsiTheme="majorHAnsi" w:cstheme="majorHAnsi"/>
                <w:lang w:eastAsia="en-GB"/>
              </w:rPr>
              <w:t xml:space="preserve">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lastRenderedPageBreak/>
              <w:t>Bonanza Perwira Taihitu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lastRenderedPageBreak/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3C2D01">
              <w:rPr>
                <w:rFonts w:asciiTheme="majorHAnsi" w:hAnsiTheme="majorHAnsi" w:cstheme="majorHAnsi"/>
              </w:rPr>
              <w:lastRenderedPageBreak/>
              <w:t>Zbigniew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lastRenderedPageBreak/>
              <w:t xml:space="preserve">María Alejandra </w:t>
            </w:r>
            <w:r w:rsidRPr="003C2D01">
              <w:rPr>
                <w:rFonts w:asciiTheme="majorHAnsi" w:hAnsiTheme="majorHAnsi" w:cstheme="majorHAnsi"/>
              </w:rPr>
              <w:lastRenderedPageBreak/>
              <w:t>Costa Prieto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Uruguay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855D23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560D30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lastRenderedPageBreak/>
              <w:t>Hans-Peter Jugel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Germany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855D23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lang w:eastAsia="en-GB"/>
              </w:rPr>
            </w:pPr>
          </w:p>
        </w:tc>
      </w:tr>
      <w:tr w:rsidR="003C2D01" w:rsidRPr="00560D30" w:rsidTr="003C2D01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</w:t>
            </w:r>
            <w:r>
              <w:rPr>
                <w:rFonts w:asciiTheme="majorHAnsi" w:hAnsiTheme="majorHAnsi" w:cstheme="majorHAnsi"/>
                <w:lang w:eastAsia="en-GB"/>
              </w:rPr>
              <w:t>sixth</w:t>
            </w:r>
            <w:r>
              <w:rPr>
                <w:rFonts w:asciiTheme="majorHAnsi" w:hAnsiTheme="majorHAnsi" w:cstheme="majorHAnsi"/>
                <w:lang w:eastAsia="en-GB"/>
              </w:rPr>
              <w:t xml:space="preserve">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Bonanza Perwira Taihitu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Zbigniew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María Alejandra Costa Prieto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Uruguay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855D23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9C51AA" w:rsidRDefault="00E762FB" w:rsidP="009C51A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3C2D01" w:rsidRPr="003C2D01">
              <w:rPr>
                <w:rFonts w:asciiTheme="majorHAnsi" w:hAnsiTheme="majorHAnsi" w:cstheme="majorHAnsi"/>
              </w:rPr>
              <w:t>Hans-Peter Jugel</w:t>
            </w:r>
            <w:r w:rsidR="003C2D01">
              <w:rPr>
                <w:rFonts w:asciiTheme="majorHAnsi" w:hAnsiTheme="majorHAnsi" w:cstheme="majorHAnsi"/>
              </w:rPr>
              <w:t xml:space="preserve"> (</w:t>
            </w:r>
            <w:r w:rsidR="003C2D01" w:rsidRPr="003C2D01">
              <w:rPr>
                <w:rFonts w:asciiTheme="majorHAnsi" w:hAnsiTheme="majorHAnsi" w:cstheme="majorHAnsi"/>
              </w:rPr>
              <w:t>Germany</w:t>
            </w:r>
            <w:r w:rsidR="003C2D01">
              <w:rPr>
                <w:rFonts w:asciiTheme="majorHAnsi" w:hAnsiTheme="majorHAnsi" w:cstheme="majorHAnsi"/>
              </w:rPr>
              <w:t>)</w:t>
            </w:r>
            <w:bookmarkStart w:id="0" w:name="_GoBack"/>
            <w:bookmarkEnd w:id="0"/>
          </w:p>
        </w:tc>
      </w:tr>
    </w:tbl>
    <w:p w:rsidR="000F5693" w:rsidRDefault="000F5693" w:rsidP="00560D30">
      <w:pPr>
        <w:pStyle w:val="NoSpacing"/>
        <w:rPr>
          <w:rFonts w:asciiTheme="majorHAnsi" w:hAnsiTheme="majorHAnsi" w:cstheme="majorHAnsi"/>
        </w:rPr>
      </w:pPr>
    </w:p>
    <w:p w:rsidR="003C2D01" w:rsidRDefault="003C2D01" w:rsidP="00560D30">
      <w:pPr>
        <w:pStyle w:val="NoSpacing"/>
        <w:rPr>
          <w:rFonts w:asciiTheme="majorHAnsi" w:hAnsiTheme="majorHAnsi" w:cstheme="majorHAnsi"/>
        </w:rPr>
      </w:pPr>
    </w:p>
    <w:p w:rsidR="003C2D01" w:rsidRPr="00560D30" w:rsidRDefault="003C2D01">
      <w:pPr>
        <w:pStyle w:val="NoSpacing"/>
        <w:rPr>
          <w:rFonts w:asciiTheme="majorHAnsi" w:hAnsiTheme="majorHAnsi" w:cstheme="majorHAnsi"/>
        </w:rPr>
      </w:pPr>
    </w:p>
    <w:sectPr w:rsidR="003C2D01" w:rsidRPr="0056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0"/>
    <w:rsid w:val="000F5693"/>
    <w:rsid w:val="001058E7"/>
    <w:rsid w:val="002163F5"/>
    <w:rsid w:val="003254CE"/>
    <w:rsid w:val="003C2D01"/>
    <w:rsid w:val="00512AAD"/>
    <w:rsid w:val="00560D30"/>
    <w:rsid w:val="005F298F"/>
    <w:rsid w:val="006711EA"/>
    <w:rsid w:val="00855D23"/>
    <w:rsid w:val="00890E3E"/>
    <w:rsid w:val="009C4AE0"/>
    <w:rsid w:val="009C51AA"/>
    <w:rsid w:val="009D3017"/>
    <w:rsid w:val="00A57942"/>
    <w:rsid w:val="00A66DC9"/>
    <w:rsid w:val="00A84C14"/>
    <w:rsid w:val="00C03948"/>
    <w:rsid w:val="00DB255B"/>
    <w:rsid w:val="00DD6932"/>
    <w:rsid w:val="00E762FB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562C"/>
  <w15:chartTrackingRefBased/>
  <w15:docId w15:val="{05432110-87BE-4A66-9059-6E1E3D7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A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71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7770C-641A-49F9-A577-5D6EE3CC4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88902-BE07-44B2-BCA0-EAF0AEB7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55CE3-0C0D-4443-BF2A-A6F68F0E14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Oyella</dc:creator>
  <cp:keywords/>
  <dc:description/>
  <cp:lastModifiedBy>SMIRNOVA Maria</cp:lastModifiedBy>
  <cp:revision>4</cp:revision>
  <cp:lastPrinted>2019-01-28T08:24:00Z</cp:lastPrinted>
  <dcterms:created xsi:type="dcterms:W3CDTF">2021-01-11T13:34:00Z</dcterms:created>
  <dcterms:modified xsi:type="dcterms:W3CDTF">2021-01-11T13:36:00Z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