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AB7" w:rsidRPr="00610F0C" w:rsidRDefault="00396AB7" w:rsidP="00E433AF">
      <w:pPr>
        <w:spacing w:line="360" w:lineRule="auto"/>
        <w:jc w:val="right"/>
        <w:rPr>
          <w:i/>
          <w:sz w:val="28"/>
          <w:szCs w:val="28"/>
          <w:u w:val="single"/>
          <w:lang w:val="en-GB"/>
        </w:rPr>
      </w:pPr>
      <w:r w:rsidRPr="00610F0C">
        <w:rPr>
          <w:i/>
          <w:iCs/>
          <w:sz w:val="28"/>
          <w:szCs w:val="28"/>
          <w:u w:val="single"/>
          <w:lang w:val="en-GB"/>
        </w:rPr>
        <w:t>Check against del</w:t>
      </w:r>
      <w:r w:rsidRPr="00610F0C">
        <w:rPr>
          <w:i/>
          <w:sz w:val="28"/>
          <w:szCs w:val="28"/>
          <w:u w:val="single"/>
          <w:lang w:val="en-GB"/>
        </w:rPr>
        <w:t>ivery</w:t>
      </w:r>
    </w:p>
    <w:p w:rsidR="00396AB7" w:rsidRPr="00610F0C" w:rsidRDefault="00396AB7" w:rsidP="00E433AF">
      <w:pPr>
        <w:spacing w:line="360" w:lineRule="auto"/>
        <w:jc w:val="right"/>
        <w:rPr>
          <w:b/>
          <w:bCs/>
          <w:sz w:val="28"/>
          <w:szCs w:val="28"/>
          <w:u w:val="single"/>
          <w:lang w:val="en-GB"/>
        </w:rPr>
      </w:pPr>
    </w:p>
    <w:p w:rsidR="00396AB7" w:rsidRPr="00610F0C" w:rsidRDefault="000408A8" w:rsidP="00E433AF">
      <w:pPr>
        <w:spacing w:line="360" w:lineRule="auto"/>
        <w:jc w:val="center"/>
        <w:rPr>
          <w:b/>
          <w:bCs/>
          <w:sz w:val="28"/>
          <w:szCs w:val="28"/>
          <w:u w:val="single"/>
          <w:lang w:val="en-GB"/>
        </w:rPr>
      </w:pPr>
      <w:r w:rsidRPr="00610F0C">
        <w:rPr>
          <w:noProof/>
          <w:sz w:val="28"/>
          <w:szCs w:val="28"/>
          <w:lang w:val="en-GB" w:eastAsia="zh-CN"/>
        </w:rPr>
        <w:drawing>
          <wp:inline distT="0" distB="0" distL="0" distR="0" wp14:anchorId="13949FA8" wp14:editId="47BDAD66">
            <wp:extent cx="2369820" cy="1097280"/>
            <wp:effectExtent l="0" t="0" r="0" b="0"/>
            <wp:docPr id="1" name="Picture 1" descr="http://intranet.ohchr.org/Offices/Geneva/CommunicationsSection/Logos/Office_logo_EN_black_MEDIUM_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ohchr.org/Offices/Geneva/CommunicationsSection/Logos/Office_logo_EN_black_MEDIUM_150dpi.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9820" cy="1097280"/>
                    </a:xfrm>
                    <a:prstGeom prst="rect">
                      <a:avLst/>
                    </a:prstGeom>
                    <a:noFill/>
                    <a:ln>
                      <a:noFill/>
                    </a:ln>
                  </pic:spPr>
                </pic:pic>
              </a:graphicData>
            </a:graphic>
          </wp:inline>
        </w:drawing>
      </w:r>
    </w:p>
    <w:p w:rsidR="00396AB7" w:rsidRPr="00610F0C" w:rsidRDefault="00396AB7" w:rsidP="00E433AF">
      <w:pPr>
        <w:spacing w:line="360" w:lineRule="auto"/>
        <w:jc w:val="right"/>
        <w:rPr>
          <w:b/>
          <w:bCs/>
          <w:sz w:val="28"/>
          <w:szCs w:val="28"/>
          <w:u w:val="single"/>
          <w:lang w:val="en-GB"/>
        </w:rPr>
      </w:pPr>
    </w:p>
    <w:p w:rsidR="00904207" w:rsidRPr="00610F0C" w:rsidRDefault="00904207" w:rsidP="00E433AF">
      <w:pPr>
        <w:spacing w:line="360" w:lineRule="auto"/>
        <w:jc w:val="right"/>
        <w:rPr>
          <w:b/>
          <w:bCs/>
          <w:sz w:val="28"/>
          <w:szCs w:val="28"/>
          <w:u w:val="single"/>
          <w:lang w:val="en-GB"/>
        </w:rPr>
      </w:pPr>
    </w:p>
    <w:p w:rsidR="00396AB7" w:rsidRPr="00610F0C" w:rsidRDefault="00396AB7" w:rsidP="00E433AF">
      <w:pPr>
        <w:spacing w:line="360" w:lineRule="auto"/>
        <w:jc w:val="right"/>
        <w:rPr>
          <w:b/>
          <w:bCs/>
          <w:sz w:val="28"/>
          <w:szCs w:val="28"/>
          <w:u w:val="single"/>
          <w:lang w:val="en-GB"/>
        </w:rPr>
      </w:pPr>
    </w:p>
    <w:p w:rsidR="00396AB7" w:rsidRPr="00610F0C" w:rsidRDefault="00396AB7" w:rsidP="00E433AF">
      <w:pPr>
        <w:spacing w:line="360" w:lineRule="auto"/>
        <w:jc w:val="center"/>
        <w:rPr>
          <w:b/>
          <w:bCs/>
          <w:sz w:val="28"/>
          <w:szCs w:val="28"/>
          <w:lang w:val="en-GB"/>
        </w:rPr>
      </w:pPr>
      <w:r w:rsidRPr="00610F0C">
        <w:rPr>
          <w:b/>
          <w:bCs/>
          <w:sz w:val="28"/>
          <w:szCs w:val="28"/>
          <w:lang w:val="en-GB"/>
        </w:rPr>
        <w:t xml:space="preserve">Committee on the </w:t>
      </w:r>
      <w:r w:rsidR="000408A8">
        <w:rPr>
          <w:b/>
          <w:bCs/>
          <w:sz w:val="28"/>
          <w:szCs w:val="28"/>
          <w:lang w:val="en-GB"/>
        </w:rPr>
        <w:t>Rights of Persons with Disabilities</w:t>
      </w:r>
      <w:r w:rsidRPr="00610F0C">
        <w:rPr>
          <w:b/>
          <w:bCs/>
          <w:sz w:val="28"/>
          <w:szCs w:val="28"/>
          <w:lang w:val="en-GB"/>
        </w:rPr>
        <w:t xml:space="preserve"> </w:t>
      </w:r>
    </w:p>
    <w:p w:rsidR="007B13B3" w:rsidRDefault="000408A8" w:rsidP="00E433AF">
      <w:pPr>
        <w:spacing w:line="360" w:lineRule="auto"/>
        <w:jc w:val="center"/>
        <w:rPr>
          <w:b/>
          <w:bCs/>
          <w:sz w:val="28"/>
          <w:szCs w:val="28"/>
          <w:lang w:val="en-GB"/>
        </w:rPr>
      </w:pPr>
      <w:r>
        <w:rPr>
          <w:b/>
          <w:bCs/>
          <w:sz w:val="28"/>
          <w:szCs w:val="28"/>
          <w:lang w:val="en-GB"/>
        </w:rPr>
        <w:t>18</w:t>
      </w:r>
      <w:r w:rsidRPr="000408A8">
        <w:rPr>
          <w:b/>
          <w:bCs/>
          <w:sz w:val="28"/>
          <w:szCs w:val="28"/>
          <w:vertAlign w:val="superscript"/>
          <w:lang w:val="en-GB"/>
        </w:rPr>
        <w:t>th</w:t>
      </w:r>
      <w:r>
        <w:rPr>
          <w:b/>
          <w:bCs/>
          <w:sz w:val="28"/>
          <w:szCs w:val="28"/>
          <w:lang w:val="en-GB"/>
        </w:rPr>
        <w:t xml:space="preserve"> session </w:t>
      </w:r>
    </w:p>
    <w:p w:rsidR="000408A8" w:rsidRPr="00610F0C" w:rsidRDefault="000408A8" w:rsidP="00E433AF">
      <w:pPr>
        <w:spacing w:line="360" w:lineRule="auto"/>
        <w:jc w:val="center"/>
        <w:rPr>
          <w:b/>
          <w:bCs/>
          <w:sz w:val="28"/>
          <w:szCs w:val="28"/>
          <w:lang w:val="en-GB"/>
        </w:rPr>
      </w:pPr>
      <w:r>
        <w:rPr>
          <w:b/>
          <w:bCs/>
          <w:sz w:val="28"/>
          <w:szCs w:val="28"/>
          <w:lang w:val="en-GB"/>
        </w:rPr>
        <w:t xml:space="preserve">14 August – </w:t>
      </w:r>
      <w:r w:rsidR="007B13B3">
        <w:rPr>
          <w:b/>
          <w:bCs/>
          <w:sz w:val="28"/>
          <w:szCs w:val="28"/>
          <w:lang w:val="en-GB"/>
        </w:rPr>
        <w:t>31 August</w:t>
      </w:r>
      <w:r>
        <w:rPr>
          <w:b/>
          <w:bCs/>
          <w:sz w:val="28"/>
          <w:szCs w:val="28"/>
          <w:lang w:val="en-GB"/>
        </w:rPr>
        <w:t xml:space="preserve"> 2017</w:t>
      </w:r>
    </w:p>
    <w:p w:rsidR="00396AB7" w:rsidRPr="00610F0C" w:rsidRDefault="00396AB7" w:rsidP="00E433AF">
      <w:pPr>
        <w:spacing w:line="360" w:lineRule="auto"/>
        <w:jc w:val="center"/>
        <w:rPr>
          <w:b/>
          <w:bCs/>
          <w:sz w:val="28"/>
          <w:szCs w:val="28"/>
          <w:lang w:val="en-GB"/>
        </w:rPr>
      </w:pPr>
    </w:p>
    <w:p w:rsidR="00396AB7" w:rsidRDefault="00182DA8" w:rsidP="00E433AF">
      <w:pPr>
        <w:spacing w:line="360" w:lineRule="auto"/>
        <w:jc w:val="center"/>
        <w:rPr>
          <w:b/>
          <w:bCs/>
          <w:sz w:val="28"/>
          <w:szCs w:val="28"/>
          <w:lang w:val="en-GB"/>
        </w:rPr>
      </w:pPr>
      <w:r>
        <w:rPr>
          <w:b/>
          <w:bCs/>
          <w:sz w:val="28"/>
          <w:szCs w:val="28"/>
          <w:lang w:val="en-GB"/>
        </w:rPr>
        <w:t>Day of General Discussion on Equality and N</w:t>
      </w:r>
      <w:r w:rsidR="000408A8">
        <w:rPr>
          <w:b/>
          <w:bCs/>
          <w:sz w:val="28"/>
          <w:szCs w:val="28"/>
          <w:lang w:val="en-GB"/>
        </w:rPr>
        <w:t>on-</w:t>
      </w:r>
      <w:r>
        <w:rPr>
          <w:b/>
          <w:bCs/>
          <w:sz w:val="28"/>
          <w:szCs w:val="28"/>
          <w:lang w:val="en-GB"/>
        </w:rPr>
        <w:t>D</w:t>
      </w:r>
      <w:r w:rsidR="000408A8">
        <w:rPr>
          <w:b/>
          <w:bCs/>
          <w:sz w:val="28"/>
          <w:szCs w:val="28"/>
          <w:lang w:val="en-GB"/>
        </w:rPr>
        <w:t xml:space="preserve">iscrimination </w:t>
      </w:r>
    </w:p>
    <w:p w:rsidR="00396AB7" w:rsidRPr="00610F0C" w:rsidRDefault="00396AB7" w:rsidP="00E433AF">
      <w:pPr>
        <w:spacing w:line="360" w:lineRule="auto"/>
        <w:rPr>
          <w:b/>
          <w:bCs/>
          <w:sz w:val="28"/>
          <w:szCs w:val="28"/>
          <w:lang w:val="en-GB"/>
        </w:rPr>
      </w:pPr>
    </w:p>
    <w:p w:rsidR="00396AB7" w:rsidRPr="00610F0C" w:rsidRDefault="00396AB7" w:rsidP="00E433AF">
      <w:pPr>
        <w:spacing w:line="360" w:lineRule="auto"/>
        <w:jc w:val="center"/>
        <w:rPr>
          <w:b/>
          <w:bCs/>
          <w:sz w:val="28"/>
          <w:szCs w:val="28"/>
          <w:lang w:val="en-GB"/>
        </w:rPr>
      </w:pPr>
    </w:p>
    <w:p w:rsidR="00396AB7" w:rsidRPr="00610F0C" w:rsidRDefault="00396AB7" w:rsidP="00E433AF">
      <w:pPr>
        <w:spacing w:line="360" w:lineRule="auto"/>
        <w:jc w:val="center"/>
        <w:rPr>
          <w:b/>
          <w:bCs/>
          <w:sz w:val="28"/>
          <w:szCs w:val="28"/>
          <w:lang w:val="en-GB"/>
        </w:rPr>
      </w:pPr>
    </w:p>
    <w:p w:rsidR="00396AB7" w:rsidRPr="00610F0C" w:rsidRDefault="006121CC" w:rsidP="00E433AF">
      <w:pPr>
        <w:spacing w:line="360" w:lineRule="auto"/>
        <w:jc w:val="center"/>
        <w:rPr>
          <w:b/>
          <w:bCs/>
          <w:sz w:val="28"/>
          <w:szCs w:val="28"/>
          <w:lang w:val="en-GB"/>
        </w:rPr>
      </w:pPr>
      <w:r w:rsidRPr="00610F0C">
        <w:rPr>
          <w:b/>
          <w:bCs/>
          <w:sz w:val="28"/>
          <w:szCs w:val="28"/>
          <w:lang w:val="en-GB"/>
        </w:rPr>
        <w:t xml:space="preserve">Opening </w:t>
      </w:r>
      <w:r w:rsidR="00091C1B">
        <w:rPr>
          <w:b/>
          <w:bCs/>
          <w:sz w:val="28"/>
          <w:szCs w:val="28"/>
          <w:lang w:val="en-GB"/>
        </w:rPr>
        <w:t>a</w:t>
      </w:r>
      <w:r w:rsidR="00396AB7" w:rsidRPr="00610F0C">
        <w:rPr>
          <w:b/>
          <w:bCs/>
          <w:sz w:val="28"/>
          <w:szCs w:val="28"/>
          <w:lang w:val="en-GB"/>
        </w:rPr>
        <w:t>ddress by</w:t>
      </w:r>
    </w:p>
    <w:p w:rsidR="00C021D9" w:rsidRPr="00610F0C" w:rsidRDefault="00C021D9" w:rsidP="00E433AF">
      <w:pPr>
        <w:spacing w:line="360" w:lineRule="auto"/>
        <w:jc w:val="center"/>
        <w:rPr>
          <w:b/>
          <w:bCs/>
          <w:sz w:val="28"/>
          <w:szCs w:val="28"/>
          <w:lang w:val="en-GB"/>
        </w:rPr>
      </w:pPr>
    </w:p>
    <w:p w:rsidR="00D925FB" w:rsidRPr="00610F0C" w:rsidRDefault="000408A8" w:rsidP="00E433AF">
      <w:pPr>
        <w:spacing w:line="360" w:lineRule="auto"/>
        <w:jc w:val="center"/>
        <w:rPr>
          <w:b/>
          <w:bCs/>
          <w:sz w:val="28"/>
          <w:szCs w:val="28"/>
          <w:lang w:val="en-GB"/>
        </w:rPr>
      </w:pPr>
      <w:r>
        <w:rPr>
          <w:b/>
          <w:bCs/>
          <w:sz w:val="28"/>
          <w:szCs w:val="28"/>
          <w:lang w:val="en-GB"/>
        </w:rPr>
        <w:t>Gianni Magaz</w:t>
      </w:r>
      <w:r w:rsidR="008806C1">
        <w:rPr>
          <w:b/>
          <w:bCs/>
          <w:sz w:val="28"/>
          <w:szCs w:val="28"/>
          <w:lang w:val="en-GB"/>
        </w:rPr>
        <w:t>z</w:t>
      </w:r>
      <w:r>
        <w:rPr>
          <w:b/>
          <w:bCs/>
          <w:sz w:val="28"/>
          <w:szCs w:val="28"/>
          <w:lang w:val="en-GB"/>
        </w:rPr>
        <w:t>eni</w:t>
      </w:r>
      <w:r w:rsidR="00403E51" w:rsidRPr="00610F0C">
        <w:rPr>
          <w:b/>
          <w:bCs/>
          <w:sz w:val="28"/>
          <w:szCs w:val="28"/>
          <w:lang w:val="en-GB"/>
        </w:rPr>
        <w:t>,</w:t>
      </w:r>
      <w:r w:rsidR="00842CB6" w:rsidRPr="00610F0C">
        <w:rPr>
          <w:b/>
          <w:bCs/>
          <w:sz w:val="28"/>
          <w:szCs w:val="28"/>
          <w:lang w:val="en-GB"/>
        </w:rPr>
        <w:t xml:space="preserve"> </w:t>
      </w:r>
      <w:r>
        <w:rPr>
          <w:b/>
          <w:bCs/>
          <w:sz w:val="28"/>
          <w:szCs w:val="28"/>
          <w:lang w:val="en-GB"/>
        </w:rPr>
        <w:t>O</w:t>
      </w:r>
      <w:r w:rsidR="007B13B3">
        <w:rPr>
          <w:b/>
          <w:bCs/>
          <w:sz w:val="28"/>
          <w:szCs w:val="28"/>
          <w:lang w:val="en-GB"/>
        </w:rPr>
        <w:t>fficer-in-Charge</w:t>
      </w:r>
    </w:p>
    <w:p w:rsidR="00D925FB" w:rsidRPr="00610F0C" w:rsidRDefault="00D925FB" w:rsidP="00E433AF">
      <w:pPr>
        <w:spacing w:line="360" w:lineRule="auto"/>
        <w:jc w:val="center"/>
        <w:rPr>
          <w:b/>
          <w:bCs/>
          <w:sz w:val="28"/>
          <w:szCs w:val="28"/>
          <w:lang w:val="en-GB"/>
        </w:rPr>
      </w:pPr>
    </w:p>
    <w:p w:rsidR="00396AB7" w:rsidRPr="00610F0C" w:rsidRDefault="00842CB6" w:rsidP="00E433AF">
      <w:pPr>
        <w:spacing w:line="360" w:lineRule="auto"/>
        <w:jc w:val="center"/>
        <w:rPr>
          <w:b/>
          <w:bCs/>
          <w:sz w:val="28"/>
          <w:szCs w:val="28"/>
          <w:lang w:val="en-GB"/>
        </w:rPr>
      </w:pPr>
      <w:r w:rsidRPr="00610F0C">
        <w:rPr>
          <w:b/>
          <w:bCs/>
          <w:sz w:val="28"/>
          <w:szCs w:val="28"/>
          <w:lang w:val="en-GB"/>
        </w:rPr>
        <w:t xml:space="preserve">Human </w:t>
      </w:r>
      <w:r w:rsidR="009A4EAA" w:rsidRPr="00610F0C">
        <w:rPr>
          <w:b/>
          <w:bCs/>
          <w:sz w:val="28"/>
          <w:szCs w:val="28"/>
          <w:lang w:val="en-GB"/>
        </w:rPr>
        <w:t xml:space="preserve">Rights Council </w:t>
      </w:r>
      <w:r w:rsidR="00E20ECC" w:rsidRPr="00610F0C">
        <w:rPr>
          <w:b/>
          <w:bCs/>
          <w:sz w:val="28"/>
          <w:szCs w:val="28"/>
          <w:lang w:val="en-GB"/>
        </w:rPr>
        <w:t>and Treaty Mechanisms Division</w:t>
      </w:r>
    </w:p>
    <w:p w:rsidR="00D925FB" w:rsidRPr="00610F0C" w:rsidRDefault="00D925FB" w:rsidP="00E433AF">
      <w:pPr>
        <w:spacing w:line="360" w:lineRule="auto"/>
        <w:jc w:val="center"/>
        <w:rPr>
          <w:b/>
          <w:bCs/>
          <w:sz w:val="28"/>
          <w:szCs w:val="28"/>
          <w:highlight w:val="yellow"/>
          <w:lang w:val="en-GB"/>
        </w:rPr>
      </w:pPr>
    </w:p>
    <w:p w:rsidR="00D925FB" w:rsidRPr="00610F0C" w:rsidRDefault="00D925FB" w:rsidP="00E433AF">
      <w:pPr>
        <w:spacing w:line="360" w:lineRule="auto"/>
        <w:jc w:val="center"/>
        <w:rPr>
          <w:b/>
          <w:bCs/>
          <w:sz w:val="28"/>
          <w:szCs w:val="28"/>
          <w:lang w:val="en-GB"/>
        </w:rPr>
      </w:pPr>
    </w:p>
    <w:p w:rsidR="00396AB7" w:rsidRPr="00610F0C" w:rsidRDefault="000408A8" w:rsidP="00E433AF">
      <w:pPr>
        <w:spacing w:line="360" w:lineRule="auto"/>
        <w:jc w:val="center"/>
        <w:rPr>
          <w:b/>
          <w:bCs/>
          <w:sz w:val="28"/>
          <w:szCs w:val="28"/>
          <w:lang w:val="en-GB"/>
        </w:rPr>
      </w:pPr>
      <w:r>
        <w:rPr>
          <w:b/>
          <w:bCs/>
          <w:sz w:val="28"/>
          <w:szCs w:val="28"/>
          <w:lang w:val="en-GB"/>
        </w:rPr>
        <w:t xml:space="preserve">25 August </w:t>
      </w:r>
      <w:r w:rsidR="00842CB6" w:rsidRPr="00610F0C">
        <w:rPr>
          <w:b/>
          <w:bCs/>
          <w:sz w:val="28"/>
          <w:szCs w:val="28"/>
          <w:lang w:val="en-GB"/>
        </w:rPr>
        <w:t>2017</w:t>
      </w:r>
      <w:r w:rsidR="00396AB7" w:rsidRPr="00610F0C">
        <w:rPr>
          <w:b/>
          <w:bCs/>
          <w:sz w:val="28"/>
          <w:szCs w:val="28"/>
          <w:lang w:val="en-GB"/>
        </w:rPr>
        <w:t xml:space="preserve"> </w:t>
      </w:r>
    </w:p>
    <w:p w:rsidR="00D8135C" w:rsidRPr="00A30967" w:rsidRDefault="006157A7" w:rsidP="00E433AF">
      <w:pPr>
        <w:spacing w:line="360" w:lineRule="auto"/>
        <w:rPr>
          <w:bCs/>
          <w:i/>
          <w:sz w:val="28"/>
          <w:szCs w:val="28"/>
          <w:lang w:val="en-GB"/>
        </w:rPr>
      </w:pPr>
      <w:r w:rsidRPr="00610F0C">
        <w:rPr>
          <w:b/>
          <w:bCs/>
          <w:sz w:val="28"/>
          <w:szCs w:val="28"/>
          <w:lang w:val="en-GB"/>
        </w:rPr>
        <w:br w:type="page"/>
      </w:r>
      <w:r w:rsidR="00886F75" w:rsidRPr="00A30967">
        <w:rPr>
          <w:bCs/>
          <w:i/>
          <w:sz w:val="28"/>
          <w:szCs w:val="28"/>
          <w:lang w:val="en-GB"/>
        </w:rPr>
        <w:lastRenderedPageBreak/>
        <w:t>Madam</w:t>
      </w:r>
      <w:r w:rsidR="00D8135C" w:rsidRPr="00A30967">
        <w:rPr>
          <w:bCs/>
          <w:i/>
          <w:sz w:val="28"/>
          <w:szCs w:val="28"/>
          <w:lang w:val="en-GB"/>
        </w:rPr>
        <w:t xml:space="preserve"> Chair,</w:t>
      </w:r>
    </w:p>
    <w:p w:rsidR="00D8135C" w:rsidRPr="00A30967" w:rsidRDefault="00886F75" w:rsidP="00E433AF">
      <w:pPr>
        <w:spacing w:line="360" w:lineRule="auto"/>
        <w:rPr>
          <w:bCs/>
          <w:i/>
          <w:sz w:val="28"/>
          <w:szCs w:val="28"/>
          <w:lang w:val="en-GB"/>
        </w:rPr>
      </w:pPr>
      <w:r w:rsidRPr="00A30967">
        <w:rPr>
          <w:bCs/>
          <w:i/>
          <w:sz w:val="28"/>
          <w:szCs w:val="28"/>
          <w:lang w:val="en-GB"/>
        </w:rPr>
        <w:t>Distinguished</w:t>
      </w:r>
      <w:r w:rsidR="00D8135C" w:rsidRPr="00A30967">
        <w:rPr>
          <w:bCs/>
          <w:i/>
          <w:sz w:val="28"/>
          <w:szCs w:val="28"/>
          <w:lang w:val="en-GB"/>
        </w:rPr>
        <w:t xml:space="preserve"> members,</w:t>
      </w:r>
    </w:p>
    <w:p w:rsidR="00D8135C" w:rsidRPr="00A30967" w:rsidRDefault="0059663E" w:rsidP="00E433AF">
      <w:pPr>
        <w:spacing w:line="360" w:lineRule="auto"/>
        <w:rPr>
          <w:bCs/>
          <w:i/>
          <w:sz w:val="28"/>
          <w:szCs w:val="28"/>
          <w:lang w:val="en-GB"/>
        </w:rPr>
      </w:pPr>
      <w:r w:rsidRPr="00A30967">
        <w:rPr>
          <w:bCs/>
          <w:i/>
          <w:sz w:val="28"/>
          <w:szCs w:val="28"/>
          <w:lang w:val="en-GB"/>
        </w:rPr>
        <w:t>La</w:t>
      </w:r>
      <w:r w:rsidR="00F4539A" w:rsidRPr="00A30967">
        <w:rPr>
          <w:bCs/>
          <w:i/>
          <w:sz w:val="28"/>
          <w:szCs w:val="28"/>
          <w:lang w:val="en-GB"/>
        </w:rPr>
        <w:t>dies and G</w:t>
      </w:r>
      <w:r w:rsidR="00D8135C" w:rsidRPr="00A30967">
        <w:rPr>
          <w:bCs/>
          <w:i/>
          <w:sz w:val="28"/>
          <w:szCs w:val="28"/>
          <w:lang w:val="en-GB"/>
        </w:rPr>
        <w:t>entlemen,</w:t>
      </w:r>
    </w:p>
    <w:p w:rsidR="005A50D9" w:rsidRPr="00A30967" w:rsidRDefault="005A50D9" w:rsidP="00E433AF">
      <w:pPr>
        <w:pStyle w:val="NormalWeb"/>
        <w:spacing w:before="0" w:beforeAutospacing="0" w:after="0" w:afterAutospacing="0" w:line="360" w:lineRule="auto"/>
        <w:ind w:firstLine="720"/>
        <w:jc w:val="both"/>
        <w:rPr>
          <w:rFonts w:ascii="Times New Roman" w:hAnsi="Times New Roman"/>
          <w:color w:val="auto"/>
          <w:sz w:val="28"/>
          <w:szCs w:val="28"/>
          <w:lang w:val="en-GB"/>
        </w:rPr>
      </w:pPr>
    </w:p>
    <w:p w:rsidR="00886F75" w:rsidRPr="00A30967" w:rsidRDefault="000B39B4" w:rsidP="00E433AF">
      <w:pPr>
        <w:pStyle w:val="NormalWeb"/>
        <w:spacing w:line="360" w:lineRule="auto"/>
        <w:ind w:firstLine="720"/>
        <w:jc w:val="both"/>
        <w:rPr>
          <w:rFonts w:ascii="Times New Roman" w:hAnsi="Times New Roman"/>
          <w:color w:val="auto"/>
          <w:sz w:val="28"/>
          <w:szCs w:val="28"/>
          <w:lang w:val="en-GB"/>
        </w:rPr>
      </w:pPr>
      <w:r w:rsidRPr="00A30967">
        <w:rPr>
          <w:rFonts w:ascii="Times New Roman" w:hAnsi="Times New Roman"/>
          <w:color w:val="auto"/>
          <w:sz w:val="28"/>
          <w:szCs w:val="28"/>
          <w:lang w:val="en-GB"/>
        </w:rPr>
        <w:t>I am pleased</w:t>
      </w:r>
      <w:r w:rsidR="000C20E5" w:rsidRPr="00A30967">
        <w:rPr>
          <w:rFonts w:ascii="Times New Roman" w:hAnsi="Times New Roman"/>
          <w:color w:val="auto"/>
          <w:sz w:val="28"/>
          <w:szCs w:val="28"/>
          <w:lang w:val="en-GB"/>
        </w:rPr>
        <w:t xml:space="preserve"> to</w:t>
      </w:r>
      <w:r w:rsidR="00294DF8" w:rsidRPr="00A30967">
        <w:rPr>
          <w:rFonts w:ascii="Times New Roman" w:hAnsi="Times New Roman"/>
          <w:color w:val="auto"/>
          <w:sz w:val="28"/>
          <w:szCs w:val="28"/>
          <w:lang w:val="en-GB"/>
        </w:rPr>
        <w:t xml:space="preserve"> extend a warm welcome on behalf of the Office of the High Commissioner for Human Rights to t</w:t>
      </w:r>
      <w:r w:rsidR="000479A8" w:rsidRPr="00A30967">
        <w:rPr>
          <w:rFonts w:ascii="Times New Roman" w:hAnsi="Times New Roman"/>
          <w:color w:val="auto"/>
          <w:sz w:val="28"/>
          <w:szCs w:val="28"/>
          <w:lang w:val="en-GB"/>
        </w:rPr>
        <w:t>o</w:t>
      </w:r>
      <w:r w:rsidR="00294DF8" w:rsidRPr="00A30967">
        <w:rPr>
          <w:rFonts w:ascii="Times New Roman" w:hAnsi="Times New Roman"/>
          <w:color w:val="auto"/>
          <w:sz w:val="28"/>
          <w:szCs w:val="28"/>
          <w:lang w:val="en-GB"/>
        </w:rPr>
        <w:t>day’s</w:t>
      </w:r>
      <w:r w:rsidR="00DA611A" w:rsidRPr="00A30967">
        <w:rPr>
          <w:rFonts w:ascii="Times New Roman" w:hAnsi="Times New Roman"/>
          <w:color w:val="auto"/>
          <w:sz w:val="28"/>
          <w:szCs w:val="28"/>
          <w:lang w:val="en-GB"/>
        </w:rPr>
        <w:t xml:space="preserve"> </w:t>
      </w:r>
      <w:r w:rsidR="000408A8" w:rsidRPr="00A30967">
        <w:rPr>
          <w:rFonts w:ascii="Times New Roman" w:hAnsi="Times New Roman"/>
          <w:color w:val="auto"/>
          <w:sz w:val="28"/>
          <w:szCs w:val="28"/>
          <w:lang w:val="en-GB"/>
        </w:rPr>
        <w:t>General Discussion</w:t>
      </w:r>
      <w:r w:rsidR="00DA611A" w:rsidRPr="00A30967">
        <w:rPr>
          <w:rFonts w:ascii="Times New Roman" w:hAnsi="Times New Roman"/>
          <w:color w:val="auto"/>
          <w:sz w:val="28"/>
          <w:szCs w:val="28"/>
          <w:lang w:val="en-GB"/>
        </w:rPr>
        <w:t xml:space="preserve"> of the</w:t>
      </w:r>
      <w:r w:rsidR="000408A8" w:rsidRPr="00A30967">
        <w:rPr>
          <w:rFonts w:ascii="Times New Roman" w:hAnsi="Times New Roman"/>
          <w:color w:val="auto"/>
          <w:sz w:val="28"/>
          <w:szCs w:val="28"/>
          <w:lang w:val="en-GB"/>
        </w:rPr>
        <w:t xml:space="preserve"> </w:t>
      </w:r>
      <w:r w:rsidR="00DA611A" w:rsidRPr="00A30967">
        <w:rPr>
          <w:rFonts w:ascii="Times New Roman" w:hAnsi="Times New Roman"/>
          <w:color w:val="auto"/>
          <w:sz w:val="28"/>
          <w:szCs w:val="28"/>
          <w:lang w:val="en-GB"/>
        </w:rPr>
        <w:t>Committee on the Rights of Persons with Disabilities on equality and non-discrimination.</w:t>
      </w:r>
      <w:r w:rsidR="003F561C" w:rsidRPr="00A30967">
        <w:rPr>
          <w:rFonts w:ascii="Times New Roman" w:hAnsi="Times New Roman"/>
          <w:color w:val="auto"/>
          <w:sz w:val="28"/>
          <w:szCs w:val="28"/>
          <w:lang w:val="en-GB"/>
        </w:rPr>
        <w:t xml:space="preserve"> </w:t>
      </w:r>
      <w:r w:rsidR="005F0BFF" w:rsidRPr="00A30967">
        <w:rPr>
          <w:rFonts w:ascii="Times New Roman" w:hAnsi="Times New Roman"/>
          <w:color w:val="auto"/>
          <w:sz w:val="28"/>
          <w:szCs w:val="28"/>
          <w:lang w:val="en-GB"/>
        </w:rPr>
        <w:t>I</w:t>
      </w:r>
      <w:r w:rsidR="00BA60BB" w:rsidRPr="00A30967">
        <w:rPr>
          <w:rFonts w:ascii="Times New Roman" w:hAnsi="Times New Roman"/>
          <w:color w:val="auto"/>
          <w:sz w:val="28"/>
          <w:szCs w:val="28"/>
          <w:lang w:val="en-GB"/>
        </w:rPr>
        <w:t xml:space="preserve"> thank you for your presence and</w:t>
      </w:r>
      <w:r w:rsidR="005F0BFF" w:rsidRPr="00A30967">
        <w:rPr>
          <w:rFonts w:ascii="Times New Roman" w:hAnsi="Times New Roman"/>
          <w:color w:val="auto"/>
          <w:sz w:val="28"/>
          <w:szCs w:val="28"/>
          <w:lang w:val="en-GB"/>
        </w:rPr>
        <w:t xml:space="preserve"> look forward </w:t>
      </w:r>
      <w:r w:rsidR="00640495" w:rsidRPr="00A30967">
        <w:rPr>
          <w:rFonts w:ascii="Times New Roman" w:hAnsi="Times New Roman"/>
          <w:color w:val="auto"/>
          <w:sz w:val="28"/>
          <w:szCs w:val="28"/>
          <w:lang w:val="en-GB"/>
        </w:rPr>
        <w:t xml:space="preserve">to a fruitful </w:t>
      </w:r>
      <w:r w:rsidR="009523F4" w:rsidRPr="00A30967">
        <w:rPr>
          <w:rFonts w:ascii="Times New Roman" w:hAnsi="Times New Roman"/>
          <w:color w:val="auto"/>
          <w:sz w:val="28"/>
          <w:szCs w:val="28"/>
          <w:lang w:val="en-GB"/>
        </w:rPr>
        <w:t>assess</w:t>
      </w:r>
      <w:r w:rsidR="00F4539A" w:rsidRPr="00A30967">
        <w:rPr>
          <w:rFonts w:ascii="Times New Roman" w:hAnsi="Times New Roman"/>
          <w:color w:val="auto"/>
          <w:sz w:val="28"/>
          <w:szCs w:val="28"/>
          <w:lang w:val="en-GB"/>
        </w:rPr>
        <w:t>ment of</w:t>
      </w:r>
      <w:r w:rsidR="009523F4" w:rsidRPr="00A30967">
        <w:rPr>
          <w:rFonts w:ascii="Times New Roman" w:hAnsi="Times New Roman"/>
          <w:color w:val="auto"/>
          <w:sz w:val="28"/>
          <w:szCs w:val="28"/>
          <w:lang w:val="en-GB"/>
        </w:rPr>
        <w:t xml:space="preserve"> </w:t>
      </w:r>
      <w:r w:rsidR="0044712E" w:rsidRPr="00A30967">
        <w:rPr>
          <w:rFonts w:ascii="Times New Roman" w:hAnsi="Times New Roman"/>
          <w:color w:val="auto"/>
          <w:sz w:val="28"/>
          <w:szCs w:val="28"/>
          <w:lang w:val="en-GB"/>
        </w:rPr>
        <w:t xml:space="preserve">the </w:t>
      </w:r>
      <w:r w:rsidR="009523F4" w:rsidRPr="00A30967">
        <w:rPr>
          <w:rFonts w:ascii="Times New Roman" w:hAnsi="Times New Roman"/>
          <w:color w:val="auto"/>
          <w:sz w:val="28"/>
          <w:szCs w:val="28"/>
          <w:lang w:val="en-GB"/>
        </w:rPr>
        <w:t xml:space="preserve">progress made </w:t>
      </w:r>
      <w:r w:rsidR="0044712E" w:rsidRPr="00A30967">
        <w:rPr>
          <w:rFonts w:ascii="Times New Roman" w:hAnsi="Times New Roman"/>
          <w:color w:val="auto"/>
          <w:sz w:val="28"/>
          <w:szCs w:val="28"/>
          <w:lang w:val="en-GB"/>
        </w:rPr>
        <w:t>regarding implementation of the Convention on the Rights of Persons with Disabilities</w:t>
      </w:r>
      <w:r w:rsidR="00596D85" w:rsidRPr="00A30967">
        <w:rPr>
          <w:rFonts w:ascii="Times New Roman" w:hAnsi="Times New Roman"/>
          <w:color w:val="auto"/>
          <w:sz w:val="28"/>
          <w:szCs w:val="28"/>
          <w:lang w:val="en-GB"/>
        </w:rPr>
        <w:t xml:space="preserve">.  We hope this event shall </w:t>
      </w:r>
      <w:r w:rsidR="00182DA8" w:rsidRPr="00A30967">
        <w:rPr>
          <w:rFonts w:ascii="Times New Roman" w:hAnsi="Times New Roman"/>
          <w:color w:val="auto"/>
          <w:sz w:val="28"/>
          <w:szCs w:val="28"/>
          <w:lang w:val="en-GB"/>
        </w:rPr>
        <w:t xml:space="preserve">provide </w:t>
      </w:r>
      <w:r w:rsidR="00BC5D4F">
        <w:rPr>
          <w:rFonts w:ascii="Times New Roman" w:hAnsi="Times New Roman"/>
          <w:color w:val="auto"/>
          <w:sz w:val="28"/>
          <w:szCs w:val="28"/>
          <w:lang w:val="en-GB"/>
        </w:rPr>
        <w:t>further clarit</w:t>
      </w:r>
      <w:r w:rsidR="00596D85" w:rsidRPr="00A30967">
        <w:rPr>
          <w:rFonts w:ascii="Times New Roman" w:hAnsi="Times New Roman"/>
          <w:color w:val="auto"/>
          <w:sz w:val="28"/>
          <w:szCs w:val="28"/>
          <w:lang w:val="en-GB"/>
        </w:rPr>
        <w:t xml:space="preserve">y </w:t>
      </w:r>
      <w:r w:rsidR="00BC5D4F" w:rsidRPr="00A30967">
        <w:rPr>
          <w:rFonts w:ascii="Times New Roman" w:hAnsi="Times New Roman"/>
          <w:color w:val="auto"/>
          <w:sz w:val="28"/>
          <w:szCs w:val="28"/>
          <w:lang w:val="en-GB"/>
        </w:rPr>
        <w:t>to</w:t>
      </w:r>
      <w:r w:rsidR="009523F4" w:rsidRPr="00A30967">
        <w:rPr>
          <w:rFonts w:ascii="Times New Roman" w:hAnsi="Times New Roman"/>
          <w:color w:val="auto"/>
          <w:sz w:val="28"/>
          <w:szCs w:val="28"/>
          <w:lang w:val="en-GB"/>
        </w:rPr>
        <w:t xml:space="preserve"> ensure the compliance of domestic laws and practices</w:t>
      </w:r>
      <w:r w:rsidR="00BA1402" w:rsidRPr="00A30967">
        <w:rPr>
          <w:rFonts w:ascii="Times New Roman" w:hAnsi="Times New Roman"/>
          <w:color w:val="auto"/>
          <w:sz w:val="28"/>
          <w:szCs w:val="28"/>
          <w:lang w:val="en-GB"/>
        </w:rPr>
        <w:t xml:space="preserve"> with</w:t>
      </w:r>
      <w:r w:rsidR="0044712E" w:rsidRPr="00A30967">
        <w:rPr>
          <w:rFonts w:ascii="Times New Roman" w:hAnsi="Times New Roman"/>
          <w:color w:val="auto"/>
          <w:sz w:val="28"/>
          <w:szCs w:val="28"/>
          <w:lang w:val="en-GB"/>
        </w:rPr>
        <w:t xml:space="preserve"> requirements</w:t>
      </w:r>
      <w:r w:rsidR="00BA1402" w:rsidRPr="00A30967">
        <w:rPr>
          <w:rFonts w:ascii="Times New Roman" w:hAnsi="Times New Roman"/>
          <w:color w:val="auto"/>
          <w:sz w:val="28"/>
          <w:szCs w:val="28"/>
          <w:lang w:val="en-GB"/>
        </w:rPr>
        <w:t xml:space="preserve"> under the Convention</w:t>
      </w:r>
      <w:r w:rsidR="0044712E" w:rsidRPr="00A30967">
        <w:rPr>
          <w:rFonts w:ascii="Times New Roman" w:hAnsi="Times New Roman"/>
          <w:color w:val="auto"/>
          <w:sz w:val="28"/>
          <w:szCs w:val="28"/>
          <w:lang w:val="en-GB"/>
        </w:rPr>
        <w:t xml:space="preserve">, particularly </w:t>
      </w:r>
      <w:r w:rsidR="00852357" w:rsidRPr="00A30967">
        <w:rPr>
          <w:rFonts w:ascii="Times New Roman" w:hAnsi="Times New Roman"/>
          <w:color w:val="auto"/>
          <w:sz w:val="28"/>
          <w:szCs w:val="28"/>
          <w:lang w:val="en-GB"/>
        </w:rPr>
        <w:t>with regard to its article 5</w:t>
      </w:r>
      <w:r w:rsidR="009523F4" w:rsidRPr="00A30967">
        <w:rPr>
          <w:rFonts w:ascii="Times New Roman" w:hAnsi="Times New Roman"/>
          <w:color w:val="auto"/>
          <w:sz w:val="28"/>
          <w:szCs w:val="28"/>
          <w:lang w:val="en-GB"/>
        </w:rPr>
        <w:t>.</w:t>
      </w:r>
    </w:p>
    <w:p w:rsidR="00A30967" w:rsidRPr="00A30967" w:rsidRDefault="00F4539A" w:rsidP="00E433AF">
      <w:pPr>
        <w:pStyle w:val="NormalWeb"/>
        <w:spacing w:line="360" w:lineRule="auto"/>
        <w:ind w:firstLine="720"/>
        <w:jc w:val="both"/>
        <w:rPr>
          <w:rFonts w:ascii="Times New Roman" w:hAnsi="Times New Roman"/>
          <w:color w:val="auto"/>
          <w:sz w:val="28"/>
          <w:szCs w:val="28"/>
          <w:lang w:val="en-GB"/>
        </w:rPr>
      </w:pPr>
      <w:r w:rsidRPr="00A30967">
        <w:rPr>
          <w:rFonts w:ascii="Times New Roman" w:hAnsi="Times New Roman"/>
          <w:color w:val="auto"/>
          <w:sz w:val="28"/>
          <w:szCs w:val="28"/>
          <w:lang w:val="en-GB"/>
        </w:rPr>
        <w:t>Indeed, e</w:t>
      </w:r>
      <w:r w:rsidR="00DA611A" w:rsidRPr="00A30967">
        <w:rPr>
          <w:rFonts w:ascii="Times New Roman" w:hAnsi="Times New Roman"/>
          <w:color w:val="auto"/>
          <w:sz w:val="28"/>
          <w:szCs w:val="28"/>
          <w:lang w:val="en-GB"/>
        </w:rPr>
        <w:t xml:space="preserve">quality and non-discrimination are </w:t>
      </w:r>
      <w:r w:rsidR="003C0B4E" w:rsidRPr="00A30967">
        <w:rPr>
          <w:rFonts w:ascii="Times New Roman" w:hAnsi="Times New Roman"/>
          <w:color w:val="auto"/>
          <w:sz w:val="28"/>
          <w:szCs w:val="28"/>
          <w:lang w:val="en-GB"/>
        </w:rPr>
        <w:t xml:space="preserve">at the </w:t>
      </w:r>
      <w:r w:rsidR="00DA611A" w:rsidRPr="00A30967">
        <w:rPr>
          <w:rFonts w:ascii="Times New Roman" w:hAnsi="Times New Roman"/>
          <w:color w:val="auto"/>
          <w:sz w:val="28"/>
          <w:szCs w:val="28"/>
          <w:lang w:val="en-GB"/>
        </w:rPr>
        <w:t>core of international human rights law</w:t>
      </w:r>
      <w:r w:rsidR="003D2B89" w:rsidRPr="00A30967">
        <w:rPr>
          <w:rFonts w:ascii="Times New Roman" w:hAnsi="Times New Roman"/>
          <w:color w:val="auto"/>
          <w:sz w:val="28"/>
          <w:szCs w:val="28"/>
          <w:lang w:val="en-GB"/>
        </w:rPr>
        <w:t xml:space="preserve">. </w:t>
      </w:r>
      <w:r w:rsidR="00596D85" w:rsidRPr="00A30967">
        <w:rPr>
          <w:rFonts w:ascii="Times New Roman" w:hAnsi="Times New Roman"/>
          <w:color w:val="auto"/>
          <w:sz w:val="28"/>
          <w:szCs w:val="28"/>
          <w:lang w:val="en-GB"/>
        </w:rPr>
        <w:t xml:space="preserve">  </w:t>
      </w:r>
      <w:r w:rsidR="00415056" w:rsidRPr="00A30967">
        <w:rPr>
          <w:rFonts w:ascii="Times New Roman" w:hAnsi="Times New Roman"/>
          <w:color w:val="auto"/>
          <w:sz w:val="28"/>
          <w:szCs w:val="28"/>
          <w:lang w:val="en-GB"/>
        </w:rPr>
        <w:t xml:space="preserve">Freedom from any form of discrimination is a fundamental human rights principle upheld in the </w:t>
      </w:r>
      <w:r w:rsidR="00544F13" w:rsidRPr="00A30967">
        <w:rPr>
          <w:rFonts w:ascii="Times New Roman" w:hAnsi="Times New Roman"/>
          <w:color w:val="auto"/>
          <w:sz w:val="28"/>
          <w:szCs w:val="28"/>
          <w:lang w:val="en-GB"/>
        </w:rPr>
        <w:t>International Bill of Rights</w:t>
      </w:r>
      <w:r w:rsidR="00B84020" w:rsidRPr="00A30967">
        <w:rPr>
          <w:rFonts w:ascii="Times New Roman" w:hAnsi="Times New Roman"/>
          <w:color w:val="auto"/>
          <w:sz w:val="28"/>
          <w:szCs w:val="28"/>
          <w:lang w:val="en-GB"/>
        </w:rPr>
        <w:t xml:space="preserve">. </w:t>
      </w:r>
      <w:r w:rsidRPr="00A30967">
        <w:rPr>
          <w:rFonts w:ascii="Times New Roman" w:hAnsi="Times New Roman"/>
          <w:color w:val="auto"/>
          <w:sz w:val="28"/>
          <w:szCs w:val="28"/>
          <w:lang w:val="en-GB"/>
        </w:rPr>
        <w:t>A</w:t>
      </w:r>
      <w:r w:rsidR="00BC5D4F">
        <w:rPr>
          <w:rFonts w:ascii="Times New Roman" w:hAnsi="Times New Roman"/>
          <w:color w:val="auto"/>
          <w:sz w:val="28"/>
          <w:szCs w:val="28"/>
          <w:lang w:val="en-GB"/>
        </w:rPr>
        <w:t>rticle 5</w:t>
      </w:r>
      <w:r w:rsidR="00B84020" w:rsidRPr="00A30967">
        <w:rPr>
          <w:rFonts w:ascii="Times New Roman" w:hAnsi="Times New Roman"/>
          <w:color w:val="auto"/>
          <w:sz w:val="28"/>
          <w:szCs w:val="28"/>
          <w:lang w:val="en-GB"/>
        </w:rPr>
        <w:t xml:space="preserve"> of the Convention on the Rights of Persons with Disabilities</w:t>
      </w:r>
      <w:r w:rsidR="00C546A5" w:rsidRPr="00A30967">
        <w:rPr>
          <w:rFonts w:ascii="Times New Roman" w:hAnsi="Times New Roman"/>
          <w:color w:val="auto"/>
          <w:sz w:val="28"/>
          <w:szCs w:val="28"/>
          <w:lang w:val="en-GB"/>
        </w:rPr>
        <w:t xml:space="preserve"> on ensuring equality and non-</w:t>
      </w:r>
      <w:r w:rsidR="00091C1B" w:rsidRPr="00A30967">
        <w:rPr>
          <w:rFonts w:ascii="Times New Roman" w:hAnsi="Times New Roman"/>
          <w:color w:val="auto"/>
          <w:sz w:val="28"/>
          <w:szCs w:val="28"/>
          <w:lang w:val="en-GB"/>
        </w:rPr>
        <w:t>discrimination in</w:t>
      </w:r>
      <w:r w:rsidR="00C546A5" w:rsidRPr="00A30967">
        <w:rPr>
          <w:rFonts w:ascii="Times New Roman" w:hAnsi="Times New Roman"/>
          <w:color w:val="auto"/>
          <w:sz w:val="28"/>
          <w:szCs w:val="28"/>
          <w:lang w:val="en-GB"/>
        </w:rPr>
        <w:t xml:space="preserve"> the enjoyment of rights did not create new rights</w:t>
      </w:r>
      <w:r w:rsidR="00091C1B" w:rsidRPr="00A30967">
        <w:rPr>
          <w:rFonts w:ascii="Times New Roman" w:hAnsi="Times New Roman"/>
          <w:color w:val="auto"/>
          <w:sz w:val="28"/>
          <w:szCs w:val="28"/>
          <w:lang w:val="en-GB"/>
        </w:rPr>
        <w:t>.</w:t>
      </w:r>
      <w:r w:rsidR="00596D85" w:rsidRPr="00A30967">
        <w:rPr>
          <w:rFonts w:ascii="Times New Roman" w:hAnsi="Times New Roman"/>
          <w:color w:val="auto"/>
          <w:sz w:val="28"/>
          <w:szCs w:val="28"/>
          <w:lang w:val="en-GB"/>
        </w:rPr>
        <w:t xml:space="preserve">  The principles of equality and non-discrimination are included in all the core United Nations human rights treaties</w:t>
      </w:r>
      <w:r w:rsidR="00A30967" w:rsidRPr="00A30967">
        <w:rPr>
          <w:rFonts w:ascii="Times New Roman" w:hAnsi="Times New Roman"/>
          <w:color w:val="auto"/>
          <w:sz w:val="28"/>
          <w:szCs w:val="28"/>
          <w:lang w:val="en-GB"/>
        </w:rPr>
        <w:t>.</w:t>
      </w:r>
    </w:p>
    <w:p w:rsidR="00B84020" w:rsidRPr="00A30967" w:rsidRDefault="00596D85" w:rsidP="00E433AF">
      <w:pPr>
        <w:pStyle w:val="NormalWeb"/>
        <w:spacing w:line="360" w:lineRule="auto"/>
        <w:ind w:firstLine="720"/>
        <w:jc w:val="both"/>
        <w:rPr>
          <w:rFonts w:ascii="Times New Roman" w:hAnsi="Times New Roman"/>
          <w:color w:val="auto"/>
          <w:sz w:val="28"/>
          <w:szCs w:val="28"/>
          <w:lang w:val="en-GB"/>
        </w:rPr>
      </w:pPr>
      <w:r w:rsidRPr="00A30967">
        <w:rPr>
          <w:rFonts w:ascii="Times New Roman" w:hAnsi="Times New Roman"/>
          <w:color w:val="auto"/>
          <w:sz w:val="28"/>
          <w:szCs w:val="28"/>
          <w:lang w:val="en-GB"/>
        </w:rPr>
        <w:t xml:space="preserve">  </w:t>
      </w:r>
      <w:r w:rsidR="003D2B89" w:rsidRPr="00A30967">
        <w:rPr>
          <w:rFonts w:ascii="Times New Roman" w:hAnsi="Times New Roman"/>
          <w:color w:val="auto"/>
          <w:sz w:val="28"/>
          <w:szCs w:val="28"/>
          <w:lang w:val="en-GB"/>
        </w:rPr>
        <w:t xml:space="preserve">All persons, without distinction, are entitled to enjoy all human rights, including being equal before and under the law and the right to equal and effective legal protection against discrimination on all grounds, </w:t>
      </w:r>
      <w:r w:rsidRPr="00A30967">
        <w:rPr>
          <w:rFonts w:ascii="Times New Roman" w:hAnsi="Times New Roman"/>
          <w:color w:val="auto"/>
          <w:sz w:val="28"/>
          <w:szCs w:val="28"/>
          <w:lang w:val="en-GB"/>
        </w:rPr>
        <w:t>including</w:t>
      </w:r>
      <w:r w:rsidR="003D2B89" w:rsidRPr="00A30967">
        <w:rPr>
          <w:rFonts w:ascii="Times New Roman" w:hAnsi="Times New Roman"/>
          <w:color w:val="auto"/>
          <w:sz w:val="28"/>
          <w:szCs w:val="28"/>
          <w:lang w:val="en-GB"/>
        </w:rPr>
        <w:t xml:space="preserve"> disability. </w:t>
      </w:r>
      <w:r w:rsidR="00C546A5" w:rsidRPr="00A30967">
        <w:rPr>
          <w:rFonts w:ascii="Times New Roman" w:hAnsi="Times New Roman"/>
          <w:color w:val="auto"/>
          <w:sz w:val="28"/>
          <w:szCs w:val="28"/>
          <w:lang w:val="en-GB"/>
        </w:rPr>
        <w:t xml:space="preserve">The </w:t>
      </w:r>
      <w:r w:rsidR="00182DA8" w:rsidRPr="00A30967">
        <w:rPr>
          <w:rFonts w:ascii="Times New Roman" w:hAnsi="Times New Roman"/>
          <w:color w:val="auto"/>
          <w:sz w:val="28"/>
          <w:szCs w:val="28"/>
          <w:lang w:val="en-GB"/>
        </w:rPr>
        <w:t>high</w:t>
      </w:r>
      <w:r w:rsidR="00C546A5" w:rsidRPr="00A30967">
        <w:rPr>
          <w:rFonts w:ascii="Times New Roman" w:hAnsi="Times New Roman"/>
          <w:color w:val="auto"/>
          <w:sz w:val="28"/>
          <w:szCs w:val="28"/>
          <w:lang w:val="en-GB"/>
        </w:rPr>
        <w:t xml:space="preserve"> number of countries that have ratified the Convention </w:t>
      </w:r>
      <w:r w:rsidR="00733CD0" w:rsidRPr="00A30967">
        <w:rPr>
          <w:rFonts w:ascii="Times New Roman" w:hAnsi="Times New Roman"/>
          <w:color w:val="auto"/>
          <w:sz w:val="28"/>
          <w:szCs w:val="28"/>
          <w:lang w:val="en-GB"/>
        </w:rPr>
        <w:t xml:space="preserve">on the Rights of Persons with Disabilities </w:t>
      </w:r>
      <w:r w:rsidR="00C546A5" w:rsidRPr="00A30967">
        <w:rPr>
          <w:rFonts w:ascii="Times New Roman" w:hAnsi="Times New Roman"/>
          <w:color w:val="auto"/>
          <w:sz w:val="28"/>
          <w:szCs w:val="28"/>
          <w:lang w:val="en-GB"/>
        </w:rPr>
        <w:t>provide</w:t>
      </w:r>
      <w:r w:rsidRPr="00A30967">
        <w:rPr>
          <w:rFonts w:ascii="Times New Roman" w:hAnsi="Times New Roman"/>
          <w:color w:val="auto"/>
          <w:sz w:val="28"/>
          <w:szCs w:val="28"/>
          <w:lang w:val="en-GB"/>
        </w:rPr>
        <w:t>s</w:t>
      </w:r>
      <w:r w:rsidR="00C546A5" w:rsidRPr="00A30967">
        <w:rPr>
          <w:rFonts w:ascii="Times New Roman" w:hAnsi="Times New Roman"/>
          <w:color w:val="auto"/>
          <w:sz w:val="28"/>
          <w:szCs w:val="28"/>
          <w:lang w:val="en-GB"/>
        </w:rPr>
        <w:t xml:space="preserve"> testimony to the </w:t>
      </w:r>
      <w:r w:rsidRPr="00A30967">
        <w:rPr>
          <w:rFonts w:ascii="Times New Roman" w:hAnsi="Times New Roman"/>
          <w:color w:val="auto"/>
          <w:sz w:val="28"/>
          <w:szCs w:val="28"/>
          <w:lang w:val="en-GB"/>
        </w:rPr>
        <w:t>i</w:t>
      </w:r>
      <w:r w:rsidR="00C546A5" w:rsidRPr="00A30967">
        <w:rPr>
          <w:rFonts w:ascii="Times New Roman" w:hAnsi="Times New Roman"/>
          <w:color w:val="auto"/>
          <w:sz w:val="28"/>
          <w:szCs w:val="28"/>
          <w:lang w:val="en-GB"/>
        </w:rPr>
        <w:t xml:space="preserve">nternational </w:t>
      </w:r>
      <w:r w:rsidRPr="00A30967">
        <w:rPr>
          <w:rFonts w:ascii="Times New Roman" w:hAnsi="Times New Roman"/>
          <w:color w:val="auto"/>
          <w:sz w:val="28"/>
          <w:szCs w:val="28"/>
          <w:lang w:val="en-GB"/>
        </w:rPr>
        <w:t>c</w:t>
      </w:r>
      <w:r w:rsidR="00C546A5" w:rsidRPr="00A30967">
        <w:rPr>
          <w:rFonts w:ascii="Times New Roman" w:hAnsi="Times New Roman"/>
          <w:color w:val="auto"/>
          <w:sz w:val="28"/>
          <w:szCs w:val="28"/>
          <w:lang w:val="en-GB"/>
        </w:rPr>
        <w:t>ommunity</w:t>
      </w:r>
      <w:r w:rsidRPr="00A30967">
        <w:rPr>
          <w:rFonts w:ascii="Times New Roman" w:hAnsi="Times New Roman"/>
          <w:color w:val="auto"/>
          <w:sz w:val="28"/>
          <w:szCs w:val="28"/>
          <w:lang w:val="en-GB"/>
        </w:rPr>
        <w:t xml:space="preserve"> consent to </w:t>
      </w:r>
      <w:r w:rsidR="00C546A5" w:rsidRPr="00A30967">
        <w:rPr>
          <w:rFonts w:ascii="Times New Roman" w:hAnsi="Times New Roman"/>
          <w:color w:val="auto"/>
          <w:sz w:val="28"/>
          <w:szCs w:val="28"/>
          <w:lang w:val="en-GB"/>
        </w:rPr>
        <w:t xml:space="preserve">this </w:t>
      </w:r>
      <w:r w:rsidR="00FE618F" w:rsidRPr="00A30967">
        <w:rPr>
          <w:rFonts w:ascii="Times New Roman" w:hAnsi="Times New Roman"/>
          <w:color w:val="auto"/>
          <w:sz w:val="28"/>
          <w:szCs w:val="28"/>
          <w:lang w:val="en-GB"/>
        </w:rPr>
        <w:t>basic</w:t>
      </w:r>
      <w:r w:rsidR="00C546A5" w:rsidRPr="00A30967">
        <w:rPr>
          <w:rFonts w:ascii="Times New Roman" w:hAnsi="Times New Roman"/>
          <w:color w:val="auto"/>
          <w:sz w:val="28"/>
          <w:szCs w:val="28"/>
          <w:lang w:val="en-GB"/>
        </w:rPr>
        <w:t xml:space="preserve"> premise. </w:t>
      </w:r>
    </w:p>
    <w:p w:rsidR="00F65439" w:rsidRPr="00A30967" w:rsidRDefault="003139DF" w:rsidP="00724DAE">
      <w:pPr>
        <w:pStyle w:val="NormalWeb"/>
        <w:spacing w:after="0" w:afterAutospacing="0" w:line="360" w:lineRule="auto"/>
        <w:ind w:firstLine="720"/>
        <w:jc w:val="both"/>
        <w:rPr>
          <w:rFonts w:ascii="Times New Roman" w:hAnsi="Times New Roman"/>
          <w:bCs/>
          <w:color w:val="auto"/>
          <w:sz w:val="28"/>
          <w:szCs w:val="28"/>
          <w:lang w:val="en-GB"/>
        </w:rPr>
      </w:pPr>
      <w:r w:rsidRPr="00A30967">
        <w:rPr>
          <w:rFonts w:ascii="Times New Roman" w:hAnsi="Times New Roman"/>
          <w:color w:val="auto"/>
          <w:sz w:val="28"/>
          <w:szCs w:val="28"/>
          <w:lang w:val="en-GB"/>
        </w:rPr>
        <w:lastRenderedPageBreak/>
        <w:t>In spite of this,</w:t>
      </w:r>
      <w:r w:rsidR="00596D85" w:rsidRPr="00A30967">
        <w:rPr>
          <w:rFonts w:ascii="Times New Roman" w:hAnsi="Times New Roman"/>
          <w:color w:val="auto"/>
          <w:sz w:val="28"/>
          <w:szCs w:val="28"/>
          <w:lang w:val="en-GB"/>
        </w:rPr>
        <w:t xml:space="preserve"> however,</w:t>
      </w:r>
      <w:r w:rsidRPr="00A30967">
        <w:rPr>
          <w:rFonts w:ascii="Times New Roman" w:hAnsi="Times New Roman"/>
          <w:color w:val="auto"/>
          <w:sz w:val="28"/>
          <w:szCs w:val="28"/>
          <w:lang w:val="en-GB"/>
        </w:rPr>
        <w:t xml:space="preserve"> persons with disabilities continue to </w:t>
      </w:r>
      <w:r w:rsidR="00227AAA" w:rsidRPr="00A30967">
        <w:rPr>
          <w:rFonts w:ascii="Times New Roman" w:hAnsi="Times New Roman"/>
          <w:color w:val="auto"/>
          <w:sz w:val="28"/>
          <w:szCs w:val="28"/>
          <w:lang w:val="en-GB"/>
        </w:rPr>
        <w:t>face disproportionately high levels of discrimination in</w:t>
      </w:r>
      <w:r w:rsidR="007A26FB" w:rsidRPr="00A30967">
        <w:rPr>
          <w:rFonts w:ascii="Times New Roman" w:hAnsi="Times New Roman"/>
          <w:color w:val="auto"/>
          <w:sz w:val="28"/>
          <w:szCs w:val="28"/>
          <w:lang w:val="en-GB"/>
        </w:rPr>
        <w:t xml:space="preserve"> the </w:t>
      </w:r>
      <w:r w:rsidR="005D2F15" w:rsidRPr="00A30967">
        <w:rPr>
          <w:rFonts w:ascii="Times New Roman" w:hAnsi="Times New Roman"/>
          <w:color w:val="auto"/>
          <w:sz w:val="28"/>
          <w:szCs w:val="28"/>
          <w:lang w:val="en-GB"/>
        </w:rPr>
        <w:t xml:space="preserve">civil, </w:t>
      </w:r>
      <w:r w:rsidR="004B27B2" w:rsidRPr="00A30967">
        <w:rPr>
          <w:rFonts w:ascii="Times New Roman" w:hAnsi="Times New Roman"/>
          <w:color w:val="auto"/>
          <w:sz w:val="28"/>
          <w:szCs w:val="28"/>
          <w:lang w:val="en-GB"/>
        </w:rPr>
        <w:t xml:space="preserve">cultural, economic, </w:t>
      </w:r>
      <w:r w:rsidR="007A26FB" w:rsidRPr="00A30967">
        <w:rPr>
          <w:rFonts w:ascii="Times New Roman" w:hAnsi="Times New Roman"/>
          <w:color w:val="auto"/>
          <w:sz w:val="28"/>
          <w:szCs w:val="28"/>
          <w:lang w:val="en-GB"/>
        </w:rPr>
        <w:t xml:space="preserve">political, </w:t>
      </w:r>
      <w:r w:rsidR="004B27B2" w:rsidRPr="00A30967">
        <w:rPr>
          <w:rFonts w:ascii="Times New Roman" w:hAnsi="Times New Roman"/>
          <w:color w:val="auto"/>
          <w:sz w:val="28"/>
          <w:szCs w:val="28"/>
          <w:lang w:val="en-GB"/>
        </w:rPr>
        <w:t xml:space="preserve">and </w:t>
      </w:r>
      <w:r w:rsidR="007A26FB" w:rsidRPr="00A30967">
        <w:rPr>
          <w:rFonts w:ascii="Times New Roman" w:hAnsi="Times New Roman"/>
          <w:color w:val="auto"/>
          <w:sz w:val="28"/>
          <w:szCs w:val="28"/>
          <w:lang w:val="en-GB"/>
        </w:rPr>
        <w:t>social</w:t>
      </w:r>
      <w:r w:rsidR="005D2F15" w:rsidRPr="00A30967">
        <w:rPr>
          <w:rFonts w:ascii="Times New Roman" w:hAnsi="Times New Roman"/>
          <w:color w:val="auto"/>
          <w:sz w:val="28"/>
          <w:szCs w:val="28"/>
          <w:lang w:val="en-GB"/>
        </w:rPr>
        <w:t xml:space="preserve"> </w:t>
      </w:r>
      <w:r w:rsidR="007A26FB" w:rsidRPr="00A30967">
        <w:rPr>
          <w:rFonts w:ascii="Times New Roman" w:hAnsi="Times New Roman"/>
          <w:color w:val="auto"/>
          <w:sz w:val="28"/>
          <w:szCs w:val="28"/>
          <w:lang w:val="en-GB"/>
        </w:rPr>
        <w:t>field</w:t>
      </w:r>
      <w:r w:rsidR="005D2F15" w:rsidRPr="00A30967">
        <w:rPr>
          <w:rFonts w:ascii="Times New Roman" w:hAnsi="Times New Roman"/>
          <w:color w:val="auto"/>
          <w:sz w:val="28"/>
          <w:szCs w:val="28"/>
          <w:lang w:val="en-GB"/>
        </w:rPr>
        <w:t>s</w:t>
      </w:r>
      <w:r w:rsidR="00890AAE" w:rsidRPr="00A30967">
        <w:rPr>
          <w:rFonts w:ascii="Times New Roman" w:hAnsi="Times New Roman"/>
          <w:color w:val="auto"/>
          <w:sz w:val="28"/>
          <w:szCs w:val="28"/>
          <w:lang w:val="en-GB"/>
        </w:rPr>
        <w:t xml:space="preserve"> </w:t>
      </w:r>
      <w:r w:rsidR="007A26FB" w:rsidRPr="00A30967">
        <w:rPr>
          <w:rFonts w:ascii="Times New Roman" w:hAnsi="Times New Roman"/>
          <w:color w:val="auto"/>
          <w:sz w:val="28"/>
          <w:szCs w:val="28"/>
          <w:lang w:val="en-GB"/>
        </w:rPr>
        <w:t xml:space="preserve">of life, including </w:t>
      </w:r>
      <w:r w:rsidR="005D2F15" w:rsidRPr="00A30967">
        <w:rPr>
          <w:rFonts w:ascii="Times New Roman" w:hAnsi="Times New Roman"/>
          <w:color w:val="auto"/>
          <w:sz w:val="28"/>
          <w:szCs w:val="28"/>
          <w:lang w:val="en-GB"/>
        </w:rPr>
        <w:t xml:space="preserve">access to birth registration, </w:t>
      </w:r>
      <w:r w:rsidR="00890AAE" w:rsidRPr="00A30967">
        <w:rPr>
          <w:rFonts w:ascii="Times New Roman" w:hAnsi="Times New Roman"/>
          <w:color w:val="auto"/>
          <w:sz w:val="28"/>
          <w:szCs w:val="28"/>
          <w:lang w:val="en-GB"/>
        </w:rPr>
        <w:t xml:space="preserve">education, </w:t>
      </w:r>
      <w:r w:rsidR="00227AAA" w:rsidRPr="00A30967">
        <w:rPr>
          <w:rFonts w:ascii="Times New Roman" w:hAnsi="Times New Roman"/>
          <w:color w:val="auto"/>
          <w:sz w:val="28"/>
          <w:szCs w:val="28"/>
          <w:lang w:val="en-GB"/>
        </w:rPr>
        <w:t>employment</w:t>
      </w:r>
      <w:r w:rsidR="00B31920" w:rsidRPr="00A30967">
        <w:rPr>
          <w:rFonts w:ascii="Times New Roman" w:hAnsi="Times New Roman"/>
          <w:color w:val="auto"/>
          <w:sz w:val="28"/>
          <w:szCs w:val="28"/>
          <w:lang w:val="en-GB"/>
        </w:rPr>
        <w:t xml:space="preserve">, access to justice, </w:t>
      </w:r>
      <w:r w:rsidR="00227AAA" w:rsidRPr="00A30967">
        <w:rPr>
          <w:rFonts w:ascii="Times New Roman" w:hAnsi="Times New Roman"/>
          <w:color w:val="auto"/>
          <w:sz w:val="28"/>
          <w:szCs w:val="28"/>
          <w:lang w:val="en-GB"/>
        </w:rPr>
        <w:t>and</w:t>
      </w:r>
      <w:r w:rsidR="00890AAE" w:rsidRPr="00A30967">
        <w:rPr>
          <w:rFonts w:ascii="Times New Roman" w:hAnsi="Times New Roman"/>
          <w:color w:val="auto"/>
          <w:sz w:val="28"/>
          <w:szCs w:val="28"/>
          <w:lang w:val="en-GB"/>
        </w:rPr>
        <w:t xml:space="preserve"> access to</w:t>
      </w:r>
      <w:r w:rsidR="00227AAA" w:rsidRPr="00A30967">
        <w:rPr>
          <w:rFonts w:ascii="Times New Roman" w:hAnsi="Times New Roman"/>
          <w:color w:val="auto"/>
          <w:sz w:val="28"/>
          <w:szCs w:val="28"/>
          <w:lang w:val="en-GB"/>
        </w:rPr>
        <w:t xml:space="preserve"> services</w:t>
      </w:r>
      <w:r w:rsidR="005D2F15" w:rsidRPr="00A30967">
        <w:rPr>
          <w:rFonts w:ascii="Times New Roman" w:hAnsi="Times New Roman"/>
          <w:color w:val="auto"/>
          <w:sz w:val="28"/>
          <w:szCs w:val="28"/>
          <w:lang w:val="en-GB"/>
        </w:rPr>
        <w:t xml:space="preserve"> on an equal basis with others</w:t>
      </w:r>
      <w:r w:rsidR="00227AAA" w:rsidRPr="00A30967">
        <w:rPr>
          <w:rFonts w:ascii="Times New Roman" w:hAnsi="Times New Roman"/>
          <w:color w:val="auto"/>
          <w:sz w:val="28"/>
          <w:szCs w:val="28"/>
          <w:lang w:val="en-GB"/>
        </w:rPr>
        <w:t>.</w:t>
      </w:r>
      <w:r w:rsidRPr="00A30967">
        <w:rPr>
          <w:rFonts w:ascii="Times New Roman" w:hAnsi="Times New Roman"/>
          <w:color w:val="auto"/>
          <w:sz w:val="28"/>
          <w:szCs w:val="28"/>
          <w:lang w:val="en-GB"/>
        </w:rPr>
        <w:t xml:space="preserve"> </w:t>
      </w:r>
      <w:r w:rsidR="007A26FB" w:rsidRPr="00A30967">
        <w:rPr>
          <w:rFonts w:ascii="Times New Roman" w:hAnsi="Times New Roman"/>
          <w:color w:val="auto"/>
          <w:sz w:val="28"/>
          <w:szCs w:val="28"/>
          <w:lang w:val="en-GB"/>
        </w:rPr>
        <w:t xml:space="preserve">Our communities </w:t>
      </w:r>
      <w:r w:rsidR="00E433AF" w:rsidRPr="00A30967">
        <w:rPr>
          <w:rFonts w:ascii="Times New Roman" w:hAnsi="Times New Roman"/>
          <w:color w:val="auto"/>
          <w:sz w:val="28"/>
          <w:szCs w:val="28"/>
          <w:lang w:val="en-GB"/>
        </w:rPr>
        <w:t>are, to different extents,</w:t>
      </w:r>
      <w:r w:rsidR="007A26FB" w:rsidRPr="00A30967">
        <w:rPr>
          <w:rFonts w:ascii="Times New Roman" w:hAnsi="Times New Roman"/>
          <w:color w:val="auto"/>
          <w:sz w:val="28"/>
          <w:szCs w:val="28"/>
          <w:lang w:val="en-GB"/>
        </w:rPr>
        <w:t xml:space="preserve"> inaccessible both indoors and outdoors</w:t>
      </w:r>
      <w:r w:rsidR="00E20B7C" w:rsidRPr="00A30967">
        <w:rPr>
          <w:rFonts w:ascii="Times New Roman" w:hAnsi="Times New Roman"/>
          <w:color w:val="auto"/>
          <w:sz w:val="28"/>
          <w:szCs w:val="28"/>
          <w:lang w:val="en-GB"/>
        </w:rPr>
        <w:t xml:space="preserve">, and the </w:t>
      </w:r>
      <w:r w:rsidR="00E433AF" w:rsidRPr="00A30967">
        <w:rPr>
          <w:rFonts w:ascii="Times New Roman" w:hAnsi="Times New Roman"/>
          <w:color w:val="auto"/>
          <w:sz w:val="28"/>
          <w:szCs w:val="28"/>
          <w:lang w:val="en-GB"/>
        </w:rPr>
        <w:t>constant</w:t>
      </w:r>
      <w:r w:rsidR="007477EE" w:rsidRPr="00A30967">
        <w:rPr>
          <w:rFonts w:ascii="Times New Roman" w:hAnsi="Times New Roman"/>
          <w:color w:val="auto"/>
          <w:sz w:val="28"/>
          <w:szCs w:val="28"/>
          <w:lang w:val="en-GB"/>
        </w:rPr>
        <w:t xml:space="preserve"> obstacles in physical environments, </w:t>
      </w:r>
      <w:r w:rsidR="00E20B7C" w:rsidRPr="00A30967">
        <w:rPr>
          <w:rFonts w:ascii="Times New Roman" w:hAnsi="Times New Roman"/>
          <w:color w:val="auto"/>
          <w:sz w:val="28"/>
          <w:szCs w:val="28"/>
          <w:lang w:val="en-GB"/>
        </w:rPr>
        <w:t>transportation, communication</w:t>
      </w:r>
      <w:r w:rsidR="00182DA8" w:rsidRPr="00A30967">
        <w:rPr>
          <w:rFonts w:ascii="Times New Roman" w:hAnsi="Times New Roman"/>
          <w:color w:val="auto"/>
          <w:sz w:val="28"/>
          <w:szCs w:val="28"/>
          <w:lang w:val="en-GB"/>
        </w:rPr>
        <w:t>s</w:t>
      </w:r>
      <w:r w:rsidR="00E20B7C" w:rsidRPr="00A30967">
        <w:rPr>
          <w:rFonts w:ascii="Times New Roman" w:hAnsi="Times New Roman"/>
          <w:color w:val="auto"/>
          <w:sz w:val="28"/>
          <w:szCs w:val="28"/>
          <w:lang w:val="en-GB"/>
        </w:rPr>
        <w:t xml:space="preserve"> and information</w:t>
      </w:r>
      <w:r w:rsidR="007477EE" w:rsidRPr="00A30967">
        <w:rPr>
          <w:rFonts w:ascii="Times New Roman" w:hAnsi="Times New Roman"/>
          <w:color w:val="auto"/>
          <w:sz w:val="28"/>
          <w:szCs w:val="28"/>
          <w:lang w:val="en-GB"/>
        </w:rPr>
        <w:t>,</w:t>
      </w:r>
      <w:r w:rsidR="00E20B7C" w:rsidRPr="00A30967">
        <w:rPr>
          <w:rFonts w:ascii="Times New Roman" w:hAnsi="Times New Roman"/>
          <w:color w:val="auto"/>
          <w:sz w:val="28"/>
          <w:szCs w:val="28"/>
          <w:lang w:val="en-GB"/>
        </w:rPr>
        <w:t xml:space="preserve"> </w:t>
      </w:r>
      <w:r w:rsidR="00676A52" w:rsidRPr="00A30967">
        <w:rPr>
          <w:rFonts w:ascii="Times New Roman" w:hAnsi="Times New Roman"/>
          <w:color w:val="auto"/>
          <w:sz w:val="28"/>
          <w:szCs w:val="28"/>
          <w:lang w:val="en-GB"/>
        </w:rPr>
        <w:t xml:space="preserve">continue to </w:t>
      </w:r>
      <w:r w:rsidR="007477EE" w:rsidRPr="00A30967">
        <w:rPr>
          <w:rFonts w:ascii="Times New Roman" w:hAnsi="Times New Roman"/>
          <w:color w:val="auto"/>
          <w:sz w:val="28"/>
          <w:szCs w:val="28"/>
          <w:lang w:val="en-GB"/>
        </w:rPr>
        <w:t>make it</w:t>
      </w:r>
      <w:r w:rsidR="00676A52" w:rsidRPr="00A30967">
        <w:rPr>
          <w:rFonts w:ascii="Times New Roman" w:hAnsi="Times New Roman"/>
          <w:color w:val="auto"/>
          <w:sz w:val="28"/>
          <w:szCs w:val="28"/>
          <w:lang w:val="en-GB"/>
        </w:rPr>
        <w:t xml:space="preserve"> difficult, or at times</w:t>
      </w:r>
      <w:r w:rsidR="007477EE" w:rsidRPr="00A30967">
        <w:rPr>
          <w:rFonts w:ascii="Times New Roman" w:hAnsi="Times New Roman"/>
          <w:color w:val="auto"/>
          <w:sz w:val="28"/>
          <w:szCs w:val="28"/>
          <w:lang w:val="en-GB"/>
        </w:rPr>
        <w:t xml:space="preserve"> impossible</w:t>
      </w:r>
      <w:r w:rsidR="004B27B2" w:rsidRPr="00A30967">
        <w:rPr>
          <w:rFonts w:ascii="Times New Roman" w:hAnsi="Times New Roman"/>
          <w:color w:val="auto"/>
          <w:sz w:val="28"/>
          <w:szCs w:val="28"/>
          <w:lang w:val="en-GB"/>
        </w:rPr>
        <w:t>,</w:t>
      </w:r>
      <w:r w:rsidR="007477EE" w:rsidRPr="00A30967">
        <w:rPr>
          <w:rFonts w:ascii="Times New Roman" w:hAnsi="Times New Roman"/>
          <w:color w:val="auto"/>
          <w:sz w:val="28"/>
          <w:szCs w:val="28"/>
          <w:lang w:val="en-GB"/>
        </w:rPr>
        <w:t xml:space="preserve"> for persons with disabilities to carry out basic daily activities such as leaving their homes, </w:t>
      </w:r>
      <w:r w:rsidR="004973CA" w:rsidRPr="00A30967">
        <w:rPr>
          <w:rFonts w:ascii="Times New Roman" w:hAnsi="Times New Roman"/>
          <w:color w:val="auto"/>
          <w:sz w:val="28"/>
          <w:szCs w:val="28"/>
          <w:lang w:val="en-GB"/>
        </w:rPr>
        <w:t>moving around freely</w:t>
      </w:r>
      <w:r w:rsidR="007477EE" w:rsidRPr="00A30967">
        <w:rPr>
          <w:rFonts w:ascii="Times New Roman" w:hAnsi="Times New Roman"/>
          <w:color w:val="auto"/>
          <w:sz w:val="28"/>
          <w:szCs w:val="28"/>
          <w:lang w:val="en-GB"/>
        </w:rPr>
        <w:t xml:space="preserve">, </w:t>
      </w:r>
      <w:r w:rsidR="004B27B2" w:rsidRPr="00A30967">
        <w:rPr>
          <w:rFonts w:ascii="Times New Roman" w:hAnsi="Times New Roman"/>
          <w:color w:val="auto"/>
          <w:sz w:val="28"/>
          <w:szCs w:val="28"/>
          <w:lang w:val="en-GB"/>
        </w:rPr>
        <w:t>obtaining</w:t>
      </w:r>
      <w:r w:rsidR="004973CA" w:rsidRPr="00A30967">
        <w:rPr>
          <w:rFonts w:ascii="Times New Roman" w:hAnsi="Times New Roman"/>
          <w:color w:val="auto"/>
          <w:sz w:val="28"/>
          <w:szCs w:val="28"/>
          <w:lang w:val="en-GB"/>
        </w:rPr>
        <w:t xml:space="preserve"> an education, </w:t>
      </w:r>
      <w:r w:rsidR="007477EE" w:rsidRPr="00A30967">
        <w:rPr>
          <w:rFonts w:ascii="Times New Roman" w:hAnsi="Times New Roman"/>
          <w:color w:val="auto"/>
          <w:sz w:val="28"/>
          <w:szCs w:val="28"/>
          <w:lang w:val="en-GB"/>
        </w:rPr>
        <w:t>seeking employment</w:t>
      </w:r>
      <w:r w:rsidR="003C6626" w:rsidRPr="00A30967">
        <w:rPr>
          <w:rFonts w:ascii="Times New Roman" w:hAnsi="Times New Roman"/>
          <w:color w:val="auto"/>
          <w:sz w:val="28"/>
          <w:szCs w:val="28"/>
          <w:lang w:val="en-GB"/>
        </w:rPr>
        <w:t>,</w:t>
      </w:r>
      <w:r w:rsidR="007477EE" w:rsidRPr="00A30967">
        <w:rPr>
          <w:rFonts w:ascii="Times New Roman" w:hAnsi="Times New Roman"/>
          <w:color w:val="auto"/>
          <w:sz w:val="28"/>
          <w:szCs w:val="28"/>
          <w:lang w:val="en-GB"/>
        </w:rPr>
        <w:t xml:space="preserve"> or </w:t>
      </w:r>
      <w:r w:rsidR="004B27B2" w:rsidRPr="00A30967">
        <w:rPr>
          <w:rFonts w:ascii="Times New Roman" w:hAnsi="Times New Roman"/>
          <w:color w:val="auto"/>
          <w:sz w:val="28"/>
          <w:szCs w:val="28"/>
          <w:lang w:val="en-GB"/>
        </w:rPr>
        <w:t>receiving</w:t>
      </w:r>
      <w:r w:rsidR="007477EE" w:rsidRPr="00A30967">
        <w:rPr>
          <w:rFonts w:ascii="Times New Roman" w:hAnsi="Times New Roman"/>
          <w:color w:val="auto"/>
          <w:sz w:val="28"/>
          <w:szCs w:val="28"/>
          <w:lang w:val="en-GB"/>
        </w:rPr>
        <w:t xml:space="preserve"> information about </w:t>
      </w:r>
      <w:r w:rsidR="00676A52" w:rsidRPr="00A30967">
        <w:rPr>
          <w:rFonts w:ascii="Times New Roman" w:hAnsi="Times New Roman"/>
          <w:color w:val="auto"/>
          <w:sz w:val="28"/>
          <w:szCs w:val="28"/>
          <w:lang w:val="en-GB"/>
        </w:rPr>
        <w:t>public</w:t>
      </w:r>
      <w:r w:rsidR="007477EE" w:rsidRPr="00A30967">
        <w:rPr>
          <w:rFonts w:ascii="Times New Roman" w:hAnsi="Times New Roman"/>
          <w:color w:val="auto"/>
          <w:sz w:val="28"/>
          <w:szCs w:val="28"/>
          <w:lang w:val="en-GB"/>
        </w:rPr>
        <w:t xml:space="preserve"> services. Furthermore,</w:t>
      </w:r>
      <w:r w:rsidR="005C155C" w:rsidRPr="00A30967">
        <w:rPr>
          <w:rFonts w:ascii="Times New Roman" w:hAnsi="Times New Roman"/>
          <w:color w:val="auto"/>
          <w:sz w:val="28"/>
          <w:szCs w:val="28"/>
          <w:lang w:val="en-GB"/>
        </w:rPr>
        <w:t xml:space="preserve"> the</w:t>
      </w:r>
      <w:r w:rsidR="007477EE" w:rsidRPr="00A30967">
        <w:rPr>
          <w:rFonts w:ascii="Times New Roman" w:hAnsi="Times New Roman"/>
          <w:color w:val="auto"/>
          <w:sz w:val="28"/>
          <w:szCs w:val="28"/>
          <w:lang w:val="en-GB"/>
        </w:rPr>
        <w:t xml:space="preserve"> attitudinal barriers leading to discrimination and social stigma against persons with disabilities </w:t>
      </w:r>
      <w:r w:rsidR="004B27B2" w:rsidRPr="00A30967">
        <w:rPr>
          <w:rFonts w:ascii="Times New Roman" w:hAnsi="Times New Roman"/>
          <w:color w:val="auto"/>
          <w:sz w:val="28"/>
          <w:szCs w:val="28"/>
          <w:lang w:val="en-GB"/>
        </w:rPr>
        <w:t xml:space="preserve">including </w:t>
      </w:r>
      <w:r w:rsidR="005C155C" w:rsidRPr="00A30967">
        <w:rPr>
          <w:rFonts w:ascii="Times New Roman" w:hAnsi="Times New Roman"/>
          <w:color w:val="auto"/>
          <w:sz w:val="28"/>
          <w:szCs w:val="28"/>
          <w:lang w:val="en-GB"/>
        </w:rPr>
        <w:t xml:space="preserve">by family, caretakers, </w:t>
      </w:r>
      <w:r w:rsidR="00E433AF" w:rsidRPr="00A30967">
        <w:rPr>
          <w:rFonts w:ascii="Times New Roman" w:hAnsi="Times New Roman"/>
          <w:color w:val="auto"/>
          <w:sz w:val="28"/>
          <w:szCs w:val="28"/>
          <w:lang w:val="en-GB"/>
        </w:rPr>
        <w:t>civil servants</w:t>
      </w:r>
      <w:r w:rsidR="005C155C" w:rsidRPr="00A30967">
        <w:rPr>
          <w:rFonts w:ascii="Times New Roman" w:hAnsi="Times New Roman"/>
          <w:color w:val="auto"/>
          <w:sz w:val="28"/>
          <w:szCs w:val="28"/>
          <w:lang w:val="en-GB"/>
        </w:rPr>
        <w:t xml:space="preserve">, </w:t>
      </w:r>
      <w:r w:rsidR="002E4C95" w:rsidRPr="00A30967">
        <w:rPr>
          <w:rFonts w:ascii="Times New Roman" w:hAnsi="Times New Roman"/>
          <w:color w:val="auto"/>
          <w:sz w:val="28"/>
          <w:szCs w:val="28"/>
          <w:lang w:val="en-GB"/>
        </w:rPr>
        <w:t>and</w:t>
      </w:r>
      <w:r w:rsidR="00676A52" w:rsidRPr="00A30967">
        <w:rPr>
          <w:rFonts w:ascii="Times New Roman" w:hAnsi="Times New Roman"/>
          <w:color w:val="auto"/>
          <w:sz w:val="28"/>
          <w:szCs w:val="28"/>
          <w:lang w:val="en-GB"/>
        </w:rPr>
        <w:t xml:space="preserve"> </w:t>
      </w:r>
      <w:r w:rsidR="002E4C95" w:rsidRPr="00A30967">
        <w:rPr>
          <w:rFonts w:ascii="Times New Roman" w:hAnsi="Times New Roman"/>
          <w:color w:val="auto"/>
          <w:sz w:val="28"/>
          <w:szCs w:val="28"/>
          <w:lang w:val="en-GB"/>
        </w:rPr>
        <w:t>the community</w:t>
      </w:r>
      <w:r w:rsidR="00676A52" w:rsidRPr="00A30967">
        <w:rPr>
          <w:rFonts w:ascii="Times New Roman" w:hAnsi="Times New Roman"/>
          <w:color w:val="auto"/>
          <w:sz w:val="28"/>
          <w:szCs w:val="28"/>
          <w:lang w:val="en-GB"/>
        </w:rPr>
        <w:t xml:space="preserve"> at large</w:t>
      </w:r>
      <w:r w:rsidR="002E4C95" w:rsidRPr="00A30967">
        <w:rPr>
          <w:rFonts w:ascii="Times New Roman" w:hAnsi="Times New Roman"/>
          <w:color w:val="auto"/>
          <w:sz w:val="28"/>
          <w:szCs w:val="28"/>
          <w:lang w:val="en-GB"/>
        </w:rPr>
        <w:t>,</w:t>
      </w:r>
      <w:r w:rsidR="005C155C" w:rsidRPr="00A30967">
        <w:rPr>
          <w:rFonts w:ascii="Times New Roman" w:hAnsi="Times New Roman"/>
          <w:color w:val="auto"/>
          <w:sz w:val="28"/>
          <w:szCs w:val="28"/>
          <w:lang w:val="en-GB"/>
        </w:rPr>
        <w:t xml:space="preserve"> </w:t>
      </w:r>
      <w:r w:rsidR="007477EE" w:rsidRPr="00A30967">
        <w:rPr>
          <w:rFonts w:ascii="Times New Roman" w:hAnsi="Times New Roman"/>
          <w:color w:val="auto"/>
          <w:sz w:val="28"/>
          <w:szCs w:val="28"/>
          <w:lang w:val="en-GB"/>
        </w:rPr>
        <w:t>hinder the</w:t>
      </w:r>
      <w:r w:rsidR="005C155C" w:rsidRPr="00A30967">
        <w:rPr>
          <w:rFonts w:ascii="Times New Roman" w:hAnsi="Times New Roman"/>
          <w:color w:val="auto"/>
          <w:sz w:val="28"/>
          <w:szCs w:val="28"/>
          <w:lang w:val="en-GB"/>
        </w:rPr>
        <w:t xml:space="preserve"> </w:t>
      </w:r>
      <w:r w:rsidR="007477EE" w:rsidRPr="00A30967">
        <w:rPr>
          <w:rFonts w:ascii="Times New Roman" w:hAnsi="Times New Roman"/>
          <w:color w:val="auto"/>
          <w:sz w:val="28"/>
          <w:szCs w:val="28"/>
          <w:lang w:val="en-GB"/>
        </w:rPr>
        <w:t>full and effective participation</w:t>
      </w:r>
      <w:r w:rsidR="005C155C" w:rsidRPr="00A30967">
        <w:rPr>
          <w:rFonts w:ascii="Times New Roman" w:hAnsi="Times New Roman"/>
          <w:color w:val="auto"/>
          <w:sz w:val="28"/>
          <w:szCs w:val="28"/>
          <w:lang w:val="en-GB"/>
        </w:rPr>
        <w:t xml:space="preserve"> </w:t>
      </w:r>
      <w:r w:rsidR="00676A52" w:rsidRPr="00A30967">
        <w:rPr>
          <w:rFonts w:ascii="Times New Roman" w:hAnsi="Times New Roman"/>
          <w:color w:val="auto"/>
          <w:sz w:val="28"/>
          <w:szCs w:val="28"/>
          <w:lang w:val="en-GB"/>
        </w:rPr>
        <w:t xml:space="preserve">in society </w:t>
      </w:r>
      <w:r w:rsidR="005C155C" w:rsidRPr="00A30967">
        <w:rPr>
          <w:rFonts w:ascii="Times New Roman" w:hAnsi="Times New Roman"/>
          <w:color w:val="auto"/>
          <w:sz w:val="28"/>
          <w:szCs w:val="28"/>
          <w:lang w:val="en-GB"/>
        </w:rPr>
        <w:t>of persons with disabilities</w:t>
      </w:r>
      <w:r w:rsidR="00477DA8" w:rsidRPr="00A30967">
        <w:rPr>
          <w:rFonts w:ascii="Times New Roman" w:hAnsi="Times New Roman"/>
          <w:color w:val="auto"/>
          <w:sz w:val="28"/>
          <w:szCs w:val="28"/>
          <w:lang w:val="en-GB"/>
        </w:rPr>
        <w:t>, particularly women and girls with psychosocial and intellectual disabilities</w:t>
      </w:r>
      <w:r w:rsidR="007477EE" w:rsidRPr="00A30967">
        <w:rPr>
          <w:rFonts w:ascii="Times New Roman" w:hAnsi="Times New Roman"/>
          <w:color w:val="auto"/>
          <w:sz w:val="28"/>
          <w:szCs w:val="28"/>
          <w:lang w:val="en-GB"/>
        </w:rPr>
        <w:t>.</w:t>
      </w:r>
      <w:r w:rsidR="00BA60BB" w:rsidRPr="00A30967">
        <w:rPr>
          <w:rFonts w:ascii="Times New Roman" w:hAnsi="Times New Roman"/>
          <w:color w:val="auto"/>
          <w:sz w:val="28"/>
          <w:szCs w:val="28"/>
          <w:lang w:val="en-GB"/>
        </w:rPr>
        <w:t xml:space="preserve"> Indeed, much work remains to be done to meet the go</w:t>
      </w:r>
      <w:r w:rsidR="00F65439" w:rsidRPr="00A30967">
        <w:rPr>
          <w:rFonts w:ascii="Times New Roman" w:hAnsi="Times New Roman"/>
          <w:color w:val="auto"/>
          <w:sz w:val="28"/>
          <w:szCs w:val="28"/>
          <w:lang w:val="en-GB"/>
        </w:rPr>
        <w:t>al of ensuring equality for al</w:t>
      </w:r>
      <w:r w:rsidR="00D74604" w:rsidRPr="00A30967">
        <w:rPr>
          <w:rFonts w:ascii="Times New Roman" w:hAnsi="Times New Roman"/>
          <w:color w:val="auto"/>
          <w:sz w:val="28"/>
          <w:szCs w:val="28"/>
          <w:lang w:val="en-GB"/>
        </w:rPr>
        <w:t>l</w:t>
      </w:r>
      <w:r w:rsidR="00F65439" w:rsidRPr="00A30967">
        <w:rPr>
          <w:rFonts w:ascii="Times New Roman" w:hAnsi="Times New Roman"/>
          <w:bCs/>
          <w:color w:val="auto"/>
          <w:sz w:val="28"/>
          <w:szCs w:val="28"/>
          <w:lang w:val="en-GB"/>
        </w:rPr>
        <w:t>, particularly regarding the consistent implementation of the Convention</w:t>
      </w:r>
      <w:r w:rsidR="004B27B2" w:rsidRPr="00A30967">
        <w:rPr>
          <w:rFonts w:ascii="Times New Roman" w:hAnsi="Times New Roman"/>
          <w:bCs/>
          <w:color w:val="auto"/>
          <w:sz w:val="28"/>
          <w:szCs w:val="28"/>
          <w:lang w:val="en-GB"/>
        </w:rPr>
        <w:t>.</w:t>
      </w:r>
      <w:r w:rsidR="00F65439" w:rsidRPr="00A30967">
        <w:rPr>
          <w:rFonts w:ascii="Times New Roman" w:hAnsi="Times New Roman"/>
          <w:bCs/>
          <w:color w:val="auto"/>
          <w:sz w:val="28"/>
          <w:szCs w:val="28"/>
          <w:lang w:val="en-GB"/>
        </w:rPr>
        <w:t xml:space="preserve"> </w:t>
      </w:r>
    </w:p>
    <w:p w:rsidR="00D74604" w:rsidRPr="00A30967" w:rsidRDefault="00D74604" w:rsidP="00D74604">
      <w:pPr>
        <w:spacing w:line="360" w:lineRule="auto"/>
        <w:rPr>
          <w:bCs/>
          <w:i/>
          <w:sz w:val="28"/>
          <w:szCs w:val="28"/>
          <w:lang w:val="en-GB"/>
        </w:rPr>
      </w:pPr>
    </w:p>
    <w:p w:rsidR="00D74604" w:rsidRPr="00A30967" w:rsidRDefault="00D74604" w:rsidP="00D74604">
      <w:pPr>
        <w:spacing w:line="360" w:lineRule="auto"/>
        <w:rPr>
          <w:bCs/>
          <w:i/>
          <w:sz w:val="28"/>
          <w:szCs w:val="28"/>
          <w:lang w:val="en-GB"/>
        </w:rPr>
      </w:pPr>
      <w:r w:rsidRPr="00A30967">
        <w:rPr>
          <w:bCs/>
          <w:i/>
          <w:sz w:val="28"/>
          <w:szCs w:val="28"/>
          <w:lang w:val="en-GB"/>
        </w:rPr>
        <w:t>Madam Chair,</w:t>
      </w:r>
    </w:p>
    <w:p w:rsidR="00D74604" w:rsidRPr="00A30967" w:rsidRDefault="00D74604" w:rsidP="00D74604">
      <w:pPr>
        <w:spacing w:line="360" w:lineRule="auto"/>
        <w:rPr>
          <w:bCs/>
          <w:i/>
          <w:sz w:val="28"/>
          <w:szCs w:val="28"/>
          <w:lang w:val="en-GB"/>
        </w:rPr>
      </w:pPr>
      <w:r w:rsidRPr="00A30967">
        <w:rPr>
          <w:bCs/>
          <w:i/>
          <w:sz w:val="28"/>
          <w:szCs w:val="28"/>
          <w:lang w:val="en-GB"/>
        </w:rPr>
        <w:t>Distinguished members,</w:t>
      </w:r>
    </w:p>
    <w:p w:rsidR="00D74604" w:rsidRPr="00A30967" w:rsidRDefault="00D74604" w:rsidP="00D74604">
      <w:pPr>
        <w:spacing w:line="360" w:lineRule="auto"/>
        <w:rPr>
          <w:bCs/>
          <w:i/>
          <w:sz w:val="28"/>
          <w:szCs w:val="28"/>
          <w:lang w:val="en-GB"/>
        </w:rPr>
      </w:pPr>
      <w:r w:rsidRPr="00A30967">
        <w:rPr>
          <w:bCs/>
          <w:i/>
          <w:sz w:val="28"/>
          <w:szCs w:val="28"/>
          <w:lang w:val="en-GB"/>
        </w:rPr>
        <w:t>Ladies and gentlemen,</w:t>
      </w:r>
    </w:p>
    <w:p w:rsidR="000A70E3" w:rsidRPr="00A30967" w:rsidRDefault="003C0B4E" w:rsidP="00A25937">
      <w:pPr>
        <w:pStyle w:val="NormalWeb"/>
        <w:spacing w:line="360" w:lineRule="auto"/>
        <w:ind w:firstLine="720"/>
        <w:jc w:val="both"/>
        <w:rPr>
          <w:rFonts w:ascii="Times New Roman" w:hAnsi="Times New Roman"/>
          <w:bCs/>
          <w:color w:val="auto"/>
          <w:sz w:val="28"/>
          <w:szCs w:val="28"/>
          <w:lang w:val="en-GB"/>
        </w:rPr>
      </w:pPr>
      <w:r w:rsidRPr="00A30967">
        <w:rPr>
          <w:rFonts w:ascii="Times New Roman" w:hAnsi="Times New Roman"/>
          <w:bCs/>
          <w:color w:val="auto"/>
          <w:sz w:val="28"/>
          <w:szCs w:val="28"/>
          <w:lang w:val="en-GB"/>
        </w:rPr>
        <w:t>From its very beginning, as stated in its Charter, the United Nations determined as one of its aims “to reaffirm faith in fundamental human rights, in the dignity and worth of the human per</w:t>
      </w:r>
      <w:r w:rsidR="00A25937" w:rsidRPr="00A30967">
        <w:rPr>
          <w:rFonts w:ascii="Times New Roman" w:hAnsi="Times New Roman"/>
          <w:bCs/>
          <w:color w:val="auto"/>
          <w:sz w:val="28"/>
          <w:szCs w:val="28"/>
          <w:lang w:val="en-GB"/>
        </w:rPr>
        <w:t>son</w:t>
      </w:r>
      <w:r w:rsidRPr="00A30967">
        <w:rPr>
          <w:rFonts w:ascii="Times New Roman" w:hAnsi="Times New Roman"/>
          <w:bCs/>
          <w:color w:val="auto"/>
          <w:sz w:val="28"/>
          <w:szCs w:val="28"/>
          <w:lang w:val="en-GB"/>
        </w:rPr>
        <w:t>”</w:t>
      </w:r>
      <w:r w:rsidR="00A25937" w:rsidRPr="00A30967">
        <w:rPr>
          <w:rFonts w:ascii="Times New Roman" w:hAnsi="Times New Roman"/>
          <w:bCs/>
          <w:color w:val="auto"/>
          <w:sz w:val="28"/>
          <w:szCs w:val="28"/>
          <w:lang w:val="en-GB"/>
        </w:rPr>
        <w:t>.</w:t>
      </w:r>
      <w:r w:rsidRPr="00A30967">
        <w:rPr>
          <w:rFonts w:ascii="Times New Roman" w:hAnsi="Times New Roman"/>
          <w:bCs/>
          <w:color w:val="auto"/>
          <w:sz w:val="28"/>
          <w:szCs w:val="28"/>
          <w:lang w:val="en-GB"/>
        </w:rPr>
        <w:t xml:space="preserve"> </w:t>
      </w:r>
      <w:r w:rsidR="004C054E" w:rsidRPr="00A30967">
        <w:rPr>
          <w:rFonts w:ascii="Times New Roman" w:hAnsi="Times New Roman"/>
          <w:bCs/>
          <w:color w:val="auto"/>
          <w:sz w:val="28"/>
          <w:szCs w:val="28"/>
          <w:lang w:val="en-GB"/>
        </w:rPr>
        <w:t>As reiterated in the 201</w:t>
      </w:r>
      <w:r w:rsidR="00F26CEE" w:rsidRPr="00A30967">
        <w:rPr>
          <w:rFonts w:ascii="Times New Roman" w:hAnsi="Times New Roman"/>
          <w:bCs/>
          <w:color w:val="auto"/>
          <w:sz w:val="28"/>
          <w:szCs w:val="28"/>
          <w:lang w:val="en-GB"/>
        </w:rPr>
        <w:t>7</w:t>
      </w:r>
      <w:r w:rsidR="004C054E" w:rsidRPr="00A30967">
        <w:rPr>
          <w:rFonts w:ascii="Times New Roman" w:hAnsi="Times New Roman"/>
          <w:bCs/>
          <w:color w:val="auto"/>
          <w:sz w:val="28"/>
          <w:szCs w:val="28"/>
          <w:lang w:val="en-GB"/>
        </w:rPr>
        <w:t xml:space="preserve"> position paper  by the United Nations System Chief Executives Board for Coordination entitled “Leaving No One Behind: Equality and Non-Discrimination at the Heart of Sustainable Development”, the United Nations system has a standing legal mandate and a central duty to  promote </w:t>
      </w:r>
      <w:r w:rsidR="004C054E" w:rsidRPr="00A30967">
        <w:rPr>
          <w:rFonts w:ascii="Times New Roman" w:hAnsi="Times New Roman"/>
          <w:bCs/>
          <w:color w:val="auto"/>
          <w:sz w:val="28"/>
          <w:szCs w:val="28"/>
          <w:lang w:val="en-GB"/>
        </w:rPr>
        <w:lastRenderedPageBreak/>
        <w:t xml:space="preserve">the respect for human rights. </w:t>
      </w:r>
      <w:r w:rsidR="00DD17AA" w:rsidRPr="00A30967">
        <w:rPr>
          <w:rFonts w:ascii="Times New Roman" w:hAnsi="Times New Roman"/>
          <w:bCs/>
          <w:color w:val="auto"/>
          <w:sz w:val="28"/>
          <w:szCs w:val="28"/>
          <w:lang w:val="en-GB"/>
        </w:rPr>
        <w:t xml:space="preserve">In turn, </w:t>
      </w:r>
      <w:r w:rsidR="00702BB2" w:rsidRPr="00A30967">
        <w:rPr>
          <w:rFonts w:ascii="Times New Roman" w:hAnsi="Times New Roman"/>
          <w:bCs/>
          <w:color w:val="auto"/>
          <w:sz w:val="28"/>
          <w:szCs w:val="28"/>
          <w:lang w:val="en-GB"/>
        </w:rPr>
        <w:t>our Office</w:t>
      </w:r>
      <w:r w:rsidR="00871F6E" w:rsidRPr="00A30967">
        <w:rPr>
          <w:rFonts w:ascii="Times New Roman" w:hAnsi="Times New Roman"/>
          <w:bCs/>
          <w:color w:val="auto"/>
          <w:sz w:val="28"/>
          <w:szCs w:val="28"/>
          <w:lang w:val="en-GB"/>
        </w:rPr>
        <w:t>, as the lead United Nations entity for human rights, has a long history and extensive experience in the anti-discrimination field</w:t>
      </w:r>
      <w:r w:rsidR="00BC5D4F">
        <w:rPr>
          <w:rFonts w:ascii="Times New Roman" w:hAnsi="Times New Roman"/>
          <w:bCs/>
          <w:color w:val="auto"/>
          <w:sz w:val="28"/>
          <w:szCs w:val="28"/>
          <w:lang w:val="en-GB"/>
        </w:rPr>
        <w:t xml:space="preserve">. </w:t>
      </w:r>
      <w:r w:rsidR="00702BB2" w:rsidRPr="00A30967">
        <w:rPr>
          <w:rFonts w:ascii="Times New Roman" w:hAnsi="Times New Roman"/>
          <w:bCs/>
          <w:color w:val="auto"/>
          <w:sz w:val="28"/>
          <w:szCs w:val="28"/>
          <w:lang w:val="en-GB"/>
        </w:rPr>
        <w:t>E</w:t>
      </w:r>
      <w:r w:rsidR="00871F6E" w:rsidRPr="00A30967">
        <w:rPr>
          <w:rFonts w:ascii="Times New Roman" w:hAnsi="Times New Roman"/>
          <w:bCs/>
          <w:color w:val="auto"/>
          <w:sz w:val="28"/>
          <w:szCs w:val="28"/>
          <w:lang w:val="en-GB"/>
        </w:rPr>
        <w:t xml:space="preserve">nhancing equality and countering discrimination is </w:t>
      </w:r>
      <w:r w:rsidR="00A30F28" w:rsidRPr="00A30967">
        <w:rPr>
          <w:rFonts w:ascii="Times New Roman" w:hAnsi="Times New Roman"/>
          <w:bCs/>
          <w:color w:val="auto"/>
          <w:sz w:val="28"/>
          <w:szCs w:val="28"/>
          <w:lang w:val="en-GB"/>
        </w:rPr>
        <w:t xml:space="preserve">at the core of our </w:t>
      </w:r>
      <w:r w:rsidR="00871F6E" w:rsidRPr="00A30967">
        <w:rPr>
          <w:rFonts w:ascii="Times New Roman" w:hAnsi="Times New Roman"/>
          <w:bCs/>
          <w:color w:val="auto"/>
          <w:sz w:val="28"/>
          <w:szCs w:val="28"/>
          <w:lang w:val="en-GB"/>
        </w:rPr>
        <w:t>priorities</w:t>
      </w:r>
      <w:r w:rsidR="00702BB2" w:rsidRPr="00A30967">
        <w:rPr>
          <w:rFonts w:ascii="Times New Roman" w:hAnsi="Times New Roman"/>
          <w:bCs/>
          <w:color w:val="auto"/>
          <w:sz w:val="28"/>
          <w:szCs w:val="28"/>
          <w:lang w:val="en-GB"/>
        </w:rPr>
        <w:t>.  T</w:t>
      </w:r>
      <w:r w:rsidR="000A70E3" w:rsidRPr="00A30967">
        <w:rPr>
          <w:rFonts w:ascii="Times New Roman" w:hAnsi="Times New Roman"/>
          <w:bCs/>
          <w:color w:val="auto"/>
          <w:sz w:val="28"/>
          <w:szCs w:val="28"/>
          <w:lang w:val="en-GB"/>
        </w:rPr>
        <w:t xml:space="preserve">he Office gives </w:t>
      </w:r>
      <w:r w:rsidR="005B3B24" w:rsidRPr="00A30967">
        <w:rPr>
          <w:rFonts w:ascii="Times New Roman" w:hAnsi="Times New Roman"/>
          <w:bCs/>
          <w:color w:val="auto"/>
          <w:sz w:val="28"/>
          <w:szCs w:val="28"/>
          <w:lang w:val="en-GB"/>
        </w:rPr>
        <w:t>precedence</w:t>
      </w:r>
      <w:r w:rsidR="000A70E3" w:rsidRPr="00A30967">
        <w:rPr>
          <w:rFonts w:ascii="Times New Roman" w:hAnsi="Times New Roman"/>
          <w:bCs/>
          <w:color w:val="auto"/>
          <w:sz w:val="28"/>
          <w:szCs w:val="28"/>
          <w:lang w:val="en-GB"/>
        </w:rPr>
        <w:t xml:space="preserve"> to achieving increased compliance of national laws, policies and institutions</w:t>
      </w:r>
      <w:r w:rsidR="005B3B24" w:rsidRPr="00A30967">
        <w:rPr>
          <w:rFonts w:ascii="Times New Roman" w:hAnsi="Times New Roman"/>
          <w:bCs/>
          <w:color w:val="auto"/>
          <w:sz w:val="28"/>
          <w:szCs w:val="28"/>
          <w:lang w:val="en-GB"/>
        </w:rPr>
        <w:t xml:space="preserve"> </w:t>
      </w:r>
      <w:r w:rsidR="000A70E3" w:rsidRPr="00A30967">
        <w:rPr>
          <w:rFonts w:ascii="Times New Roman" w:hAnsi="Times New Roman"/>
          <w:bCs/>
          <w:color w:val="auto"/>
          <w:sz w:val="28"/>
          <w:szCs w:val="28"/>
          <w:lang w:val="en-GB"/>
        </w:rPr>
        <w:t>with international human rights standards and to enhancing equality and countering discrimination</w:t>
      </w:r>
      <w:r w:rsidR="00F43C70" w:rsidRPr="00A30967">
        <w:rPr>
          <w:rFonts w:ascii="Times New Roman" w:hAnsi="Times New Roman"/>
          <w:bCs/>
          <w:color w:val="auto"/>
          <w:sz w:val="28"/>
          <w:szCs w:val="28"/>
          <w:lang w:val="en-GB"/>
        </w:rPr>
        <w:t>, including discrimination based on disability</w:t>
      </w:r>
      <w:r w:rsidR="000A70E3" w:rsidRPr="00A30967">
        <w:rPr>
          <w:rFonts w:ascii="Times New Roman" w:hAnsi="Times New Roman"/>
          <w:bCs/>
          <w:color w:val="auto"/>
          <w:sz w:val="28"/>
          <w:szCs w:val="28"/>
          <w:lang w:val="en-GB"/>
        </w:rPr>
        <w:t>.</w:t>
      </w:r>
      <w:r w:rsidR="0027528C" w:rsidRPr="00A30967">
        <w:rPr>
          <w:rFonts w:ascii="Times New Roman" w:hAnsi="Times New Roman"/>
          <w:bCs/>
          <w:color w:val="auto"/>
          <w:sz w:val="28"/>
          <w:szCs w:val="28"/>
          <w:lang w:val="en-GB"/>
        </w:rPr>
        <w:t xml:space="preserve"> Within this broad framework, the Office, </w:t>
      </w:r>
      <w:r w:rsidR="008806C1" w:rsidRPr="00A30967">
        <w:rPr>
          <w:rFonts w:ascii="Times New Roman" w:hAnsi="Times New Roman"/>
          <w:bCs/>
          <w:color w:val="auto"/>
          <w:sz w:val="28"/>
          <w:szCs w:val="28"/>
          <w:lang w:val="en-GB"/>
        </w:rPr>
        <w:t xml:space="preserve">with its </w:t>
      </w:r>
      <w:r w:rsidR="00702BB2" w:rsidRPr="00A30967">
        <w:rPr>
          <w:rFonts w:ascii="Times New Roman" w:hAnsi="Times New Roman"/>
          <w:bCs/>
          <w:color w:val="auto"/>
          <w:sz w:val="28"/>
          <w:szCs w:val="28"/>
          <w:lang w:val="en-GB"/>
        </w:rPr>
        <w:t xml:space="preserve">comprehensive </w:t>
      </w:r>
      <w:r w:rsidR="008806C1" w:rsidRPr="00A30967">
        <w:rPr>
          <w:rFonts w:ascii="Times New Roman" w:hAnsi="Times New Roman"/>
          <w:bCs/>
          <w:color w:val="auto"/>
          <w:sz w:val="28"/>
          <w:szCs w:val="28"/>
          <w:lang w:val="en-GB"/>
        </w:rPr>
        <w:t xml:space="preserve"> mandate to promote and protect human rights</w:t>
      </w:r>
      <w:r w:rsidR="00A25937" w:rsidRPr="00A30967">
        <w:rPr>
          <w:rFonts w:ascii="Times New Roman" w:hAnsi="Times New Roman"/>
          <w:bCs/>
          <w:color w:val="auto"/>
          <w:sz w:val="28"/>
          <w:szCs w:val="28"/>
          <w:lang w:val="en-GB"/>
        </w:rPr>
        <w:t xml:space="preserve">, works with </w:t>
      </w:r>
      <w:r w:rsidR="00702BB2" w:rsidRPr="00A30967">
        <w:rPr>
          <w:rFonts w:ascii="Times New Roman" w:hAnsi="Times New Roman"/>
          <w:bCs/>
          <w:color w:val="auto"/>
          <w:sz w:val="28"/>
          <w:szCs w:val="28"/>
          <w:lang w:val="en-GB"/>
        </w:rPr>
        <w:t>States</w:t>
      </w:r>
      <w:r w:rsidR="00A25937" w:rsidRPr="00A30967">
        <w:rPr>
          <w:rFonts w:ascii="Times New Roman" w:hAnsi="Times New Roman"/>
          <w:bCs/>
          <w:color w:val="auto"/>
          <w:sz w:val="28"/>
          <w:szCs w:val="28"/>
          <w:lang w:val="en-GB"/>
        </w:rPr>
        <w:t>, legislatures, courts, national institutions, civil society, regional and international organizations and the United Nations system</w:t>
      </w:r>
      <w:r w:rsidR="000A70E3" w:rsidRPr="00A30967">
        <w:rPr>
          <w:rFonts w:ascii="Times New Roman" w:hAnsi="Times New Roman"/>
          <w:bCs/>
          <w:color w:val="auto"/>
          <w:sz w:val="28"/>
          <w:szCs w:val="28"/>
          <w:lang w:val="en-GB"/>
        </w:rPr>
        <w:t>,</w:t>
      </w:r>
      <w:r w:rsidR="00A25937" w:rsidRPr="00A30967">
        <w:rPr>
          <w:rFonts w:ascii="Times New Roman" w:hAnsi="Times New Roman"/>
          <w:bCs/>
          <w:color w:val="auto"/>
          <w:sz w:val="28"/>
          <w:szCs w:val="28"/>
          <w:lang w:val="en-GB"/>
        </w:rPr>
        <w:t xml:space="preserve"> to advocate for and build capacity to protect </w:t>
      </w:r>
      <w:r w:rsidR="0027528C" w:rsidRPr="00A30967">
        <w:rPr>
          <w:rFonts w:ascii="Times New Roman" w:hAnsi="Times New Roman"/>
          <w:bCs/>
          <w:color w:val="auto"/>
          <w:sz w:val="28"/>
          <w:szCs w:val="28"/>
          <w:lang w:val="en-GB"/>
        </w:rPr>
        <w:t xml:space="preserve">the </w:t>
      </w:r>
      <w:r w:rsidR="00A25937" w:rsidRPr="00A30967">
        <w:rPr>
          <w:rFonts w:ascii="Times New Roman" w:hAnsi="Times New Roman"/>
          <w:bCs/>
          <w:color w:val="auto"/>
          <w:sz w:val="28"/>
          <w:szCs w:val="28"/>
          <w:lang w:val="en-GB"/>
        </w:rPr>
        <w:t>human rights</w:t>
      </w:r>
      <w:r w:rsidR="0027528C" w:rsidRPr="00A30967">
        <w:rPr>
          <w:rFonts w:ascii="Times New Roman" w:hAnsi="Times New Roman"/>
          <w:bCs/>
          <w:color w:val="auto"/>
          <w:sz w:val="28"/>
          <w:szCs w:val="28"/>
          <w:lang w:val="en-GB"/>
        </w:rPr>
        <w:t xml:space="preserve"> of persons with disabilities</w:t>
      </w:r>
      <w:r w:rsidR="00702BB2" w:rsidRPr="00A30967">
        <w:rPr>
          <w:rFonts w:ascii="Times New Roman" w:hAnsi="Times New Roman"/>
          <w:bCs/>
          <w:color w:val="auto"/>
          <w:sz w:val="28"/>
          <w:szCs w:val="28"/>
          <w:lang w:val="en-GB"/>
        </w:rPr>
        <w:t xml:space="preserve">.  We equally do so in the </w:t>
      </w:r>
      <w:r w:rsidR="009D0223" w:rsidRPr="00A30967">
        <w:rPr>
          <w:rFonts w:ascii="Times New Roman" w:hAnsi="Times New Roman"/>
          <w:bCs/>
          <w:color w:val="auto"/>
          <w:sz w:val="28"/>
          <w:szCs w:val="28"/>
          <w:lang w:val="en-GB"/>
        </w:rPr>
        <w:t xml:space="preserve">context of the 2030 Agenda and the Sustainable Development Goals, </w:t>
      </w:r>
      <w:r w:rsidR="008806C1" w:rsidRPr="00A30967">
        <w:rPr>
          <w:rFonts w:ascii="Times New Roman" w:hAnsi="Times New Roman"/>
          <w:bCs/>
          <w:color w:val="auto"/>
          <w:sz w:val="28"/>
          <w:szCs w:val="28"/>
          <w:lang w:val="en-GB"/>
        </w:rPr>
        <w:t xml:space="preserve">to support </w:t>
      </w:r>
      <w:r w:rsidR="009D0223" w:rsidRPr="00A30967">
        <w:rPr>
          <w:rFonts w:ascii="Times New Roman" w:hAnsi="Times New Roman"/>
          <w:bCs/>
          <w:color w:val="auto"/>
          <w:sz w:val="28"/>
          <w:szCs w:val="28"/>
          <w:lang w:val="en-GB"/>
        </w:rPr>
        <w:t xml:space="preserve">their implementation by </w:t>
      </w:r>
      <w:r w:rsidR="008806C1" w:rsidRPr="00A30967">
        <w:rPr>
          <w:rFonts w:ascii="Times New Roman" w:hAnsi="Times New Roman"/>
          <w:bCs/>
          <w:color w:val="auto"/>
          <w:sz w:val="28"/>
          <w:szCs w:val="28"/>
          <w:lang w:val="en-GB"/>
        </w:rPr>
        <w:t>Member States</w:t>
      </w:r>
      <w:r w:rsidR="009D0223" w:rsidRPr="00A30967">
        <w:rPr>
          <w:rFonts w:ascii="Times New Roman" w:hAnsi="Times New Roman"/>
          <w:bCs/>
          <w:color w:val="auto"/>
          <w:sz w:val="28"/>
          <w:szCs w:val="28"/>
          <w:lang w:val="en-GB"/>
        </w:rPr>
        <w:t xml:space="preserve"> in order</w:t>
      </w:r>
      <w:r w:rsidR="00231736" w:rsidRPr="00A30967">
        <w:rPr>
          <w:rFonts w:ascii="Times New Roman" w:hAnsi="Times New Roman"/>
          <w:bCs/>
          <w:color w:val="auto"/>
          <w:sz w:val="28"/>
          <w:szCs w:val="28"/>
          <w:lang w:val="en-GB"/>
        </w:rPr>
        <w:t xml:space="preserve"> to transform existing social structures </w:t>
      </w:r>
      <w:r w:rsidR="005B3B24" w:rsidRPr="00A30967">
        <w:rPr>
          <w:rFonts w:ascii="Times New Roman" w:hAnsi="Times New Roman"/>
          <w:bCs/>
          <w:color w:val="auto"/>
          <w:sz w:val="28"/>
          <w:szCs w:val="28"/>
          <w:lang w:val="en-GB"/>
        </w:rPr>
        <w:t xml:space="preserve">that </w:t>
      </w:r>
      <w:r w:rsidR="00231736" w:rsidRPr="00A30967">
        <w:rPr>
          <w:rFonts w:ascii="Times New Roman" w:hAnsi="Times New Roman"/>
          <w:bCs/>
          <w:color w:val="auto"/>
          <w:sz w:val="28"/>
          <w:szCs w:val="28"/>
          <w:lang w:val="en-GB"/>
        </w:rPr>
        <w:t xml:space="preserve">perpetuate discrimination </w:t>
      </w:r>
      <w:r w:rsidR="009D0223" w:rsidRPr="00A30967">
        <w:rPr>
          <w:rFonts w:ascii="Times New Roman" w:hAnsi="Times New Roman"/>
          <w:bCs/>
          <w:color w:val="auto"/>
          <w:sz w:val="28"/>
          <w:szCs w:val="28"/>
          <w:lang w:val="en-GB"/>
        </w:rPr>
        <w:t>and inequality, including against persons with disabilities</w:t>
      </w:r>
      <w:r w:rsidR="0027528C" w:rsidRPr="00A30967">
        <w:rPr>
          <w:rFonts w:ascii="Times New Roman" w:hAnsi="Times New Roman"/>
          <w:bCs/>
          <w:color w:val="auto"/>
          <w:sz w:val="28"/>
          <w:szCs w:val="28"/>
          <w:lang w:val="en-GB"/>
        </w:rPr>
        <w:t xml:space="preserve">. </w:t>
      </w:r>
      <w:r w:rsidR="00A25937" w:rsidRPr="00A30967">
        <w:rPr>
          <w:rFonts w:ascii="Times New Roman" w:hAnsi="Times New Roman"/>
          <w:bCs/>
          <w:color w:val="auto"/>
          <w:sz w:val="28"/>
          <w:szCs w:val="28"/>
          <w:lang w:val="en-GB"/>
        </w:rPr>
        <w:t xml:space="preserve"> </w:t>
      </w:r>
    </w:p>
    <w:p w:rsidR="00293B49" w:rsidRPr="00A30967" w:rsidRDefault="001479A6" w:rsidP="005B3B24">
      <w:pPr>
        <w:pStyle w:val="NormalWeb"/>
        <w:spacing w:line="360" w:lineRule="auto"/>
        <w:ind w:firstLine="720"/>
        <w:jc w:val="both"/>
        <w:rPr>
          <w:rFonts w:ascii="Times New Roman" w:hAnsi="Times New Roman"/>
          <w:bCs/>
          <w:color w:val="auto"/>
          <w:sz w:val="28"/>
          <w:szCs w:val="28"/>
          <w:lang w:val="en-GB"/>
        </w:rPr>
      </w:pPr>
      <w:r w:rsidRPr="00A30967">
        <w:rPr>
          <w:rFonts w:ascii="Times New Roman" w:hAnsi="Times New Roman"/>
          <w:bCs/>
          <w:color w:val="auto"/>
          <w:sz w:val="28"/>
          <w:szCs w:val="28"/>
          <w:lang w:val="en-GB"/>
        </w:rPr>
        <w:t>I</w:t>
      </w:r>
      <w:r w:rsidR="00F65439" w:rsidRPr="00A30967">
        <w:rPr>
          <w:rFonts w:ascii="Times New Roman" w:hAnsi="Times New Roman"/>
          <w:bCs/>
          <w:color w:val="auto"/>
          <w:sz w:val="28"/>
          <w:szCs w:val="28"/>
          <w:lang w:val="en-GB"/>
        </w:rPr>
        <w:t xml:space="preserve"> would</w:t>
      </w:r>
      <w:r w:rsidRPr="00A30967">
        <w:rPr>
          <w:rFonts w:ascii="Times New Roman" w:hAnsi="Times New Roman"/>
          <w:bCs/>
          <w:color w:val="auto"/>
          <w:sz w:val="28"/>
          <w:szCs w:val="28"/>
          <w:lang w:val="en-GB"/>
        </w:rPr>
        <w:t xml:space="preserve"> </w:t>
      </w:r>
      <w:r w:rsidR="00702BB2" w:rsidRPr="00A30967">
        <w:rPr>
          <w:rFonts w:ascii="Times New Roman" w:hAnsi="Times New Roman"/>
          <w:bCs/>
          <w:color w:val="auto"/>
          <w:sz w:val="28"/>
          <w:szCs w:val="28"/>
          <w:lang w:val="en-GB"/>
        </w:rPr>
        <w:t xml:space="preserve">now </w:t>
      </w:r>
      <w:r w:rsidRPr="00A30967">
        <w:rPr>
          <w:rFonts w:ascii="Times New Roman" w:hAnsi="Times New Roman"/>
          <w:bCs/>
          <w:color w:val="auto"/>
          <w:sz w:val="28"/>
          <w:szCs w:val="28"/>
          <w:lang w:val="en-GB"/>
        </w:rPr>
        <w:t xml:space="preserve">like to share with you some initiatives </w:t>
      </w:r>
      <w:r w:rsidR="00702BB2" w:rsidRPr="00A30967">
        <w:rPr>
          <w:rFonts w:ascii="Times New Roman" w:hAnsi="Times New Roman"/>
          <w:bCs/>
          <w:color w:val="auto"/>
          <w:sz w:val="28"/>
          <w:szCs w:val="28"/>
          <w:lang w:val="en-GB"/>
        </w:rPr>
        <w:t>of the Office of the High Commissioner for Human Rights</w:t>
      </w:r>
      <w:r w:rsidRPr="00A30967">
        <w:rPr>
          <w:rFonts w:ascii="Times New Roman" w:hAnsi="Times New Roman"/>
          <w:bCs/>
          <w:color w:val="auto"/>
          <w:sz w:val="28"/>
          <w:szCs w:val="28"/>
          <w:lang w:val="en-GB"/>
        </w:rPr>
        <w:t xml:space="preserve"> relevant to today’s General Discussion. </w:t>
      </w:r>
      <w:r w:rsidR="009D0223" w:rsidRPr="00A30967">
        <w:rPr>
          <w:rFonts w:ascii="Times New Roman" w:hAnsi="Times New Roman"/>
          <w:bCs/>
          <w:color w:val="auto"/>
          <w:sz w:val="28"/>
          <w:szCs w:val="28"/>
          <w:lang w:val="en-GB"/>
        </w:rPr>
        <w:t>O</w:t>
      </w:r>
      <w:r w:rsidR="00BE09E4" w:rsidRPr="00A30967">
        <w:rPr>
          <w:rFonts w:ascii="Times New Roman" w:hAnsi="Times New Roman"/>
          <w:bCs/>
          <w:color w:val="auto"/>
          <w:sz w:val="28"/>
          <w:szCs w:val="28"/>
          <w:lang w:val="en-GB"/>
        </w:rPr>
        <w:t xml:space="preserve">ne is the </w:t>
      </w:r>
      <w:r w:rsidR="00301D8D" w:rsidRPr="00A30967">
        <w:rPr>
          <w:rFonts w:ascii="Times New Roman" w:hAnsi="Times New Roman"/>
          <w:bCs/>
          <w:color w:val="auto"/>
          <w:sz w:val="28"/>
          <w:szCs w:val="28"/>
          <w:lang w:val="en-GB"/>
        </w:rPr>
        <w:t>annual</w:t>
      </w:r>
      <w:r w:rsidR="006220E2" w:rsidRPr="00A30967">
        <w:rPr>
          <w:rFonts w:ascii="Times New Roman" w:hAnsi="Times New Roman"/>
          <w:bCs/>
          <w:color w:val="auto"/>
          <w:sz w:val="28"/>
          <w:szCs w:val="28"/>
          <w:lang w:val="en-GB"/>
        </w:rPr>
        <w:t xml:space="preserve"> </w:t>
      </w:r>
      <w:r w:rsidR="00E84BB1" w:rsidRPr="00A30967">
        <w:rPr>
          <w:rFonts w:ascii="Times New Roman" w:hAnsi="Times New Roman"/>
          <w:bCs/>
          <w:color w:val="auto"/>
          <w:sz w:val="28"/>
          <w:szCs w:val="28"/>
          <w:lang w:val="en-GB"/>
        </w:rPr>
        <w:t xml:space="preserve">study on the rights of persons with disabilities </w:t>
      </w:r>
      <w:r w:rsidR="00851354" w:rsidRPr="00A30967">
        <w:rPr>
          <w:rFonts w:ascii="Times New Roman" w:hAnsi="Times New Roman"/>
          <w:bCs/>
          <w:color w:val="auto"/>
          <w:sz w:val="28"/>
          <w:szCs w:val="28"/>
          <w:lang w:val="en-GB"/>
        </w:rPr>
        <w:t>on equality and-non-discrimination</w:t>
      </w:r>
      <w:r w:rsidR="00702BB2" w:rsidRPr="00A30967">
        <w:rPr>
          <w:rFonts w:ascii="Times New Roman" w:hAnsi="Times New Roman"/>
          <w:bCs/>
          <w:color w:val="auto"/>
          <w:sz w:val="28"/>
          <w:szCs w:val="28"/>
          <w:lang w:val="en-GB"/>
        </w:rPr>
        <w:t xml:space="preserve"> further to</w:t>
      </w:r>
      <w:r w:rsidR="00363E64" w:rsidRPr="00A30967">
        <w:rPr>
          <w:rFonts w:ascii="Times New Roman" w:hAnsi="Times New Roman"/>
          <w:bCs/>
          <w:color w:val="auto"/>
          <w:sz w:val="28"/>
          <w:szCs w:val="28"/>
          <w:lang w:val="en-GB"/>
        </w:rPr>
        <w:t xml:space="preserve"> article 5 of the Convention</w:t>
      </w:r>
      <w:r w:rsidR="00BE09E4" w:rsidRPr="00A30967">
        <w:rPr>
          <w:rFonts w:ascii="Times New Roman" w:hAnsi="Times New Roman"/>
          <w:bCs/>
          <w:color w:val="auto"/>
          <w:sz w:val="28"/>
          <w:szCs w:val="28"/>
          <w:lang w:val="en-GB"/>
        </w:rPr>
        <w:t>, published in December 201</w:t>
      </w:r>
      <w:r w:rsidR="00A30967" w:rsidRPr="00A30967">
        <w:rPr>
          <w:rFonts w:ascii="Times New Roman" w:hAnsi="Times New Roman"/>
          <w:bCs/>
          <w:color w:val="auto"/>
          <w:sz w:val="28"/>
          <w:szCs w:val="28"/>
          <w:lang w:val="en-GB"/>
        </w:rPr>
        <w:t>6</w:t>
      </w:r>
      <w:r w:rsidR="00BE09E4" w:rsidRPr="00A30967">
        <w:rPr>
          <w:rFonts w:ascii="Times New Roman" w:hAnsi="Times New Roman"/>
          <w:bCs/>
          <w:color w:val="auto"/>
          <w:sz w:val="28"/>
          <w:szCs w:val="28"/>
          <w:lang w:val="en-GB"/>
        </w:rPr>
        <w:t xml:space="preserve">, at the request of the Human Rights Council in its resolution 31/6. </w:t>
      </w:r>
      <w:r w:rsidR="00851354" w:rsidRPr="00A30967">
        <w:rPr>
          <w:rFonts w:ascii="Times New Roman" w:hAnsi="Times New Roman"/>
          <w:bCs/>
          <w:color w:val="auto"/>
          <w:sz w:val="28"/>
          <w:szCs w:val="28"/>
          <w:lang w:val="en-GB"/>
        </w:rPr>
        <w:t>I</w:t>
      </w:r>
      <w:r w:rsidR="00E84BB1" w:rsidRPr="00A30967">
        <w:rPr>
          <w:rFonts w:ascii="Times New Roman" w:hAnsi="Times New Roman"/>
          <w:bCs/>
          <w:color w:val="auto"/>
          <w:sz w:val="28"/>
          <w:szCs w:val="28"/>
          <w:lang w:val="en-GB"/>
        </w:rPr>
        <w:t xml:space="preserve">n consultation with </w:t>
      </w:r>
      <w:r w:rsidR="00FF5A4D" w:rsidRPr="00A30967">
        <w:rPr>
          <w:rFonts w:ascii="Times New Roman" w:hAnsi="Times New Roman"/>
          <w:bCs/>
          <w:color w:val="auto"/>
          <w:sz w:val="28"/>
          <w:szCs w:val="28"/>
          <w:lang w:val="en-GB"/>
        </w:rPr>
        <w:t>over 7</w:t>
      </w:r>
      <w:r w:rsidR="00851354" w:rsidRPr="00A30967">
        <w:rPr>
          <w:rFonts w:ascii="Times New Roman" w:hAnsi="Times New Roman"/>
          <w:bCs/>
          <w:color w:val="auto"/>
          <w:sz w:val="28"/>
          <w:szCs w:val="28"/>
          <w:lang w:val="en-GB"/>
        </w:rPr>
        <w:t xml:space="preserve">0 </w:t>
      </w:r>
      <w:r w:rsidR="00E84BB1" w:rsidRPr="00A30967">
        <w:rPr>
          <w:rFonts w:ascii="Times New Roman" w:hAnsi="Times New Roman"/>
          <w:bCs/>
          <w:color w:val="auto"/>
          <w:sz w:val="28"/>
          <w:szCs w:val="28"/>
          <w:lang w:val="en-GB"/>
        </w:rPr>
        <w:t>States and other relevant stakeholders</w:t>
      </w:r>
      <w:r w:rsidR="00301D8D" w:rsidRPr="00A30967">
        <w:rPr>
          <w:rFonts w:ascii="Times New Roman" w:hAnsi="Times New Roman"/>
          <w:bCs/>
          <w:color w:val="auto"/>
          <w:sz w:val="28"/>
          <w:szCs w:val="28"/>
          <w:lang w:val="en-GB"/>
        </w:rPr>
        <w:t xml:space="preserve"> including </w:t>
      </w:r>
      <w:r w:rsidR="00702BB2" w:rsidRPr="00A30967">
        <w:rPr>
          <w:rFonts w:ascii="Times New Roman" w:hAnsi="Times New Roman"/>
          <w:bCs/>
          <w:color w:val="auto"/>
          <w:sz w:val="28"/>
          <w:szCs w:val="28"/>
          <w:lang w:val="en-GB"/>
        </w:rPr>
        <w:t>n</w:t>
      </w:r>
      <w:r w:rsidR="00301D8D" w:rsidRPr="00A30967">
        <w:rPr>
          <w:rFonts w:ascii="Times New Roman" w:hAnsi="Times New Roman"/>
          <w:bCs/>
          <w:color w:val="auto"/>
          <w:sz w:val="28"/>
          <w:szCs w:val="28"/>
          <w:lang w:val="en-GB"/>
        </w:rPr>
        <w:t xml:space="preserve">ational </w:t>
      </w:r>
      <w:r w:rsidR="00702BB2" w:rsidRPr="00A30967">
        <w:rPr>
          <w:rFonts w:ascii="Times New Roman" w:hAnsi="Times New Roman"/>
          <w:bCs/>
          <w:color w:val="auto"/>
          <w:sz w:val="28"/>
          <w:szCs w:val="28"/>
          <w:lang w:val="en-GB"/>
        </w:rPr>
        <w:t>h</w:t>
      </w:r>
      <w:r w:rsidR="00301D8D" w:rsidRPr="00A30967">
        <w:rPr>
          <w:rFonts w:ascii="Times New Roman" w:hAnsi="Times New Roman"/>
          <w:bCs/>
          <w:color w:val="auto"/>
          <w:sz w:val="28"/>
          <w:szCs w:val="28"/>
          <w:lang w:val="en-GB"/>
        </w:rPr>
        <w:t>uman</w:t>
      </w:r>
      <w:r w:rsidR="007040DE" w:rsidRPr="00A30967">
        <w:rPr>
          <w:rFonts w:ascii="Times New Roman" w:hAnsi="Times New Roman"/>
          <w:bCs/>
          <w:color w:val="auto"/>
          <w:sz w:val="28"/>
          <w:szCs w:val="28"/>
          <w:lang w:val="en-GB"/>
        </w:rPr>
        <w:t xml:space="preserve"> </w:t>
      </w:r>
      <w:r w:rsidR="00702BB2" w:rsidRPr="00A30967">
        <w:rPr>
          <w:rFonts w:ascii="Times New Roman" w:hAnsi="Times New Roman"/>
          <w:bCs/>
          <w:color w:val="auto"/>
          <w:sz w:val="28"/>
          <w:szCs w:val="28"/>
          <w:lang w:val="en-GB"/>
        </w:rPr>
        <w:t>r</w:t>
      </w:r>
      <w:r w:rsidR="007040DE" w:rsidRPr="00A30967">
        <w:rPr>
          <w:rFonts w:ascii="Times New Roman" w:hAnsi="Times New Roman"/>
          <w:bCs/>
          <w:color w:val="auto"/>
          <w:sz w:val="28"/>
          <w:szCs w:val="28"/>
          <w:lang w:val="en-GB"/>
        </w:rPr>
        <w:t xml:space="preserve">ights </w:t>
      </w:r>
      <w:r w:rsidR="00702BB2" w:rsidRPr="00A30967">
        <w:rPr>
          <w:rFonts w:ascii="Times New Roman" w:hAnsi="Times New Roman"/>
          <w:bCs/>
          <w:color w:val="auto"/>
          <w:sz w:val="28"/>
          <w:szCs w:val="28"/>
          <w:lang w:val="en-GB"/>
        </w:rPr>
        <w:t>i</w:t>
      </w:r>
      <w:r w:rsidR="007040DE" w:rsidRPr="00A30967">
        <w:rPr>
          <w:rFonts w:ascii="Times New Roman" w:hAnsi="Times New Roman"/>
          <w:bCs/>
          <w:color w:val="auto"/>
          <w:sz w:val="28"/>
          <w:szCs w:val="28"/>
          <w:lang w:val="en-GB"/>
        </w:rPr>
        <w:t>nstitutions and representative organizations of persons with disabilities</w:t>
      </w:r>
      <w:r w:rsidR="00851354" w:rsidRPr="00A30967">
        <w:rPr>
          <w:rFonts w:ascii="Times New Roman" w:hAnsi="Times New Roman"/>
          <w:bCs/>
          <w:color w:val="auto"/>
          <w:sz w:val="28"/>
          <w:szCs w:val="28"/>
          <w:lang w:val="en-GB"/>
        </w:rPr>
        <w:t>, t</w:t>
      </w:r>
      <w:r w:rsidR="007040DE" w:rsidRPr="00A30967">
        <w:rPr>
          <w:rFonts w:ascii="Times New Roman" w:hAnsi="Times New Roman"/>
          <w:bCs/>
          <w:color w:val="auto"/>
          <w:sz w:val="28"/>
          <w:szCs w:val="28"/>
          <w:lang w:val="en-GB"/>
        </w:rPr>
        <w:t xml:space="preserve">his report </w:t>
      </w:r>
      <w:r w:rsidR="00851354" w:rsidRPr="00A30967">
        <w:rPr>
          <w:rFonts w:ascii="Times New Roman" w:hAnsi="Times New Roman"/>
          <w:bCs/>
          <w:color w:val="auto"/>
          <w:sz w:val="28"/>
          <w:szCs w:val="28"/>
          <w:lang w:val="en-GB"/>
        </w:rPr>
        <w:t>notes good practices in the implementation of the Convention on the Rights of Persons w</w:t>
      </w:r>
      <w:r w:rsidR="00447A56" w:rsidRPr="00A30967">
        <w:rPr>
          <w:rFonts w:ascii="Times New Roman" w:hAnsi="Times New Roman"/>
          <w:bCs/>
          <w:color w:val="auto"/>
          <w:sz w:val="28"/>
          <w:szCs w:val="28"/>
          <w:lang w:val="en-GB"/>
        </w:rPr>
        <w:t>ith Disabilities</w:t>
      </w:r>
      <w:r w:rsidR="005B3B24" w:rsidRPr="00A30967">
        <w:rPr>
          <w:rFonts w:ascii="Times New Roman" w:hAnsi="Times New Roman"/>
          <w:bCs/>
          <w:color w:val="auto"/>
          <w:sz w:val="28"/>
          <w:szCs w:val="28"/>
          <w:lang w:val="en-GB"/>
        </w:rPr>
        <w:t>, including regarding the impl</w:t>
      </w:r>
      <w:r w:rsidR="00E27D2C">
        <w:rPr>
          <w:rFonts w:ascii="Times New Roman" w:hAnsi="Times New Roman"/>
          <w:bCs/>
          <w:color w:val="auto"/>
          <w:sz w:val="28"/>
          <w:szCs w:val="28"/>
          <w:lang w:val="en-GB"/>
        </w:rPr>
        <w:t>ementation of article 5</w:t>
      </w:r>
      <w:r w:rsidR="00301D8D" w:rsidRPr="00A30967">
        <w:rPr>
          <w:rFonts w:ascii="Times New Roman" w:hAnsi="Times New Roman"/>
          <w:bCs/>
          <w:color w:val="auto"/>
          <w:sz w:val="28"/>
          <w:szCs w:val="28"/>
          <w:lang w:val="en-GB"/>
        </w:rPr>
        <w:t>.</w:t>
      </w:r>
      <w:r w:rsidR="00851354" w:rsidRPr="00A30967">
        <w:rPr>
          <w:rFonts w:ascii="Times New Roman" w:hAnsi="Times New Roman"/>
          <w:bCs/>
          <w:color w:val="auto"/>
          <w:sz w:val="28"/>
          <w:szCs w:val="28"/>
          <w:lang w:val="en-GB"/>
        </w:rPr>
        <w:t xml:space="preserve"> </w:t>
      </w:r>
      <w:r w:rsidR="00363E64" w:rsidRPr="00A30967">
        <w:rPr>
          <w:rFonts w:ascii="Times New Roman" w:hAnsi="Times New Roman"/>
          <w:bCs/>
          <w:color w:val="auto"/>
          <w:sz w:val="28"/>
          <w:szCs w:val="28"/>
          <w:lang w:val="en-GB"/>
        </w:rPr>
        <w:t xml:space="preserve">Nevertheless, </w:t>
      </w:r>
      <w:r w:rsidR="005B3B24" w:rsidRPr="00A30967">
        <w:rPr>
          <w:rFonts w:ascii="Times New Roman" w:hAnsi="Times New Roman"/>
          <w:bCs/>
          <w:color w:val="auto"/>
          <w:sz w:val="28"/>
          <w:szCs w:val="28"/>
          <w:lang w:val="en-GB"/>
        </w:rPr>
        <w:t>among the findings of the report, there is also th</w:t>
      </w:r>
      <w:r w:rsidR="00363E64" w:rsidRPr="00A30967">
        <w:rPr>
          <w:rFonts w:ascii="Times New Roman" w:hAnsi="Times New Roman"/>
          <w:bCs/>
          <w:color w:val="auto"/>
          <w:sz w:val="28"/>
          <w:szCs w:val="28"/>
          <w:lang w:val="en-GB"/>
        </w:rPr>
        <w:t xml:space="preserve">e continuing systematic exclusion in laws and policies against persons with disabilities. </w:t>
      </w:r>
      <w:r w:rsidR="00447A56" w:rsidRPr="00A30967">
        <w:rPr>
          <w:rFonts w:ascii="Times New Roman" w:hAnsi="Times New Roman"/>
          <w:bCs/>
          <w:color w:val="auto"/>
          <w:sz w:val="28"/>
          <w:szCs w:val="28"/>
          <w:lang w:val="en-GB"/>
        </w:rPr>
        <w:t>I hope th</w:t>
      </w:r>
      <w:r w:rsidR="006236BF" w:rsidRPr="00A30967">
        <w:rPr>
          <w:rFonts w:ascii="Times New Roman" w:hAnsi="Times New Roman"/>
          <w:bCs/>
          <w:color w:val="auto"/>
          <w:sz w:val="28"/>
          <w:szCs w:val="28"/>
          <w:lang w:val="en-GB"/>
        </w:rPr>
        <w:t>is</w:t>
      </w:r>
      <w:r w:rsidR="00447A56" w:rsidRPr="00A30967">
        <w:rPr>
          <w:rFonts w:ascii="Times New Roman" w:hAnsi="Times New Roman"/>
          <w:bCs/>
          <w:color w:val="auto"/>
          <w:sz w:val="28"/>
          <w:szCs w:val="28"/>
          <w:lang w:val="en-GB"/>
        </w:rPr>
        <w:t xml:space="preserve"> Committee will consider this report </w:t>
      </w:r>
      <w:r w:rsidR="00855732" w:rsidRPr="00A30967">
        <w:rPr>
          <w:rFonts w:ascii="Times New Roman" w:hAnsi="Times New Roman"/>
          <w:bCs/>
          <w:color w:val="auto"/>
          <w:sz w:val="28"/>
          <w:szCs w:val="28"/>
          <w:lang w:val="en-GB"/>
        </w:rPr>
        <w:t xml:space="preserve">and </w:t>
      </w:r>
      <w:r w:rsidR="00447A56" w:rsidRPr="00A30967">
        <w:rPr>
          <w:rFonts w:ascii="Times New Roman" w:hAnsi="Times New Roman"/>
          <w:bCs/>
          <w:color w:val="auto"/>
          <w:sz w:val="28"/>
          <w:szCs w:val="28"/>
          <w:lang w:val="en-GB"/>
        </w:rPr>
        <w:t xml:space="preserve">the </w:t>
      </w:r>
      <w:r w:rsidR="00855732" w:rsidRPr="00A30967">
        <w:rPr>
          <w:rFonts w:ascii="Times New Roman" w:hAnsi="Times New Roman"/>
          <w:bCs/>
          <w:color w:val="auto"/>
          <w:sz w:val="28"/>
          <w:szCs w:val="28"/>
          <w:lang w:val="en-GB"/>
        </w:rPr>
        <w:t xml:space="preserve">written </w:t>
      </w:r>
      <w:bookmarkStart w:id="0" w:name="_GoBack"/>
      <w:bookmarkEnd w:id="0"/>
      <w:r w:rsidR="00447A56" w:rsidRPr="00A30967">
        <w:rPr>
          <w:rFonts w:ascii="Times New Roman" w:hAnsi="Times New Roman"/>
          <w:bCs/>
          <w:color w:val="auto"/>
          <w:sz w:val="28"/>
          <w:szCs w:val="28"/>
          <w:lang w:val="en-GB"/>
        </w:rPr>
        <w:lastRenderedPageBreak/>
        <w:t xml:space="preserve">submissions received </w:t>
      </w:r>
      <w:r w:rsidR="00855732" w:rsidRPr="00A30967">
        <w:rPr>
          <w:rFonts w:ascii="Times New Roman" w:hAnsi="Times New Roman"/>
          <w:bCs/>
          <w:color w:val="auto"/>
          <w:sz w:val="28"/>
          <w:szCs w:val="28"/>
          <w:lang w:val="en-GB"/>
        </w:rPr>
        <w:t xml:space="preserve">in response to the Office’s consultation to be useful </w:t>
      </w:r>
      <w:r w:rsidR="00447A56" w:rsidRPr="00A30967">
        <w:rPr>
          <w:rFonts w:ascii="Times New Roman" w:hAnsi="Times New Roman"/>
          <w:bCs/>
          <w:color w:val="auto"/>
          <w:sz w:val="28"/>
          <w:szCs w:val="28"/>
          <w:lang w:val="en-GB"/>
        </w:rPr>
        <w:t>tool</w:t>
      </w:r>
      <w:r w:rsidR="00855732" w:rsidRPr="00A30967">
        <w:rPr>
          <w:rFonts w:ascii="Times New Roman" w:hAnsi="Times New Roman"/>
          <w:bCs/>
          <w:color w:val="auto"/>
          <w:sz w:val="28"/>
          <w:szCs w:val="28"/>
          <w:lang w:val="en-GB"/>
        </w:rPr>
        <w:t xml:space="preserve">s for its work towards </w:t>
      </w:r>
      <w:r w:rsidR="00447A56" w:rsidRPr="00A30967">
        <w:rPr>
          <w:rFonts w:ascii="Times New Roman" w:hAnsi="Times New Roman"/>
          <w:bCs/>
          <w:color w:val="auto"/>
          <w:sz w:val="28"/>
          <w:szCs w:val="28"/>
          <w:lang w:val="en-GB"/>
        </w:rPr>
        <w:t xml:space="preserve">drafting a </w:t>
      </w:r>
      <w:r w:rsidR="00702BB2" w:rsidRPr="00A30967">
        <w:rPr>
          <w:rFonts w:ascii="Times New Roman" w:hAnsi="Times New Roman"/>
          <w:bCs/>
          <w:color w:val="auto"/>
          <w:sz w:val="28"/>
          <w:szCs w:val="28"/>
          <w:lang w:val="en-GB"/>
        </w:rPr>
        <w:t xml:space="preserve">related </w:t>
      </w:r>
      <w:r w:rsidR="00447A56" w:rsidRPr="00A30967">
        <w:rPr>
          <w:rFonts w:ascii="Times New Roman" w:hAnsi="Times New Roman"/>
          <w:bCs/>
          <w:color w:val="auto"/>
          <w:sz w:val="28"/>
          <w:szCs w:val="28"/>
          <w:lang w:val="en-GB"/>
        </w:rPr>
        <w:t xml:space="preserve">general comment.  </w:t>
      </w:r>
    </w:p>
    <w:p w:rsidR="00FD2307" w:rsidRPr="00A30967" w:rsidRDefault="00D044DF" w:rsidP="00BF7F37">
      <w:pPr>
        <w:pStyle w:val="NormalWeb"/>
        <w:spacing w:line="360" w:lineRule="auto"/>
        <w:ind w:firstLine="720"/>
        <w:jc w:val="both"/>
        <w:rPr>
          <w:rFonts w:ascii="Times New Roman" w:hAnsi="Times New Roman"/>
          <w:bCs/>
          <w:color w:val="auto"/>
          <w:sz w:val="28"/>
          <w:szCs w:val="28"/>
          <w:lang w:val="en-GB"/>
        </w:rPr>
      </w:pPr>
      <w:r w:rsidRPr="00A30967">
        <w:rPr>
          <w:rFonts w:ascii="Times New Roman" w:hAnsi="Times New Roman"/>
          <w:bCs/>
          <w:color w:val="auto"/>
          <w:sz w:val="28"/>
          <w:szCs w:val="28"/>
          <w:lang w:val="en-GB"/>
        </w:rPr>
        <w:t xml:space="preserve">Another initiative </w:t>
      </w:r>
      <w:r w:rsidR="00634B05" w:rsidRPr="00A30967">
        <w:rPr>
          <w:rFonts w:ascii="Times New Roman" w:hAnsi="Times New Roman"/>
          <w:bCs/>
          <w:color w:val="auto"/>
          <w:sz w:val="28"/>
          <w:szCs w:val="28"/>
          <w:lang w:val="en-GB"/>
        </w:rPr>
        <w:t xml:space="preserve">is </w:t>
      </w:r>
      <w:r w:rsidR="00FF5A4D" w:rsidRPr="00A30967">
        <w:rPr>
          <w:rFonts w:ascii="Times New Roman" w:hAnsi="Times New Roman"/>
          <w:bCs/>
          <w:color w:val="auto"/>
          <w:sz w:val="28"/>
          <w:szCs w:val="28"/>
          <w:lang w:val="en-GB"/>
        </w:rPr>
        <w:t>the joint EU-OHCHR</w:t>
      </w:r>
      <w:r w:rsidR="00634B05" w:rsidRPr="00A30967">
        <w:rPr>
          <w:rFonts w:ascii="Times New Roman" w:hAnsi="Times New Roman"/>
          <w:bCs/>
          <w:color w:val="auto"/>
          <w:sz w:val="28"/>
          <w:szCs w:val="28"/>
          <w:lang w:val="en-GB"/>
        </w:rPr>
        <w:t xml:space="preserve"> project </w:t>
      </w:r>
      <w:r w:rsidR="00FF5A4D" w:rsidRPr="00A30967">
        <w:rPr>
          <w:rFonts w:ascii="Times New Roman" w:hAnsi="Times New Roman"/>
          <w:bCs/>
          <w:color w:val="auto"/>
          <w:sz w:val="28"/>
          <w:szCs w:val="28"/>
          <w:lang w:val="en-GB"/>
        </w:rPr>
        <w:t xml:space="preserve">entitled “Bridging the Gap” </w:t>
      </w:r>
      <w:r w:rsidR="00634B05" w:rsidRPr="00A30967">
        <w:rPr>
          <w:rFonts w:ascii="Times New Roman" w:hAnsi="Times New Roman"/>
          <w:bCs/>
          <w:color w:val="auto"/>
          <w:sz w:val="28"/>
          <w:szCs w:val="28"/>
          <w:lang w:val="en-GB"/>
        </w:rPr>
        <w:t>on t</w:t>
      </w:r>
      <w:r w:rsidRPr="00A30967">
        <w:rPr>
          <w:rFonts w:ascii="Times New Roman" w:hAnsi="Times New Roman"/>
          <w:bCs/>
          <w:color w:val="auto"/>
          <w:sz w:val="28"/>
          <w:szCs w:val="28"/>
          <w:lang w:val="en-GB"/>
        </w:rPr>
        <w:t>he development</w:t>
      </w:r>
      <w:r w:rsidR="00634B05" w:rsidRPr="00A30967">
        <w:rPr>
          <w:rFonts w:ascii="Times New Roman" w:hAnsi="Times New Roman"/>
          <w:bCs/>
          <w:color w:val="auto"/>
          <w:sz w:val="28"/>
          <w:szCs w:val="28"/>
          <w:lang w:val="en-GB"/>
        </w:rPr>
        <w:t xml:space="preserve"> of indicators for the Sustainable Development Goals based on the CRPD Convention. </w:t>
      </w:r>
      <w:r w:rsidR="00BF7F37" w:rsidRPr="00A30967">
        <w:rPr>
          <w:rFonts w:ascii="Times New Roman" w:hAnsi="Times New Roman"/>
          <w:bCs/>
          <w:color w:val="auto"/>
          <w:sz w:val="28"/>
          <w:szCs w:val="28"/>
          <w:lang w:val="en-GB"/>
        </w:rPr>
        <w:t xml:space="preserve">At the heart of the whole 2030 Agenda is a commitment to achieve “universal respect…for equality and non-discrimination”. </w:t>
      </w:r>
      <w:r w:rsidRPr="00A30967">
        <w:rPr>
          <w:rFonts w:ascii="Times New Roman" w:hAnsi="Times New Roman"/>
          <w:bCs/>
          <w:color w:val="auto"/>
          <w:sz w:val="28"/>
          <w:szCs w:val="28"/>
          <w:lang w:val="en-GB"/>
        </w:rPr>
        <w:t>As part of our work to ensure that strategies and policies to implement the 2030 Agenda for Sustainable Development are human rights-based</w:t>
      </w:r>
      <w:r w:rsidR="00FE38C8" w:rsidRPr="00A30967">
        <w:rPr>
          <w:rFonts w:ascii="Times New Roman" w:hAnsi="Times New Roman"/>
          <w:bCs/>
          <w:color w:val="auto"/>
          <w:sz w:val="28"/>
          <w:szCs w:val="28"/>
          <w:lang w:val="en-GB"/>
        </w:rPr>
        <w:t>, this project</w:t>
      </w:r>
      <w:r w:rsidR="00FD2307" w:rsidRPr="00A30967">
        <w:rPr>
          <w:rFonts w:ascii="Times New Roman" w:hAnsi="Times New Roman"/>
          <w:bCs/>
          <w:color w:val="auto"/>
          <w:sz w:val="28"/>
          <w:szCs w:val="28"/>
          <w:lang w:val="en-GB"/>
        </w:rPr>
        <w:t xml:space="preserve"> </w:t>
      </w:r>
      <w:r w:rsidR="00FE38C8" w:rsidRPr="00A30967">
        <w:rPr>
          <w:rFonts w:ascii="Times New Roman" w:hAnsi="Times New Roman"/>
          <w:bCs/>
          <w:color w:val="auto"/>
          <w:sz w:val="28"/>
          <w:szCs w:val="28"/>
          <w:lang w:val="en-GB"/>
        </w:rPr>
        <w:t>aims</w:t>
      </w:r>
      <w:r w:rsidR="00FD2307" w:rsidRPr="00A30967">
        <w:rPr>
          <w:rFonts w:ascii="Times New Roman" w:hAnsi="Times New Roman"/>
          <w:bCs/>
          <w:color w:val="auto"/>
          <w:sz w:val="28"/>
          <w:szCs w:val="28"/>
          <w:lang w:val="en-GB"/>
        </w:rPr>
        <w:t xml:space="preserve"> to provide tools and guidance to accomplish two main objectives</w:t>
      </w:r>
      <w:r w:rsidR="00E27D2C">
        <w:rPr>
          <w:rFonts w:ascii="Times New Roman" w:hAnsi="Times New Roman"/>
          <w:bCs/>
          <w:color w:val="auto"/>
          <w:sz w:val="28"/>
          <w:szCs w:val="28"/>
          <w:lang w:val="en-GB"/>
        </w:rPr>
        <w:t>.  The f</w:t>
      </w:r>
      <w:r w:rsidR="00FD2307" w:rsidRPr="00A30967">
        <w:rPr>
          <w:rFonts w:ascii="Times New Roman" w:hAnsi="Times New Roman"/>
          <w:bCs/>
          <w:color w:val="auto"/>
          <w:sz w:val="28"/>
          <w:szCs w:val="28"/>
          <w:lang w:val="en-GB"/>
        </w:rPr>
        <w:t>irst</w:t>
      </w:r>
      <w:r w:rsidR="00C3165F" w:rsidRPr="00A30967">
        <w:rPr>
          <w:rFonts w:ascii="Times New Roman" w:hAnsi="Times New Roman"/>
          <w:bCs/>
          <w:color w:val="auto"/>
          <w:sz w:val="28"/>
          <w:szCs w:val="28"/>
          <w:lang w:val="en-GB"/>
        </w:rPr>
        <w:t xml:space="preserve"> </w:t>
      </w:r>
      <w:r w:rsidR="00E27D2C">
        <w:rPr>
          <w:rFonts w:ascii="Times New Roman" w:hAnsi="Times New Roman"/>
          <w:bCs/>
          <w:color w:val="auto"/>
          <w:sz w:val="28"/>
          <w:szCs w:val="28"/>
          <w:lang w:val="en-GB"/>
        </w:rPr>
        <w:t xml:space="preserve">is </w:t>
      </w:r>
      <w:r w:rsidR="00702BB2" w:rsidRPr="00A30967">
        <w:rPr>
          <w:rFonts w:ascii="Times New Roman" w:hAnsi="Times New Roman"/>
          <w:bCs/>
          <w:color w:val="auto"/>
          <w:sz w:val="28"/>
          <w:szCs w:val="28"/>
          <w:lang w:val="en-GB"/>
        </w:rPr>
        <w:t xml:space="preserve">to </w:t>
      </w:r>
      <w:r w:rsidR="00C3165F" w:rsidRPr="00A30967">
        <w:rPr>
          <w:rFonts w:ascii="Times New Roman" w:hAnsi="Times New Roman"/>
          <w:bCs/>
          <w:color w:val="auto"/>
          <w:sz w:val="28"/>
          <w:szCs w:val="28"/>
          <w:lang w:val="en-GB"/>
        </w:rPr>
        <w:t xml:space="preserve">seek </w:t>
      </w:r>
      <w:r w:rsidR="00FD2307" w:rsidRPr="00A30967">
        <w:rPr>
          <w:rFonts w:ascii="Times New Roman" w:hAnsi="Times New Roman"/>
          <w:bCs/>
          <w:color w:val="auto"/>
          <w:sz w:val="28"/>
          <w:szCs w:val="28"/>
          <w:lang w:val="en-GB"/>
        </w:rPr>
        <w:t xml:space="preserve">to strengthen </w:t>
      </w:r>
      <w:r w:rsidR="008034C9" w:rsidRPr="00A30967">
        <w:rPr>
          <w:rFonts w:ascii="Times New Roman" w:hAnsi="Times New Roman"/>
          <w:bCs/>
          <w:color w:val="auto"/>
          <w:sz w:val="28"/>
          <w:szCs w:val="28"/>
          <w:lang w:val="en-GB"/>
        </w:rPr>
        <w:t>the implementation and monitoring of the CRPD through the elaboration of human rights indicators</w:t>
      </w:r>
      <w:r w:rsidR="00FD2307" w:rsidRPr="00A30967">
        <w:rPr>
          <w:rFonts w:ascii="Times New Roman" w:hAnsi="Times New Roman"/>
          <w:bCs/>
          <w:color w:val="auto"/>
          <w:sz w:val="28"/>
          <w:szCs w:val="28"/>
          <w:lang w:val="en-GB"/>
        </w:rPr>
        <w:t xml:space="preserve"> and</w:t>
      </w:r>
      <w:r w:rsidR="00C3165F" w:rsidRPr="00A30967">
        <w:rPr>
          <w:rFonts w:ascii="Times New Roman" w:hAnsi="Times New Roman"/>
          <w:bCs/>
          <w:color w:val="auto"/>
          <w:sz w:val="28"/>
          <w:szCs w:val="28"/>
          <w:lang w:val="en-GB"/>
        </w:rPr>
        <w:t xml:space="preserve"> guidance on data sources</w:t>
      </w:r>
      <w:r w:rsidR="00E27D2C">
        <w:rPr>
          <w:rFonts w:ascii="Times New Roman" w:hAnsi="Times New Roman"/>
          <w:bCs/>
          <w:color w:val="auto"/>
          <w:sz w:val="28"/>
          <w:szCs w:val="28"/>
          <w:lang w:val="en-GB"/>
        </w:rPr>
        <w:t>.  The se</w:t>
      </w:r>
      <w:r w:rsidR="00C3165F" w:rsidRPr="00A30967">
        <w:rPr>
          <w:rFonts w:ascii="Times New Roman" w:hAnsi="Times New Roman"/>
          <w:bCs/>
          <w:color w:val="auto"/>
          <w:sz w:val="28"/>
          <w:szCs w:val="28"/>
          <w:lang w:val="en-GB"/>
        </w:rPr>
        <w:t>cond</w:t>
      </w:r>
      <w:r w:rsidR="00E27D2C">
        <w:rPr>
          <w:rFonts w:ascii="Times New Roman" w:hAnsi="Times New Roman"/>
          <w:bCs/>
          <w:color w:val="auto"/>
          <w:sz w:val="28"/>
          <w:szCs w:val="28"/>
          <w:lang w:val="en-GB"/>
        </w:rPr>
        <w:t xml:space="preserve"> is</w:t>
      </w:r>
      <w:r w:rsidR="00702BB2" w:rsidRPr="00A30967">
        <w:rPr>
          <w:rFonts w:ascii="Times New Roman" w:hAnsi="Times New Roman"/>
          <w:bCs/>
          <w:color w:val="auto"/>
          <w:sz w:val="28"/>
          <w:szCs w:val="28"/>
          <w:lang w:val="en-GB"/>
        </w:rPr>
        <w:t xml:space="preserve"> </w:t>
      </w:r>
      <w:r w:rsidR="00FD2307" w:rsidRPr="00A30967">
        <w:rPr>
          <w:rFonts w:ascii="Times New Roman" w:hAnsi="Times New Roman"/>
          <w:bCs/>
          <w:color w:val="auto"/>
          <w:sz w:val="28"/>
          <w:szCs w:val="28"/>
          <w:lang w:val="en-GB"/>
        </w:rPr>
        <w:t xml:space="preserve">to support implementation of the Sustainable Development Goals guided by the CRPD Convention. </w:t>
      </w:r>
      <w:r w:rsidR="0012165F" w:rsidRPr="00A30967">
        <w:rPr>
          <w:rFonts w:ascii="Times New Roman" w:hAnsi="Times New Roman"/>
          <w:bCs/>
          <w:color w:val="auto"/>
          <w:sz w:val="28"/>
          <w:szCs w:val="28"/>
          <w:lang w:val="en-GB"/>
        </w:rPr>
        <w:t>In general, public policies worldwide insufficiently address t</w:t>
      </w:r>
      <w:r w:rsidR="006935AD" w:rsidRPr="00A30967">
        <w:rPr>
          <w:rFonts w:ascii="Times New Roman" w:hAnsi="Times New Roman"/>
          <w:bCs/>
          <w:color w:val="auto"/>
          <w:sz w:val="28"/>
          <w:szCs w:val="28"/>
          <w:lang w:val="en-GB"/>
        </w:rPr>
        <w:t xml:space="preserve">he rights of persons with disabilities for a number of reasons, including the lack of disaggregated data, </w:t>
      </w:r>
      <w:r w:rsidR="00702BB2" w:rsidRPr="00A30967">
        <w:rPr>
          <w:rFonts w:ascii="Times New Roman" w:hAnsi="Times New Roman"/>
          <w:bCs/>
          <w:color w:val="auto"/>
          <w:sz w:val="28"/>
          <w:szCs w:val="28"/>
          <w:lang w:val="en-GB"/>
        </w:rPr>
        <w:t>a</w:t>
      </w:r>
      <w:r w:rsidR="006935AD" w:rsidRPr="00A30967">
        <w:rPr>
          <w:rFonts w:ascii="Times New Roman" w:hAnsi="Times New Roman"/>
          <w:bCs/>
          <w:color w:val="auto"/>
          <w:sz w:val="28"/>
          <w:szCs w:val="28"/>
          <w:lang w:val="en-GB"/>
        </w:rPr>
        <w:t xml:space="preserve"> lack of consultations with representative organizations of persons with disabilities, and the absence of </w:t>
      </w:r>
      <w:r w:rsidR="0095296D" w:rsidRPr="00A30967">
        <w:rPr>
          <w:rFonts w:ascii="Times New Roman" w:hAnsi="Times New Roman"/>
          <w:bCs/>
          <w:color w:val="auto"/>
          <w:sz w:val="28"/>
          <w:szCs w:val="28"/>
          <w:lang w:val="en-GB"/>
        </w:rPr>
        <w:t>policymaking</w:t>
      </w:r>
      <w:r w:rsidR="006935AD" w:rsidRPr="00A30967">
        <w:rPr>
          <w:rFonts w:ascii="Times New Roman" w:hAnsi="Times New Roman"/>
          <w:bCs/>
          <w:color w:val="auto"/>
          <w:sz w:val="28"/>
          <w:szCs w:val="28"/>
          <w:lang w:val="en-GB"/>
        </w:rPr>
        <w:t xml:space="preserve"> that explicit</w:t>
      </w:r>
      <w:r w:rsidR="0012165F" w:rsidRPr="00A30967">
        <w:rPr>
          <w:rFonts w:ascii="Times New Roman" w:hAnsi="Times New Roman"/>
          <w:bCs/>
          <w:color w:val="auto"/>
          <w:sz w:val="28"/>
          <w:szCs w:val="28"/>
          <w:lang w:val="en-GB"/>
        </w:rPr>
        <w:t>ly</w:t>
      </w:r>
      <w:r w:rsidR="006935AD" w:rsidRPr="00A30967">
        <w:rPr>
          <w:rFonts w:ascii="Times New Roman" w:hAnsi="Times New Roman"/>
          <w:bCs/>
          <w:color w:val="auto"/>
          <w:sz w:val="28"/>
          <w:szCs w:val="28"/>
          <w:lang w:val="en-GB"/>
        </w:rPr>
        <w:t xml:space="preserve"> promotes their rights and inclusion. The Convention can guide the implementation of the Sustainable Development Goals</w:t>
      </w:r>
      <w:r w:rsidR="00723976" w:rsidRPr="00A30967">
        <w:rPr>
          <w:rFonts w:ascii="Times New Roman" w:hAnsi="Times New Roman"/>
          <w:bCs/>
          <w:color w:val="auto"/>
          <w:sz w:val="28"/>
          <w:szCs w:val="28"/>
          <w:lang w:val="en-GB"/>
        </w:rPr>
        <w:t xml:space="preserve"> </w:t>
      </w:r>
      <w:r w:rsidR="006935AD" w:rsidRPr="00A30967">
        <w:rPr>
          <w:rFonts w:ascii="Times New Roman" w:hAnsi="Times New Roman"/>
          <w:bCs/>
          <w:color w:val="auto"/>
          <w:sz w:val="28"/>
          <w:szCs w:val="28"/>
          <w:lang w:val="en-GB"/>
        </w:rPr>
        <w:t xml:space="preserve">and </w:t>
      </w:r>
      <w:r w:rsidR="00E27D2C">
        <w:rPr>
          <w:rFonts w:ascii="Times New Roman" w:hAnsi="Times New Roman"/>
          <w:bCs/>
          <w:color w:val="auto"/>
          <w:sz w:val="28"/>
          <w:szCs w:val="28"/>
          <w:lang w:val="en-GB"/>
        </w:rPr>
        <w:t xml:space="preserve">action towards </w:t>
      </w:r>
      <w:r w:rsidR="006935AD" w:rsidRPr="00A30967">
        <w:rPr>
          <w:rFonts w:ascii="Times New Roman" w:hAnsi="Times New Roman"/>
          <w:bCs/>
          <w:color w:val="auto"/>
          <w:sz w:val="28"/>
          <w:szCs w:val="28"/>
          <w:lang w:val="en-GB"/>
        </w:rPr>
        <w:t xml:space="preserve">the </w:t>
      </w:r>
      <w:r w:rsidR="00702BB2" w:rsidRPr="00A30967">
        <w:rPr>
          <w:rFonts w:ascii="Times New Roman" w:hAnsi="Times New Roman"/>
          <w:bCs/>
          <w:color w:val="auto"/>
          <w:sz w:val="28"/>
          <w:szCs w:val="28"/>
          <w:lang w:val="en-GB"/>
        </w:rPr>
        <w:t>Goals</w:t>
      </w:r>
      <w:r w:rsidR="00E27D2C">
        <w:rPr>
          <w:rFonts w:ascii="Times New Roman" w:hAnsi="Times New Roman"/>
          <w:bCs/>
          <w:color w:val="auto"/>
          <w:sz w:val="28"/>
          <w:szCs w:val="28"/>
          <w:lang w:val="en-GB"/>
        </w:rPr>
        <w:t>,</w:t>
      </w:r>
      <w:r w:rsidR="00723976" w:rsidRPr="00A30967">
        <w:rPr>
          <w:rFonts w:ascii="Times New Roman" w:hAnsi="Times New Roman"/>
          <w:bCs/>
          <w:color w:val="auto"/>
          <w:sz w:val="28"/>
          <w:szCs w:val="28"/>
          <w:lang w:val="en-GB"/>
        </w:rPr>
        <w:t xml:space="preserve"> </w:t>
      </w:r>
      <w:r w:rsidR="00702BB2" w:rsidRPr="00A30967">
        <w:rPr>
          <w:rFonts w:ascii="Times New Roman" w:hAnsi="Times New Roman"/>
          <w:bCs/>
          <w:color w:val="auto"/>
          <w:sz w:val="28"/>
          <w:szCs w:val="28"/>
          <w:lang w:val="en-GB"/>
        </w:rPr>
        <w:t>in</w:t>
      </w:r>
      <w:r w:rsidR="006935AD" w:rsidRPr="00A30967">
        <w:rPr>
          <w:rFonts w:ascii="Times New Roman" w:hAnsi="Times New Roman"/>
          <w:bCs/>
          <w:color w:val="auto"/>
          <w:sz w:val="28"/>
          <w:szCs w:val="28"/>
          <w:lang w:val="en-GB"/>
        </w:rPr>
        <w:t xml:space="preserve"> turn</w:t>
      </w:r>
      <w:r w:rsidR="00E27D2C">
        <w:rPr>
          <w:rFonts w:ascii="Times New Roman" w:hAnsi="Times New Roman"/>
          <w:bCs/>
          <w:color w:val="auto"/>
          <w:sz w:val="28"/>
          <w:szCs w:val="28"/>
          <w:lang w:val="en-GB"/>
        </w:rPr>
        <w:t>,</w:t>
      </w:r>
      <w:r w:rsidR="006935AD" w:rsidRPr="00A30967">
        <w:rPr>
          <w:rFonts w:ascii="Times New Roman" w:hAnsi="Times New Roman"/>
          <w:bCs/>
          <w:color w:val="auto"/>
          <w:sz w:val="28"/>
          <w:szCs w:val="28"/>
          <w:lang w:val="en-GB"/>
        </w:rPr>
        <w:t xml:space="preserve"> can substantially contribute to realizing the rights of persons with disabilities. </w:t>
      </w:r>
      <w:r w:rsidR="00FD2307" w:rsidRPr="00A30967">
        <w:rPr>
          <w:rFonts w:ascii="Times New Roman" w:hAnsi="Times New Roman"/>
          <w:bCs/>
          <w:color w:val="auto"/>
          <w:sz w:val="28"/>
          <w:szCs w:val="28"/>
          <w:lang w:val="en-GB"/>
        </w:rPr>
        <w:t xml:space="preserve">Only through  </w:t>
      </w:r>
      <w:r w:rsidR="00FE38C8" w:rsidRPr="00A30967">
        <w:rPr>
          <w:rFonts w:ascii="Times New Roman" w:hAnsi="Times New Roman"/>
          <w:bCs/>
          <w:color w:val="auto"/>
          <w:sz w:val="28"/>
          <w:szCs w:val="28"/>
          <w:lang w:val="en-GB"/>
        </w:rPr>
        <w:t xml:space="preserve">concrete tools such as </w:t>
      </w:r>
      <w:r w:rsidR="00FD2307" w:rsidRPr="00A30967">
        <w:rPr>
          <w:rFonts w:ascii="Times New Roman" w:hAnsi="Times New Roman"/>
          <w:bCs/>
          <w:color w:val="auto"/>
          <w:sz w:val="28"/>
          <w:szCs w:val="28"/>
          <w:lang w:val="en-GB"/>
        </w:rPr>
        <w:t>human rights</w:t>
      </w:r>
      <w:r w:rsidR="00FE38C8" w:rsidRPr="00A30967">
        <w:rPr>
          <w:rFonts w:ascii="Times New Roman" w:hAnsi="Times New Roman"/>
          <w:bCs/>
          <w:color w:val="auto"/>
          <w:sz w:val="28"/>
          <w:szCs w:val="28"/>
          <w:lang w:val="en-GB"/>
        </w:rPr>
        <w:t xml:space="preserve"> indicators and human rights</w:t>
      </w:r>
      <w:r w:rsidR="00FD2307" w:rsidRPr="00A30967">
        <w:rPr>
          <w:rFonts w:ascii="Times New Roman" w:hAnsi="Times New Roman"/>
          <w:bCs/>
          <w:color w:val="auto"/>
          <w:sz w:val="28"/>
          <w:szCs w:val="28"/>
          <w:lang w:val="en-GB"/>
        </w:rPr>
        <w:t xml:space="preserve">-based approaches to </w:t>
      </w:r>
      <w:r w:rsidR="00FE38C8" w:rsidRPr="00A30967">
        <w:rPr>
          <w:rFonts w:ascii="Times New Roman" w:hAnsi="Times New Roman"/>
          <w:bCs/>
          <w:color w:val="auto"/>
          <w:sz w:val="28"/>
          <w:szCs w:val="28"/>
          <w:lang w:val="en-GB"/>
        </w:rPr>
        <w:t xml:space="preserve">disaggregated </w:t>
      </w:r>
      <w:r w:rsidR="00FD2307" w:rsidRPr="00A30967">
        <w:rPr>
          <w:rFonts w:ascii="Times New Roman" w:hAnsi="Times New Roman"/>
          <w:bCs/>
          <w:color w:val="auto"/>
          <w:sz w:val="28"/>
          <w:szCs w:val="28"/>
          <w:lang w:val="en-GB"/>
        </w:rPr>
        <w:t xml:space="preserve">data and statistics on the most disadvantaged groups and those groups affected by discrimination, including persons with disabilities, </w:t>
      </w:r>
      <w:r w:rsidR="00E27D2C">
        <w:rPr>
          <w:rFonts w:ascii="Times New Roman" w:hAnsi="Times New Roman"/>
          <w:bCs/>
          <w:color w:val="auto"/>
          <w:sz w:val="28"/>
          <w:szCs w:val="28"/>
          <w:lang w:val="en-GB"/>
        </w:rPr>
        <w:t xml:space="preserve">can </w:t>
      </w:r>
      <w:r w:rsidR="00FD2307" w:rsidRPr="00A30967">
        <w:rPr>
          <w:rFonts w:ascii="Times New Roman" w:hAnsi="Times New Roman"/>
          <w:bCs/>
          <w:color w:val="auto"/>
          <w:sz w:val="28"/>
          <w:szCs w:val="28"/>
          <w:lang w:val="en-GB"/>
        </w:rPr>
        <w:t xml:space="preserve">efforts to ‘leave no one behind’, </w:t>
      </w:r>
      <w:r w:rsidR="00FE38C8" w:rsidRPr="00A30967">
        <w:rPr>
          <w:rFonts w:ascii="Times New Roman" w:hAnsi="Times New Roman"/>
          <w:bCs/>
          <w:color w:val="auto"/>
          <w:sz w:val="28"/>
          <w:szCs w:val="28"/>
          <w:lang w:val="en-GB"/>
        </w:rPr>
        <w:t>be</w:t>
      </w:r>
      <w:r w:rsidR="004973CA" w:rsidRPr="00A30967">
        <w:rPr>
          <w:rFonts w:ascii="Times New Roman" w:hAnsi="Times New Roman"/>
          <w:bCs/>
          <w:color w:val="auto"/>
          <w:sz w:val="28"/>
          <w:szCs w:val="28"/>
          <w:lang w:val="en-GB"/>
        </w:rPr>
        <w:t xml:space="preserve"> </w:t>
      </w:r>
      <w:r w:rsidR="00E27D2C">
        <w:rPr>
          <w:rFonts w:ascii="Times New Roman" w:hAnsi="Times New Roman"/>
          <w:bCs/>
          <w:color w:val="auto"/>
          <w:sz w:val="28"/>
          <w:szCs w:val="28"/>
          <w:lang w:val="en-GB"/>
        </w:rPr>
        <w:t>truly successful</w:t>
      </w:r>
      <w:r w:rsidR="00FE38C8" w:rsidRPr="00A30967">
        <w:rPr>
          <w:rFonts w:ascii="Times New Roman" w:hAnsi="Times New Roman"/>
          <w:bCs/>
          <w:color w:val="auto"/>
          <w:sz w:val="28"/>
          <w:szCs w:val="28"/>
          <w:lang w:val="en-GB"/>
        </w:rPr>
        <w:t xml:space="preserve">. </w:t>
      </w:r>
      <w:r w:rsidR="00FD2307" w:rsidRPr="00A30967">
        <w:rPr>
          <w:rFonts w:ascii="Times New Roman" w:hAnsi="Times New Roman"/>
          <w:bCs/>
          <w:color w:val="auto"/>
          <w:sz w:val="28"/>
          <w:szCs w:val="28"/>
          <w:lang w:val="en-GB"/>
        </w:rPr>
        <w:t xml:space="preserve"> </w:t>
      </w:r>
    </w:p>
    <w:p w:rsidR="003001D7" w:rsidRDefault="003001D7" w:rsidP="003001D7">
      <w:pPr>
        <w:pStyle w:val="NormalWeb"/>
        <w:spacing w:line="360" w:lineRule="auto"/>
        <w:ind w:firstLine="720"/>
        <w:jc w:val="both"/>
        <w:rPr>
          <w:rFonts w:ascii="Times New Roman" w:hAnsi="Times New Roman"/>
          <w:bCs/>
          <w:color w:val="auto"/>
          <w:sz w:val="28"/>
          <w:szCs w:val="28"/>
          <w:lang w:val="en-GB"/>
        </w:rPr>
      </w:pPr>
      <w:r w:rsidRPr="00A30967">
        <w:rPr>
          <w:rFonts w:ascii="Times New Roman" w:hAnsi="Times New Roman"/>
          <w:bCs/>
          <w:color w:val="auto"/>
          <w:sz w:val="28"/>
          <w:szCs w:val="28"/>
          <w:lang w:val="en-GB"/>
        </w:rPr>
        <w:t xml:space="preserve">Through these and other initiatives, the Office of the High Commissioner for Human Rights is committed to making international human rights laws and standards a reality. The Office will continue to raise awareness, understanding and recognition of disability as a human rights </w:t>
      </w:r>
      <w:r w:rsidRPr="00A30967">
        <w:rPr>
          <w:rFonts w:ascii="Times New Roman" w:hAnsi="Times New Roman"/>
          <w:bCs/>
          <w:color w:val="auto"/>
          <w:sz w:val="28"/>
          <w:szCs w:val="28"/>
          <w:lang w:val="en-GB"/>
        </w:rPr>
        <w:lastRenderedPageBreak/>
        <w:t xml:space="preserve">issue, and to promote coordination and partnerships within and outside the United Nations system </w:t>
      </w:r>
      <w:r w:rsidR="004973CA" w:rsidRPr="00A30967">
        <w:rPr>
          <w:rFonts w:ascii="Times New Roman" w:hAnsi="Times New Roman"/>
          <w:bCs/>
          <w:color w:val="auto"/>
          <w:sz w:val="28"/>
          <w:szCs w:val="28"/>
          <w:lang w:val="en-GB"/>
        </w:rPr>
        <w:t xml:space="preserve">to expedite </w:t>
      </w:r>
      <w:r w:rsidR="0095682E" w:rsidRPr="00A30967">
        <w:rPr>
          <w:rFonts w:ascii="Times New Roman" w:hAnsi="Times New Roman"/>
          <w:bCs/>
          <w:color w:val="auto"/>
          <w:sz w:val="28"/>
          <w:szCs w:val="28"/>
          <w:lang w:val="en-GB"/>
        </w:rPr>
        <w:t xml:space="preserve">the removal of obstacles </w:t>
      </w:r>
      <w:r w:rsidR="00036161" w:rsidRPr="00A30967">
        <w:rPr>
          <w:rFonts w:ascii="Times New Roman" w:hAnsi="Times New Roman"/>
          <w:bCs/>
          <w:color w:val="auto"/>
          <w:sz w:val="28"/>
          <w:szCs w:val="28"/>
          <w:lang w:val="en-GB"/>
        </w:rPr>
        <w:t xml:space="preserve">and support appropriate enabling environments </w:t>
      </w:r>
      <w:r w:rsidR="009B486A" w:rsidRPr="00A30967">
        <w:rPr>
          <w:rFonts w:ascii="Times New Roman" w:hAnsi="Times New Roman"/>
          <w:bCs/>
          <w:color w:val="auto"/>
          <w:sz w:val="28"/>
          <w:szCs w:val="28"/>
          <w:lang w:val="en-GB"/>
        </w:rPr>
        <w:t>for</w:t>
      </w:r>
      <w:r w:rsidR="0095682E" w:rsidRPr="00A30967">
        <w:rPr>
          <w:rFonts w:ascii="Times New Roman" w:hAnsi="Times New Roman"/>
          <w:bCs/>
          <w:color w:val="auto"/>
          <w:sz w:val="28"/>
          <w:szCs w:val="28"/>
          <w:lang w:val="en-GB"/>
        </w:rPr>
        <w:t xml:space="preserve"> </w:t>
      </w:r>
      <w:r w:rsidR="00EA6DFF" w:rsidRPr="00A30967">
        <w:rPr>
          <w:rFonts w:ascii="Times New Roman" w:hAnsi="Times New Roman"/>
          <w:bCs/>
          <w:color w:val="auto"/>
          <w:sz w:val="28"/>
          <w:szCs w:val="28"/>
          <w:lang w:val="en-GB"/>
        </w:rPr>
        <w:t xml:space="preserve">guaranteeing </w:t>
      </w:r>
      <w:r w:rsidR="004973CA" w:rsidRPr="00A30967">
        <w:rPr>
          <w:rFonts w:ascii="Times New Roman" w:hAnsi="Times New Roman"/>
          <w:bCs/>
          <w:color w:val="auto"/>
          <w:sz w:val="28"/>
          <w:szCs w:val="28"/>
          <w:lang w:val="en-GB"/>
        </w:rPr>
        <w:t>equal</w:t>
      </w:r>
      <w:r w:rsidR="00EA6DFF" w:rsidRPr="00A30967">
        <w:rPr>
          <w:rFonts w:ascii="Times New Roman" w:hAnsi="Times New Roman"/>
          <w:bCs/>
          <w:color w:val="auto"/>
          <w:sz w:val="28"/>
          <w:szCs w:val="28"/>
          <w:lang w:val="en-GB"/>
        </w:rPr>
        <w:t xml:space="preserve">ity and non-discrimination </w:t>
      </w:r>
      <w:r w:rsidR="004973CA" w:rsidRPr="00A30967">
        <w:rPr>
          <w:rFonts w:ascii="Times New Roman" w:hAnsi="Times New Roman"/>
          <w:bCs/>
          <w:color w:val="auto"/>
          <w:sz w:val="28"/>
          <w:szCs w:val="28"/>
          <w:lang w:val="en-GB"/>
        </w:rPr>
        <w:t>of persons with disabilities</w:t>
      </w:r>
      <w:r w:rsidR="00007ADD" w:rsidRPr="00A30967">
        <w:rPr>
          <w:rFonts w:ascii="Times New Roman" w:hAnsi="Times New Roman"/>
          <w:bCs/>
          <w:color w:val="auto"/>
          <w:sz w:val="28"/>
          <w:szCs w:val="28"/>
          <w:lang w:val="en-GB"/>
        </w:rPr>
        <w:t xml:space="preserve"> in society</w:t>
      </w:r>
      <w:r w:rsidR="004973CA" w:rsidRPr="00A30967">
        <w:rPr>
          <w:rFonts w:ascii="Times New Roman" w:hAnsi="Times New Roman"/>
          <w:bCs/>
          <w:color w:val="auto"/>
          <w:sz w:val="28"/>
          <w:szCs w:val="28"/>
          <w:lang w:val="en-GB"/>
        </w:rPr>
        <w:t xml:space="preserve">. </w:t>
      </w:r>
      <w:r w:rsidRPr="00A30967">
        <w:rPr>
          <w:rFonts w:ascii="Times New Roman" w:hAnsi="Times New Roman"/>
          <w:bCs/>
          <w:color w:val="auto"/>
          <w:sz w:val="28"/>
          <w:szCs w:val="28"/>
          <w:lang w:val="en-GB"/>
        </w:rPr>
        <w:t xml:space="preserve"> </w:t>
      </w:r>
    </w:p>
    <w:p w:rsidR="00E27D2C" w:rsidRDefault="00E27D2C" w:rsidP="003001D7">
      <w:pPr>
        <w:pStyle w:val="NormalWeb"/>
        <w:spacing w:line="360" w:lineRule="auto"/>
        <w:ind w:firstLine="720"/>
        <w:jc w:val="both"/>
        <w:rPr>
          <w:rFonts w:ascii="Times New Roman" w:hAnsi="Times New Roman"/>
          <w:bCs/>
          <w:color w:val="auto"/>
          <w:sz w:val="28"/>
          <w:szCs w:val="28"/>
          <w:lang w:val="en-GB"/>
        </w:rPr>
      </w:pPr>
      <w:r>
        <w:rPr>
          <w:rFonts w:ascii="Times New Roman" w:hAnsi="Times New Roman"/>
          <w:bCs/>
          <w:color w:val="auto"/>
          <w:sz w:val="28"/>
          <w:szCs w:val="28"/>
          <w:lang w:val="en-GB"/>
        </w:rPr>
        <w:t xml:space="preserve">Finally, </w:t>
      </w:r>
      <w:r w:rsidR="002C79F6">
        <w:rPr>
          <w:rFonts w:ascii="Times New Roman" w:hAnsi="Times New Roman"/>
          <w:bCs/>
          <w:color w:val="auto"/>
          <w:sz w:val="28"/>
          <w:szCs w:val="28"/>
          <w:lang w:val="en-GB"/>
        </w:rPr>
        <w:t>let me emphasiz</w:t>
      </w:r>
      <w:r>
        <w:rPr>
          <w:rFonts w:ascii="Times New Roman" w:hAnsi="Times New Roman"/>
          <w:bCs/>
          <w:color w:val="auto"/>
          <w:sz w:val="28"/>
          <w:szCs w:val="28"/>
          <w:lang w:val="en-GB"/>
        </w:rPr>
        <w:t xml:space="preserve">e the fact that the just started third cycle of the UPR offers another opportunity to ensure follow up action at country level with respect to recommendations received </w:t>
      </w:r>
      <w:r w:rsidR="002C79F6">
        <w:rPr>
          <w:rFonts w:ascii="Times New Roman" w:hAnsi="Times New Roman"/>
          <w:bCs/>
          <w:color w:val="auto"/>
          <w:sz w:val="28"/>
          <w:szCs w:val="28"/>
          <w:lang w:val="en-GB"/>
        </w:rPr>
        <w:t xml:space="preserve">by Member States </w:t>
      </w:r>
      <w:r>
        <w:rPr>
          <w:rFonts w:ascii="Times New Roman" w:hAnsi="Times New Roman"/>
          <w:bCs/>
          <w:color w:val="auto"/>
          <w:sz w:val="28"/>
          <w:szCs w:val="28"/>
          <w:lang w:val="en-GB"/>
        </w:rPr>
        <w:t>from all HR mechanisms, including the CRPD.  As the S</w:t>
      </w:r>
      <w:r w:rsidR="002C79F6">
        <w:rPr>
          <w:rFonts w:ascii="Times New Roman" w:hAnsi="Times New Roman"/>
          <w:bCs/>
          <w:color w:val="auto"/>
          <w:sz w:val="28"/>
          <w:szCs w:val="28"/>
          <w:lang w:val="en-GB"/>
        </w:rPr>
        <w:t>ecretary-</w:t>
      </w:r>
      <w:r>
        <w:rPr>
          <w:rFonts w:ascii="Times New Roman" w:hAnsi="Times New Roman"/>
          <w:bCs/>
          <w:color w:val="auto"/>
          <w:sz w:val="28"/>
          <w:szCs w:val="28"/>
          <w:lang w:val="en-GB"/>
        </w:rPr>
        <w:t>G</w:t>
      </w:r>
      <w:r w:rsidR="002C79F6">
        <w:rPr>
          <w:rFonts w:ascii="Times New Roman" w:hAnsi="Times New Roman"/>
          <w:bCs/>
          <w:color w:val="auto"/>
          <w:sz w:val="28"/>
          <w:szCs w:val="28"/>
          <w:lang w:val="en-GB"/>
        </w:rPr>
        <w:t>eneral</w:t>
      </w:r>
      <w:r>
        <w:rPr>
          <w:rFonts w:ascii="Times New Roman" w:hAnsi="Times New Roman"/>
          <w:bCs/>
          <w:color w:val="auto"/>
          <w:sz w:val="28"/>
          <w:szCs w:val="28"/>
          <w:lang w:val="en-GB"/>
        </w:rPr>
        <w:t xml:space="preserve"> state</w:t>
      </w:r>
      <w:r w:rsidR="002C79F6">
        <w:rPr>
          <w:rFonts w:ascii="Times New Roman" w:hAnsi="Times New Roman"/>
          <w:bCs/>
          <w:color w:val="auto"/>
          <w:sz w:val="28"/>
          <w:szCs w:val="28"/>
          <w:lang w:val="en-GB"/>
        </w:rPr>
        <w:t>s</w:t>
      </w:r>
      <w:r>
        <w:rPr>
          <w:rFonts w:ascii="Times New Roman" w:hAnsi="Times New Roman"/>
          <w:bCs/>
          <w:color w:val="auto"/>
          <w:sz w:val="28"/>
          <w:szCs w:val="28"/>
          <w:lang w:val="en-GB"/>
        </w:rPr>
        <w:t xml:space="preserve"> in his recent Report to the General Assembly on the </w:t>
      </w:r>
      <w:r w:rsidR="00E73049">
        <w:rPr>
          <w:rFonts w:ascii="Times New Roman" w:hAnsi="Times New Roman"/>
          <w:bCs/>
          <w:color w:val="auto"/>
          <w:sz w:val="28"/>
          <w:szCs w:val="28"/>
          <w:lang w:val="en-GB"/>
        </w:rPr>
        <w:t>W</w:t>
      </w:r>
      <w:r>
        <w:rPr>
          <w:rFonts w:ascii="Times New Roman" w:hAnsi="Times New Roman"/>
          <w:bCs/>
          <w:color w:val="auto"/>
          <w:sz w:val="28"/>
          <w:szCs w:val="28"/>
          <w:lang w:val="en-GB"/>
        </w:rPr>
        <w:t>ork of the Organization:</w:t>
      </w:r>
    </w:p>
    <w:p w:rsidR="00E27D2C" w:rsidRPr="00E27D2C" w:rsidRDefault="00E27D2C" w:rsidP="003001D7">
      <w:pPr>
        <w:pStyle w:val="NormalWeb"/>
        <w:spacing w:line="360" w:lineRule="auto"/>
        <w:ind w:firstLine="720"/>
        <w:jc w:val="both"/>
        <w:rPr>
          <w:rFonts w:ascii="Times New Roman" w:hAnsi="Times New Roman"/>
          <w:bCs/>
          <w:color w:val="auto"/>
          <w:sz w:val="24"/>
          <w:szCs w:val="24"/>
          <w:lang w:val="en-GB"/>
        </w:rPr>
      </w:pPr>
      <w:r>
        <w:rPr>
          <w:rFonts w:ascii="Times New Roman" w:hAnsi="Times New Roman"/>
          <w:color w:val="000000"/>
          <w:sz w:val="24"/>
          <w:szCs w:val="24"/>
          <w:lang w:val="en-GB" w:eastAsia="ja-JP"/>
        </w:rPr>
        <w:t>“</w:t>
      </w:r>
      <w:r w:rsidRPr="00E27D2C">
        <w:rPr>
          <w:rFonts w:ascii="Times New Roman" w:hAnsi="Times New Roman"/>
          <w:color w:val="000000"/>
          <w:sz w:val="24"/>
          <w:szCs w:val="24"/>
          <w:lang w:val="en-GB" w:eastAsia="ja-JP"/>
        </w:rPr>
        <w:t>The Human Rights Council’s universal periodic review process is now entering a new cycle, with every Member State scheduled for a third round of scrutiny. We will work to strengthen the relevance, precision and impact of the Council’s recommendations, including by providing better support to Member States in implementation, stronger collaboration with United Nations country teams and the establishment of national mechanisms for human rights reporting and follow-up to link the universal periodic review to the implementation of the Sustainable Development Goals...."</w:t>
      </w:r>
    </w:p>
    <w:p w:rsidR="00F47911" w:rsidRPr="00A30967" w:rsidRDefault="00F47911" w:rsidP="00E433AF">
      <w:pPr>
        <w:spacing w:line="360" w:lineRule="auto"/>
        <w:ind w:firstLine="720"/>
        <w:jc w:val="both"/>
        <w:rPr>
          <w:bCs/>
          <w:sz w:val="28"/>
          <w:szCs w:val="28"/>
          <w:lang w:val="en-GB"/>
        </w:rPr>
      </w:pPr>
      <w:r w:rsidRPr="00A30967">
        <w:rPr>
          <w:sz w:val="28"/>
          <w:szCs w:val="28"/>
          <w:lang w:val="en-GB"/>
        </w:rPr>
        <w:t xml:space="preserve">I </w:t>
      </w:r>
      <w:r w:rsidR="00702BB2" w:rsidRPr="00A30967">
        <w:rPr>
          <w:sz w:val="28"/>
          <w:szCs w:val="28"/>
          <w:lang w:val="en-GB"/>
        </w:rPr>
        <w:t>wish you</w:t>
      </w:r>
      <w:r w:rsidR="009B486A" w:rsidRPr="00A30967">
        <w:rPr>
          <w:sz w:val="28"/>
          <w:szCs w:val="28"/>
          <w:lang w:val="en-GB"/>
        </w:rPr>
        <w:t>,</w:t>
      </w:r>
      <w:r w:rsidR="00702BB2" w:rsidRPr="00A30967">
        <w:rPr>
          <w:sz w:val="28"/>
          <w:szCs w:val="28"/>
          <w:lang w:val="en-GB"/>
        </w:rPr>
        <w:t xml:space="preserve"> </w:t>
      </w:r>
      <w:r w:rsidR="000408A8" w:rsidRPr="00A30967">
        <w:rPr>
          <w:sz w:val="28"/>
          <w:szCs w:val="28"/>
          <w:lang w:val="en-GB"/>
        </w:rPr>
        <w:t>on behalf of the Office of the High Commissioner for Human Rights</w:t>
      </w:r>
      <w:r w:rsidR="009B486A" w:rsidRPr="00A30967">
        <w:rPr>
          <w:sz w:val="28"/>
          <w:szCs w:val="28"/>
          <w:lang w:val="en-GB"/>
        </w:rPr>
        <w:t>,</w:t>
      </w:r>
      <w:r w:rsidR="000408A8" w:rsidRPr="00A30967">
        <w:rPr>
          <w:sz w:val="28"/>
          <w:szCs w:val="28"/>
          <w:lang w:val="en-GB"/>
        </w:rPr>
        <w:t xml:space="preserve"> </w:t>
      </w:r>
      <w:r w:rsidRPr="00A30967">
        <w:rPr>
          <w:sz w:val="28"/>
          <w:szCs w:val="28"/>
          <w:lang w:val="en-GB"/>
        </w:rPr>
        <w:t xml:space="preserve">a </w:t>
      </w:r>
      <w:r w:rsidR="00702BB2" w:rsidRPr="00A30967">
        <w:rPr>
          <w:sz w:val="28"/>
          <w:szCs w:val="28"/>
          <w:lang w:val="en-GB"/>
        </w:rPr>
        <w:t xml:space="preserve">rich and thought-provoking </w:t>
      </w:r>
      <w:r w:rsidR="000408A8" w:rsidRPr="00A30967">
        <w:rPr>
          <w:sz w:val="28"/>
          <w:szCs w:val="28"/>
          <w:lang w:val="en-GB"/>
        </w:rPr>
        <w:t>discussion</w:t>
      </w:r>
      <w:r w:rsidR="001039C2" w:rsidRPr="00A30967">
        <w:rPr>
          <w:sz w:val="28"/>
          <w:szCs w:val="28"/>
          <w:lang w:val="en-GB"/>
        </w:rPr>
        <w:t>.</w:t>
      </w:r>
      <w:r w:rsidRPr="00A30967">
        <w:rPr>
          <w:bCs/>
          <w:sz w:val="28"/>
          <w:szCs w:val="28"/>
          <w:lang w:val="en-GB"/>
        </w:rPr>
        <w:t xml:space="preserve"> </w:t>
      </w:r>
    </w:p>
    <w:p w:rsidR="00263EC3" w:rsidRPr="00A30967" w:rsidRDefault="00263EC3" w:rsidP="00E433AF">
      <w:pPr>
        <w:spacing w:line="360" w:lineRule="auto"/>
        <w:ind w:firstLine="720"/>
        <w:jc w:val="both"/>
        <w:rPr>
          <w:sz w:val="28"/>
          <w:szCs w:val="28"/>
        </w:rPr>
      </w:pPr>
    </w:p>
    <w:p w:rsidR="00BC13FD" w:rsidRPr="00A30967" w:rsidRDefault="00F47911" w:rsidP="00E433AF">
      <w:pPr>
        <w:spacing w:line="360" w:lineRule="auto"/>
        <w:ind w:firstLine="720"/>
        <w:jc w:val="both"/>
        <w:rPr>
          <w:rStyle w:val="lblnewsfulltext"/>
          <w:sz w:val="28"/>
          <w:szCs w:val="28"/>
          <w:lang w:val="en-GB"/>
        </w:rPr>
      </w:pPr>
      <w:r w:rsidRPr="00A30967">
        <w:rPr>
          <w:rStyle w:val="lblnewsfulltext"/>
          <w:sz w:val="28"/>
          <w:szCs w:val="28"/>
          <w:lang w:val="en-GB"/>
        </w:rPr>
        <w:t>Thank you.</w:t>
      </w:r>
    </w:p>
    <w:p w:rsidR="006A2C36" w:rsidRPr="00A30967" w:rsidRDefault="006A2C36" w:rsidP="00E433AF">
      <w:pPr>
        <w:spacing w:line="360" w:lineRule="auto"/>
        <w:ind w:firstLine="720"/>
        <w:jc w:val="both"/>
        <w:rPr>
          <w:rStyle w:val="lblnewsfulltext"/>
          <w:sz w:val="28"/>
          <w:szCs w:val="28"/>
          <w:lang w:val="en-GB"/>
        </w:rPr>
      </w:pPr>
    </w:p>
    <w:p w:rsidR="006A2C36" w:rsidRPr="001E0602" w:rsidRDefault="006A2C36" w:rsidP="006A2C36">
      <w:pPr>
        <w:spacing w:line="360" w:lineRule="auto"/>
        <w:ind w:firstLine="720"/>
        <w:jc w:val="center"/>
        <w:rPr>
          <w:lang w:val="en-GB"/>
        </w:rPr>
      </w:pPr>
      <w:r>
        <w:rPr>
          <w:rStyle w:val="lblnewsfulltext"/>
          <w:lang w:val="en-GB"/>
        </w:rPr>
        <w:t>___________</w:t>
      </w:r>
    </w:p>
    <w:sectPr w:rsidR="006A2C36" w:rsidRPr="001E0602" w:rsidSect="0021646B">
      <w:footerReference w:type="even" r:id="rId12"/>
      <w:footerReference w:type="default" r:id="rId13"/>
      <w:pgSz w:w="11907" w:h="16840" w:code="9"/>
      <w:pgMar w:top="1440" w:right="1797" w:bottom="851"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8E2" w:rsidRDefault="00F838E2">
      <w:r>
        <w:separator/>
      </w:r>
    </w:p>
  </w:endnote>
  <w:endnote w:type="continuationSeparator" w:id="0">
    <w:p w:rsidR="00F838E2" w:rsidRDefault="00F8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439" w:rsidRDefault="00F65439" w:rsidP="009830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5439" w:rsidRDefault="00F65439" w:rsidP="00CB04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439" w:rsidRDefault="00F65439" w:rsidP="009830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2C3D">
      <w:rPr>
        <w:rStyle w:val="PageNumber"/>
        <w:noProof/>
      </w:rPr>
      <w:t>5</w:t>
    </w:r>
    <w:r>
      <w:rPr>
        <w:rStyle w:val="PageNumber"/>
      </w:rPr>
      <w:fldChar w:fldCharType="end"/>
    </w:r>
  </w:p>
  <w:p w:rsidR="00F65439" w:rsidRDefault="00F65439" w:rsidP="00CB04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8E2" w:rsidRDefault="00F838E2">
      <w:r>
        <w:separator/>
      </w:r>
    </w:p>
  </w:footnote>
  <w:footnote w:type="continuationSeparator" w:id="0">
    <w:p w:rsidR="00F838E2" w:rsidRDefault="00F83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4E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C547EF"/>
    <w:multiLevelType w:val="hybridMultilevel"/>
    <w:tmpl w:val="840AE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992C0D"/>
    <w:multiLevelType w:val="hybridMultilevel"/>
    <w:tmpl w:val="7A56D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BD02D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E74CA9"/>
    <w:multiLevelType w:val="hybridMultilevel"/>
    <w:tmpl w:val="4D203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3F2B7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1B1493"/>
    <w:multiLevelType w:val="hybridMultilevel"/>
    <w:tmpl w:val="9D460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A03E4"/>
    <w:multiLevelType w:val="hybridMultilevel"/>
    <w:tmpl w:val="B8D8B0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7A0BB5"/>
    <w:multiLevelType w:val="hybridMultilevel"/>
    <w:tmpl w:val="D38E92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F7F4B78"/>
    <w:multiLevelType w:val="hybridMultilevel"/>
    <w:tmpl w:val="0EF8B1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6C64D0"/>
    <w:multiLevelType w:val="hybridMultilevel"/>
    <w:tmpl w:val="51F2006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1" w15:restartNumberingAfterBreak="0">
    <w:nsid w:val="3CB061AB"/>
    <w:multiLevelType w:val="singleLevel"/>
    <w:tmpl w:val="59C0A9B0"/>
    <w:lvl w:ilvl="0">
      <w:start w:val="1"/>
      <w:numFmt w:val="decimal"/>
      <w:pStyle w:val="ParaNo"/>
      <w:lvlText w:val="%1."/>
      <w:lvlJc w:val="left"/>
      <w:pPr>
        <w:tabs>
          <w:tab w:val="num" w:pos="360"/>
        </w:tabs>
        <w:ind w:left="0" w:firstLine="0"/>
      </w:pPr>
      <w:rPr>
        <w:rFonts w:hint="default"/>
        <w:strike w:val="0"/>
        <w:dstrike w:val="0"/>
      </w:rPr>
    </w:lvl>
  </w:abstractNum>
  <w:abstractNum w:abstractNumId="12" w15:restartNumberingAfterBreak="0">
    <w:nsid w:val="439904B2"/>
    <w:multiLevelType w:val="hybridMultilevel"/>
    <w:tmpl w:val="D58E48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5EF2773"/>
    <w:multiLevelType w:val="hybridMultilevel"/>
    <w:tmpl w:val="7812CB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25A022B"/>
    <w:multiLevelType w:val="hybridMultilevel"/>
    <w:tmpl w:val="5282E0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D800B5"/>
    <w:multiLevelType w:val="hybridMultilevel"/>
    <w:tmpl w:val="0A40A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7860E1"/>
    <w:multiLevelType w:val="hybridMultilevel"/>
    <w:tmpl w:val="94FC281A"/>
    <w:lvl w:ilvl="0" w:tplc="23C835D4">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30004E"/>
    <w:multiLevelType w:val="hybridMultilevel"/>
    <w:tmpl w:val="5A9447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204525"/>
    <w:multiLevelType w:val="hybridMultilevel"/>
    <w:tmpl w:val="961A0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6A219F"/>
    <w:multiLevelType w:val="hybridMultilevel"/>
    <w:tmpl w:val="02FE3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600BB5"/>
    <w:multiLevelType w:val="hybridMultilevel"/>
    <w:tmpl w:val="892241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7129D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CD37312"/>
    <w:multiLevelType w:val="hybridMultilevel"/>
    <w:tmpl w:val="9A789540"/>
    <w:lvl w:ilvl="0" w:tplc="59CC385C">
      <w:start w:val="1"/>
      <w:numFmt w:val="bullet"/>
      <w:lvlText w:val="•"/>
      <w:lvlJc w:val="left"/>
      <w:pPr>
        <w:tabs>
          <w:tab w:val="num" w:pos="720"/>
        </w:tabs>
        <w:ind w:left="720" w:hanging="360"/>
      </w:pPr>
      <w:rPr>
        <w:rFonts w:ascii="Arial" w:hAnsi="Arial" w:hint="default"/>
      </w:rPr>
    </w:lvl>
    <w:lvl w:ilvl="1" w:tplc="7EEA64CA" w:tentative="1">
      <w:start w:val="1"/>
      <w:numFmt w:val="bullet"/>
      <w:lvlText w:val="•"/>
      <w:lvlJc w:val="left"/>
      <w:pPr>
        <w:tabs>
          <w:tab w:val="num" w:pos="1440"/>
        </w:tabs>
        <w:ind w:left="1440" w:hanging="360"/>
      </w:pPr>
      <w:rPr>
        <w:rFonts w:ascii="Arial" w:hAnsi="Arial" w:hint="default"/>
      </w:rPr>
    </w:lvl>
    <w:lvl w:ilvl="2" w:tplc="1FCEA19E" w:tentative="1">
      <w:start w:val="1"/>
      <w:numFmt w:val="bullet"/>
      <w:lvlText w:val="•"/>
      <w:lvlJc w:val="left"/>
      <w:pPr>
        <w:tabs>
          <w:tab w:val="num" w:pos="2160"/>
        </w:tabs>
        <w:ind w:left="2160" w:hanging="360"/>
      </w:pPr>
      <w:rPr>
        <w:rFonts w:ascii="Arial" w:hAnsi="Arial" w:hint="default"/>
      </w:rPr>
    </w:lvl>
    <w:lvl w:ilvl="3" w:tplc="DCF681F8" w:tentative="1">
      <w:start w:val="1"/>
      <w:numFmt w:val="bullet"/>
      <w:lvlText w:val="•"/>
      <w:lvlJc w:val="left"/>
      <w:pPr>
        <w:tabs>
          <w:tab w:val="num" w:pos="2880"/>
        </w:tabs>
        <w:ind w:left="2880" w:hanging="360"/>
      </w:pPr>
      <w:rPr>
        <w:rFonts w:ascii="Arial" w:hAnsi="Arial" w:hint="default"/>
      </w:rPr>
    </w:lvl>
    <w:lvl w:ilvl="4" w:tplc="9AD8D1CC" w:tentative="1">
      <w:start w:val="1"/>
      <w:numFmt w:val="bullet"/>
      <w:lvlText w:val="•"/>
      <w:lvlJc w:val="left"/>
      <w:pPr>
        <w:tabs>
          <w:tab w:val="num" w:pos="3600"/>
        </w:tabs>
        <w:ind w:left="3600" w:hanging="360"/>
      </w:pPr>
      <w:rPr>
        <w:rFonts w:ascii="Arial" w:hAnsi="Arial" w:hint="default"/>
      </w:rPr>
    </w:lvl>
    <w:lvl w:ilvl="5" w:tplc="21BEBA80" w:tentative="1">
      <w:start w:val="1"/>
      <w:numFmt w:val="bullet"/>
      <w:lvlText w:val="•"/>
      <w:lvlJc w:val="left"/>
      <w:pPr>
        <w:tabs>
          <w:tab w:val="num" w:pos="4320"/>
        </w:tabs>
        <w:ind w:left="4320" w:hanging="360"/>
      </w:pPr>
      <w:rPr>
        <w:rFonts w:ascii="Arial" w:hAnsi="Arial" w:hint="default"/>
      </w:rPr>
    </w:lvl>
    <w:lvl w:ilvl="6" w:tplc="6AA228DC" w:tentative="1">
      <w:start w:val="1"/>
      <w:numFmt w:val="bullet"/>
      <w:lvlText w:val="•"/>
      <w:lvlJc w:val="left"/>
      <w:pPr>
        <w:tabs>
          <w:tab w:val="num" w:pos="5040"/>
        </w:tabs>
        <w:ind w:left="5040" w:hanging="360"/>
      </w:pPr>
      <w:rPr>
        <w:rFonts w:ascii="Arial" w:hAnsi="Arial" w:hint="default"/>
      </w:rPr>
    </w:lvl>
    <w:lvl w:ilvl="7" w:tplc="EAC648B4" w:tentative="1">
      <w:start w:val="1"/>
      <w:numFmt w:val="bullet"/>
      <w:lvlText w:val="•"/>
      <w:lvlJc w:val="left"/>
      <w:pPr>
        <w:tabs>
          <w:tab w:val="num" w:pos="5760"/>
        </w:tabs>
        <w:ind w:left="5760" w:hanging="360"/>
      </w:pPr>
      <w:rPr>
        <w:rFonts w:ascii="Arial" w:hAnsi="Arial" w:hint="default"/>
      </w:rPr>
    </w:lvl>
    <w:lvl w:ilvl="8" w:tplc="8B7CA1C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1"/>
  </w:num>
  <w:num w:numId="3">
    <w:abstractNumId w:val="5"/>
  </w:num>
  <w:num w:numId="4">
    <w:abstractNumId w:val="0"/>
  </w:num>
  <w:num w:numId="5">
    <w:abstractNumId w:val="11"/>
  </w:num>
  <w:num w:numId="6">
    <w:abstractNumId w:val="11"/>
  </w:num>
  <w:num w:numId="7">
    <w:abstractNumId w:val="14"/>
  </w:num>
  <w:num w:numId="8">
    <w:abstractNumId w:val="15"/>
  </w:num>
  <w:num w:numId="9">
    <w:abstractNumId w:val="1"/>
  </w:num>
  <w:num w:numId="10">
    <w:abstractNumId w:val="13"/>
  </w:num>
  <w:num w:numId="11">
    <w:abstractNumId w:val="4"/>
  </w:num>
  <w:num w:numId="12">
    <w:abstractNumId w:val="20"/>
  </w:num>
  <w:num w:numId="13">
    <w:abstractNumId w:val="2"/>
  </w:num>
  <w:num w:numId="14">
    <w:abstractNumId w:val="7"/>
  </w:num>
  <w:num w:numId="15">
    <w:abstractNumId w:val="17"/>
  </w:num>
  <w:num w:numId="16">
    <w:abstractNumId w:val="9"/>
  </w:num>
  <w:num w:numId="17">
    <w:abstractNumId w:val="19"/>
  </w:num>
  <w:num w:numId="18">
    <w:abstractNumId w:val="16"/>
  </w:num>
  <w:num w:numId="19">
    <w:abstractNumId w:val="18"/>
  </w:num>
  <w:num w:numId="20">
    <w:abstractNumId w:val="8"/>
  </w:num>
  <w:num w:numId="21">
    <w:abstractNumId w:val="6"/>
  </w:num>
  <w:num w:numId="22">
    <w:abstractNumId w:val="1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35C"/>
    <w:rsid w:val="00002225"/>
    <w:rsid w:val="00002A54"/>
    <w:rsid w:val="00003144"/>
    <w:rsid w:val="0000317F"/>
    <w:rsid w:val="0000401A"/>
    <w:rsid w:val="00004D9F"/>
    <w:rsid w:val="00006683"/>
    <w:rsid w:val="00006A94"/>
    <w:rsid w:val="00007ADD"/>
    <w:rsid w:val="00011FD2"/>
    <w:rsid w:val="00014BB5"/>
    <w:rsid w:val="00014E7F"/>
    <w:rsid w:val="000152B0"/>
    <w:rsid w:val="0001555D"/>
    <w:rsid w:val="0001625F"/>
    <w:rsid w:val="0001698B"/>
    <w:rsid w:val="000224EC"/>
    <w:rsid w:val="00022510"/>
    <w:rsid w:val="00022AC7"/>
    <w:rsid w:val="00022B9B"/>
    <w:rsid w:val="00023627"/>
    <w:rsid w:val="00023BE5"/>
    <w:rsid w:val="00024D93"/>
    <w:rsid w:val="00025184"/>
    <w:rsid w:val="000252AA"/>
    <w:rsid w:val="00025512"/>
    <w:rsid w:val="00026151"/>
    <w:rsid w:val="0002650A"/>
    <w:rsid w:val="00026BF5"/>
    <w:rsid w:val="0002733A"/>
    <w:rsid w:val="000303BB"/>
    <w:rsid w:val="00031A1B"/>
    <w:rsid w:val="0003229E"/>
    <w:rsid w:val="00032FF7"/>
    <w:rsid w:val="0003321C"/>
    <w:rsid w:val="00033AA6"/>
    <w:rsid w:val="000341EA"/>
    <w:rsid w:val="0003423D"/>
    <w:rsid w:val="00035A4B"/>
    <w:rsid w:val="00036065"/>
    <w:rsid w:val="00036161"/>
    <w:rsid w:val="00036342"/>
    <w:rsid w:val="000379F0"/>
    <w:rsid w:val="00037E3D"/>
    <w:rsid w:val="00040311"/>
    <w:rsid w:val="000408A8"/>
    <w:rsid w:val="00040AD0"/>
    <w:rsid w:val="00041024"/>
    <w:rsid w:val="0004111D"/>
    <w:rsid w:val="000413B0"/>
    <w:rsid w:val="00041E85"/>
    <w:rsid w:val="00042FA7"/>
    <w:rsid w:val="00045108"/>
    <w:rsid w:val="000455D9"/>
    <w:rsid w:val="000457C9"/>
    <w:rsid w:val="00045BD4"/>
    <w:rsid w:val="00045E1A"/>
    <w:rsid w:val="000479A8"/>
    <w:rsid w:val="000504A0"/>
    <w:rsid w:val="00050B37"/>
    <w:rsid w:val="00051308"/>
    <w:rsid w:val="0005158F"/>
    <w:rsid w:val="00051617"/>
    <w:rsid w:val="00051F45"/>
    <w:rsid w:val="00054BE9"/>
    <w:rsid w:val="00056260"/>
    <w:rsid w:val="000565AC"/>
    <w:rsid w:val="000567F9"/>
    <w:rsid w:val="000568E3"/>
    <w:rsid w:val="00057410"/>
    <w:rsid w:val="00057CEE"/>
    <w:rsid w:val="0006073B"/>
    <w:rsid w:val="0006167E"/>
    <w:rsid w:val="00063615"/>
    <w:rsid w:val="00064CD3"/>
    <w:rsid w:val="00065110"/>
    <w:rsid w:val="00066E22"/>
    <w:rsid w:val="000701BD"/>
    <w:rsid w:val="00070E5A"/>
    <w:rsid w:val="0007235E"/>
    <w:rsid w:val="000725D4"/>
    <w:rsid w:val="00074315"/>
    <w:rsid w:val="00074323"/>
    <w:rsid w:val="0008013F"/>
    <w:rsid w:val="00080679"/>
    <w:rsid w:val="0008095F"/>
    <w:rsid w:val="00081848"/>
    <w:rsid w:val="000818D6"/>
    <w:rsid w:val="00081B44"/>
    <w:rsid w:val="00081C44"/>
    <w:rsid w:val="00082096"/>
    <w:rsid w:val="00083C3E"/>
    <w:rsid w:val="00083C41"/>
    <w:rsid w:val="00083F80"/>
    <w:rsid w:val="00086B0F"/>
    <w:rsid w:val="00087BD4"/>
    <w:rsid w:val="0009044C"/>
    <w:rsid w:val="0009047C"/>
    <w:rsid w:val="000908FD"/>
    <w:rsid w:val="00090F3B"/>
    <w:rsid w:val="00091036"/>
    <w:rsid w:val="00091389"/>
    <w:rsid w:val="00091C1B"/>
    <w:rsid w:val="00094538"/>
    <w:rsid w:val="00094830"/>
    <w:rsid w:val="00094943"/>
    <w:rsid w:val="00096208"/>
    <w:rsid w:val="00096393"/>
    <w:rsid w:val="00096A64"/>
    <w:rsid w:val="00096B16"/>
    <w:rsid w:val="000A0480"/>
    <w:rsid w:val="000A0A41"/>
    <w:rsid w:val="000A190B"/>
    <w:rsid w:val="000A2B56"/>
    <w:rsid w:val="000A32C5"/>
    <w:rsid w:val="000A3EE1"/>
    <w:rsid w:val="000A40D8"/>
    <w:rsid w:val="000A5123"/>
    <w:rsid w:val="000A52D0"/>
    <w:rsid w:val="000A6F59"/>
    <w:rsid w:val="000A70E3"/>
    <w:rsid w:val="000B071A"/>
    <w:rsid w:val="000B08A5"/>
    <w:rsid w:val="000B1FC9"/>
    <w:rsid w:val="000B2AF9"/>
    <w:rsid w:val="000B36E9"/>
    <w:rsid w:val="000B39B4"/>
    <w:rsid w:val="000B3A64"/>
    <w:rsid w:val="000B3C6E"/>
    <w:rsid w:val="000B6261"/>
    <w:rsid w:val="000B7306"/>
    <w:rsid w:val="000C02CD"/>
    <w:rsid w:val="000C050B"/>
    <w:rsid w:val="000C0A88"/>
    <w:rsid w:val="000C20E5"/>
    <w:rsid w:val="000C2555"/>
    <w:rsid w:val="000C2869"/>
    <w:rsid w:val="000C4FEC"/>
    <w:rsid w:val="000C70D9"/>
    <w:rsid w:val="000C74D9"/>
    <w:rsid w:val="000C7A7A"/>
    <w:rsid w:val="000D09A6"/>
    <w:rsid w:val="000D09B5"/>
    <w:rsid w:val="000D1336"/>
    <w:rsid w:val="000D1676"/>
    <w:rsid w:val="000D2604"/>
    <w:rsid w:val="000D35D2"/>
    <w:rsid w:val="000D3672"/>
    <w:rsid w:val="000D4DCB"/>
    <w:rsid w:val="000D5A2C"/>
    <w:rsid w:val="000D6DAF"/>
    <w:rsid w:val="000D75BA"/>
    <w:rsid w:val="000D7D45"/>
    <w:rsid w:val="000E120D"/>
    <w:rsid w:val="000E1EF9"/>
    <w:rsid w:val="000E260F"/>
    <w:rsid w:val="000E2C02"/>
    <w:rsid w:val="000E3159"/>
    <w:rsid w:val="000E40A8"/>
    <w:rsid w:val="000E47EC"/>
    <w:rsid w:val="000E53EB"/>
    <w:rsid w:val="000E7263"/>
    <w:rsid w:val="000E7675"/>
    <w:rsid w:val="000E7F47"/>
    <w:rsid w:val="000F09EF"/>
    <w:rsid w:val="000F109E"/>
    <w:rsid w:val="000F1DF4"/>
    <w:rsid w:val="000F21DA"/>
    <w:rsid w:val="000F26B6"/>
    <w:rsid w:val="000F2F44"/>
    <w:rsid w:val="000F3971"/>
    <w:rsid w:val="000F4A14"/>
    <w:rsid w:val="000F4E31"/>
    <w:rsid w:val="000F6F22"/>
    <w:rsid w:val="000F713F"/>
    <w:rsid w:val="000F739D"/>
    <w:rsid w:val="000F7AF2"/>
    <w:rsid w:val="000F7C39"/>
    <w:rsid w:val="00100336"/>
    <w:rsid w:val="00100C24"/>
    <w:rsid w:val="00101A45"/>
    <w:rsid w:val="00101E6A"/>
    <w:rsid w:val="001039C2"/>
    <w:rsid w:val="00103B8E"/>
    <w:rsid w:val="00103CC8"/>
    <w:rsid w:val="001050F8"/>
    <w:rsid w:val="00105E28"/>
    <w:rsid w:val="00111104"/>
    <w:rsid w:val="001122AA"/>
    <w:rsid w:val="0011393E"/>
    <w:rsid w:val="001151CF"/>
    <w:rsid w:val="001162D6"/>
    <w:rsid w:val="0011640A"/>
    <w:rsid w:val="00117280"/>
    <w:rsid w:val="00117B70"/>
    <w:rsid w:val="00117B89"/>
    <w:rsid w:val="0012165F"/>
    <w:rsid w:val="00121D02"/>
    <w:rsid w:val="00121D20"/>
    <w:rsid w:val="001228BD"/>
    <w:rsid w:val="00123E76"/>
    <w:rsid w:val="00124F1E"/>
    <w:rsid w:val="001253A1"/>
    <w:rsid w:val="001256CE"/>
    <w:rsid w:val="001263EF"/>
    <w:rsid w:val="0012652A"/>
    <w:rsid w:val="00127820"/>
    <w:rsid w:val="00131D29"/>
    <w:rsid w:val="00131DE2"/>
    <w:rsid w:val="00133D13"/>
    <w:rsid w:val="00135CC9"/>
    <w:rsid w:val="0013618C"/>
    <w:rsid w:val="00136B13"/>
    <w:rsid w:val="0013746D"/>
    <w:rsid w:val="001434A1"/>
    <w:rsid w:val="00143BAF"/>
    <w:rsid w:val="00144E5A"/>
    <w:rsid w:val="00146DD4"/>
    <w:rsid w:val="00147642"/>
    <w:rsid w:val="001479A6"/>
    <w:rsid w:val="001501B3"/>
    <w:rsid w:val="001506BF"/>
    <w:rsid w:val="00150C79"/>
    <w:rsid w:val="001512B7"/>
    <w:rsid w:val="00151781"/>
    <w:rsid w:val="0015387C"/>
    <w:rsid w:val="00153EDD"/>
    <w:rsid w:val="001541A8"/>
    <w:rsid w:val="0015505A"/>
    <w:rsid w:val="00156B41"/>
    <w:rsid w:val="00157731"/>
    <w:rsid w:val="0015792D"/>
    <w:rsid w:val="00157D81"/>
    <w:rsid w:val="00157E3C"/>
    <w:rsid w:val="00160785"/>
    <w:rsid w:val="0016163D"/>
    <w:rsid w:val="00161898"/>
    <w:rsid w:val="00161DDB"/>
    <w:rsid w:val="00162BD1"/>
    <w:rsid w:val="00163F57"/>
    <w:rsid w:val="00163FC6"/>
    <w:rsid w:val="00165174"/>
    <w:rsid w:val="00165D7D"/>
    <w:rsid w:val="001663AA"/>
    <w:rsid w:val="00166537"/>
    <w:rsid w:val="00167084"/>
    <w:rsid w:val="00167CB8"/>
    <w:rsid w:val="00167D11"/>
    <w:rsid w:val="001709D5"/>
    <w:rsid w:val="00171F9E"/>
    <w:rsid w:val="00174042"/>
    <w:rsid w:val="00174F63"/>
    <w:rsid w:val="00175314"/>
    <w:rsid w:val="001765D7"/>
    <w:rsid w:val="0017676C"/>
    <w:rsid w:val="00176EA8"/>
    <w:rsid w:val="00177D66"/>
    <w:rsid w:val="00180923"/>
    <w:rsid w:val="001810FC"/>
    <w:rsid w:val="0018132C"/>
    <w:rsid w:val="0018197A"/>
    <w:rsid w:val="00182480"/>
    <w:rsid w:val="00182DA8"/>
    <w:rsid w:val="00183B89"/>
    <w:rsid w:val="00183E4A"/>
    <w:rsid w:val="00184447"/>
    <w:rsid w:val="00187A0B"/>
    <w:rsid w:val="00187A80"/>
    <w:rsid w:val="00191261"/>
    <w:rsid w:val="001919DD"/>
    <w:rsid w:val="00193424"/>
    <w:rsid w:val="0019474C"/>
    <w:rsid w:val="0019559C"/>
    <w:rsid w:val="00195E9F"/>
    <w:rsid w:val="00195F29"/>
    <w:rsid w:val="00196629"/>
    <w:rsid w:val="00197541"/>
    <w:rsid w:val="001A0323"/>
    <w:rsid w:val="001A0982"/>
    <w:rsid w:val="001A0C11"/>
    <w:rsid w:val="001A1D92"/>
    <w:rsid w:val="001A2DA2"/>
    <w:rsid w:val="001A2DD1"/>
    <w:rsid w:val="001A32C3"/>
    <w:rsid w:val="001A46F1"/>
    <w:rsid w:val="001A4E54"/>
    <w:rsid w:val="001A4F38"/>
    <w:rsid w:val="001A602D"/>
    <w:rsid w:val="001A6680"/>
    <w:rsid w:val="001A698C"/>
    <w:rsid w:val="001A6F0C"/>
    <w:rsid w:val="001A733C"/>
    <w:rsid w:val="001A7564"/>
    <w:rsid w:val="001B0DBE"/>
    <w:rsid w:val="001B112B"/>
    <w:rsid w:val="001B32C1"/>
    <w:rsid w:val="001B4052"/>
    <w:rsid w:val="001B46C3"/>
    <w:rsid w:val="001B4DA7"/>
    <w:rsid w:val="001B67A3"/>
    <w:rsid w:val="001B79F0"/>
    <w:rsid w:val="001C01B7"/>
    <w:rsid w:val="001C08F4"/>
    <w:rsid w:val="001C24C4"/>
    <w:rsid w:val="001C2A41"/>
    <w:rsid w:val="001C3C29"/>
    <w:rsid w:val="001C3E96"/>
    <w:rsid w:val="001C3EDB"/>
    <w:rsid w:val="001C55E2"/>
    <w:rsid w:val="001C5D91"/>
    <w:rsid w:val="001C77AB"/>
    <w:rsid w:val="001D04F4"/>
    <w:rsid w:val="001D0C65"/>
    <w:rsid w:val="001D1DB4"/>
    <w:rsid w:val="001D4167"/>
    <w:rsid w:val="001D7535"/>
    <w:rsid w:val="001D7766"/>
    <w:rsid w:val="001E0602"/>
    <w:rsid w:val="001E127D"/>
    <w:rsid w:val="001E1576"/>
    <w:rsid w:val="001E17DD"/>
    <w:rsid w:val="001E1851"/>
    <w:rsid w:val="001E1DAC"/>
    <w:rsid w:val="001E2D24"/>
    <w:rsid w:val="001E3EF9"/>
    <w:rsid w:val="001E5603"/>
    <w:rsid w:val="001E577E"/>
    <w:rsid w:val="001E6755"/>
    <w:rsid w:val="001E6ECD"/>
    <w:rsid w:val="001F0D1E"/>
    <w:rsid w:val="001F1001"/>
    <w:rsid w:val="001F12E8"/>
    <w:rsid w:val="001F27B0"/>
    <w:rsid w:val="001F5010"/>
    <w:rsid w:val="001F581A"/>
    <w:rsid w:val="001F67E1"/>
    <w:rsid w:val="001F6ACB"/>
    <w:rsid w:val="00200FF3"/>
    <w:rsid w:val="00201AFD"/>
    <w:rsid w:val="00202055"/>
    <w:rsid w:val="0020206D"/>
    <w:rsid w:val="00202BC0"/>
    <w:rsid w:val="00203B87"/>
    <w:rsid w:val="002060FD"/>
    <w:rsid w:val="002100BC"/>
    <w:rsid w:val="002101F2"/>
    <w:rsid w:val="00211FDB"/>
    <w:rsid w:val="00212003"/>
    <w:rsid w:val="00212118"/>
    <w:rsid w:val="00212CD8"/>
    <w:rsid w:val="00213C53"/>
    <w:rsid w:val="0021404D"/>
    <w:rsid w:val="00215075"/>
    <w:rsid w:val="00215107"/>
    <w:rsid w:val="00215B0E"/>
    <w:rsid w:val="0021646B"/>
    <w:rsid w:val="00216594"/>
    <w:rsid w:val="0021737A"/>
    <w:rsid w:val="00220056"/>
    <w:rsid w:val="00220543"/>
    <w:rsid w:val="00220641"/>
    <w:rsid w:val="00221CE7"/>
    <w:rsid w:val="00222145"/>
    <w:rsid w:val="00222428"/>
    <w:rsid w:val="002232F0"/>
    <w:rsid w:val="00223C3B"/>
    <w:rsid w:val="002248F6"/>
    <w:rsid w:val="00225A54"/>
    <w:rsid w:val="00225A67"/>
    <w:rsid w:val="002267E9"/>
    <w:rsid w:val="00227AAA"/>
    <w:rsid w:val="00231736"/>
    <w:rsid w:val="00232A3F"/>
    <w:rsid w:val="0023352E"/>
    <w:rsid w:val="002344B8"/>
    <w:rsid w:val="00234853"/>
    <w:rsid w:val="00235A33"/>
    <w:rsid w:val="00235DEE"/>
    <w:rsid w:val="00236273"/>
    <w:rsid w:val="0023712A"/>
    <w:rsid w:val="00240C1C"/>
    <w:rsid w:val="002424DF"/>
    <w:rsid w:val="00244D3E"/>
    <w:rsid w:val="0024557D"/>
    <w:rsid w:val="002463D2"/>
    <w:rsid w:val="00247099"/>
    <w:rsid w:val="0024788B"/>
    <w:rsid w:val="002504D7"/>
    <w:rsid w:val="00250673"/>
    <w:rsid w:val="002528D8"/>
    <w:rsid w:val="002534EC"/>
    <w:rsid w:val="002543D9"/>
    <w:rsid w:val="00254FA9"/>
    <w:rsid w:val="00255E28"/>
    <w:rsid w:val="00257967"/>
    <w:rsid w:val="00257F2E"/>
    <w:rsid w:val="00260481"/>
    <w:rsid w:val="00260BD7"/>
    <w:rsid w:val="002621C0"/>
    <w:rsid w:val="00262602"/>
    <w:rsid w:val="00263EC1"/>
    <w:rsid w:val="00263EC3"/>
    <w:rsid w:val="00265C0B"/>
    <w:rsid w:val="00267382"/>
    <w:rsid w:val="002700B6"/>
    <w:rsid w:val="00270800"/>
    <w:rsid w:val="00271ED6"/>
    <w:rsid w:val="002724DC"/>
    <w:rsid w:val="0027350E"/>
    <w:rsid w:val="002737B7"/>
    <w:rsid w:val="002738A2"/>
    <w:rsid w:val="0027528C"/>
    <w:rsid w:val="00275483"/>
    <w:rsid w:val="00276BF6"/>
    <w:rsid w:val="0027780B"/>
    <w:rsid w:val="00280296"/>
    <w:rsid w:val="002804F4"/>
    <w:rsid w:val="00282E5F"/>
    <w:rsid w:val="00284087"/>
    <w:rsid w:val="00284803"/>
    <w:rsid w:val="00286D09"/>
    <w:rsid w:val="0028758D"/>
    <w:rsid w:val="00287E86"/>
    <w:rsid w:val="00287FAC"/>
    <w:rsid w:val="002904C5"/>
    <w:rsid w:val="00290ADA"/>
    <w:rsid w:val="00290DF2"/>
    <w:rsid w:val="002924B5"/>
    <w:rsid w:val="00293A60"/>
    <w:rsid w:val="00293B49"/>
    <w:rsid w:val="00294011"/>
    <w:rsid w:val="00294CFC"/>
    <w:rsid w:val="00294DF8"/>
    <w:rsid w:val="0029527E"/>
    <w:rsid w:val="00296041"/>
    <w:rsid w:val="0029697D"/>
    <w:rsid w:val="00296B18"/>
    <w:rsid w:val="00297396"/>
    <w:rsid w:val="00297B6D"/>
    <w:rsid w:val="002A1673"/>
    <w:rsid w:val="002A1720"/>
    <w:rsid w:val="002A1E7D"/>
    <w:rsid w:val="002A22CF"/>
    <w:rsid w:val="002A24F0"/>
    <w:rsid w:val="002A2E4C"/>
    <w:rsid w:val="002A36BA"/>
    <w:rsid w:val="002A4C96"/>
    <w:rsid w:val="002A63E5"/>
    <w:rsid w:val="002A6EC9"/>
    <w:rsid w:val="002A7DF2"/>
    <w:rsid w:val="002B0AD9"/>
    <w:rsid w:val="002B0BF3"/>
    <w:rsid w:val="002B0FB0"/>
    <w:rsid w:val="002B1828"/>
    <w:rsid w:val="002B19CF"/>
    <w:rsid w:val="002B2080"/>
    <w:rsid w:val="002B42A8"/>
    <w:rsid w:val="002B4ED0"/>
    <w:rsid w:val="002B6723"/>
    <w:rsid w:val="002B6B56"/>
    <w:rsid w:val="002B6B63"/>
    <w:rsid w:val="002B7DFA"/>
    <w:rsid w:val="002C10EB"/>
    <w:rsid w:val="002C2BF1"/>
    <w:rsid w:val="002C3A24"/>
    <w:rsid w:val="002C3CFF"/>
    <w:rsid w:val="002C4581"/>
    <w:rsid w:val="002C5107"/>
    <w:rsid w:val="002C5924"/>
    <w:rsid w:val="002C6157"/>
    <w:rsid w:val="002C65D8"/>
    <w:rsid w:val="002C69FC"/>
    <w:rsid w:val="002C6AC9"/>
    <w:rsid w:val="002C6E29"/>
    <w:rsid w:val="002C79F6"/>
    <w:rsid w:val="002D01CA"/>
    <w:rsid w:val="002D0D62"/>
    <w:rsid w:val="002D203C"/>
    <w:rsid w:val="002D2FF4"/>
    <w:rsid w:val="002D44B7"/>
    <w:rsid w:val="002D5D97"/>
    <w:rsid w:val="002D7A48"/>
    <w:rsid w:val="002D7EB4"/>
    <w:rsid w:val="002E0080"/>
    <w:rsid w:val="002E0E2F"/>
    <w:rsid w:val="002E134A"/>
    <w:rsid w:val="002E1BF6"/>
    <w:rsid w:val="002E22CB"/>
    <w:rsid w:val="002E2799"/>
    <w:rsid w:val="002E2CAB"/>
    <w:rsid w:val="002E348B"/>
    <w:rsid w:val="002E4382"/>
    <w:rsid w:val="002E4C95"/>
    <w:rsid w:val="002E655A"/>
    <w:rsid w:val="002E770C"/>
    <w:rsid w:val="002F1BD8"/>
    <w:rsid w:val="002F21C1"/>
    <w:rsid w:val="002F2607"/>
    <w:rsid w:val="002F3892"/>
    <w:rsid w:val="002F4246"/>
    <w:rsid w:val="002F5621"/>
    <w:rsid w:val="002F5B08"/>
    <w:rsid w:val="002F5D9D"/>
    <w:rsid w:val="002F6674"/>
    <w:rsid w:val="002F6AD1"/>
    <w:rsid w:val="002F6B8B"/>
    <w:rsid w:val="002F76EC"/>
    <w:rsid w:val="003001D7"/>
    <w:rsid w:val="0030036C"/>
    <w:rsid w:val="003009C3"/>
    <w:rsid w:val="00300D21"/>
    <w:rsid w:val="00301842"/>
    <w:rsid w:val="003018B7"/>
    <w:rsid w:val="0030198A"/>
    <w:rsid w:val="00301D67"/>
    <w:rsid w:val="00301D8D"/>
    <w:rsid w:val="00301E91"/>
    <w:rsid w:val="0030232E"/>
    <w:rsid w:val="00303645"/>
    <w:rsid w:val="00304708"/>
    <w:rsid w:val="003056D4"/>
    <w:rsid w:val="00305DA3"/>
    <w:rsid w:val="00306E06"/>
    <w:rsid w:val="0030706E"/>
    <w:rsid w:val="00307177"/>
    <w:rsid w:val="003072D0"/>
    <w:rsid w:val="0030759B"/>
    <w:rsid w:val="003077DF"/>
    <w:rsid w:val="0031272F"/>
    <w:rsid w:val="003127AD"/>
    <w:rsid w:val="00312B5C"/>
    <w:rsid w:val="003130B3"/>
    <w:rsid w:val="00313685"/>
    <w:rsid w:val="003139DF"/>
    <w:rsid w:val="00313A6F"/>
    <w:rsid w:val="0031417D"/>
    <w:rsid w:val="00314221"/>
    <w:rsid w:val="003157D8"/>
    <w:rsid w:val="003157E4"/>
    <w:rsid w:val="00316325"/>
    <w:rsid w:val="003166BF"/>
    <w:rsid w:val="003168B8"/>
    <w:rsid w:val="00317275"/>
    <w:rsid w:val="00317E9B"/>
    <w:rsid w:val="003200E5"/>
    <w:rsid w:val="00321198"/>
    <w:rsid w:val="00321CAE"/>
    <w:rsid w:val="003259DB"/>
    <w:rsid w:val="00327757"/>
    <w:rsid w:val="00327CB0"/>
    <w:rsid w:val="003316A2"/>
    <w:rsid w:val="003318AF"/>
    <w:rsid w:val="003339BA"/>
    <w:rsid w:val="00333BC9"/>
    <w:rsid w:val="00335B35"/>
    <w:rsid w:val="00335BE8"/>
    <w:rsid w:val="00336875"/>
    <w:rsid w:val="00340ED3"/>
    <w:rsid w:val="00341902"/>
    <w:rsid w:val="00341AA9"/>
    <w:rsid w:val="0034336B"/>
    <w:rsid w:val="003434AB"/>
    <w:rsid w:val="00343E5A"/>
    <w:rsid w:val="00344FE9"/>
    <w:rsid w:val="0034542B"/>
    <w:rsid w:val="00345909"/>
    <w:rsid w:val="00346089"/>
    <w:rsid w:val="00346A33"/>
    <w:rsid w:val="00347D27"/>
    <w:rsid w:val="003504F0"/>
    <w:rsid w:val="00352383"/>
    <w:rsid w:val="00353DF4"/>
    <w:rsid w:val="00354FC9"/>
    <w:rsid w:val="003560CC"/>
    <w:rsid w:val="003569C3"/>
    <w:rsid w:val="003601EF"/>
    <w:rsid w:val="00360335"/>
    <w:rsid w:val="00360740"/>
    <w:rsid w:val="00361644"/>
    <w:rsid w:val="00361670"/>
    <w:rsid w:val="00362C3D"/>
    <w:rsid w:val="00363E64"/>
    <w:rsid w:val="00364FA5"/>
    <w:rsid w:val="0036567F"/>
    <w:rsid w:val="00366F21"/>
    <w:rsid w:val="00367E48"/>
    <w:rsid w:val="00371371"/>
    <w:rsid w:val="00371F34"/>
    <w:rsid w:val="0037261F"/>
    <w:rsid w:val="00372FE4"/>
    <w:rsid w:val="00373452"/>
    <w:rsid w:val="003739A0"/>
    <w:rsid w:val="00373F7E"/>
    <w:rsid w:val="003755D5"/>
    <w:rsid w:val="00375A0D"/>
    <w:rsid w:val="00376010"/>
    <w:rsid w:val="00376509"/>
    <w:rsid w:val="00376B6A"/>
    <w:rsid w:val="00377351"/>
    <w:rsid w:val="00377E8D"/>
    <w:rsid w:val="00381631"/>
    <w:rsid w:val="00382330"/>
    <w:rsid w:val="00384663"/>
    <w:rsid w:val="003856D1"/>
    <w:rsid w:val="003868B3"/>
    <w:rsid w:val="00387216"/>
    <w:rsid w:val="003916B0"/>
    <w:rsid w:val="00391F8C"/>
    <w:rsid w:val="0039261C"/>
    <w:rsid w:val="003933BB"/>
    <w:rsid w:val="00393527"/>
    <w:rsid w:val="003938C1"/>
    <w:rsid w:val="00393EFD"/>
    <w:rsid w:val="0039419B"/>
    <w:rsid w:val="003958DF"/>
    <w:rsid w:val="00395F4E"/>
    <w:rsid w:val="00396AB7"/>
    <w:rsid w:val="00397652"/>
    <w:rsid w:val="00397C23"/>
    <w:rsid w:val="003A08E6"/>
    <w:rsid w:val="003A0BF7"/>
    <w:rsid w:val="003A137D"/>
    <w:rsid w:val="003A26F4"/>
    <w:rsid w:val="003A3612"/>
    <w:rsid w:val="003A3676"/>
    <w:rsid w:val="003A42B8"/>
    <w:rsid w:val="003A473B"/>
    <w:rsid w:val="003A6A65"/>
    <w:rsid w:val="003A6EDC"/>
    <w:rsid w:val="003A712D"/>
    <w:rsid w:val="003A7C1C"/>
    <w:rsid w:val="003B0A2E"/>
    <w:rsid w:val="003B1CFF"/>
    <w:rsid w:val="003B2752"/>
    <w:rsid w:val="003B3DC4"/>
    <w:rsid w:val="003B5B5D"/>
    <w:rsid w:val="003B605E"/>
    <w:rsid w:val="003B702D"/>
    <w:rsid w:val="003B79EF"/>
    <w:rsid w:val="003C07AF"/>
    <w:rsid w:val="003C0B4E"/>
    <w:rsid w:val="003C121A"/>
    <w:rsid w:val="003C3514"/>
    <w:rsid w:val="003C59C5"/>
    <w:rsid w:val="003C6411"/>
    <w:rsid w:val="003C6626"/>
    <w:rsid w:val="003C6894"/>
    <w:rsid w:val="003C6DFB"/>
    <w:rsid w:val="003C7DC7"/>
    <w:rsid w:val="003D037E"/>
    <w:rsid w:val="003D07DF"/>
    <w:rsid w:val="003D102C"/>
    <w:rsid w:val="003D1040"/>
    <w:rsid w:val="003D1D76"/>
    <w:rsid w:val="003D1E61"/>
    <w:rsid w:val="003D2B89"/>
    <w:rsid w:val="003D2C7D"/>
    <w:rsid w:val="003D3428"/>
    <w:rsid w:val="003D4A5F"/>
    <w:rsid w:val="003D4A89"/>
    <w:rsid w:val="003D4B29"/>
    <w:rsid w:val="003D55EB"/>
    <w:rsid w:val="003D65B9"/>
    <w:rsid w:val="003D74C1"/>
    <w:rsid w:val="003E0423"/>
    <w:rsid w:val="003E0663"/>
    <w:rsid w:val="003E0B22"/>
    <w:rsid w:val="003E1C96"/>
    <w:rsid w:val="003E2E52"/>
    <w:rsid w:val="003E3892"/>
    <w:rsid w:val="003E4602"/>
    <w:rsid w:val="003E5B93"/>
    <w:rsid w:val="003F26CC"/>
    <w:rsid w:val="003F3B6B"/>
    <w:rsid w:val="003F3FBB"/>
    <w:rsid w:val="003F421D"/>
    <w:rsid w:val="003F43A4"/>
    <w:rsid w:val="003F5314"/>
    <w:rsid w:val="003F561C"/>
    <w:rsid w:val="003F5F11"/>
    <w:rsid w:val="003F69DB"/>
    <w:rsid w:val="003F7998"/>
    <w:rsid w:val="00402CA4"/>
    <w:rsid w:val="0040313C"/>
    <w:rsid w:val="00403E51"/>
    <w:rsid w:val="00403FEB"/>
    <w:rsid w:val="00404698"/>
    <w:rsid w:val="00404D56"/>
    <w:rsid w:val="004059AB"/>
    <w:rsid w:val="00405C66"/>
    <w:rsid w:val="004072AE"/>
    <w:rsid w:val="00410FB8"/>
    <w:rsid w:val="004143FF"/>
    <w:rsid w:val="00414BC9"/>
    <w:rsid w:val="00415056"/>
    <w:rsid w:val="00416425"/>
    <w:rsid w:val="004166A7"/>
    <w:rsid w:val="0041736F"/>
    <w:rsid w:val="00417531"/>
    <w:rsid w:val="00417C69"/>
    <w:rsid w:val="0042203D"/>
    <w:rsid w:val="00423309"/>
    <w:rsid w:val="0042360B"/>
    <w:rsid w:val="00423ED5"/>
    <w:rsid w:val="00424049"/>
    <w:rsid w:val="0042415E"/>
    <w:rsid w:val="004243A6"/>
    <w:rsid w:val="004243DB"/>
    <w:rsid w:val="0042476F"/>
    <w:rsid w:val="00425DB5"/>
    <w:rsid w:val="004261BE"/>
    <w:rsid w:val="004268B5"/>
    <w:rsid w:val="004279AD"/>
    <w:rsid w:val="00430821"/>
    <w:rsid w:val="00430B55"/>
    <w:rsid w:val="004324EA"/>
    <w:rsid w:val="0043551C"/>
    <w:rsid w:val="00436B18"/>
    <w:rsid w:val="00441897"/>
    <w:rsid w:val="00441B01"/>
    <w:rsid w:val="00442CB7"/>
    <w:rsid w:val="004440B5"/>
    <w:rsid w:val="00445813"/>
    <w:rsid w:val="00445B3F"/>
    <w:rsid w:val="0044712E"/>
    <w:rsid w:val="00447A56"/>
    <w:rsid w:val="00447DCF"/>
    <w:rsid w:val="004524FA"/>
    <w:rsid w:val="00452C34"/>
    <w:rsid w:val="00454497"/>
    <w:rsid w:val="004553E6"/>
    <w:rsid w:val="0045678B"/>
    <w:rsid w:val="00457E3F"/>
    <w:rsid w:val="00457F6D"/>
    <w:rsid w:val="00460231"/>
    <w:rsid w:val="004618C7"/>
    <w:rsid w:val="0046278F"/>
    <w:rsid w:val="00463AA0"/>
    <w:rsid w:val="00463EEA"/>
    <w:rsid w:val="00464A12"/>
    <w:rsid w:val="00464D19"/>
    <w:rsid w:val="00465E43"/>
    <w:rsid w:val="00465F9B"/>
    <w:rsid w:val="00470BF6"/>
    <w:rsid w:val="004715C7"/>
    <w:rsid w:val="00471925"/>
    <w:rsid w:val="00472595"/>
    <w:rsid w:val="0047286C"/>
    <w:rsid w:val="00473352"/>
    <w:rsid w:val="0047411C"/>
    <w:rsid w:val="004743BC"/>
    <w:rsid w:val="004745B2"/>
    <w:rsid w:val="00475191"/>
    <w:rsid w:val="004751D4"/>
    <w:rsid w:val="004779D2"/>
    <w:rsid w:val="00477DA8"/>
    <w:rsid w:val="004804C7"/>
    <w:rsid w:val="00480878"/>
    <w:rsid w:val="004818CF"/>
    <w:rsid w:val="004819A9"/>
    <w:rsid w:val="00482B39"/>
    <w:rsid w:val="004832FA"/>
    <w:rsid w:val="004836E3"/>
    <w:rsid w:val="004839FD"/>
    <w:rsid w:val="004841FC"/>
    <w:rsid w:val="004850B0"/>
    <w:rsid w:val="00486420"/>
    <w:rsid w:val="00486464"/>
    <w:rsid w:val="00487B91"/>
    <w:rsid w:val="00487EA4"/>
    <w:rsid w:val="00491F55"/>
    <w:rsid w:val="0049286A"/>
    <w:rsid w:val="00493F34"/>
    <w:rsid w:val="004946D7"/>
    <w:rsid w:val="00494E2F"/>
    <w:rsid w:val="00496A6B"/>
    <w:rsid w:val="00496D73"/>
    <w:rsid w:val="004973CA"/>
    <w:rsid w:val="004978EA"/>
    <w:rsid w:val="00497FD2"/>
    <w:rsid w:val="004A1826"/>
    <w:rsid w:val="004A24F6"/>
    <w:rsid w:val="004A2ADA"/>
    <w:rsid w:val="004A4779"/>
    <w:rsid w:val="004A542C"/>
    <w:rsid w:val="004A6E87"/>
    <w:rsid w:val="004A73D0"/>
    <w:rsid w:val="004B007C"/>
    <w:rsid w:val="004B1269"/>
    <w:rsid w:val="004B12C2"/>
    <w:rsid w:val="004B2048"/>
    <w:rsid w:val="004B27B2"/>
    <w:rsid w:val="004B3299"/>
    <w:rsid w:val="004B4049"/>
    <w:rsid w:val="004B4A82"/>
    <w:rsid w:val="004B4C85"/>
    <w:rsid w:val="004B5368"/>
    <w:rsid w:val="004B5C69"/>
    <w:rsid w:val="004B6987"/>
    <w:rsid w:val="004B6B2B"/>
    <w:rsid w:val="004B6E3D"/>
    <w:rsid w:val="004B794A"/>
    <w:rsid w:val="004B7C45"/>
    <w:rsid w:val="004C054E"/>
    <w:rsid w:val="004C078F"/>
    <w:rsid w:val="004C2691"/>
    <w:rsid w:val="004C2DEC"/>
    <w:rsid w:val="004C39E2"/>
    <w:rsid w:val="004C3C40"/>
    <w:rsid w:val="004C5445"/>
    <w:rsid w:val="004C6F3C"/>
    <w:rsid w:val="004C7BB3"/>
    <w:rsid w:val="004D0244"/>
    <w:rsid w:val="004D06FB"/>
    <w:rsid w:val="004D0A45"/>
    <w:rsid w:val="004D4516"/>
    <w:rsid w:val="004D48FD"/>
    <w:rsid w:val="004D4CF8"/>
    <w:rsid w:val="004D619E"/>
    <w:rsid w:val="004D73A6"/>
    <w:rsid w:val="004D7961"/>
    <w:rsid w:val="004D7974"/>
    <w:rsid w:val="004E084D"/>
    <w:rsid w:val="004E1B63"/>
    <w:rsid w:val="004E2054"/>
    <w:rsid w:val="004E25B1"/>
    <w:rsid w:val="004E2D1C"/>
    <w:rsid w:val="004E3536"/>
    <w:rsid w:val="004E3F8D"/>
    <w:rsid w:val="004E40E5"/>
    <w:rsid w:val="004E4C2C"/>
    <w:rsid w:val="004E4DE6"/>
    <w:rsid w:val="004E52CF"/>
    <w:rsid w:val="004E63F7"/>
    <w:rsid w:val="004E66A8"/>
    <w:rsid w:val="004E787A"/>
    <w:rsid w:val="004E7940"/>
    <w:rsid w:val="004E7D98"/>
    <w:rsid w:val="004F0163"/>
    <w:rsid w:val="004F0521"/>
    <w:rsid w:val="004F1AAF"/>
    <w:rsid w:val="004F1DA2"/>
    <w:rsid w:val="004F20A3"/>
    <w:rsid w:val="004F31E2"/>
    <w:rsid w:val="004F3264"/>
    <w:rsid w:val="004F4075"/>
    <w:rsid w:val="004F53A2"/>
    <w:rsid w:val="004F6F14"/>
    <w:rsid w:val="005001C4"/>
    <w:rsid w:val="00503C35"/>
    <w:rsid w:val="00504B02"/>
    <w:rsid w:val="00504B08"/>
    <w:rsid w:val="0050522E"/>
    <w:rsid w:val="00505CDF"/>
    <w:rsid w:val="0050600C"/>
    <w:rsid w:val="00506190"/>
    <w:rsid w:val="005074DC"/>
    <w:rsid w:val="0051232A"/>
    <w:rsid w:val="00515735"/>
    <w:rsid w:val="00516084"/>
    <w:rsid w:val="00516310"/>
    <w:rsid w:val="005166AA"/>
    <w:rsid w:val="005170A9"/>
    <w:rsid w:val="00517763"/>
    <w:rsid w:val="00521D07"/>
    <w:rsid w:val="00522CBB"/>
    <w:rsid w:val="00525978"/>
    <w:rsid w:val="0052621B"/>
    <w:rsid w:val="00526BD4"/>
    <w:rsid w:val="00527261"/>
    <w:rsid w:val="00527E51"/>
    <w:rsid w:val="005300AB"/>
    <w:rsid w:val="00533109"/>
    <w:rsid w:val="0053365E"/>
    <w:rsid w:val="00533D0D"/>
    <w:rsid w:val="00537F8F"/>
    <w:rsid w:val="0054133B"/>
    <w:rsid w:val="00541C42"/>
    <w:rsid w:val="00542577"/>
    <w:rsid w:val="00542881"/>
    <w:rsid w:val="005429DB"/>
    <w:rsid w:val="00544F13"/>
    <w:rsid w:val="005451E1"/>
    <w:rsid w:val="005451F4"/>
    <w:rsid w:val="00545442"/>
    <w:rsid w:val="00545A12"/>
    <w:rsid w:val="00545F1D"/>
    <w:rsid w:val="00547190"/>
    <w:rsid w:val="00547B85"/>
    <w:rsid w:val="0055219D"/>
    <w:rsid w:val="005531FA"/>
    <w:rsid w:val="00553B01"/>
    <w:rsid w:val="00553D8F"/>
    <w:rsid w:val="005554F1"/>
    <w:rsid w:val="00555872"/>
    <w:rsid w:val="005561AF"/>
    <w:rsid w:val="0055684C"/>
    <w:rsid w:val="00556AE0"/>
    <w:rsid w:val="00556D6B"/>
    <w:rsid w:val="00561379"/>
    <w:rsid w:val="00562DD1"/>
    <w:rsid w:val="00562E89"/>
    <w:rsid w:val="00565BDA"/>
    <w:rsid w:val="005667E9"/>
    <w:rsid w:val="00567E47"/>
    <w:rsid w:val="00570B41"/>
    <w:rsid w:val="0057231A"/>
    <w:rsid w:val="00574541"/>
    <w:rsid w:val="0057497E"/>
    <w:rsid w:val="0057709E"/>
    <w:rsid w:val="00581876"/>
    <w:rsid w:val="00581D5F"/>
    <w:rsid w:val="00582B93"/>
    <w:rsid w:val="00582F8F"/>
    <w:rsid w:val="0058313A"/>
    <w:rsid w:val="0058373E"/>
    <w:rsid w:val="00583F4F"/>
    <w:rsid w:val="00584B5D"/>
    <w:rsid w:val="00584F50"/>
    <w:rsid w:val="00585445"/>
    <w:rsid w:val="005862FA"/>
    <w:rsid w:val="00586A35"/>
    <w:rsid w:val="00586A53"/>
    <w:rsid w:val="005916B9"/>
    <w:rsid w:val="0059201B"/>
    <w:rsid w:val="0059395E"/>
    <w:rsid w:val="00593B23"/>
    <w:rsid w:val="0059545B"/>
    <w:rsid w:val="0059559A"/>
    <w:rsid w:val="00595E3E"/>
    <w:rsid w:val="0059663E"/>
    <w:rsid w:val="00596D85"/>
    <w:rsid w:val="005974F4"/>
    <w:rsid w:val="005A00CE"/>
    <w:rsid w:val="005A061A"/>
    <w:rsid w:val="005A1323"/>
    <w:rsid w:val="005A2E4C"/>
    <w:rsid w:val="005A4FED"/>
    <w:rsid w:val="005A50D9"/>
    <w:rsid w:val="005A57A0"/>
    <w:rsid w:val="005A5810"/>
    <w:rsid w:val="005A5B2E"/>
    <w:rsid w:val="005A5C4B"/>
    <w:rsid w:val="005A71F1"/>
    <w:rsid w:val="005B1EB4"/>
    <w:rsid w:val="005B2116"/>
    <w:rsid w:val="005B2680"/>
    <w:rsid w:val="005B3B24"/>
    <w:rsid w:val="005B3D92"/>
    <w:rsid w:val="005B4C56"/>
    <w:rsid w:val="005B5E8C"/>
    <w:rsid w:val="005B7A0A"/>
    <w:rsid w:val="005B7C74"/>
    <w:rsid w:val="005B7DC9"/>
    <w:rsid w:val="005C00E0"/>
    <w:rsid w:val="005C08E9"/>
    <w:rsid w:val="005C155C"/>
    <w:rsid w:val="005C15C8"/>
    <w:rsid w:val="005C1602"/>
    <w:rsid w:val="005C1C30"/>
    <w:rsid w:val="005C4405"/>
    <w:rsid w:val="005C46EF"/>
    <w:rsid w:val="005C596D"/>
    <w:rsid w:val="005C66E3"/>
    <w:rsid w:val="005C67DE"/>
    <w:rsid w:val="005C7F2E"/>
    <w:rsid w:val="005D04F3"/>
    <w:rsid w:val="005D2F15"/>
    <w:rsid w:val="005D3159"/>
    <w:rsid w:val="005D4466"/>
    <w:rsid w:val="005D45CD"/>
    <w:rsid w:val="005D594D"/>
    <w:rsid w:val="005D5AB1"/>
    <w:rsid w:val="005D5B6A"/>
    <w:rsid w:val="005D6495"/>
    <w:rsid w:val="005D6F1A"/>
    <w:rsid w:val="005D6F8C"/>
    <w:rsid w:val="005D7675"/>
    <w:rsid w:val="005E00D5"/>
    <w:rsid w:val="005E082E"/>
    <w:rsid w:val="005E088D"/>
    <w:rsid w:val="005E21C3"/>
    <w:rsid w:val="005E2616"/>
    <w:rsid w:val="005E311A"/>
    <w:rsid w:val="005E3882"/>
    <w:rsid w:val="005E3CAE"/>
    <w:rsid w:val="005E3D57"/>
    <w:rsid w:val="005E5038"/>
    <w:rsid w:val="005E5594"/>
    <w:rsid w:val="005E649F"/>
    <w:rsid w:val="005E6A45"/>
    <w:rsid w:val="005E73E8"/>
    <w:rsid w:val="005F0311"/>
    <w:rsid w:val="005F03F7"/>
    <w:rsid w:val="005F0BFF"/>
    <w:rsid w:val="005F18BB"/>
    <w:rsid w:val="005F36C4"/>
    <w:rsid w:val="005F5E75"/>
    <w:rsid w:val="00600F2A"/>
    <w:rsid w:val="00601421"/>
    <w:rsid w:val="00601B3D"/>
    <w:rsid w:val="00601BE6"/>
    <w:rsid w:val="00606002"/>
    <w:rsid w:val="00610C0D"/>
    <w:rsid w:val="00610F0C"/>
    <w:rsid w:val="00611D50"/>
    <w:rsid w:val="006121CC"/>
    <w:rsid w:val="00612575"/>
    <w:rsid w:val="00612AE0"/>
    <w:rsid w:val="00614322"/>
    <w:rsid w:val="006147F0"/>
    <w:rsid w:val="00614CCC"/>
    <w:rsid w:val="006157A7"/>
    <w:rsid w:val="006157C3"/>
    <w:rsid w:val="00617EEC"/>
    <w:rsid w:val="006220E2"/>
    <w:rsid w:val="006236BF"/>
    <w:rsid w:val="00624914"/>
    <w:rsid w:val="00626E10"/>
    <w:rsid w:val="006307DB"/>
    <w:rsid w:val="00631539"/>
    <w:rsid w:val="00632C17"/>
    <w:rsid w:val="00634456"/>
    <w:rsid w:val="006348E0"/>
    <w:rsid w:val="00634B05"/>
    <w:rsid w:val="006354AB"/>
    <w:rsid w:val="00636589"/>
    <w:rsid w:val="006377C1"/>
    <w:rsid w:val="00640495"/>
    <w:rsid w:val="00640B55"/>
    <w:rsid w:val="00640C52"/>
    <w:rsid w:val="00641603"/>
    <w:rsid w:val="00641CFC"/>
    <w:rsid w:val="00642510"/>
    <w:rsid w:val="006427D7"/>
    <w:rsid w:val="00644006"/>
    <w:rsid w:val="0064476D"/>
    <w:rsid w:val="00644EB3"/>
    <w:rsid w:val="00645258"/>
    <w:rsid w:val="00645CD0"/>
    <w:rsid w:val="006465AC"/>
    <w:rsid w:val="006467F7"/>
    <w:rsid w:val="00646810"/>
    <w:rsid w:val="00646B74"/>
    <w:rsid w:val="0064776C"/>
    <w:rsid w:val="00647AB7"/>
    <w:rsid w:val="00647B62"/>
    <w:rsid w:val="00647BB0"/>
    <w:rsid w:val="006502F8"/>
    <w:rsid w:val="00651BFD"/>
    <w:rsid w:val="00652909"/>
    <w:rsid w:val="0065331B"/>
    <w:rsid w:val="00653729"/>
    <w:rsid w:val="00655F9B"/>
    <w:rsid w:val="0065661F"/>
    <w:rsid w:val="00656804"/>
    <w:rsid w:val="0066468A"/>
    <w:rsid w:val="00664744"/>
    <w:rsid w:val="006652EC"/>
    <w:rsid w:val="00670C5A"/>
    <w:rsid w:val="00670F97"/>
    <w:rsid w:val="006713C4"/>
    <w:rsid w:val="00672DD4"/>
    <w:rsid w:val="00673BA1"/>
    <w:rsid w:val="00674D6E"/>
    <w:rsid w:val="00674EC5"/>
    <w:rsid w:val="00675C95"/>
    <w:rsid w:val="00676150"/>
    <w:rsid w:val="0067635A"/>
    <w:rsid w:val="0067698E"/>
    <w:rsid w:val="00676A52"/>
    <w:rsid w:val="00676F4E"/>
    <w:rsid w:val="006773BE"/>
    <w:rsid w:val="0068084D"/>
    <w:rsid w:val="006808DE"/>
    <w:rsid w:val="00681087"/>
    <w:rsid w:val="0068166C"/>
    <w:rsid w:val="006828A1"/>
    <w:rsid w:val="0068300F"/>
    <w:rsid w:val="006833E1"/>
    <w:rsid w:val="00683514"/>
    <w:rsid w:val="00683988"/>
    <w:rsid w:val="00683A5E"/>
    <w:rsid w:val="00683AA2"/>
    <w:rsid w:val="00683D08"/>
    <w:rsid w:val="00684373"/>
    <w:rsid w:val="006934A8"/>
    <w:rsid w:val="006934C6"/>
    <w:rsid w:val="006935AD"/>
    <w:rsid w:val="006935CB"/>
    <w:rsid w:val="006937B4"/>
    <w:rsid w:val="00693D59"/>
    <w:rsid w:val="00694785"/>
    <w:rsid w:val="006A0D83"/>
    <w:rsid w:val="006A1D62"/>
    <w:rsid w:val="006A1EF5"/>
    <w:rsid w:val="006A2060"/>
    <w:rsid w:val="006A2618"/>
    <w:rsid w:val="006A2C36"/>
    <w:rsid w:val="006A2E8D"/>
    <w:rsid w:val="006A4B27"/>
    <w:rsid w:val="006A56D9"/>
    <w:rsid w:val="006A56DB"/>
    <w:rsid w:val="006A6B23"/>
    <w:rsid w:val="006A6E87"/>
    <w:rsid w:val="006A77AE"/>
    <w:rsid w:val="006A7D02"/>
    <w:rsid w:val="006B045E"/>
    <w:rsid w:val="006B242A"/>
    <w:rsid w:val="006B273A"/>
    <w:rsid w:val="006B27CC"/>
    <w:rsid w:val="006B33B2"/>
    <w:rsid w:val="006B3856"/>
    <w:rsid w:val="006B3DD3"/>
    <w:rsid w:val="006B4182"/>
    <w:rsid w:val="006B49ED"/>
    <w:rsid w:val="006B4CEF"/>
    <w:rsid w:val="006B542F"/>
    <w:rsid w:val="006B5575"/>
    <w:rsid w:val="006B6FEF"/>
    <w:rsid w:val="006B77C5"/>
    <w:rsid w:val="006B78F2"/>
    <w:rsid w:val="006B7C6C"/>
    <w:rsid w:val="006C08EF"/>
    <w:rsid w:val="006C0C57"/>
    <w:rsid w:val="006C3148"/>
    <w:rsid w:val="006C3DC5"/>
    <w:rsid w:val="006C681B"/>
    <w:rsid w:val="006C6AF8"/>
    <w:rsid w:val="006D05C2"/>
    <w:rsid w:val="006D0EFF"/>
    <w:rsid w:val="006D10DA"/>
    <w:rsid w:val="006D1A38"/>
    <w:rsid w:val="006D2136"/>
    <w:rsid w:val="006D27E2"/>
    <w:rsid w:val="006D3F04"/>
    <w:rsid w:val="006D40AF"/>
    <w:rsid w:val="006D42E8"/>
    <w:rsid w:val="006D441C"/>
    <w:rsid w:val="006D45BA"/>
    <w:rsid w:val="006D4C3C"/>
    <w:rsid w:val="006D5E15"/>
    <w:rsid w:val="006E0B3F"/>
    <w:rsid w:val="006E167D"/>
    <w:rsid w:val="006E3BB0"/>
    <w:rsid w:val="006E54F5"/>
    <w:rsid w:val="006E57F5"/>
    <w:rsid w:val="006E591F"/>
    <w:rsid w:val="006E6750"/>
    <w:rsid w:val="006F0019"/>
    <w:rsid w:val="006F018E"/>
    <w:rsid w:val="006F265F"/>
    <w:rsid w:val="006F3ECE"/>
    <w:rsid w:val="006F4534"/>
    <w:rsid w:val="006F4580"/>
    <w:rsid w:val="006F4735"/>
    <w:rsid w:val="006F4A46"/>
    <w:rsid w:val="006F4AEC"/>
    <w:rsid w:val="006F5785"/>
    <w:rsid w:val="006F7848"/>
    <w:rsid w:val="006F7A0F"/>
    <w:rsid w:val="00700DE2"/>
    <w:rsid w:val="00701884"/>
    <w:rsid w:val="00702BB2"/>
    <w:rsid w:val="00702BDD"/>
    <w:rsid w:val="00702BE7"/>
    <w:rsid w:val="007037BF"/>
    <w:rsid w:val="007040DE"/>
    <w:rsid w:val="007043B9"/>
    <w:rsid w:val="007047BA"/>
    <w:rsid w:val="00705BCF"/>
    <w:rsid w:val="00710AF3"/>
    <w:rsid w:val="00711812"/>
    <w:rsid w:val="00712E63"/>
    <w:rsid w:val="0071362D"/>
    <w:rsid w:val="00713DC9"/>
    <w:rsid w:val="007142A1"/>
    <w:rsid w:val="00714347"/>
    <w:rsid w:val="0071447C"/>
    <w:rsid w:val="00714705"/>
    <w:rsid w:val="00715047"/>
    <w:rsid w:val="00716304"/>
    <w:rsid w:val="00717662"/>
    <w:rsid w:val="007178A5"/>
    <w:rsid w:val="00717DEA"/>
    <w:rsid w:val="0072177F"/>
    <w:rsid w:val="00721A63"/>
    <w:rsid w:val="007227ED"/>
    <w:rsid w:val="00722A5C"/>
    <w:rsid w:val="007232AE"/>
    <w:rsid w:val="007234B8"/>
    <w:rsid w:val="0072382D"/>
    <w:rsid w:val="00723976"/>
    <w:rsid w:val="00723DC1"/>
    <w:rsid w:val="00723E0C"/>
    <w:rsid w:val="007244F1"/>
    <w:rsid w:val="007248FF"/>
    <w:rsid w:val="007249C5"/>
    <w:rsid w:val="00724DAE"/>
    <w:rsid w:val="007262F4"/>
    <w:rsid w:val="00730F51"/>
    <w:rsid w:val="007313B6"/>
    <w:rsid w:val="00731B00"/>
    <w:rsid w:val="00731B91"/>
    <w:rsid w:val="00733CD0"/>
    <w:rsid w:val="007402CC"/>
    <w:rsid w:val="00740708"/>
    <w:rsid w:val="00740A74"/>
    <w:rsid w:val="00741897"/>
    <w:rsid w:val="0074190F"/>
    <w:rsid w:val="007425AF"/>
    <w:rsid w:val="00742705"/>
    <w:rsid w:val="007433D8"/>
    <w:rsid w:val="00744685"/>
    <w:rsid w:val="00746F5E"/>
    <w:rsid w:val="0074715E"/>
    <w:rsid w:val="007477EE"/>
    <w:rsid w:val="00747819"/>
    <w:rsid w:val="007510D1"/>
    <w:rsid w:val="007519C4"/>
    <w:rsid w:val="00751B77"/>
    <w:rsid w:val="007533E8"/>
    <w:rsid w:val="007538AB"/>
    <w:rsid w:val="0075631F"/>
    <w:rsid w:val="00757179"/>
    <w:rsid w:val="00757699"/>
    <w:rsid w:val="0076142B"/>
    <w:rsid w:val="00763BF6"/>
    <w:rsid w:val="00763C06"/>
    <w:rsid w:val="00764AD9"/>
    <w:rsid w:val="007655F9"/>
    <w:rsid w:val="00765CE2"/>
    <w:rsid w:val="0077197F"/>
    <w:rsid w:val="007720AE"/>
    <w:rsid w:val="00775110"/>
    <w:rsid w:val="00776404"/>
    <w:rsid w:val="00776904"/>
    <w:rsid w:val="00776CD7"/>
    <w:rsid w:val="0077732A"/>
    <w:rsid w:val="007773A6"/>
    <w:rsid w:val="00780D45"/>
    <w:rsid w:val="00781027"/>
    <w:rsid w:val="007852CD"/>
    <w:rsid w:val="007855F0"/>
    <w:rsid w:val="007871A3"/>
    <w:rsid w:val="007900BB"/>
    <w:rsid w:val="00790711"/>
    <w:rsid w:val="00791766"/>
    <w:rsid w:val="00792982"/>
    <w:rsid w:val="007953B1"/>
    <w:rsid w:val="00796F38"/>
    <w:rsid w:val="007974E7"/>
    <w:rsid w:val="007A002B"/>
    <w:rsid w:val="007A0C92"/>
    <w:rsid w:val="007A1CAF"/>
    <w:rsid w:val="007A217D"/>
    <w:rsid w:val="007A26FB"/>
    <w:rsid w:val="007A2C39"/>
    <w:rsid w:val="007A30E8"/>
    <w:rsid w:val="007A359F"/>
    <w:rsid w:val="007A3B23"/>
    <w:rsid w:val="007A3F6D"/>
    <w:rsid w:val="007A46B8"/>
    <w:rsid w:val="007A52C2"/>
    <w:rsid w:val="007A544B"/>
    <w:rsid w:val="007B13B3"/>
    <w:rsid w:val="007B2395"/>
    <w:rsid w:val="007B477C"/>
    <w:rsid w:val="007B541F"/>
    <w:rsid w:val="007B6F30"/>
    <w:rsid w:val="007B72EC"/>
    <w:rsid w:val="007C0B03"/>
    <w:rsid w:val="007C4940"/>
    <w:rsid w:val="007C518B"/>
    <w:rsid w:val="007C56FC"/>
    <w:rsid w:val="007C655B"/>
    <w:rsid w:val="007C71FE"/>
    <w:rsid w:val="007C75F8"/>
    <w:rsid w:val="007C7D37"/>
    <w:rsid w:val="007D0F08"/>
    <w:rsid w:val="007D0F0F"/>
    <w:rsid w:val="007D26E6"/>
    <w:rsid w:val="007D2C57"/>
    <w:rsid w:val="007D35B4"/>
    <w:rsid w:val="007D53CE"/>
    <w:rsid w:val="007D5EAC"/>
    <w:rsid w:val="007E04AF"/>
    <w:rsid w:val="007E054A"/>
    <w:rsid w:val="007E1058"/>
    <w:rsid w:val="007E2EDF"/>
    <w:rsid w:val="007E31A5"/>
    <w:rsid w:val="007E6F8D"/>
    <w:rsid w:val="007E7BE3"/>
    <w:rsid w:val="007F03CD"/>
    <w:rsid w:val="007F144D"/>
    <w:rsid w:val="007F1993"/>
    <w:rsid w:val="007F1F14"/>
    <w:rsid w:val="007F21A1"/>
    <w:rsid w:val="007F3972"/>
    <w:rsid w:val="007F3DC6"/>
    <w:rsid w:val="007F4107"/>
    <w:rsid w:val="007F49D2"/>
    <w:rsid w:val="007F6F06"/>
    <w:rsid w:val="007F7283"/>
    <w:rsid w:val="00800A9E"/>
    <w:rsid w:val="00802696"/>
    <w:rsid w:val="00802A80"/>
    <w:rsid w:val="008031EB"/>
    <w:rsid w:val="008034C9"/>
    <w:rsid w:val="008035B4"/>
    <w:rsid w:val="0081021A"/>
    <w:rsid w:val="008112AC"/>
    <w:rsid w:val="00812A34"/>
    <w:rsid w:val="00812D63"/>
    <w:rsid w:val="00812E58"/>
    <w:rsid w:val="00813632"/>
    <w:rsid w:val="00813764"/>
    <w:rsid w:val="00813FEA"/>
    <w:rsid w:val="00814682"/>
    <w:rsid w:val="00814CF2"/>
    <w:rsid w:val="00815594"/>
    <w:rsid w:val="00815A78"/>
    <w:rsid w:val="00816A1A"/>
    <w:rsid w:val="008179E6"/>
    <w:rsid w:val="008239CE"/>
    <w:rsid w:val="00823AF5"/>
    <w:rsid w:val="00823C81"/>
    <w:rsid w:val="008240B1"/>
    <w:rsid w:val="00824920"/>
    <w:rsid w:val="00825B4C"/>
    <w:rsid w:val="00826538"/>
    <w:rsid w:val="0083059A"/>
    <w:rsid w:val="0083293C"/>
    <w:rsid w:val="0083367C"/>
    <w:rsid w:val="00833948"/>
    <w:rsid w:val="0083494C"/>
    <w:rsid w:val="0083607E"/>
    <w:rsid w:val="0083645C"/>
    <w:rsid w:val="008369C7"/>
    <w:rsid w:val="008400BB"/>
    <w:rsid w:val="00841694"/>
    <w:rsid w:val="00841D55"/>
    <w:rsid w:val="00842CB6"/>
    <w:rsid w:val="00843E1F"/>
    <w:rsid w:val="00845893"/>
    <w:rsid w:val="0084672B"/>
    <w:rsid w:val="00846DED"/>
    <w:rsid w:val="00846EC4"/>
    <w:rsid w:val="00846F89"/>
    <w:rsid w:val="00847C46"/>
    <w:rsid w:val="0085026E"/>
    <w:rsid w:val="008504C2"/>
    <w:rsid w:val="00851354"/>
    <w:rsid w:val="00851504"/>
    <w:rsid w:val="00851A6D"/>
    <w:rsid w:val="00851EBE"/>
    <w:rsid w:val="00852357"/>
    <w:rsid w:val="008527A9"/>
    <w:rsid w:val="00853656"/>
    <w:rsid w:val="00854389"/>
    <w:rsid w:val="00854F7E"/>
    <w:rsid w:val="00855502"/>
    <w:rsid w:val="00855732"/>
    <w:rsid w:val="00855B18"/>
    <w:rsid w:val="008565A8"/>
    <w:rsid w:val="00860625"/>
    <w:rsid w:val="00861BEA"/>
    <w:rsid w:val="008626D1"/>
    <w:rsid w:val="0086274E"/>
    <w:rsid w:val="00865191"/>
    <w:rsid w:val="0086521C"/>
    <w:rsid w:val="008656DC"/>
    <w:rsid w:val="00865F49"/>
    <w:rsid w:val="008662B4"/>
    <w:rsid w:val="008668FA"/>
    <w:rsid w:val="00867330"/>
    <w:rsid w:val="008707CD"/>
    <w:rsid w:val="00870B81"/>
    <w:rsid w:val="00870E58"/>
    <w:rsid w:val="00871278"/>
    <w:rsid w:val="008713F6"/>
    <w:rsid w:val="00871852"/>
    <w:rsid w:val="00871F6E"/>
    <w:rsid w:val="00872DB6"/>
    <w:rsid w:val="0087532C"/>
    <w:rsid w:val="00875F05"/>
    <w:rsid w:val="0087648D"/>
    <w:rsid w:val="00877477"/>
    <w:rsid w:val="00877876"/>
    <w:rsid w:val="008805E3"/>
    <w:rsid w:val="008806C1"/>
    <w:rsid w:val="00882000"/>
    <w:rsid w:val="00882E55"/>
    <w:rsid w:val="00883221"/>
    <w:rsid w:val="008834EB"/>
    <w:rsid w:val="008838E5"/>
    <w:rsid w:val="00883F19"/>
    <w:rsid w:val="00884502"/>
    <w:rsid w:val="00884B02"/>
    <w:rsid w:val="0088547C"/>
    <w:rsid w:val="00885FDB"/>
    <w:rsid w:val="008869E1"/>
    <w:rsid w:val="00886D96"/>
    <w:rsid w:val="00886F75"/>
    <w:rsid w:val="00887139"/>
    <w:rsid w:val="00887EAC"/>
    <w:rsid w:val="008906EE"/>
    <w:rsid w:val="00890AAE"/>
    <w:rsid w:val="0089113E"/>
    <w:rsid w:val="00893563"/>
    <w:rsid w:val="00895B98"/>
    <w:rsid w:val="0089616F"/>
    <w:rsid w:val="00896250"/>
    <w:rsid w:val="008A0BF7"/>
    <w:rsid w:val="008A13B0"/>
    <w:rsid w:val="008A16F9"/>
    <w:rsid w:val="008A3680"/>
    <w:rsid w:val="008A485C"/>
    <w:rsid w:val="008A58CB"/>
    <w:rsid w:val="008A5A2D"/>
    <w:rsid w:val="008A6340"/>
    <w:rsid w:val="008B0522"/>
    <w:rsid w:val="008B07E6"/>
    <w:rsid w:val="008B0980"/>
    <w:rsid w:val="008B13B8"/>
    <w:rsid w:val="008B1B25"/>
    <w:rsid w:val="008B22F1"/>
    <w:rsid w:val="008B2DDE"/>
    <w:rsid w:val="008B359D"/>
    <w:rsid w:val="008B56CC"/>
    <w:rsid w:val="008B58FA"/>
    <w:rsid w:val="008B63A0"/>
    <w:rsid w:val="008B651E"/>
    <w:rsid w:val="008B6EA0"/>
    <w:rsid w:val="008B6EE0"/>
    <w:rsid w:val="008C1809"/>
    <w:rsid w:val="008C27EF"/>
    <w:rsid w:val="008C2F09"/>
    <w:rsid w:val="008C344C"/>
    <w:rsid w:val="008C42F7"/>
    <w:rsid w:val="008C490E"/>
    <w:rsid w:val="008C507C"/>
    <w:rsid w:val="008C52EC"/>
    <w:rsid w:val="008C5593"/>
    <w:rsid w:val="008C7CDC"/>
    <w:rsid w:val="008D01F0"/>
    <w:rsid w:val="008D0E24"/>
    <w:rsid w:val="008D18C7"/>
    <w:rsid w:val="008D24D8"/>
    <w:rsid w:val="008D476D"/>
    <w:rsid w:val="008D4DF1"/>
    <w:rsid w:val="008D5AF2"/>
    <w:rsid w:val="008D63D9"/>
    <w:rsid w:val="008D7F01"/>
    <w:rsid w:val="008E0915"/>
    <w:rsid w:val="008E114E"/>
    <w:rsid w:val="008E1160"/>
    <w:rsid w:val="008E1432"/>
    <w:rsid w:val="008E17C1"/>
    <w:rsid w:val="008E2A7E"/>
    <w:rsid w:val="008E312A"/>
    <w:rsid w:val="008E361A"/>
    <w:rsid w:val="008E557F"/>
    <w:rsid w:val="008E6692"/>
    <w:rsid w:val="008E6FD2"/>
    <w:rsid w:val="008F4204"/>
    <w:rsid w:val="008F4F85"/>
    <w:rsid w:val="008F72F7"/>
    <w:rsid w:val="008F7A27"/>
    <w:rsid w:val="008F7B56"/>
    <w:rsid w:val="009010EE"/>
    <w:rsid w:val="00901FDA"/>
    <w:rsid w:val="00902FB7"/>
    <w:rsid w:val="00903414"/>
    <w:rsid w:val="009038CD"/>
    <w:rsid w:val="00904207"/>
    <w:rsid w:val="009058F0"/>
    <w:rsid w:val="00905A07"/>
    <w:rsid w:val="00906AD1"/>
    <w:rsid w:val="00907A8A"/>
    <w:rsid w:val="0091023F"/>
    <w:rsid w:val="009122A7"/>
    <w:rsid w:val="00914592"/>
    <w:rsid w:val="009164A2"/>
    <w:rsid w:val="009175E3"/>
    <w:rsid w:val="0092011A"/>
    <w:rsid w:val="00920743"/>
    <w:rsid w:val="009214A2"/>
    <w:rsid w:val="00921A63"/>
    <w:rsid w:val="00922584"/>
    <w:rsid w:val="0092278D"/>
    <w:rsid w:val="0092320F"/>
    <w:rsid w:val="009234EB"/>
    <w:rsid w:val="00923EF9"/>
    <w:rsid w:val="0092434C"/>
    <w:rsid w:val="009302F9"/>
    <w:rsid w:val="00931888"/>
    <w:rsid w:val="00931C5D"/>
    <w:rsid w:val="00932569"/>
    <w:rsid w:val="00933286"/>
    <w:rsid w:val="009332FF"/>
    <w:rsid w:val="0093354B"/>
    <w:rsid w:val="00935B2B"/>
    <w:rsid w:val="00935D3C"/>
    <w:rsid w:val="00937290"/>
    <w:rsid w:val="00937415"/>
    <w:rsid w:val="00940151"/>
    <w:rsid w:val="009406B7"/>
    <w:rsid w:val="009420B5"/>
    <w:rsid w:val="00942887"/>
    <w:rsid w:val="00943014"/>
    <w:rsid w:val="009432C3"/>
    <w:rsid w:val="00944432"/>
    <w:rsid w:val="0094593A"/>
    <w:rsid w:val="00945F76"/>
    <w:rsid w:val="0094606A"/>
    <w:rsid w:val="00946B28"/>
    <w:rsid w:val="00947250"/>
    <w:rsid w:val="00947D24"/>
    <w:rsid w:val="00947F95"/>
    <w:rsid w:val="00950A2B"/>
    <w:rsid w:val="00950BFB"/>
    <w:rsid w:val="00950FC1"/>
    <w:rsid w:val="009523F4"/>
    <w:rsid w:val="0095296D"/>
    <w:rsid w:val="0095413E"/>
    <w:rsid w:val="0095682E"/>
    <w:rsid w:val="009572DF"/>
    <w:rsid w:val="009574A4"/>
    <w:rsid w:val="00957965"/>
    <w:rsid w:val="009602CF"/>
    <w:rsid w:val="00962A60"/>
    <w:rsid w:val="00965A7C"/>
    <w:rsid w:val="009674EB"/>
    <w:rsid w:val="00967AE5"/>
    <w:rsid w:val="009709AA"/>
    <w:rsid w:val="00970C00"/>
    <w:rsid w:val="009717A1"/>
    <w:rsid w:val="00971FAA"/>
    <w:rsid w:val="00972801"/>
    <w:rsid w:val="0097332A"/>
    <w:rsid w:val="00973611"/>
    <w:rsid w:val="0097428B"/>
    <w:rsid w:val="00974C24"/>
    <w:rsid w:val="00976766"/>
    <w:rsid w:val="009774A4"/>
    <w:rsid w:val="00977AC4"/>
    <w:rsid w:val="00977E68"/>
    <w:rsid w:val="0098049E"/>
    <w:rsid w:val="00981EE5"/>
    <w:rsid w:val="00982FA2"/>
    <w:rsid w:val="009830F9"/>
    <w:rsid w:val="00983BCD"/>
    <w:rsid w:val="0098469A"/>
    <w:rsid w:val="00984A78"/>
    <w:rsid w:val="00984D72"/>
    <w:rsid w:val="00985484"/>
    <w:rsid w:val="009854C6"/>
    <w:rsid w:val="00987A8C"/>
    <w:rsid w:val="00991366"/>
    <w:rsid w:val="00991D20"/>
    <w:rsid w:val="00992196"/>
    <w:rsid w:val="00993205"/>
    <w:rsid w:val="0099370E"/>
    <w:rsid w:val="009968AB"/>
    <w:rsid w:val="00996E15"/>
    <w:rsid w:val="00997185"/>
    <w:rsid w:val="009A025E"/>
    <w:rsid w:val="009A02D5"/>
    <w:rsid w:val="009A0970"/>
    <w:rsid w:val="009A147C"/>
    <w:rsid w:val="009A1FD3"/>
    <w:rsid w:val="009A22CF"/>
    <w:rsid w:val="009A26C7"/>
    <w:rsid w:val="009A4714"/>
    <w:rsid w:val="009A4EAA"/>
    <w:rsid w:val="009A54E8"/>
    <w:rsid w:val="009A598B"/>
    <w:rsid w:val="009B04DC"/>
    <w:rsid w:val="009B0928"/>
    <w:rsid w:val="009B189A"/>
    <w:rsid w:val="009B19F0"/>
    <w:rsid w:val="009B1E7A"/>
    <w:rsid w:val="009B37CF"/>
    <w:rsid w:val="009B4574"/>
    <w:rsid w:val="009B486A"/>
    <w:rsid w:val="009B5161"/>
    <w:rsid w:val="009B5214"/>
    <w:rsid w:val="009B5D05"/>
    <w:rsid w:val="009B725B"/>
    <w:rsid w:val="009B76F0"/>
    <w:rsid w:val="009B7AC9"/>
    <w:rsid w:val="009C0EBD"/>
    <w:rsid w:val="009C1136"/>
    <w:rsid w:val="009C159F"/>
    <w:rsid w:val="009C20B0"/>
    <w:rsid w:val="009C2189"/>
    <w:rsid w:val="009C25F8"/>
    <w:rsid w:val="009C2EA0"/>
    <w:rsid w:val="009C3351"/>
    <w:rsid w:val="009C4C0D"/>
    <w:rsid w:val="009C6722"/>
    <w:rsid w:val="009D0223"/>
    <w:rsid w:val="009D1F5C"/>
    <w:rsid w:val="009D2A81"/>
    <w:rsid w:val="009D369C"/>
    <w:rsid w:val="009D3FCE"/>
    <w:rsid w:val="009D48E7"/>
    <w:rsid w:val="009D53A4"/>
    <w:rsid w:val="009D560F"/>
    <w:rsid w:val="009D633B"/>
    <w:rsid w:val="009D6BEC"/>
    <w:rsid w:val="009E032B"/>
    <w:rsid w:val="009E051C"/>
    <w:rsid w:val="009E0521"/>
    <w:rsid w:val="009E08AD"/>
    <w:rsid w:val="009E1D65"/>
    <w:rsid w:val="009E2047"/>
    <w:rsid w:val="009E2A4F"/>
    <w:rsid w:val="009E31FA"/>
    <w:rsid w:val="009E3612"/>
    <w:rsid w:val="009E3CEB"/>
    <w:rsid w:val="009E4849"/>
    <w:rsid w:val="009E4900"/>
    <w:rsid w:val="009E5AAC"/>
    <w:rsid w:val="009E5AC8"/>
    <w:rsid w:val="009E5CAF"/>
    <w:rsid w:val="009E6083"/>
    <w:rsid w:val="009E669D"/>
    <w:rsid w:val="009F0D57"/>
    <w:rsid w:val="009F1295"/>
    <w:rsid w:val="009F25F1"/>
    <w:rsid w:val="009F4923"/>
    <w:rsid w:val="009F5710"/>
    <w:rsid w:val="009F74D6"/>
    <w:rsid w:val="009F7F3F"/>
    <w:rsid w:val="00A01F1B"/>
    <w:rsid w:val="00A0222F"/>
    <w:rsid w:val="00A03F3C"/>
    <w:rsid w:val="00A04045"/>
    <w:rsid w:val="00A040AC"/>
    <w:rsid w:val="00A07092"/>
    <w:rsid w:val="00A0750B"/>
    <w:rsid w:val="00A07A7E"/>
    <w:rsid w:val="00A103BB"/>
    <w:rsid w:val="00A10530"/>
    <w:rsid w:val="00A10C65"/>
    <w:rsid w:val="00A12E4E"/>
    <w:rsid w:val="00A145AA"/>
    <w:rsid w:val="00A2092E"/>
    <w:rsid w:val="00A221A5"/>
    <w:rsid w:val="00A246AD"/>
    <w:rsid w:val="00A24998"/>
    <w:rsid w:val="00A256F1"/>
    <w:rsid w:val="00A25937"/>
    <w:rsid w:val="00A25FEA"/>
    <w:rsid w:val="00A26F8E"/>
    <w:rsid w:val="00A30827"/>
    <w:rsid w:val="00A30967"/>
    <w:rsid w:val="00A30F28"/>
    <w:rsid w:val="00A31964"/>
    <w:rsid w:val="00A32507"/>
    <w:rsid w:val="00A33035"/>
    <w:rsid w:val="00A34E1C"/>
    <w:rsid w:val="00A36E6C"/>
    <w:rsid w:val="00A40EC6"/>
    <w:rsid w:val="00A41567"/>
    <w:rsid w:val="00A415E1"/>
    <w:rsid w:val="00A42183"/>
    <w:rsid w:val="00A43488"/>
    <w:rsid w:val="00A43503"/>
    <w:rsid w:val="00A43FB0"/>
    <w:rsid w:val="00A44C2B"/>
    <w:rsid w:val="00A44F96"/>
    <w:rsid w:val="00A5060E"/>
    <w:rsid w:val="00A50AFC"/>
    <w:rsid w:val="00A5182C"/>
    <w:rsid w:val="00A5342B"/>
    <w:rsid w:val="00A53ADA"/>
    <w:rsid w:val="00A545F3"/>
    <w:rsid w:val="00A54909"/>
    <w:rsid w:val="00A56009"/>
    <w:rsid w:val="00A573AF"/>
    <w:rsid w:val="00A6052B"/>
    <w:rsid w:val="00A625B8"/>
    <w:rsid w:val="00A62714"/>
    <w:rsid w:val="00A62F09"/>
    <w:rsid w:val="00A63F3C"/>
    <w:rsid w:val="00A650DA"/>
    <w:rsid w:val="00A6587F"/>
    <w:rsid w:val="00A661BD"/>
    <w:rsid w:val="00A70071"/>
    <w:rsid w:val="00A710DD"/>
    <w:rsid w:val="00A71307"/>
    <w:rsid w:val="00A720DA"/>
    <w:rsid w:val="00A723AF"/>
    <w:rsid w:val="00A72CFA"/>
    <w:rsid w:val="00A7329B"/>
    <w:rsid w:val="00A74A38"/>
    <w:rsid w:val="00A76C33"/>
    <w:rsid w:val="00A77FF7"/>
    <w:rsid w:val="00A80C03"/>
    <w:rsid w:val="00A812C3"/>
    <w:rsid w:val="00A8262D"/>
    <w:rsid w:val="00A82D0E"/>
    <w:rsid w:val="00A82D71"/>
    <w:rsid w:val="00A8509F"/>
    <w:rsid w:val="00A87170"/>
    <w:rsid w:val="00A879C1"/>
    <w:rsid w:val="00A900F4"/>
    <w:rsid w:val="00A9025D"/>
    <w:rsid w:val="00A9109C"/>
    <w:rsid w:val="00A913F4"/>
    <w:rsid w:val="00A917BC"/>
    <w:rsid w:val="00A91B47"/>
    <w:rsid w:val="00A92B6A"/>
    <w:rsid w:val="00A92F9A"/>
    <w:rsid w:val="00A93E58"/>
    <w:rsid w:val="00A93F90"/>
    <w:rsid w:val="00A94072"/>
    <w:rsid w:val="00A95807"/>
    <w:rsid w:val="00A9635E"/>
    <w:rsid w:val="00AA0B9A"/>
    <w:rsid w:val="00AA18E3"/>
    <w:rsid w:val="00AA265A"/>
    <w:rsid w:val="00AA2BC0"/>
    <w:rsid w:val="00AA3D1B"/>
    <w:rsid w:val="00AA4EC9"/>
    <w:rsid w:val="00AA5285"/>
    <w:rsid w:val="00AA5FDC"/>
    <w:rsid w:val="00AA6700"/>
    <w:rsid w:val="00AA6797"/>
    <w:rsid w:val="00AA68CA"/>
    <w:rsid w:val="00AB047A"/>
    <w:rsid w:val="00AB0E78"/>
    <w:rsid w:val="00AB0EDC"/>
    <w:rsid w:val="00AB0F7E"/>
    <w:rsid w:val="00AB0FD3"/>
    <w:rsid w:val="00AB17F8"/>
    <w:rsid w:val="00AB2781"/>
    <w:rsid w:val="00AB352A"/>
    <w:rsid w:val="00AB3559"/>
    <w:rsid w:val="00AB40FF"/>
    <w:rsid w:val="00AB416B"/>
    <w:rsid w:val="00AB52AE"/>
    <w:rsid w:val="00AB66EC"/>
    <w:rsid w:val="00AB6FE5"/>
    <w:rsid w:val="00AB772E"/>
    <w:rsid w:val="00AC01DC"/>
    <w:rsid w:val="00AC1C41"/>
    <w:rsid w:val="00AC396B"/>
    <w:rsid w:val="00AC3984"/>
    <w:rsid w:val="00AC4456"/>
    <w:rsid w:val="00AC4B7E"/>
    <w:rsid w:val="00AC4C1A"/>
    <w:rsid w:val="00AD0557"/>
    <w:rsid w:val="00AD21C3"/>
    <w:rsid w:val="00AD3416"/>
    <w:rsid w:val="00AD424F"/>
    <w:rsid w:val="00AD5FE2"/>
    <w:rsid w:val="00AE02F6"/>
    <w:rsid w:val="00AE130B"/>
    <w:rsid w:val="00AE16B6"/>
    <w:rsid w:val="00AE1DBB"/>
    <w:rsid w:val="00AE225B"/>
    <w:rsid w:val="00AE23D9"/>
    <w:rsid w:val="00AE28AD"/>
    <w:rsid w:val="00AE342E"/>
    <w:rsid w:val="00AE561E"/>
    <w:rsid w:val="00AE701B"/>
    <w:rsid w:val="00AE7A78"/>
    <w:rsid w:val="00AF211E"/>
    <w:rsid w:val="00AF2951"/>
    <w:rsid w:val="00AF306A"/>
    <w:rsid w:val="00AF3514"/>
    <w:rsid w:val="00AF3F6B"/>
    <w:rsid w:val="00AF3FCD"/>
    <w:rsid w:val="00AF483B"/>
    <w:rsid w:val="00AF5594"/>
    <w:rsid w:val="00AF5775"/>
    <w:rsid w:val="00AF669F"/>
    <w:rsid w:val="00AF6F24"/>
    <w:rsid w:val="00AF7087"/>
    <w:rsid w:val="00AF7A15"/>
    <w:rsid w:val="00AF7C67"/>
    <w:rsid w:val="00AF7FC4"/>
    <w:rsid w:val="00B0102B"/>
    <w:rsid w:val="00B02458"/>
    <w:rsid w:val="00B03679"/>
    <w:rsid w:val="00B03ECF"/>
    <w:rsid w:val="00B0480F"/>
    <w:rsid w:val="00B04A8B"/>
    <w:rsid w:val="00B04E03"/>
    <w:rsid w:val="00B04FE3"/>
    <w:rsid w:val="00B0564C"/>
    <w:rsid w:val="00B069A2"/>
    <w:rsid w:val="00B10804"/>
    <w:rsid w:val="00B12A02"/>
    <w:rsid w:val="00B12A76"/>
    <w:rsid w:val="00B14286"/>
    <w:rsid w:val="00B1485A"/>
    <w:rsid w:val="00B153C4"/>
    <w:rsid w:val="00B16E2D"/>
    <w:rsid w:val="00B16F81"/>
    <w:rsid w:val="00B1716B"/>
    <w:rsid w:val="00B21AB2"/>
    <w:rsid w:val="00B22653"/>
    <w:rsid w:val="00B2301C"/>
    <w:rsid w:val="00B23FAA"/>
    <w:rsid w:val="00B242F4"/>
    <w:rsid w:val="00B27797"/>
    <w:rsid w:val="00B318DD"/>
    <w:rsid w:val="00B31920"/>
    <w:rsid w:val="00B32EF9"/>
    <w:rsid w:val="00B335F2"/>
    <w:rsid w:val="00B3485E"/>
    <w:rsid w:val="00B353E8"/>
    <w:rsid w:val="00B35DF5"/>
    <w:rsid w:val="00B360FD"/>
    <w:rsid w:val="00B366DA"/>
    <w:rsid w:val="00B37A35"/>
    <w:rsid w:val="00B4048F"/>
    <w:rsid w:val="00B43D13"/>
    <w:rsid w:val="00B43FAF"/>
    <w:rsid w:val="00B463DB"/>
    <w:rsid w:val="00B51FC2"/>
    <w:rsid w:val="00B53D9D"/>
    <w:rsid w:val="00B54925"/>
    <w:rsid w:val="00B54DA8"/>
    <w:rsid w:val="00B55220"/>
    <w:rsid w:val="00B55B87"/>
    <w:rsid w:val="00B5661A"/>
    <w:rsid w:val="00B56847"/>
    <w:rsid w:val="00B570F3"/>
    <w:rsid w:val="00B575AA"/>
    <w:rsid w:val="00B61448"/>
    <w:rsid w:val="00B6168E"/>
    <w:rsid w:val="00B62B8B"/>
    <w:rsid w:val="00B63969"/>
    <w:rsid w:val="00B6498E"/>
    <w:rsid w:val="00B649F5"/>
    <w:rsid w:val="00B65A5D"/>
    <w:rsid w:val="00B66B85"/>
    <w:rsid w:val="00B6780E"/>
    <w:rsid w:val="00B67956"/>
    <w:rsid w:val="00B70212"/>
    <w:rsid w:val="00B70BFB"/>
    <w:rsid w:val="00B728B2"/>
    <w:rsid w:val="00B72C3E"/>
    <w:rsid w:val="00B73349"/>
    <w:rsid w:val="00B735AA"/>
    <w:rsid w:val="00B73977"/>
    <w:rsid w:val="00B73B77"/>
    <w:rsid w:val="00B7401E"/>
    <w:rsid w:val="00B74570"/>
    <w:rsid w:val="00B74BBE"/>
    <w:rsid w:val="00B763F3"/>
    <w:rsid w:val="00B80B79"/>
    <w:rsid w:val="00B817C1"/>
    <w:rsid w:val="00B83017"/>
    <w:rsid w:val="00B834B0"/>
    <w:rsid w:val="00B84020"/>
    <w:rsid w:val="00B84413"/>
    <w:rsid w:val="00B85244"/>
    <w:rsid w:val="00B853CD"/>
    <w:rsid w:val="00B8704C"/>
    <w:rsid w:val="00B9145F"/>
    <w:rsid w:val="00B9239D"/>
    <w:rsid w:val="00B9471A"/>
    <w:rsid w:val="00B95437"/>
    <w:rsid w:val="00B95788"/>
    <w:rsid w:val="00B96948"/>
    <w:rsid w:val="00B976A6"/>
    <w:rsid w:val="00B97D65"/>
    <w:rsid w:val="00BA0447"/>
    <w:rsid w:val="00BA11B2"/>
    <w:rsid w:val="00BA1402"/>
    <w:rsid w:val="00BA153F"/>
    <w:rsid w:val="00BA18C5"/>
    <w:rsid w:val="00BA1AEA"/>
    <w:rsid w:val="00BA2566"/>
    <w:rsid w:val="00BA3FEA"/>
    <w:rsid w:val="00BA4FE6"/>
    <w:rsid w:val="00BA5B15"/>
    <w:rsid w:val="00BA60BB"/>
    <w:rsid w:val="00BA75CB"/>
    <w:rsid w:val="00BB0AEE"/>
    <w:rsid w:val="00BB0C44"/>
    <w:rsid w:val="00BB0E7A"/>
    <w:rsid w:val="00BB2091"/>
    <w:rsid w:val="00BB25BE"/>
    <w:rsid w:val="00BB2C9A"/>
    <w:rsid w:val="00BB3792"/>
    <w:rsid w:val="00BB39AD"/>
    <w:rsid w:val="00BB4EDA"/>
    <w:rsid w:val="00BB5508"/>
    <w:rsid w:val="00BB5A4C"/>
    <w:rsid w:val="00BB6211"/>
    <w:rsid w:val="00BB7E81"/>
    <w:rsid w:val="00BC0423"/>
    <w:rsid w:val="00BC049F"/>
    <w:rsid w:val="00BC13FD"/>
    <w:rsid w:val="00BC174D"/>
    <w:rsid w:val="00BC26FB"/>
    <w:rsid w:val="00BC2994"/>
    <w:rsid w:val="00BC33F3"/>
    <w:rsid w:val="00BC3452"/>
    <w:rsid w:val="00BC4825"/>
    <w:rsid w:val="00BC4874"/>
    <w:rsid w:val="00BC5D4F"/>
    <w:rsid w:val="00BC5EC9"/>
    <w:rsid w:val="00BC628C"/>
    <w:rsid w:val="00BC6DE4"/>
    <w:rsid w:val="00BD16A1"/>
    <w:rsid w:val="00BD2CFD"/>
    <w:rsid w:val="00BD34DE"/>
    <w:rsid w:val="00BD5134"/>
    <w:rsid w:val="00BD5394"/>
    <w:rsid w:val="00BD53E9"/>
    <w:rsid w:val="00BD5ED2"/>
    <w:rsid w:val="00BD6D9F"/>
    <w:rsid w:val="00BD7DBB"/>
    <w:rsid w:val="00BE09E4"/>
    <w:rsid w:val="00BE1267"/>
    <w:rsid w:val="00BE152B"/>
    <w:rsid w:val="00BE1CB0"/>
    <w:rsid w:val="00BE20F3"/>
    <w:rsid w:val="00BE345E"/>
    <w:rsid w:val="00BE349A"/>
    <w:rsid w:val="00BE6FC8"/>
    <w:rsid w:val="00BE70D4"/>
    <w:rsid w:val="00BE7AAC"/>
    <w:rsid w:val="00BF03E3"/>
    <w:rsid w:val="00BF0631"/>
    <w:rsid w:val="00BF0BF9"/>
    <w:rsid w:val="00BF44C0"/>
    <w:rsid w:val="00BF536F"/>
    <w:rsid w:val="00BF620D"/>
    <w:rsid w:val="00BF6460"/>
    <w:rsid w:val="00BF655F"/>
    <w:rsid w:val="00BF74FE"/>
    <w:rsid w:val="00BF7F37"/>
    <w:rsid w:val="00BF7FEB"/>
    <w:rsid w:val="00C00C66"/>
    <w:rsid w:val="00C00E52"/>
    <w:rsid w:val="00C00F7F"/>
    <w:rsid w:val="00C016D8"/>
    <w:rsid w:val="00C01FF4"/>
    <w:rsid w:val="00C021D9"/>
    <w:rsid w:val="00C02ED3"/>
    <w:rsid w:val="00C044D2"/>
    <w:rsid w:val="00C046CA"/>
    <w:rsid w:val="00C05154"/>
    <w:rsid w:val="00C06B63"/>
    <w:rsid w:val="00C07FC4"/>
    <w:rsid w:val="00C101EE"/>
    <w:rsid w:val="00C10F23"/>
    <w:rsid w:val="00C11EAF"/>
    <w:rsid w:val="00C13BBE"/>
    <w:rsid w:val="00C1433C"/>
    <w:rsid w:val="00C16245"/>
    <w:rsid w:val="00C166DC"/>
    <w:rsid w:val="00C17C2B"/>
    <w:rsid w:val="00C2076B"/>
    <w:rsid w:val="00C20AA1"/>
    <w:rsid w:val="00C20D00"/>
    <w:rsid w:val="00C21E8D"/>
    <w:rsid w:val="00C2216E"/>
    <w:rsid w:val="00C22450"/>
    <w:rsid w:val="00C22483"/>
    <w:rsid w:val="00C22CCF"/>
    <w:rsid w:val="00C230BC"/>
    <w:rsid w:val="00C24A39"/>
    <w:rsid w:val="00C24E96"/>
    <w:rsid w:val="00C2604A"/>
    <w:rsid w:val="00C27E66"/>
    <w:rsid w:val="00C30258"/>
    <w:rsid w:val="00C3165F"/>
    <w:rsid w:val="00C32FFC"/>
    <w:rsid w:val="00C34C91"/>
    <w:rsid w:val="00C34D87"/>
    <w:rsid w:val="00C34F04"/>
    <w:rsid w:val="00C36438"/>
    <w:rsid w:val="00C36751"/>
    <w:rsid w:val="00C36F1D"/>
    <w:rsid w:val="00C37B5E"/>
    <w:rsid w:val="00C40721"/>
    <w:rsid w:val="00C41965"/>
    <w:rsid w:val="00C41CFD"/>
    <w:rsid w:val="00C41E65"/>
    <w:rsid w:val="00C43262"/>
    <w:rsid w:val="00C450D5"/>
    <w:rsid w:val="00C45692"/>
    <w:rsid w:val="00C458B0"/>
    <w:rsid w:val="00C4703B"/>
    <w:rsid w:val="00C47BCE"/>
    <w:rsid w:val="00C5018B"/>
    <w:rsid w:val="00C50191"/>
    <w:rsid w:val="00C50B23"/>
    <w:rsid w:val="00C510A1"/>
    <w:rsid w:val="00C51951"/>
    <w:rsid w:val="00C53E1A"/>
    <w:rsid w:val="00C53EF0"/>
    <w:rsid w:val="00C54497"/>
    <w:rsid w:val="00C546A5"/>
    <w:rsid w:val="00C55F80"/>
    <w:rsid w:val="00C616E2"/>
    <w:rsid w:val="00C63B5A"/>
    <w:rsid w:val="00C6401E"/>
    <w:rsid w:val="00C64071"/>
    <w:rsid w:val="00C64E0D"/>
    <w:rsid w:val="00C71124"/>
    <w:rsid w:val="00C7173A"/>
    <w:rsid w:val="00C718A1"/>
    <w:rsid w:val="00C721B3"/>
    <w:rsid w:val="00C72442"/>
    <w:rsid w:val="00C72A78"/>
    <w:rsid w:val="00C72F31"/>
    <w:rsid w:val="00C74F55"/>
    <w:rsid w:val="00C75AF2"/>
    <w:rsid w:val="00C771EB"/>
    <w:rsid w:val="00C7723B"/>
    <w:rsid w:val="00C774BB"/>
    <w:rsid w:val="00C80628"/>
    <w:rsid w:val="00C80D49"/>
    <w:rsid w:val="00C8121F"/>
    <w:rsid w:val="00C819C1"/>
    <w:rsid w:val="00C825AC"/>
    <w:rsid w:val="00C843AF"/>
    <w:rsid w:val="00C87104"/>
    <w:rsid w:val="00C908F1"/>
    <w:rsid w:val="00C91A52"/>
    <w:rsid w:val="00C91DAA"/>
    <w:rsid w:val="00C91E54"/>
    <w:rsid w:val="00C91FE6"/>
    <w:rsid w:val="00C93014"/>
    <w:rsid w:val="00C939E9"/>
    <w:rsid w:val="00C93F2C"/>
    <w:rsid w:val="00C941EF"/>
    <w:rsid w:val="00C94C8F"/>
    <w:rsid w:val="00C954CC"/>
    <w:rsid w:val="00C95EC4"/>
    <w:rsid w:val="00CA0B5E"/>
    <w:rsid w:val="00CA1DA2"/>
    <w:rsid w:val="00CA2353"/>
    <w:rsid w:val="00CA2B01"/>
    <w:rsid w:val="00CA33C4"/>
    <w:rsid w:val="00CA4E4B"/>
    <w:rsid w:val="00CA53C0"/>
    <w:rsid w:val="00CA694F"/>
    <w:rsid w:val="00CA6F77"/>
    <w:rsid w:val="00CB0467"/>
    <w:rsid w:val="00CB13BE"/>
    <w:rsid w:val="00CB35F9"/>
    <w:rsid w:val="00CB4216"/>
    <w:rsid w:val="00CB4A8C"/>
    <w:rsid w:val="00CB57A3"/>
    <w:rsid w:val="00CB724C"/>
    <w:rsid w:val="00CB7927"/>
    <w:rsid w:val="00CB7E30"/>
    <w:rsid w:val="00CB7F86"/>
    <w:rsid w:val="00CC0DDB"/>
    <w:rsid w:val="00CC176D"/>
    <w:rsid w:val="00CC2B78"/>
    <w:rsid w:val="00CC549A"/>
    <w:rsid w:val="00CC5A0E"/>
    <w:rsid w:val="00CD0337"/>
    <w:rsid w:val="00CD1F40"/>
    <w:rsid w:val="00CD4332"/>
    <w:rsid w:val="00CD43AD"/>
    <w:rsid w:val="00CD605C"/>
    <w:rsid w:val="00CE0ED7"/>
    <w:rsid w:val="00CE1D53"/>
    <w:rsid w:val="00CE384A"/>
    <w:rsid w:val="00CE493D"/>
    <w:rsid w:val="00CE5621"/>
    <w:rsid w:val="00CE57B9"/>
    <w:rsid w:val="00CE63C7"/>
    <w:rsid w:val="00CE72D8"/>
    <w:rsid w:val="00CF04FA"/>
    <w:rsid w:val="00CF10B6"/>
    <w:rsid w:val="00CF2246"/>
    <w:rsid w:val="00CF38DA"/>
    <w:rsid w:val="00CF3F98"/>
    <w:rsid w:val="00CF4C3F"/>
    <w:rsid w:val="00CF6A70"/>
    <w:rsid w:val="00CF7F3B"/>
    <w:rsid w:val="00D0050F"/>
    <w:rsid w:val="00D0083F"/>
    <w:rsid w:val="00D00A4D"/>
    <w:rsid w:val="00D0135B"/>
    <w:rsid w:val="00D02E78"/>
    <w:rsid w:val="00D033F7"/>
    <w:rsid w:val="00D044DF"/>
    <w:rsid w:val="00D04AA4"/>
    <w:rsid w:val="00D055A1"/>
    <w:rsid w:val="00D05822"/>
    <w:rsid w:val="00D05B90"/>
    <w:rsid w:val="00D05F45"/>
    <w:rsid w:val="00D06223"/>
    <w:rsid w:val="00D066FD"/>
    <w:rsid w:val="00D06EFA"/>
    <w:rsid w:val="00D07163"/>
    <w:rsid w:val="00D07EE5"/>
    <w:rsid w:val="00D10B41"/>
    <w:rsid w:val="00D111C6"/>
    <w:rsid w:val="00D128C9"/>
    <w:rsid w:val="00D13322"/>
    <w:rsid w:val="00D13DAF"/>
    <w:rsid w:val="00D179D7"/>
    <w:rsid w:val="00D17E7A"/>
    <w:rsid w:val="00D17F5C"/>
    <w:rsid w:val="00D212DF"/>
    <w:rsid w:val="00D21BEF"/>
    <w:rsid w:val="00D23873"/>
    <w:rsid w:val="00D238E5"/>
    <w:rsid w:val="00D23A50"/>
    <w:rsid w:val="00D23DB5"/>
    <w:rsid w:val="00D24A05"/>
    <w:rsid w:val="00D250A5"/>
    <w:rsid w:val="00D25FB6"/>
    <w:rsid w:val="00D266B1"/>
    <w:rsid w:val="00D30517"/>
    <w:rsid w:val="00D31249"/>
    <w:rsid w:val="00D312A2"/>
    <w:rsid w:val="00D32B77"/>
    <w:rsid w:val="00D3313E"/>
    <w:rsid w:val="00D34195"/>
    <w:rsid w:val="00D3513B"/>
    <w:rsid w:val="00D35681"/>
    <w:rsid w:val="00D36EDA"/>
    <w:rsid w:val="00D37A2D"/>
    <w:rsid w:val="00D4076F"/>
    <w:rsid w:val="00D41BF2"/>
    <w:rsid w:val="00D425AF"/>
    <w:rsid w:val="00D43811"/>
    <w:rsid w:val="00D44D2A"/>
    <w:rsid w:val="00D513FA"/>
    <w:rsid w:val="00D52BF8"/>
    <w:rsid w:val="00D542EE"/>
    <w:rsid w:val="00D54DF4"/>
    <w:rsid w:val="00D55279"/>
    <w:rsid w:val="00D56D6F"/>
    <w:rsid w:val="00D57292"/>
    <w:rsid w:val="00D5761F"/>
    <w:rsid w:val="00D57669"/>
    <w:rsid w:val="00D604A9"/>
    <w:rsid w:val="00D60732"/>
    <w:rsid w:val="00D60A20"/>
    <w:rsid w:val="00D60A8C"/>
    <w:rsid w:val="00D61B42"/>
    <w:rsid w:val="00D621DA"/>
    <w:rsid w:val="00D63E8A"/>
    <w:rsid w:val="00D64C00"/>
    <w:rsid w:val="00D64EA4"/>
    <w:rsid w:val="00D654FB"/>
    <w:rsid w:val="00D65541"/>
    <w:rsid w:val="00D65A69"/>
    <w:rsid w:val="00D660F0"/>
    <w:rsid w:val="00D66EBC"/>
    <w:rsid w:val="00D679F2"/>
    <w:rsid w:val="00D67AC1"/>
    <w:rsid w:val="00D70B17"/>
    <w:rsid w:val="00D71494"/>
    <w:rsid w:val="00D71851"/>
    <w:rsid w:val="00D718D0"/>
    <w:rsid w:val="00D71AD1"/>
    <w:rsid w:val="00D727E1"/>
    <w:rsid w:val="00D73214"/>
    <w:rsid w:val="00D74604"/>
    <w:rsid w:val="00D763E1"/>
    <w:rsid w:val="00D76A54"/>
    <w:rsid w:val="00D76DAF"/>
    <w:rsid w:val="00D76FAA"/>
    <w:rsid w:val="00D777E6"/>
    <w:rsid w:val="00D8135C"/>
    <w:rsid w:val="00D81A06"/>
    <w:rsid w:val="00D81FDD"/>
    <w:rsid w:val="00D82CC7"/>
    <w:rsid w:val="00D83059"/>
    <w:rsid w:val="00D835B5"/>
    <w:rsid w:val="00D84048"/>
    <w:rsid w:val="00D8455C"/>
    <w:rsid w:val="00D8475C"/>
    <w:rsid w:val="00D8565C"/>
    <w:rsid w:val="00D85EBB"/>
    <w:rsid w:val="00D876EA"/>
    <w:rsid w:val="00D87F77"/>
    <w:rsid w:val="00D903BC"/>
    <w:rsid w:val="00D925FB"/>
    <w:rsid w:val="00D9571A"/>
    <w:rsid w:val="00D95D92"/>
    <w:rsid w:val="00D9696B"/>
    <w:rsid w:val="00D97E95"/>
    <w:rsid w:val="00D97F0F"/>
    <w:rsid w:val="00DA0E2C"/>
    <w:rsid w:val="00DA1206"/>
    <w:rsid w:val="00DA1590"/>
    <w:rsid w:val="00DA611A"/>
    <w:rsid w:val="00DA71E9"/>
    <w:rsid w:val="00DA758A"/>
    <w:rsid w:val="00DA768D"/>
    <w:rsid w:val="00DA7CE6"/>
    <w:rsid w:val="00DA7D88"/>
    <w:rsid w:val="00DB2EEB"/>
    <w:rsid w:val="00DB3FFC"/>
    <w:rsid w:val="00DB49CE"/>
    <w:rsid w:val="00DB4C4D"/>
    <w:rsid w:val="00DB5FA6"/>
    <w:rsid w:val="00DB60BA"/>
    <w:rsid w:val="00DB63EA"/>
    <w:rsid w:val="00DB6923"/>
    <w:rsid w:val="00DC16BF"/>
    <w:rsid w:val="00DC1977"/>
    <w:rsid w:val="00DC6321"/>
    <w:rsid w:val="00DC6390"/>
    <w:rsid w:val="00DD0101"/>
    <w:rsid w:val="00DD02AB"/>
    <w:rsid w:val="00DD0603"/>
    <w:rsid w:val="00DD0B02"/>
    <w:rsid w:val="00DD113C"/>
    <w:rsid w:val="00DD17AA"/>
    <w:rsid w:val="00DD57B3"/>
    <w:rsid w:val="00DE16F9"/>
    <w:rsid w:val="00DE1C6D"/>
    <w:rsid w:val="00DE26A5"/>
    <w:rsid w:val="00DE27D8"/>
    <w:rsid w:val="00DE2D0F"/>
    <w:rsid w:val="00DE3739"/>
    <w:rsid w:val="00DE4005"/>
    <w:rsid w:val="00DE50D1"/>
    <w:rsid w:val="00DE5855"/>
    <w:rsid w:val="00DE5947"/>
    <w:rsid w:val="00DE6EBF"/>
    <w:rsid w:val="00DF0F25"/>
    <w:rsid w:val="00DF14C5"/>
    <w:rsid w:val="00DF3FF3"/>
    <w:rsid w:val="00DF49FA"/>
    <w:rsid w:val="00DF5E8B"/>
    <w:rsid w:val="00DF6BC9"/>
    <w:rsid w:val="00DF6DDA"/>
    <w:rsid w:val="00E00367"/>
    <w:rsid w:val="00E0038D"/>
    <w:rsid w:val="00E01601"/>
    <w:rsid w:val="00E01C5B"/>
    <w:rsid w:val="00E02AC6"/>
    <w:rsid w:val="00E050A5"/>
    <w:rsid w:val="00E056D4"/>
    <w:rsid w:val="00E06CA9"/>
    <w:rsid w:val="00E10291"/>
    <w:rsid w:val="00E11490"/>
    <w:rsid w:val="00E1361D"/>
    <w:rsid w:val="00E15BAB"/>
    <w:rsid w:val="00E17358"/>
    <w:rsid w:val="00E1780D"/>
    <w:rsid w:val="00E17B70"/>
    <w:rsid w:val="00E17C84"/>
    <w:rsid w:val="00E20B7C"/>
    <w:rsid w:val="00E20DA5"/>
    <w:rsid w:val="00E20ECC"/>
    <w:rsid w:val="00E224A5"/>
    <w:rsid w:val="00E228A3"/>
    <w:rsid w:val="00E23444"/>
    <w:rsid w:val="00E23676"/>
    <w:rsid w:val="00E239E5"/>
    <w:rsid w:val="00E24985"/>
    <w:rsid w:val="00E24C87"/>
    <w:rsid w:val="00E25610"/>
    <w:rsid w:val="00E268B1"/>
    <w:rsid w:val="00E27D2C"/>
    <w:rsid w:val="00E30A94"/>
    <w:rsid w:val="00E313A0"/>
    <w:rsid w:val="00E314B7"/>
    <w:rsid w:val="00E31534"/>
    <w:rsid w:val="00E328AD"/>
    <w:rsid w:val="00E32CCE"/>
    <w:rsid w:val="00E334B8"/>
    <w:rsid w:val="00E33723"/>
    <w:rsid w:val="00E34087"/>
    <w:rsid w:val="00E36372"/>
    <w:rsid w:val="00E40913"/>
    <w:rsid w:val="00E41EAA"/>
    <w:rsid w:val="00E4246D"/>
    <w:rsid w:val="00E4260A"/>
    <w:rsid w:val="00E433AF"/>
    <w:rsid w:val="00E43418"/>
    <w:rsid w:val="00E4483A"/>
    <w:rsid w:val="00E44A28"/>
    <w:rsid w:val="00E451B4"/>
    <w:rsid w:val="00E4630A"/>
    <w:rsid w:val="00E46990"/>
    <w:rsid w:val="00E469C4"/>
    <w:rsid w:val="00E47DB0"/>
    <w:rsid w:val="00E51736"/>
    <w:rsid w:val="00E51DC0"/>
    <w:rsid w:val="00E523F6"/>
    <w:rsid w:val="00E52A12"/>
    <w:rsid w:val="00E53E20"/>
    <w:rsid w:val="00E5462D"/>
    <w:rsid w:val="00E547B4"/>
    <w:rsid w:val="00E54CFD"/>
    <w:rsid w:val="00E55E15"/>
    <w:rsid w:val="00E56ECB"/>
    <w:rsid w:val="00E574EC"/>
    <w:rsid w:val="00E604CE"/>
    <w:rsid w:val="00E60D6E"/>
    <w:rsid w:val="00E60EA5"/>
    <w:rsid w:val="00E62362"/>
    <w:rsid w:val="00E633F3"/>
    <w:rsid w:val="00E63553"/>
    <w:rsid w:val="00E63871"/>
    <w:rsid w:val="00E63A9E"/>
    <w:rsid w:val="00E64FBB"/>
    <w:rsid w:val="00E6533D"/>
    <w:rsid w:val="00E67739"/>
    <w:rsid w:val="00E678AD"/>
    <w:rsid w:val="00E70824"/>
    <w:rsid w:val="00E724AF"/>
    <w:rsid w:val="00E73049"/>
    <w:rsid w:val="00E7392F"/>
    <w:rsid w:val="00E73CB1"/>
    <w:rsid w:val="00E73E9C"/>
    <w:rsid w:val="00E7527E"/>
    <w:rsid w:val="00E76391"/>
    <w:rsid w:val="00E768E0"/>
    <w:rsid w:val="00E776B8"/>
    <w:rsid w:val="00E810DA"/>
    <w:rsid w:val="00E8125B"/>
    <w:rsid w:val="00E813AE"/>
    <w:rsid w:val="00E81696"/>
    <w:rsid w:val="00E83A2F"/>
    <w:rsid w:val="00E8407E"/>
    <w:rsid w:val="00E840D7"/>
    <w:rsid w:val="00E8469F"/>
    <w:rsid w:val="00E84BB1"/>
    <w:rsid w:val="00E85DF2"/>
    <w:rsid w:val="00E867B9"/>
    <w:rsid w:val="00E86CE8"/>
    <w:rsid w:val="00E87E73"/>
    <w:rsid w:val="00E91225"/>
    <w:rsid w:val="00E938AB"/>
    <w:rsid w:val="00E93AE6"/>
    <w:rsid w:val="00E9440A"/>
    <w:rsid w:val="00E948EC"/>
    <w:rsid w:val="00E94CE9"/>
    <w:rsid w:val="00E96009"/>
    <w:rsid w:val="00E976DA"/>
    <w:rsid w:val="00E97B37"/>
    <w:rsid w:val="00EA0673"/>
    <w:rsid w:val="00EA092E"/>
    <w:rsid w:val="00EA0B28"/>
    <w:rsid w:val="00EA131C"/>
    <w:rsid w:val="00EA20D8"/>
    <w:rsid w:val="00EA390E"/>
    <w:rsid w:val="00EA525E"/>
    <w:rsid w:val="00EA6B61"/>
    <w:rsid w:val="00EA6BF3"/>
    <w:rsid w:val="00EA6DFF"/>
    <w:rsid w:val="00EB1AE4"/>
    <w:rsid w:val="00EB28AC"/>
    <w:rsid w:val="00EB3B92"/>
    <w:rsid w:val="00EB5E7D"/>
    <w:rsid w:val="00EB72E8"/>
    <w:rsid w:val="00EC10D7"/>
    <w:rsid w:val="00EC2488"/>
    <w:rsid w:val="00EC3CF6"/>
    <w:rsid w:val="00EC668A"/>
    <w:rsid w:val="00EC7CC4"/>
    <w:rsid w:val="00EC7EC2"/>
    <w:rsid w:val="00EC7FF7"/>
    <w:rsid w:val="00ED07C5"/>
    <w:rsid w:val="00ED2348"/>
    <w:rsid w:val="00ED33CD"/>
    <w:rsid w:val="00ED4024"/>
    <w:rsid w:val="00ED67A7"/>
    <w:rsid w:val="00EE036B"/>
    <w:rsid w:val="00EE0524"/>
    <w:rsid w:val="00EE062B"/>
    <w:rsid w:val="00EE10E3"/>
    <w:rsid w:val="00EE1A5C"/>
    <w:rsid w:val="00EE1D51"/>
    <w:rsid w:val="00EE25E2"/>
    <w:rsid w:val="00EE2BAC"/>
    <w:rsid w:val="00EE4043"/>
    <w:rsid w:val="00EE4EA5"/>
    <w:rsid w:val="00EE5C0B"/>
    <w:rsid w:val="00EF0277"/>
    <w:rsid w:val="00EF235D"/>
    <w:rsid w:val="00EF68D1"/>
    <w:rsid w:val="00EF70DB"/>
    <w:rsid w:val="00EF79FE"/>
    <w:rsid w:val="00EF7E67"/>
    <w:rsid w:val="00F022E8"/>
    <w:rsid w:val="00F036BB"/>
    <w:rsid w:val="00F038C4"/>
    <w:rsid w:val="00F03C2A"/>
    <w:rsid w:val="00F04504"/>
    <w:rsid w:val="00F04998"/>
    <w:rsid w:val="00F05C21"/>
    <w:rsid w:val="00F10EF1"/>
    <w:rsid w:val="00F112F8"/>
    <w:rsid w:val="00F1181F"/>
    <w:rsid w:val="00F1329E"/>
    <w:rsid w:val="00F13B88"/>
    <w:rsid w:val="00F14B2D"/>
    <w:rsid w:val="00F14BD0"/>
    <w:rsid w:val="00F170DC"/>
    <w:rsid w:val="00F2026D"/>
    <w:rsid w:val="00F23C05"/>
    <w:rsid w:val="00F23DC6"/>
    <w:rsid w:val="00F24E66"/>
    <w:rsid w:val="00F24E6C"/>
    <w:rsid w:val="00F25A60"/>
    <w:rsid w:val="00F26680"/>
    <w:rsid w:val="00F26CEE"/>
    <w:rsid w:val="00F31C50"/>
    <w:rsid w:val="00F32B54"/>
    <w:rsid w:val="00F33FAF"/>
    <w:rsid w:val="00F3451E"/>
    <w:rsid w:val="00F35057"/>
    <w:rsid w:val="00F35CEF"/>
    <w:rsid w:val="00F364E5"/>
    <w:rsid w:val="00F374B8"/>
    <w:rsid w:val="00F378CD"/>
    <w:rsid w:val="00F40ECA"/>
    <w:rsid w:val="00F40F04"/>
    <w:rsid w:val="00F41D53"/>
    <w:rsid w:val="00F436F2"/>
    <w:rsid w:val="00F43C70"/>
    <w:rsid w:val="00F43DD8"/>
    <w:rsid w:val="00F44A96"/>
    <w:rsid w:val="00F4539A"/>
    <w:rsid w:val="00F45BA1"/>
    <w:rsid w:val="00F47760"/>
    <w:rsid w:val="00F47911"/>
    <w:rsid w:val="00F47A96"/>
    <w:rsid w:val="00F5215F"/>
    <w:rsid w:val="00F53407"/>
    <w:rsid w:val="00F53660"/>
    <w:rsid w:val="00F5456C"/>
    <w:rsid w:val="00F56103"/>
    <w:rsid w:val="00F562AC"/>
    <w:rsid w:val="00F5640F"/>
    <w:rsid w:val="00F571D2"/>
    <w:rsid w:val="00F5777B"/>
    <w:rsid w:val="00F57876"/>
    <w:rsid w:val="00F57AEB"/>
    <w:rsid w:val="00F6017A"/>
    <w:rsid w:val="00F612F2"/>
    <w:rsid w:val="00F6382E"/>
    <w:rsid w:val="00F64DE1"/>
    <w:rsid w:val="00F65439"/>
    <w:rsid w:val="00F65821"/>
    <w:rsid w:val="00F65BFD"/>
    <w:rsid w:val="00F6756E"/>
    <w:rsid w:val="00F70145"/>
    <w:rsid w:val="00F70906"/>
    <w:rsid w:val="00F7136D"/>
    <w:rsid w:val="00F72DFF"/>
    <w:rsid w:val="00F72F32"/>
    <w:rsid w:val="00F749E1"/>
    <w:rsid w:val="00F75F31"/>
    <w:rsid w:val="00F77332"/>
    <w:rsid w:val="00F779FA"/>
    <w:rsid w:val="00F821BB"/>
    <w:rsid w:val="00F82853"/>
    <w:rsid w:val="00F82CA8"/>
    <w:rsid w:val="00F82DA9"/>
    <w:rsid w:val="00F838E2"/>
    <w:rsid w:val="00F84212"/>
    <w:rsid w:val="00F85057"/>
    <w:rsid w:val="00F85227"/>
    <w:rsid w:val="00F85D97"/>
    <w:rsid w:val="00F86573"/>
    <w:rsid w:val="00F9126F"/>
    <w:rsid w:val="00F913F7"/>
    <w:rsid w:val="00F918AA"/>
    <w:rsid w:val="00F92E7B"/>
    <w:rsid w:val="00F93396"/>
    <w:rsid w:val="00F93992"/>
    <w:rsid w:val="00F948E6"/>
    <w:rsid w:val="00F94C2D"/>
    <w:rsid w:val="00F956BB"/>
    <w:rsid w:val="00F961A4"/>
    <w:rsid w:val="00F9696B"/>
    <w:rsid w:val="00FA548C"/>
    <w:rsid w:val="00FA70AF"/>
    <w:rsid w:val="00FA7677"/>
    <w:rsid w:val="00FA798E"/>
    <w:rsid w:val="00FA7C34"/>
    <w:rsid w:val="00FB084C"/>
    <w:rsid w:val="00FB2052"/>
    <w:rsid w:val="00FB2E7D"/>
    <w:rsid w:val="00FB32FB"/>
    <w:rsid w:val="00FB455E"/>
    <w:rsid w:val="00FB4D33"/>
    <w:rsid w:val="00FB6186"/>
    <w:rsid w:val="00FB62C6"/>
    <w:rsid w:val="00FB6E7A"/>
    <w:rsid w:val="00FC342D"/>
    <w:rsid w:val="00FC36F4"/>
    <w:rsid w:val="00FC3D57"/>
    <w:rsid w:val="00FC425D"/>
    <w:rsid w:val="00FC4717"/>
    <w:rsid w:val="00FC60CA"/>
    <w:rsid w:val="00FC6838"/>
    <w:rsid w:val="00FC6A14"/>
    <w:rsid w:val="00FC707B"/>
    <w:rsid w:val="00FC7B9C"/>
    <w:rsid w:val="00FD017B"/>
    <w:rsid w:val="00FD0202"/>
    <w:rsid w:val="00FD1F17"/>
    <w:rsid w:val="00FD2307"/>
    <w:rsid w:val="00FD299B"/>
    <w:rsid w:val="00FD2F1C"/>
    <w:rsid w:val="00FD5DC8"/>
    <w:rsid w:val="00FD6825"/>
    <w:rsid w:val="00FE0011"/>
    <w:rsid w:val="00FE0789"/>
    <w:rsid w:val="00FE1431"/>
    <w:rsid w:val="00FE21AF"/>
    <w:rsid w:val="00FE2583"/>
    <w:rsid w:val="00FE2B5E"/>
    <w:rsid w:val="00FE38C8"/>
    <w:rsid w:val="00FE3AB1"/>
    <w:rsid w:val="00FE3E4A"/>
    <w:rsid w:val="00FE4779"/>
    <w:rsid w:val="00FE618F"/>
    <w:rsid w:val="00FE6750"/>
    <w:rsid w:val="00FE7D57"/>
    <w:rsid w:val="00FF118D"/>
    <w:rsid w:val="00FF15ED"/>
    <w:rsid w:val="00FF4536"/>
    <w:rsid w:val="00FF47A0"/>
    <w:rsid w:val="00FF4C0C"/>
    <w:rsid w:val="00FF4EF0"/>
    <w:rsid w:val="00FF4FA3"/>
    <w:rsid w:val="00FF5A4D"/>
    <w:rsid w:val="00FF5AFC"/>
    <w:rsid w:val="00FF5F81"/>
    <w:rsid w:val="00FF7C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8EB7021-43C3-464E-B94B-1B902C7F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35C"/>
    <w:rPr>
      <w:rFonts w:eastAsia="Times New Roman"/>
      <w:sz w:val="24"/>
      <w:szCs w:val="24"/>
      <w:lang w:val="en-US" w:eastAsia="en-US"/>
    </w:rPr>
  </w:style>
  <w:style w:type="paragraph" w:styleId="Heading2">
    <w:name w:val="heading 2"/>
    <w:basedOn w:val="Normal"/>
    <w:next w:val="Normal"/>
    <w:link w:val="Heading2Char"/>
    <w:semiHidden/>
    <w:unhideWhenUsed/>
    <w:qFormat/>
    <w:rsid w:val="00BB4EDA"/>
    <w:pPr>
      <w:keepNext/>
      <w:spacing w:before="240" w:after="60"/>
      <w:outlineLvl w:val="1"/>
    </w:pPr>
    <w:rPr>
      <w:rFonts w:ascii="Cambria" w:eastAsia="MS Gothic" w:hAnsi="Cambria"/>
      <w:b/>
      <w:bCs/>
      <w:i/>
      <w:iCs/>
      <w:sz w:val="28"/>
      <w:szCs w:val="28"/>
    </w:rPr>
  </w:style>
  <w:style w:type="paragraph" w:styleId="Heading3">
    <w:name w:val="heading 3"/>
    <w:basedOn w:val="Normal"/>
    <w:next w:val="Normal"/>
    <w:link w:val="Heading3Char"/>
    <w:semiHidden/>
    <w:unhideWhenUsed/>
    <w:qFormat/>
    <w:rsid w:val="00CA2353"/>
    <w:pPr>
      <w:keepNext/>
      <w:spacing w:before="240" w:after="60"/>
      <w:outlineLvl w:val="2"/>
    </w:pPr>
    <w:rPr>
      <w:rFonts w:ascii="Cambria" w:hAnsi="Cambria"/>
      <w:b/>
      <w:bCs/>
      <w:sz w:val="26"/>
      <w:szCs w:val="26"/>
    </w:rPr>
  </w:style>
  <w:style w:type="paragraph" w:styleId="Heading8">
    <w:name w:val="heading 8"/>
    <w:basedOn w:val="Normal"/>
    <w:next w:val="Normal"/>
    <w:link w:val="Heading8Char"/>
    <w:qFormat/>
    <w:rsid w:val="00D8135C"/>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8135C"/>
    <w:pPr>
      <w:tabs>
        <w:tab w:val="left" w:pos="-2430"/>
      </w:tabs>
      <w:jc w:val="both"/>
    </w:pPr>
    <w:rPr>
      <w:b/>
      <w:bCs/>
      <w:lang w:val="en-GB" w:eastAsia="zh-CN"/>
    </w:rPr>
  </w:style>
  <w:style w:type="paragraph" w:styleId="Header">
    <w:name w:val="header"/>
    <w:basedOn w:val="Normal"/>
    <w:link w:val="HeaderChar"/>
    <w:rsid w:val="00D8135C"/>
    <w:pPr>
      <w:tabs>
        <w:tab w:val="center" w:pos="4320"/>
        <w:tab w:val="right" w:pos="8640"/>
      </w:tabs>
      <w:spacing w:after="240"/>
    </w:pPr>
    <w:rPr>
      <w:szCs w:val="20"/>
      <w:lang w:val="en-GB"/>
    </w:rPr>
  </w:style>
  <w:style w:type="paragraph" w:customStyle="1" w:styleId="ParaNo">
    <w:name w:val="ParaNo."/>
    <w:basedOn w:val="Normal"/>
    <w:rsid w:val="00D8135C"/>
    <w:pPr>
      <w:numPr>
        <w:numId w:val="5"/>
      </w:numPr>
      <w:tabs>
        <w:tab w:val="left" w:pos="737"/>
      </w:tabs>
      <w:spacing w:after="240"/>
    </w:pPr>
    <w:rPr>
      <w:szCs w:val="20"/>
      <w:lang w:val="fr-CH"/>
    </w:rPr>
  </w:style>
  <w:style w:type="paragraph" w:styleId="NormalWeb">
    <w:name w:val="Normal (Web)"/>
    <w:basedOn w:val="Normal"/>
    <w:uiPriority w:val="99"/>
    <w:rsid w:val="00B97D65"/>
    <w:pPr>
      <w:spacing w:before="100" w:beforeAutospacing="1" w:after="100" w:afterAutospacing="1"/>
    </w:pPr>
    <w:rPr>
      <w:rFonts w:ascii="Verdana" w:eastAsia="SimSun" w:hAnsi="Verdana"/>
      <w:color w:val="555555"/>
      <w:sz w:val="17"/>
      <w:szCs w:val="17"/>
      <w:lang w:eastAsia="zh-CN"/>
    </w:rPr>
  </w:style>
  <w:style w:type="paragraph" w:styleId="FootnoteText">
    <w:name w:val="footnote text"/>
    <w:basedOn w:val="Normal"/>
    <w:link w:val="FootnoteTextChar"/>
    <w:uiPriority w:val="99"/>
    <w:semiHidden/>
    <w:rsid w:val="000F26B6"/>
    <w:rPr>
      <w:sz w:val="20"/>
      <w:szCs w:val="20"/>
    </w:rPr>
  </w:style>
  <w:style w:type="character" w:styleId="FootnoteReference">
    <w:name w:val="footnote reference"/>
    <w:aliases w:val="ftref,BVI fnr,Footnotes refss,16 Point,Superscript 6 Point,Footnote Reference Number,nota pié di pagina,Times 10 Point,Exposant 3 Point,Footnote symbol,Footnote reference number,EN Footnote Reference,note TESI,4_G"/>
    <w:semiHidden/>
    <w:rsid w:val="000F26B6"/>
    <w:rPr>
      <w:vertAlign w:val="superscript"/>
    </w:rPr>
  </w:style>
  <w:style w:type="paragraph" w:styleId="Footer">
    <w:name w:val="footer"/>
    <w:basedOn w:val="Normal"/>
    <w:rsid w:val="00CB0467"/>
    <w:pPr>
      <w:tabs>
        <w:tab w:val="center" w:pos="4320"/>
        <w:tab w:val="right" w:pos="8640"/>
      </w:tabs>
    </w:pPr>
  </w:style>
  <w:style w:type="character" w:styleId="PageNumber">
    <w:name w:val="page number"/>
    <w:basedOn w:val="DefaultParagraphFont"/>
    <w:rsid w:val="00CB0467"/>
  </w:style>
  <w:style w:type="character" w:styleId="Hyperlink">
    <w:name w:val="Hyperlink"/>
    <w:rsid w:val="00C91E54"/>
    <w:rPr>
      <w:strike w:val="0"/>
      <w:dstrike w:val="0"/>
      <w:color w:val="4488CC"/>
      <w:u w:val="none"/>
      <w:effect w:val="none"/>
    </w:rPr>
  </w:style>
  <w:style w:type="character" w:styleId="FollowedHyperlink">
    <w:name w:val="FollowedHyperlink"/>
    <w:rsid w:val="00C1433C"/>
    <w:rPr>
      <w:color w:val="800080"/>
      <w:u w:val="single"/>
    </w:rPr>
  </w:style>
  <w:style w:type="paragraph" w:styleId="BalloonText">
    <w:name w:val="Balloon Text"/>
    <w:basedOn w:val="Normal"/>
    <w:link w:val="BalloonTextChar"/>
    <w:rsid w:val="003C6411"/>
    <w:rPr>
      <w:rFonts w:ascii="Tahoma" w:hAnsi="Tahoma" w:cs="Tahoma"/>
      <w:sz w:val="16"/>
      <w:szCs w:val="16"/>
    </w:rPr>
  </w:style>
  <w:style w:type="character" w:customStyle="1" w:styleId="BalloonTextChar">
    <w:name w:val="Balloon Text Char"/>
    <w:link w:val="BalloonText"/>
    <w:rsid w:val="003C6411"/>
    <w:rPr>
      <w:rFonts w:ascii="Tahoma" w:eastAsia="Times New Roman" w:hAnsi="Tahoma" w:cs="Tahoma"/>
      <w:sz w:val="16"/>
      <w:szCs w:val="16"/>
      <w:lang w:val="en-US" w:eastAsia="en-US"/>
    </w:rPr>
  </w:style>
  <w:style w:type="paragraph" w:styleId="BodyText">
    <w:name w:val="Body Text"/>
    <w:basedOn w:val="Normal"/>
    <w:link w:val="BodyTextChar"/>
    <w:rsid w:val="00DA1590"/>
    <w:pPr>
      <w:spacing w:after="120"/>
    </w:pPr>
  </w:style>
  <w:style w:type="character" w:customStyle="1" w:styleId="BodyTextChar">
    <w:name w:val="Body Text Char"/>
    <w:link w:val="BodyText"/>
    <w:rsid w:val="00DA1590"/>
    <w:rPr>
      <w:rFonts w:eastAsia="Times New Roman"/>
      <w:sz w:val="24"/>
      <w:szCs w:val="24"/>
      <w:lang w:val="en-US" w:eastAsia="en-US"/>
    </w:rPr>
  </w:style>
  <w:style w:type="character" w:customStyle="1" w:styleId="FootnoteTextChar">
    <w:name w:val="Footnote Text Char"/>
    <w:link w:val="FootnoteText"/>
    <w:uiPriority w:val="99"/>
    <w:semiHidden/>
    <w:rsid w:val="00DA1590"/>
    <w:rPr>
      <w:rFonts w:eastAsia="Times New Roman"/>
      <w:lang w:val="en-US" w:eastAsia="en-US"/>
    </w:rPr>
  </w:style>
  <w:style w:type="character" w:styleId="CommentReference">
    <w:name w:val="annotation reference"/>
    <w:rsid w:val="00091389"/>
    <w:rPr>
      <w:sz w:val="16"/>
      <w:szCs w:val="16"/>
    </w:rPr>
  </w:style>
  <w:style w:type="paragraph" w:styleId="CommentText">
    <w:name w:val="annotation text"/>
    <w:basedOn w:val="Normal"/>
    <w:link w:val="CommentTextChar"/>
    <w:uiPriority w:val="99"/>
    <w:rsid w:val="00091389"/>
    <w:rPr>
      <w:sz w:val="20"/>
      <w:szCs w:val="20"/>
    </w:rPr>
  </w:style>
  <w:style w:type="character" w:customStyle="1" w:styleId="CommentTextChar">
    <w:name w:val="Comment Text Char"/>
    <w:link w:val="CommentText"/>
    <w:uiPriority w:val="99"/>
    <w:rsid w:val="00091389"/>
    <w:rPr>
      <w:rFonts w:eastAsia="Times New Roman"/>
      <w:lang w:val="en-US" w:eastAsia="en-US"/>
    </w:rPr>
  </w:style>
  <w:style w:type="paragraph" w:styleId="CommentSubject">
    <w:name w:val="annotation subject"/>
    <w:basedOn w:val="CommentText"/>
    <w:next w:val="CommentText"/>
    <w:link w:val="CommentSubjectChar"/>
    <w:rsid w:val="00091389"/>
    <w:rPr>
      <w:b/>
      <w:bCs/>
    </w:rPr>
  </w:style>
  <w:style w:type="character" w:customStyle="1" w:styleId="CommentSubjectChar">
    <w:name w:val="Comment Subject Char"/>
    <w:link w:val="CommentSubject"/>
    <w:rsid w:val="00091389"/>
    <w:rPr>
      <w:rFonts w:eastAsia="Times New Roman"/>
      <w:b/>
      <w:bCs/>
      <w:lang w:val="en-US" w:eastAsia="en-US"/>
    </w:rPr>
  </w:style>
  <w:style w:type="paragraph" w:styleId="Revision">
    <w:name w:val="Revision"/>
    <w:hidden/>
    <w:uiPriority w:val="99"/>
    <w:semiHidden/>
    <w:rsid w:val="00091389"/>
    <w:rPr>
      <w:rFonts w:eastAsia="Times New Roman"/>
      <w:sz w:val="24"/>
      <w:szCs w:val="24"/>
      <w:lang w:val="en-US" w:eastAsia="en-US"/>
    </w:rPr>
  </w:style>
  <w:style w:type="character" w:customStyle="1" w:styleId="lblnewsfulltext">
    <w:name w:val="lblnewsfulltext"/>
    <w:rsid w:val="00AE701B"/>
  </w:style>
  <w:style w:type="character" w:customStyle="1" w:styleId="Heading3Char">
    <w:name w:val="Heading 3 Char"/>
    <w:link w:val="Heading3"/>
    <w:semiHidden/>
    <w:rsid w:val="00CA2353"/>
    <w:rPr>
      <w:rFonts w:ascii="Cambria" w:eastAsia="Times New Roman" w:hAnsi="Cambria" w:cs="Times New Roman"/>
      <w:b/>
      <w:bCs/>
      <w:sz w:val="26"/>
      <w:szCs w:val="26"/>
      <w:lang w:val="en-US" w:eastAsia="en-US"/>
    </w:rPr>
  </w:style>
  <w:style w:type="character" w:customStyle="1" w:styleId="Heading2Char">
    <w:name w:val="Heading 2 Char"/>
    <w:link w:val="Heading2"/>
    <w:semiHidden/>
    <w:rsid w:val="00BB4EDA"/>
    <w:rPr>
      <w:rFonts w:ascii="Cambria" w:eastAsia="MS Gothic" w:hAnsi="Cambria" w:cs="Times New Roman"/>
      <w:b/>
      <w:bCs/>
      <w:i/>
      <w:iCs/>
      <w:sz w:val="28"/>
      <w:szCs w:val="28"/>
      <w:lang w:val="en-US" w:eastAsia="en-US"/>
    </w:rPr>
  </w:style>
  <w:style w:type="character" w:customStyle="1" w:styleId="Heading8Char">
    <w:name w:val="Heading 8 Char"/>
    <w:link w:val="Heading8"/>
    <w:rsid w:val="00BC13FD"/>
    <w:rPr>
      <w:rFonts w:eastAsia="Times New Roman"/>
      <w:i/>
      <w:iCs/>
      <w:sz w:val="24"/>
      <w:szCs w:val="24"/>
      <w:lang w:val="en-US" w:eastAsia="en-US"/>
    </w:rPr>
  </w:style>
  <w:style w:type="character" w:customStyle="1" w:styleId="BodyText3Char">
    <w:name w:val="Body Text 3 Char"/>
    <w:link w:val="BodyText3"/>
    <w:rsid w:val="00BC13FD"/>
    <w:rPr>
      <w:rFonts w:eastAsia="Times New Roman"/>
      <w:b/>
      <w:bCs/>
      <w:sz w:val="24"/>
      <w:szCs w:val="24"/>
      <w:lang w:eastAsia="zh-CN"/>
    </w:rPr>
  </w:style>
  <w:style w:type="character" w:customStyle="1" w:styleId="HeaderChar">
    <w:name w:val="Header Char"/>
    <w:link w:val="Header"/>
    <w:rsid w:val="00BC13FD"/>
    <w:rPr>
      <w:rFonts w:eastAsia="Times New Roman"/>
      <w:sz w:val="24"/>
      <w:lang w:eastAsia="en-US"/>
    </w:rPr>
  </w:style>
  <w:style w:type="character" w:customStyle="1" w:styleId="apple-converted-space">
    <w:name w:val="apple-converted-space"/>
    <w:basedOn w:val="DefaultParagraphFont"/>
    <w:rsid w:val="00775110"/>
  </w:style>
  <w:style w:type="paragraph" w:styleId="ListParagraph">
    <w:name w:val="List Paragraph"/>
    <w:basedOn w:val="Normal"/>
    <w:uiPriority w:val="34"/>
    <w:qFormat/>
    <w:rsid w:val="00BD53E9"/>
    <w:pPr>
      <w:ind w:left="720"/>
      <w:contextualSpacing/>
    </w:pPr>
    <w:rPr>
      <w:rFonts w:ascii="Calibri" w:eastAsiaTheme="minorEastAsia" w:hAnsi="Calibri"/>
      <w:noProof/>
      <w:sz w:val="20"/>
      <w:szCs w:val="20"/>
      <w:lang w:val="en-GB" w:eastAsia="en-GB"/>
    </w:rPr>
  </w:style>
  <w:style w:type="character" w:styleId="Strong">
    <w:name w:val="Strong"/>
    <w:basedOn w:val="DefaultParagraphFont"/>
    <w:uiPriority w:val="22"/>
    <w:qFormat/>
    <w:rsid w:val="00870E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0521">
      <w:bodyDiv w:val="1"/>
      <w:marLeft w:val="0"/>
      <w:marRight w:val="0"/>
      <w:marTop w:val="0"/>
      <w:marBottom w:val="0"/>
      <w:divBdr>
        <w:top w:val="none" w:sz="0" w:space="0" w:color="auto"/>
        <w:left w:val="none" w:sz="0" w:space="0" w:color="auto"/>
        <w:bottom w:val="none" w:sz="0" w:space="0" w:color="auto"/>
        <w:right w:val="none" w:sz="0" w:space="0" w:color="auto"/>
      </w:divBdr>
    </w:div>
    <w:div w:id="63337084">
      <w:bodyDiv w:val="1"/>
      <w:marLeft w:val="0"/>
      <w:marRight w:val="0"/>
      <w:marTop w:val="0"/>
      <w:marBottom w:val="0"/>
      <w:divBdr>
        <w:top w:val="none" w:sz="0" w:space="0" w:color="auto"/>
        <w:left w:val="none" w:sz="0" w:space="0" w:color="auto"/>
        <w:bottom w:val="none" w:sz="0" w:space="0" w:color="auto"/>
        <w:right w:val="none" w:sz="0" w:space="0" w:color="auto"/>
      </w:divBdr>
    </w:div>
    <w:div w:id="104546334">
      <w:bodyDiv w:val="1"/>
      <w:marLeft w:val="0"/>
      <w:marRight w:val="0"/>
      <w:marTop w:val="0"/>
      <w:marBottom w:val="0"/>
      <w:divBdr>
        <w:top w:val="none" w:sz="0" w:space="0" w:color="auto"/>
        <w:left w:val="none" w:sz="0" w:space="0" w:color="auto"/>
        <w:bottom w:val="none" w:sz="0" w:space="0" w:color="auto"/>
        <w:right w:val="none" w:sz="0" w:space="0" w:color="auto"/>
      </w:divBdr>
    </w:div>
    <w:div w:id="112748812">
      <w:bodyDiv w:val="1"/>
      <w:marLeft w:val="0"/>
      <w:marRight w:val="0"/>
      <w:marTop w:val="0"/>
      <w:marBottom w:val="0"/>
      <w:divBdr>
        <w:top w:val="none" w:sz="0" w:space="0" w:color="auto"/>
        <w:left w:val="none" w:sz="0" w:space="0" w:color="auto"/>
        <w:bottom w:val="none" w:sz="0" w:space="0" w:color="auto"/>
        <w:right w:val="none" w:sz="0" w:space="0" w:color="auto"/>
      </w:divBdr>
    </w:div>
    <w:div w:id="157575510">
      <w:bodyDiv w:val="1"/>
      <w:marLeft w:val="0"/>
      <w:marRight w:val="0"/>
      <w:marTop w:val="0"/>
      <w:marBottom w:val="0"/>
      <w:divBdr>
        <w:top w:val="none" w:sz="0" w:space="0" w:color="auto"/>
        <w:left w:val="none" w:sz="0" w:space="0" w:color="auto"/>
        <w:bottom w:val="none" w:sz="0" w:space="0" w:color="auto"/>
        <w:right w:val="none" w:sz="0" w:space="0" w:color="auto"/>
      </w:divBdr>
    </w:div>
    <w:div w:id="263224807">
      <w:bodyDiv w:val="1"/>
      <w:marLeft w:val="0"/>
      <w:marRight w:val="0"/>
      <w:marTop w:val="0"/>
      <w:marBottom w:val="0"/>
      <w:divBdr>
        <w:top w:val="none" w:sz="0" w:space="0" w:color="auto"/>
        <w:left w:val="none" w:sz="0" w:space="0" w:color="auto"/>
        <w:bottom w:val="none" w:sz="0" w:space="0" w:color="auto"/>
        <w:right w:val="none" w:sz="0" w:space="0" w:color="auto"/>
      </w:divBdr>
    </w:div>
    <w:div w:id="275213805">
      <w:bodyDiv w:val="1"/>
      <w:marLeft w:val="0"/>
      <w:marRight w:val="0"/>
      <w:marTop w:val="0"/>
      <w:marBottom w:val="0"/>
      <w:divBdr>
        <w:top w:val="none" w:sz="0" w:space="0" w:color="auto"/>
        <w:left w:val="none" w:sz="0" w:space="0" w:color="auto"/>
        <w:bottom w:val="none" w:sz="0" w:space="0" w:color="auto"/>
        <w:right w:val="none" w:sz="0" w:space="0" w:color="auto"/>
      </w:divBdr>
    </w:div>
    <w:div w:id="276567803">
      <w:bodyDiv w:val="1"/>
      <w:marLeft w:val="0"/>
      <w:marRight w:val="0"/>
      <w:marTop w:val="0"/>
      <w:marBottom w:val="0"/>
      <w:divBdr>
        <w:top w:val="none" w:sz="0" w:space="0" w:color="auto"/>
        <w:left w:val="none" w:sz="0" w:space="0" w:color="auto"/>
        <w:bottom w:val="none" w:sz="0" w:space="0" w:color="auto"/>
        <w:right w:val="none" w:sz="0" w:space="0" w:color="auto"/>
      </w:divBdr>
    </w:div>
    <w:div w:id="355615319">
      <w:bodyDiv w:val="1"/>
      <w:marLeft w:val="0"/>
      <w:marRight w:val="0"/>
      <w:marTop w:val="0"/>
      <w:marBottom w:val="0"/>
      <w:divBdr>
        <w:top w:val="none" w:sz="0" w:space="0" w:color="auto"/>
        <w:left w:val="none" w:sz="0" w:space="0" w:color="auto"/>
        <w:bottom w:val="none" w:sz="0" w:space="0" w:color="auto"/>
        <w:right w:val="none" w:sz="0" w:space="0" w:color="auto"/>
      </w:divBdr>
    </w:div>
    <w:div w:id="368186832">
      <w:bodyDiv w:val="1"/>
      <w:marLeft w:val="0"/>
      <w:marRight w:val="0"/>
      <w:marTop w:val="0"/>
      <w:marBottom w:val="0"/>
      <w:divBdr>
        <w:top w:val="none" w:sz="0" w:space="0" w:color="auto"/>
        <w:left w:val="none" w:sz="0" w:space="0" w:color="auto"/>
        <w:bottom w:val="none" w:sz="0" w:space="0" w:color="auto"/>
        <w:right w:val="none" w:sz="0" w:space="0" w:color="auto"/>
      </w:divBdr>
    </w:div>
    <w:div w:id="435029985">
      <w:bodyDiv w:val="1"/>
      <w:marLeft w:val="0"/>
      <w:marRight w:val="0"/>
      <w:marTop w:val="0"/>
      <w:marBottom w:val="0"/>
      <w:divBdr>
        <w:top w:val="none" w:sz="0" w:space="0" w:color="auto"/>
        <w:left w:val="none" w:sz="0" w:space="0" w:color="auto"/>
        <w:bottom w:val="none" w:sz="0" w:space="0" w:color="auto"/>
        <w:right w:val="none" w:sz="0" w:space="0" w:color="auto"/>
      </w:divBdr>
    </w:div>
    <w:div w:id="512186266">
      <w:bodyDiv w:val="1"/>
      <w:marLeft w:val="0"/>
      <w:marRight w:val="0"/>
      <w:marTop w:val="0"/>
      <w:marBottom w:val="0"/>
      <w:divBdr>
        <w:top w:val="none" w:sz="0" w:space="0" w:color="auto"/>
        <w:left w:val="none" w:sz="0" w:space="0" w:color="auto"/>
        <w:bottom w:val="none" w:sz="0" w:space="0" w:color="auto"/>
        <w:right w:val="none" w:sz="0" w:space="0" w:color="auto"/>
      </w:divBdr>
    </w:div>
    <w:div w:id="520821969">
      <w:bodyDiv w:val="1"/>
      <w:marLeft w:val="0"/>
      <w:marRight w:val="0"/>
      <w:marTop w:val="0"/>
      <w:marBottom w:val="0"/>
      <w:divBdr>
        <w:top w:val="none" w:sz="0" w:space="0" w:color="auto"/>
        <w:left w:val="none" w:sz="0" w:space="0" w:color="auto"/>
        <w:bottom w:val="none" w:sz="0" w:space="0" w:color="auto"/>
        <w:right w:val="none" w:sz="0" w:space="0" w:color="auto"/>
      </w:divBdr>
    </w:div>
    <w:div w:id="540939757">
      <w:bodyDiv w:val="1"/>
      <w:marLeft w:val="0"/>
      <w:marRight w:val="0"/>
      <w:marTop w:val="0"/>
      <w:marBottom w:val="0"/>
      <w:divBdr>
        <w:top w:val="none" w:sz="0" w:space="0" w:color="auto"/>
        <w:left w:val="none" w:sz="0" w:space="0" w:color="auto"/>
        <w:bottom w:val="none" w:sz="0" w:space="0" w:color="auto"/>
        <w:right w:val="none" w:sz="0" w:space="0" w:color="auto"/>
      </w:divBdr>
    </w:div>
    <w:div w:id="543559300">
      <w:bodyDiv w:val="1"/>
      <w:marLeft w:val="0"/>
      <w:marRight w:val="0"/>
      <w:marTop w:val="0"/>
      <w:marBottom w:val="0"/>
      <w:divBdr>
        <w:top w:val="none" w:sz="0" w:space="0" w:color="auto"/>
        <w:left w:val="none" w:sz="0" w:space="0" w:color="auto"/>
        <w:bottom w:val="none" w:sz="0" w:space="0" w:color="auto"/>
        <w:right w:val="none" w:sz="0" w:space="0" w:color="auto"/>
      </w:divBdr>
    </w:div>
    <w:div w:id="551504206">
      <w:bodyDiv w:val="1"/>
      <w:marLeft w:val="0"/>
      <w:marRight w:val="0"/>
      <w:marTop w:val="0"/>
      <w:marBottom w:val="0"/>
      <w:divBdr>
        <w:top w:val="none" w:sz="0" w:space="0" w:color="auto"/>
        <w:left w:val="none" w:sz="0" w:space="0" w:color="auto"/>
        <w:bottom w:val="none" w:sz="0" w:space="0" w:color="auto"/>
        <w:right w:val="none" w:sz="0" w:space="0" w:color="auto"/>
      </w:divBdr>
    </w:div>
    <w:div w:id="598369780">
      <w:bodyDiv w:val="1"/>
      <w:marLeft w:val="0"/>
      <w:marRight w:val="0"/>
      <w:marTop w:val="0"/>
      <w:marBottom w:val="0"/>
      <w:divBdr>
        <w:top w:val="none" w:sz="0" w:space="0" w:color="auto"/>
        <w:left w:val="none" w:sz="0" w:space="0" w:color="auto"/>
        <w:bottom w:val="none" w:sz="0" w:space="0" w:color="auto"/>
        <w:right w:val="none" w:sz="0" w:space="0" w:color="auto"/>
      </w:divBdr>
    </w:div>
    <w:div w:id="604308173">
      <w:bodyDiv w:val="1"/>
      <w:marLeft w:val="0"/>
      <w:marRight w:val="0"/>
      <w:marTop w:val="0"/>
      <w:marBottom w:val="0"/>
      <w:divBdr>
        <w:top w:val="none" w:sz="0" w:space="0" w:color="auto"/>
        <w:left w:val="none" w:sz="0" w:space="0" w:color="auto"/>
        <w:bottom w:val="none" w:sz="0" w:space="0" w:color="auto"/>
        <w:right w:val="none" w:sz="0" w:space="0" w:color="auto"/>
      </w:divBdr>
    </w:div>
    <w:div w:id="610556397">
      <w:bodyDiv w:val="1"/>
      <w:marLeft w:val="0"/>
      <w:marRight w:val="0"/>
      <w:marTop w:val="0"/>
      <w:marBottom w:val="0"/>
      <w:divBdr>
        <w:top w:val="none" w:sz="0" w:space="0" w:color="auto"/>
        <w:left w:val="none" w:sz="0" w:space="0" w:color="auto"/>
        <w:bottom w:val="none" w:sz="0" w:space="0" w:color="auto"/>
        <w:right w:val="none" w:sz="0" w:space="0" w:color="auto"/>
      </w:divBdr>
    </w:div>
    <w:div w:id="724136643">
      <w:bodyDiv w:val="1"/>
      <w:marLeft w:val="0"/>
      <w:marRight w:val="0"/>
      <w:marTop w:val="0"/>
      <w:marBottom w:val="0"/>
      <w:divBdr>
        <w:top w:val="none" w:sz="0" w:space="0" w:color="auto"/>
        <w:left w:val="none" w:sz="0" w:space="0" w:color="auto"/>
        <w:bottom w:val="none" w:sz="0" w:space="0" w:color="auto"/>
        <w:right w:val="none" w:sz="0" w:space="0" w:color="auto"/>
      </w:divBdr>
    </w:div>
    <w:div w:id="747921958">
      <w:bodyDiv w:val="1"/>
      <w:marLeft w:val="0"/>
      <w:marRight w:val="0"/>
      <w:marTop w:val="0"/>
      <w:marBottom w:val="0"/>
      <w:divBdr>
        <w:top w:val="none" w:sz="0" w:space="0" w:color="auto"/>
        <w:left w:val="none" w:sz="0" w:space="0" w:color="auto"/>
        <w:bottom w:val="none" w:sz="0" w:space="0" w:color="auto"/>
        <w:right w:val="none" w:sz="0" w:space="0" w:color="auto"/>
      </w:divBdr>
    </w:div>
    <w:div w:id="797575596">
      <w:bodyDiv w:val="1"/>
      <w:marLeft w:val="0"/>
      <w:marRight w:val="0"/>
      <w:marTop w:val="0"/>
      <w:marBottom w:val="0"/>
      <w:divBdr>
        <w:top w:val="none" w:sz="0" w:space="0" w:color="auto"/>
        <w:left w:val="none" w:sz="0" w:space="0" w:color="auto"/>
        <w:bottom w:val="none" w:sz="0" w:space="0" w:color="auto"/>
        <w:right w:val="none" w:sz="0" w:space="0" w:color="auto"/>
      </w:divBdr>
    </w:div>
    <w:div w:id="899487539">
      <w:bodyDiv w:val="1"/>
      <w:marLeft w:val="0"/>
      <w:marRight w:val="0"/>
      <w:marTop w:val="0"/>
      <w:marBottom w:val="0"/>
      <w:divBdr>
        <w:top w:val="none" w:sz="0" w:space="0" w:color="auto"/>
        <w:left w:val="none" w:sz="0" w:space="0" w:color="auto"/>
        <w:bottom w:val="none" w:sz="0" w:space="0" w:color="auto"/>
        <w:right w:val="none" w:sz="0" w:space="0" w:color="auto"/>
      </w:divBdr>
    </w:div>
    <w:div w:id="944851275">
      <w:bodyDiv w:val="1"/>
      <w:marLeft w:val="0"/>
      <w:marRight w:val="0"/>
      <w:marTop w:val="0"/>
      <w:marBottom w:val="0"/>
      <w:divBdr>
        <w:top w:val="none" w:sz="0" w:space="0" w:color="auto"/>
        <w:left w:val="none" w:sz="0" w:space="0" w:color="auto"/>
        <w:bottom w:val="none" w:sz="0" w:space="0" w:color="auto"/>
        <w:right w:val="none" w:sz="0" w:space="0" w:color="auto"/>
      </w:divBdr>
    </w:div>
    <w:div w:id="987325669">
      <w:bodyDiv w:val="1"/>
      <w:marLeft w:val="0"/>
      <w:marRight w:val="0"/>
      <w:marTop w:val="0"/>
      <w:marBottom w:val="0"/>
      <w:divBdr>
        <w:top w:val="none" w:sz="0" w:space="0" w:color="auto"/>
        <w:left w:val="none" w:sz="0" w:space="0" w:color="auto"/>
        <w:bottom w:val="none" w:sz="0" w:space="0" w:color="auto"/>
        <w:right w:val="none" w:sz="0" w:space="0" w:color="auto"/>
      </w:divBdr>
    </w:div>
    <w:div w:id="992031363">
      <w:bodyDiv w:val="1"/>
      <w:marLeft w:val="0"/>
      <w:marRight w:val="0"/>
      <w:marTop w:val="0"/>
      <w:marBottom w:val="0"/>
      <w:divBdr>
        <w:top w:val="none" w:sz="0" w:space="0" w:color="auto"/>
        <w:left w:val="none" w:sz="0" w:space="0" w:color="auto"/>
        <w:bottom w:val="none" w:sz="0" w:space="0" w:color="auto"/>
        <w:right w:val="none" w:sz="0" w:space="0" w:color="auto"/>
      </w:divBdr>
    </w:div>
    <w:div w:id="993217108">
      <w:bodyDiv w:val="1"/>
      <w:marLeft w:val="0"/>
      <w:marRight w:val="0"/>
      <w:marTop w:val="0"/>
      <w:marBottom w:val="0"/>
      <w:divBdr>
        <w:top w:val="none" w:sz="0" w:space="0" w:color="auto"/>
        <w:left w:val="none" w:sz="0" w:space="0" w:color="auto"/>
        <w:bottom w:val="none" w:sz="0" w:space="0" w:color="auto"/>
        <w:right w:val="none" w:sz="0" w:space="0" w:color="auto"/>
      </w:divBdr>
    </w:div>
    <w:div w:id="1016926487">
      <w:bodyDiv w:val="1"/>
      <w:marLeft w:val="0"/>
      <w:marRight w:val="0"/>
      <w:marTop w:val="0"/>
      <w:marBottom w:val="0"/>
      <w:divBdr>
        <w:top w:val="none" w:sz="0" w:space="0" w:color="auto"/>
        <w:left w:val="none" w:sz="0" w:space="0" w:color="auto"/>
        <w:bottom w:val="none" w:sz="0" w:space="0" w:color="auto"/>
        <w:right w:val="none" w:sz="0" w:space="0" w:color="auto"/>
      </w:divBdr>
    </w:div>
    <w:div w:id="1085759884">
      <w:bodyDiv w:val="1"/>
      <w:marLeft w:val="0"/>
      <w:marRight w:val="0"/>
      <w:marTop w:val="0"/>
      <w:marBottom w:val="0"/>
      <w:divBdr>
        <w:top w:val="none" w:sz="0" w:space="0" w:color="auto"/>
        <w:left w:val="none" w:sz="0" w:space="0" w:color="auto"/>
        <w:bottom w:val="none" w:sz="0" w:space="0" w:color="auto"/>
        <w:right w:val="none" w:sz="0" w:space="0" w:color="auto"/>
      </w:divBdr>
    </w:div>
    <w:div w:id="1091393880">
      <w:bodyDiv w:val="1"/>
      <w:marLeft w:val="0"/>
      <w:marRight w:val="0"/>
      <w:marTop w:val="0"/>
      <w:marBottom w:val="0"/>
      <w:divBdr>
        <w:top w:val="none" w:sz="0" w:space="0" w:color="auto"/>
        <w:left w:val="none" w:sz="0" w:space="0" w:color="auto"/>
        <w:bottom w:val="none" w:sz="0" w:space="0" w:color="auto"/>
        <w:right w:val="none" w:sz="0" w:space="0" w:color="auto"/>
      </w:divBdr>
    </w:div>
    <w:div w:id="1153643416">
      <w:bodyDiv w:val="1"/>
      <w:marLeft w:val="0"/>
      <w:marRight w:val="0"/>
      <w:marTop w:val="0"/>
      <w:marBottom w:val="0"/>
      <w:divBdr>
        <w:top w:val="none" w:sz="0" w:space="0" w:color="auto"/>
        <w:left w:val="none" w:sz="0" w:space="0" w:color="auto"/>
        <w:bottom w:val="none" w:sz="0" w:space="0" w:color="auto"/>
        <w:right w:val="none" w:sz="0" w:space="0" w:color="auto"/>
      </w:divBdr>
      <w:divsChild>
        <w:div w:id="1570072982">
          <w:marLeft w:val="0"/>
          <w:marRight w:val="0"/>
          <w:marTop w:val="0"/>
          <w:marBottom w:val="0"/>
          <w:divBdr>
            <w:top w:val="none" w:sz="0" w:space="0" w:color="auto"/>
            <w:left w:val="none" w:sz="0" w:space="0" w:color="auto"/>
            <w:bottom w:val="none" w:sz="0" w:space="0" w:color="auto"/>
            <w:right w:val="none" w:sz="0" w:space="0" w:color="auto"/>
          </w:divBdr>
          <w:divsChild>
            <w:div w:id="186987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03231">
      <w:bodyDiv w:val="1"/>
      <w:marLeft w:val="0"/>
      <w:marRight w:val="0"/>
      <w:marTop w:val="0"/>
      <w:marBottom w:val="0"/>
      <w:divBdr>
        <w:top w:val="none" w:sz="0" w:space="0" w:color="auto"/>
        <w:left w:val="none" w:sz="0" w:space="0" w:color="auto"/>
        <w:bottom w:val="none" w:sz="0" w:space="0" w:color="auto"/>
        <w:right w:val="none" w:sz="0" w:space="0" w:color="auto"/>
      </w:divBdr>
      <w:divsChild>
        <w:div w:id="1117405537">
          <w:marLeft w:val="547"/>
          <w:marRight w:val="0"/>
          <w:marTop w:val="0"/>
          <w:marBottom w:val="0"/>
          <w:divBdr>
            <w:top w:val="none" w:sz="0" w:space="0" w:color="auto"/>
            <w:left w:val="none" w:sz="0" w:space="0" w:color="auto"/>
            <w:bottom w:val="none" w:sz="0" w:space="0" w:color="auto"/>
            <w:right w:val="none" w:sz="0" w:space="0" w:color="auto"/>
          </w:divBdr>
        </w:div>
        <w:div w:id="1479684278">
          <w:marLeft w:val="547"/>
          <w:marRight w:val="0"/>
          <w:marTop w:val="0"/>
          <w:marBottom w:val="0"/>
          <w:divBdr>
            <w:top w:val="none" w:sz="0" w:space="0" w:color="auto"/>
            <w:left w:val="none" w:sz="0" w:space="0" w:color="auto"/>
            <w:bottom w:val="none" w:sz="0" w:space="0" w:color="auto"/>
            <w:right w:val="none" w:sz="0" w:space="0" w:color="auto"/>
          </w:divBdr>
        </w:div>
      </w:divsChild>
    </w:div>
    <w:div w:id="1280794058">
      <w:bodyDiv w:val="1"/>
      <w:marLeft w:val="0"/>
      <w:marRight w:val="0"/>
      <w:marTop w:val="0"/>
      <w:marBottom w:val="0"/>
      <w:divBdr>
        <w:top w:val="none" w:sz="0" w:space="0" w:color="auto"/>
        <w:left w:val="none" w:sz="0" w:space="0" w:color="auto"/>
        <w:bottom w:val="none" w:sz="0" w:space="0" w:color="auto"/>
        <w:right w:val="none" w:sz="0" w:space="0" w:color="auto"/>
      </w:divBdr>
      <w:divsChild>
        <w:div w:id="62606250">
          <w:marLeft w:val="0"/>
          <w:marRight w:val="0"/>
          <w:marTop w:val="0"/>
          <w:marBottom w:val="0"/>
          <w:divBdr>
            <w:top w:val="none" w:sz="0" w:space="0" w:color="auto"/>
            <w:left w:val="none" w:sz="0" w:space="0" w:color="auto"/>
            <w:bottom w:val="none" w:sz="0" w:space="0" w:color="auto"/>
            <w:right w:val="none" w:sz="0" w:space="0" w:color="auto"/>
          </w:divBdr>
        </w:div>
      </w:divsChild>
    </w:div>
    <w:div w:id="1288659831">
      <w:bodyDiv w:val="1"/>
      <w:marLeft w:val="0"/>
      <w:marRight w:val="0"/>
      <w:marTop w:val="0"/>
      <w:marBottom w:val="0"/>
      <w:divBdr>
        <w:top w:val="none" w:sz="0" w:space="0" w:color="auto"/>
        <w:left w:val="none" w:sz="0" w:space="0" w:color="auto"/>
        <w:bottom w:val="none" w:sz="0" w:space="0" w:color="auto"/>
        <w:right w:val="none" w:sz="0" w:space="0" w:color="auto"/>
      </w:divBdr>
    </w:div>
    <w:div w:id="1554805070">
      <w:bodyDiv w:val="1"/>
      <w:marLeft w:val="0"/>
      <w:marRight w:val="0"/>
      <w:marTop w:val="0"/>
      <w:marBottom w:val="0"/>
      <w:divBdr>
        <w:top w:val="none" w:sz="0" w:space="0" w:color="auto"/>
        <w:left w:val="none" w:sz="0" w:space="0" w:color="auto"/>
        <w:bottom w:val="none" w:sz="0" w:space="0" w:color="auto"/>
        <w:right w:val="none" w:sz="0" w:space="0" w:color="auto"/>
      </w:divBdr>
    </w:div>
    <w:div w:id="1562015869">
      <w:bodyDiv w:val="1"/>
      <w:marLeft w:val="0"/>
      <w:marRight w:val="0"/>
      <w:marTop w:val="0"/>
      <w:marBottom w:val="0"/>
      <w:divBdr>
        <w:top w:val="none" w:sz="0" w:space="0" w:color="auto"/>
        <w:left w:val="none" w:sz="0" w:space="0" w:color="auto"/>
        <w:bottom w:val="none" w:sz="0" w:space="0" w:color="auto"/>
        <w:right w:val="none" w:sz="0" w:space="0" w:color="auto"/>
      </w:divBdr>
    </w:div>
    <w:div w:id="1853644260">
      <w:bodyDiv w:val="1"/>
      <w:marLeft w:val="0"/>
      <w:marRight w:val="0"/>
      <w:marTop w:val="0"/>
      <w:marBottom w:val="0"/>
      <w:divBdr>
        <w:top w:val="none" w:sz="0" w:space="0" w:color="auto"/>
        <w:left w:val="none" w:sz="0" w:space="0" w:color="auto"/>
        <w:bottom w:val="none" w:sz="0" w:space="0" w:color="auto"/>
        <w:right w:val="none" w:sz="0" w:space="0" w:color="auto"/>
      </w:divBdr>
    </w:div>
    <w:div w:id="1931503021">
      <w:bodyDiv w:val="1"/>
      <w:marLeft w:val="0"/>
      <w:marRight w:val="0"/>
      <w:marTop w:val="0"/>
      <w:marBottom w:val="0"/>
      <w:divBdr>
        <w:top w:val="none" w:sz="0" w:space="0" w:color="auto"/>
        <w:left w:val="none" w:sz="0" w:space="0" w:color="auto"/>
        <w:bottom w:val="none" w:sz="0" w:space="0" w:color="auto"/>
        <w:right w:val="none" w:sz="0" w:space="0" w:color="auto"/>
      </w:divBdr>
    </w:div>
    <w:div w:id="1932658989">
      <w:bodyDiv w:val="1"/>
      <w:marLeft w:val="0"/>
      <w:marRight w:val="0"/>
      <w:marTop w:val="0"/>
      <w:marBottom w:val="0"/>
      <w:divBdr>
        <w:top w:val="none" w:sz="0" w:space="0" w:color="auto"/>
        <w:left w:val="none" w:sz="0" w:space="0" w:color="auto"/>
        <w:bottom w:val="none" w:sz="0" w:space="0" w:color="auto"/>
        <w:right w:val="none" w:sz="0" w:space="0" w:color="auto"/>
      </w:divBdr>
    </w:div>
    <w:div w:id="1951278915">
      <w:bodyDiv w:val="1"/>
      <w:marLeft w:val="0"/>
      <w:marRight w:val="0"/>
      <w:marTop w:val="0"/>
      <w:marBottom w:val="0"/>
      <w:divBdr>
        <w:top w:val="none" w:sz="0" w:space="0" w:color="auto"/>
        <w:left w:val="none" w:sz="0" w:space="0" w:color="auto"/>
        <w:bottom w:val="none" w:sz="0" w:space="0" w:color="auto"/>
        <w:right w:val="none" w:sz="0" w:space="0" w:color="auto"/>
      </w:divBdr>
    </w:div>
    <w:div w:id="2037920427">
      <w:bodyDiv w:val="1"/>
      <w:marLeft w:val="0"/>
      <w:marRight w:val="0"/>
      <w:marTop w:val="0"/>
      <w:marBottom w:val="0"/>
      <w:divBdr>
        <w:top w:val="none" w:sz="0" w:space="0" w:color="auto"/>
        <w:left w:val="none" w:sz="0" w:space="0" w:color="auto"/>
        <w:bottom w:val="none" w:sz="0" w:space="0" w:color="auto"/>
        <w:right w:val="none" w:sz="0" w:space="0" w:color="auto"/>
      </w:divBdr>
    </w:div>
    <w:div w:id="2053915371">
      <w:bodyDiv w:val="1"/>
      <w:marLeft w:val="0"/>
      <w:marRight w:val="0"/>
      <w:marTop w:val="0"/>
      <w:marBottom w:val="0"/>
      <w:divBdr>
        <w:top w:val="none" w:sz="0" w:space="0" w:color="auto"/>
        <w:left w:val="none" w:sz="0" w:space="0" w:color="auto"/>
        <w:bottom w:val="none" w:sz="0" w:space="0" w:color="auto"/>
        <w:right w:val="none" w:sz="0" w:space="0" w:color="auto"/>
      </w:divBdr>
    </w:div>
    <w:div w:id="2085255422">
      <w:bodyDiv w:val="1"/>
      <w:marLeft w:val="0"/>
      <w:marRight w:val="0"/>
      <w:marTop w:val="0"/>
      <w:marBottom w:val="0"/>
      <w:divBdr>
        <w:top w:val="none" w:sz="0" w:space="0" w:color="auto"/>
        <w:left w:val="none" w:sz="0" w:space="0" w:color="auto"/>
        <w:bottom w:val="none" w:sz="0" w:space="0" w:color="auto"/>
        <w:right w:val="none" w:sz="0" w:space="0" w:color="auto"/>
      </w:divBdr>
    </w:div>
    <w:div w:id="2138448549">
      <w:bodyDiv w:val="1"/>
      <w:marLeft w:val="0"/>
      <w:marRight w:val="0"/>
      <w:marTop w:val="0"/>
      <w:marBottom w:val="0"/>
      <w:divBdr>
        <w:top w:val="none" w:sz="0" w:space="0" w:color="auto"/>
        <w:left w:val="none" w:sz="0" w:space="0" w:color="auto"/>
        <w:bottom w:val="none" w:sz="0" w:space="0" w:color="auto"/>
        <w:right w:val="none" w:sz="0" w:space="0" w:color="auto"/>
      </w:divBdr>
      <w:divsChild>
        <w:div w:id="1236207326">
          <w:marLeft w:val="0"/>
          <w:marRight w:val="0"/>
          <w:marTop w:val="0"/>
          <w:marBottom w:val="0"/>
          <w:divBdr>
            <w:top w:val="none" w:sz="0" w:space="0" w:color="auto"/>
            <w:left w:val="none" w:sz="0" w:space="0" w:color="auto"/>
            <w:bottom w:val="none" w:sz="0" w:space="0" w:color="auto"/>
            <w:right w:val="none" w:sz="0" w:space="0" w:color="auto"/>
          </w:divBdr>
          <w:divsChild>
            <w:div w:id="46184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C62E1-1083-42AE-9EA6-53A7653BA98F}">
  <ds:schemaRefs>
    <ds:schemaRef ds:uri="http://schemas.microsoft.com/sharepoint/v3/contenttype/forms"/>
  </ds:schemaRefs>
</ds:datastoreItem>
</file>

<file path=customXml/itemProps2.xml><?xml version="1.0" encoding="utf-8"?>
<ds:datastoreItem xmlns:ds="http://schemas.openxmlformats.org/officeDocument/2006/customXml" ds:itemID="{6FBED790-2C95-4B8E-87E0-BD7390528993}">
  <ds:schemaRefs>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FC5DAC1-33FC-40A0-B62F-5190BAE387CD}"/>
</file>

<file path=customXml/itemProps4.xml><?xml version="1.0" encoding="utf-8"?>
<ds:datastoreItem xmlns:ds="http://schemas.openxmlformats.org/officeDocument/2006/customXml" ds:itemID="{9873D740-4ACF-4667-A0BD-6F3025476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1355</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Committee on the Elimination of Racial Discrimination</vt:lpstr>
    </vt:vector>
  </TitlesOfParts>
  <Company>International Computing Centre</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on the Elimination of Racial Discrimination</dc:title>
  <dc:creator>OHCHR</dc:creator>
  <cp:lastModifiedBy>Harumi Fuentes</cp:lastModifiedBy>
  <cp:revision>2</cp:revision>
  <cp:lastPrinted>2017-07-28T14:52:00Z</cp:lastPrinted>
  <dcterms:created xsi:type="dcterms:W3CDTF">2017-09-06T14:38:00Z</dcterms:created>
  <dcterms:modified xsi:type="dcterms:W3CDTF">2017-09-06T14:38:00Z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