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AA" w:rsidRDefault="00605E0C">
      <w:pPr>
        <w:spacing w:before="62"/>
        <w:ind w:right="98"/>
        <w:jc w:val="right"/>
        <w:rPr>
          <w:sz w:val="20"/>
        </w:rPr>
      </w:pPr>
      <w:bookmarkStart w:id="0" w:name="_GoBack"/>
      <w:bookmarkEnd w:id="0"/>
      <w:r>
        <w:rPr>
          <w:w w:val="99"/>
          <w:sz w:val="20"/>
        </w:rPr>
        <w:t>1</w:t>
      </w:r>
    </w:p>
    <w:p w:rsidR="007F51AA" w:rsidRDefault="007F51AA">
      <w:pPr>
        <w:pStyle w:val="BodyText"/>
        <w:ind w:left="0"/>
        <w:rPr>
          <w:sz w:val="20"/>
        </w:rPr>
      </w:pPr>
    </w:p>
    <w:p w:rsidR="007F51AA" w:rsidRDefault="00605E0C">
      <w:pPr>
        <w:spacing w:before="252"/>
        <w:ind w:left="246" w:right="246"/>
        <w:jc w:val="center"/>
        <w:rPr>
          <w:sz w:val="28"/>
        </w:rPr>
      </w:pPr>
      <w:r>
        <w:rPr>
          <w:w w:val="110"/>
          <w:sz w:val="28"/>
        </w:rPr>
        <w:t>Annex II</w:t>
      </w:r>
    </w:p>
    <w:p w:rsidR="007F51AA" w:rsidRDefault="007F51AA">
      <w:pPr>
        <w:pStyle w:val="BodyText"/>
        <w:ind w:left="0"/>
        <w:rPr>
          <w:sz w:val="30"/>
        </w:rPr>
      </w:pPr>
    </w:p>
    <w:p w:rsidR="007F51AA" w:rsidRDefault="00605E0C">
      <w:pPr>
        <w:pStyle w:val="BodyText"/>
        <w:spacing w:before="225" w:line="247" w:lineRule="auto"/>
        <w:ind w:left="247" w:right="246"/>
        <w:jc w:val="center"/>
      </w:pPr>
      <w:r>
        <w:t>Biographical data form of candidates to the Committee on the Rights of Persons with Disabilities</w:t>
      </w:r>
    </w:p>
    <w:p w:rsidR="007F51AA" w:rsidRDefault="00605E0C">
      <w:pPr>
        <w:pStyle w:val="BodyText"/>
        <w:spacing w:before="3"/>
        <w:ind w:left="677"/>
      </w:pPr>
      <w:r>
        <w:rPr>
          <w:w w:val="105"/>
        </w:rPr>
        <w:t>(Please respect the specified amount of lines when completing this form)</w:t>
      </w:r>
    </w:p>
    <w:p w:rsidR="007F51AA" w:rsidRDefault="007F51AA">
      <w:pPr>
        <w:pStyle w:val="BodyText"/>
        <w:ind w:left="0"/>
        <w:rPr>
          <w:sz w:val="26"/>
        </w:rPr>
      </w:pPr>
    </w:p>
    <w:p w:rsidR="007F51AA" w:rsidRDefault="007F51AA">
      <w:pPr>
        <w:pStyle w:val="BodyText"/>
        <w:spacing w:before="5"/>
        <w:ind w:left="0"/>
        <w:rPr>
          <w:sz w:val="23"/>
        </w:rPr>
      </w:pPr>
    </w:p>
    <w:p w:rsidR="007F51AA" w:rsidRDefault="00605E0C" w:rsidP="00860235">
      <w:pPr>
        <w:pStyle w:val="BodyText"/>
        <w:jc w:val="both"/>
      </w:pPr>
      <w:r>
        <w:t>Family name and first name: Debattista Michael</w:t>
      </w:r>
    </w:p>
    <w:p w:rsidR="007F51AA" w:rsidRDefault="007F51AA" w:rsidP="00860235">
      <w:pPr>
        <w:pStyle w:val="BodyText"/>
        <w:spacing w:before="3"/>
        <w:ind w:left="0"/>
        <w:jc w:val="both"/>
        <w:rPr>
          <w:sz w:val="25"/>
        </w:rPr>
      </w:pPr>
    </w:p>
    <w:p w:rsidR="007F51AA" w:rsidRDefault="00605E0C" w:rsidP="00860235">
      <w:pPr>
        <w:pStyle w:val="BodyText"/>
        <w:spacing w:line="491" w:lineRule="auto"/>
        <w:ind w:right="3164"/>
        <w:jc w:val="both"/>
      </w:pPr>
      <w:r>
        <w:t xml:space="preserve">Date and place of birth: 4 June, 1976 at </w:t>
      </w:r>
      <w:proofErr w:type="spellStart"/>
      <w:r>
        <w:t>Mtarfa</w:t>
      </w:r>
      <w:proofErr w:type="spellEnd"/>
      <w:r>
        <w:t xml:space="preserve"> l/o Rabat</w:t>
      </w:r>
      <w:r w:rsidR="00712021">
        <w:t>, Malta</w:t>
      </w:r>
      <w:r>
        <w:t xml:space="preserve"> Place of residence: </w:t>
      </w:r>
      <w:proofErr w:type="spellStart"/>
      <w:r>
        <w:t>Naxxar</w:t>
      </w:r>
      <w:proofErr w:type="spellEnd"/>
      <w:r w:rsidR="00712021">
        <w:t>, Malta</w:t>
      </w:r>
    </w:p>
    <w:p w:rsidR="007F51AA" w:rsidRDefault="00712021" w:rsidP="00860235">
      <w:pPr>
        <w:pStyle w:val="BodyText"/>
        <w:spacing w:before="1"/>
        <w:jc w:val="both"/>
      </w:pPr>
      <w:r>
        <w:t>Nationality: Maltese</w:t>
      </w:r>
    </w:p>
    <w:p w:rsidR="007F51AA" w:rsidRDefault="007F51AA" w:rsidP="00860235">
      <w:pPr>
        <w:pStyle w:val="BodyText"/>
        <w:spacing w:before="3"/>
        <w:ind w:left="0"/>
        <w:jc w:val="both"/>
        <w:rPr>
          <w:sz w:val="25"/>
        </w:rPr>
      </w:pPr>
    </w:p>
    <w:p w:rsidR="007F51AA" w:rsidRDefault="00605E0C" w:rsidP="00860235">
      <w:pPr>
        <w:pStyle w:val="BodyText"/>
        <w:jc w:val="both"/>
      </w:pPr>
      <w:r>
        <w:t xml:space="preserve">Email address: </w:t>
      </w:r>
      <w:hyperlink r:id="rId4">
        <w:r>
          <w:t>michael.debattista@go.net.mt</w:t>
        </w:r>
      </w:hyperlink>
    </w:p>
    <w:p w:rsidR="00712021" w:rsidRDefault="00605E0C" w:rsidP="00860235">
      <w:pPr>
        <w:pStyle w:val="BodyText"/>
        <w:spacing w:before="7" w:line="560" w:lineRule="atLeast"/>
        <w:ind w:right="2609"/>
        <w:jc w:val="both"/>
      </w:pPr>
      <w:r>
        <w:t>United Nati</w:t>
      </w:r>
      <w:r w:rsidR="00B731DD">
        <w:t>ons working languages: English</w:t>
      </w:r>
    </w:p>
    <w:p w:rsidR="007F51AA" w:rsidRDefault="00605E0C" w:rsidP="00860235">
      <w:pPr>
        <w:pStyle w:val="BodyText"/>
        <w:spacing w:before="7" w:line="560" w:lineRule="atLeast"/>
        <w:ind w:right="2609"/>
        <w:jc w:val="both"/>
      </w:pPr>
      <w:r>
        <w:t>Current position/function:</w:t>
      </w:r>
    </w:p>
    <w:p w:rsidR="007F51AA" w:rsidRDefault="00605E0C" w:rsidP="00860235">
      <w:pPr>
        <w:pStyle w:val="BodyText"/>
        <w:spacing w:before="13"/>
        <w:jc w:val="both"/>
      </w:pPr>
      <w:r>
        <w:t>(Five lines maximum)</w:t>
      </w:r>
    </w:p>
    <w:p w:rsidR="00712021" w:rsidRDefault="00712021" w:rsidP="00860235">
      <w:pPr>
        <w:pStyle w:val="BodyText"/>
        <w:spacing w:before="8" w:line="247" w:lineRule="auto"/>
        <w:ind w:right="84"/>
        <w:jc w:val="both"/>
      </w:pPr>
    </w:p>
    <w:p w:rsidR="007F51AA" w:rsidRDefault="00605E0C" w:rsidP="00860235">
      <w:pPr>
        <w:pStyle w:val="BodyText"/>
        <w:spacing w:before="8" w:line="247" w:lineRule="auto"/>
        <w:ind w:right="84"/>
        <w:jc w:val="both"/>
      </w:pPr>
      <w:r>
        <w:t>I am the current presi</w:t>
      </w:r>
      <w:r w:rsidR="00712021">
        <w:t>dent of Breaking Limits (Malta), a cross-disability DPO. I am Assistant Manager (Projects and Research)</w:t>
      </w:r>
      <w:r>
        <w:t xml:space="preserve"> at the Commission for the Rights of Persons with Disability</w:t>
      </w:r>
      <w:r w:rsidR="00712021">
        <w:t xml:space="preserve"> (CRPD). I am also a member of the B</w:t>
      </w:r>
      <w:r>
        <w:t>oards o</w:t>
      </w:r>
      <w:r w:rsidR="00712021">
        <w:t>f Directors of</w:t>
      </w:r>
      <w:r>
        <w:t xml:space="preserve"> the National Commission for Further and Higher Education </w:t>
      </w:r>
      <w:r w:rsidR="00712021">
        <w:t xml:space="preserve">(NCFHE), focusing also on inclusive education matters, </w:t>
      </w:r>
      <w:r>
        <w:t xml:space="preserve">and </w:t>
      </w:r>
      <w:r w:rsidR="00712021">
        <w:t xml:space="preserve">of </w:t>
      </w:r>
      <w:r>
        <w:t>the Lino Spiteri Foundation</w:t>
      </w:r>
      <w:r w:rsidR="00712021">
        <w:t>, a public-social partnership in the field of inclusive employment</w:t>
      </w:r>
      <w:r>
        <w:t>.</w:t>
      </w:r>
    </w:p>
    <w:p w:rsidR="007F51AA" w:rsidRDefault="007F51AA" w:rsidP="00860235">
      <w:pPr>
        <w:pStyle w:val="BodyText"/>
        <w:spacing w:before="1"/>
        <w:ind w:left="0"/>
        <w:jc w:val="both"/>
      </w:pPr>
    </w:p>
    <w:p w:rsidR="00860235" w:rsidRDefault="00605E0C" w:rsidP="00860235">
      <w:pPr>
        <w:pStyle w:val="BodyText"/>
        <w:spacing w:before="1" w:line="247" w:lineRule="auto"/>
        <w:ind w:right="2609"/>
        <w:jc w:val="both"/>
      </w:pPr>
      <w:r>
        <w:br/>
        <w:t xml:space="preserve">Other main activities on the rights of persons with disabilities: </w:t>
      </w:r>
    </w:p>
    <w:p w:rsidR="007F51AA" w:rsidRDefault="00605E0C" w:rsidP="00860235">
      <w:pPr>
        <w:pStyle w:val="BodyText"/>
        <w:spacing w:before="1" w:line="247" w:lineRule="auto"/>
        <w:ind w:right="2609"/>
        <w:jc w:val="both"/>
      </w:pPr>
      <w:r>
        <w:t>(Ten lines maximum)</w:t>
      </w:r>
    </w:p>
    <w:p w:rsidR="00712021" w:rsidRDefault="00712021" w:rsidP="00860235">
      <w:pPr>
        <w:pStyle w:val="BodyText"/>
        <w:spacing w:before="1" w:line="247" w:lineRule="auto"/>
        <w:ind w:right="2609"/>
        <w:jc w:val="both"/>
      </w:pPr>
    </w:p>
    <w:p w:rsidR="00860235" w:rsidRDefault="00712021" w:rsidP="00860235">
      <w:pPr>
        <w:pStyle w:val="BodyText"/>
        <w:spacing w:line="247" w:lineRule="auto"/>
        <w:ind w:right="101"/>
        <w:jc w:val="both"/>
      </w:pPr>
      <w:r>
        <w:t xml:space="preserve">I have been involved with </w:t>
      </w:r>
      <w:r w:rsidR="00605E0C">
        <w:t xml:space="preserve">Breaking Limits, </w:t>
      </w:r>
      <w:r>
        <w:t xml:space="preserve">a cross-disability DPO, since </w:t>
      </w:r>
      <w:r w:rsidR="00860235">
        <w:t>2012, becoming its President in 2016</w:t>
      </w:r>
      <w:r>
        <w:t xml:space="preserve">. </w:t>
      </w:r>
      <w:r w:rsidR="00860235">
        <w:t xml:space="preserve">I was also a lead author, </w:t>
      </w:r>
      <w:r w:rsidR="00F92F7B">
        <w:t xml:space="preserve">and sub-committee chair </w:t>
      </w:r>
      <w:r w:rsidR="00860235">
        <w:t xml:space="preserve">within the framework of the </w:t>
      </w:r>
      <w:r w:rsidR="00E973C4">
        <w:t>Just</w:t>
      </w:r>
      <w:r w:rsidR="00860235">
        <w:t xml:space="preserve"> Society Action Council, in drawing up Malta’s first National Policy on the Rights of Persons with Disability in 2014. </w:t>
      </w:r>
      <w:r w:rsidR="00F92F7B">
        <w:t>I have worked on Malta’s accession to the EU Disability Card scheme at CRPD, and I have represented the latter at the EU</w:t>
      </w:r>
      <w:r w:rsidR="00107AF7">
        <w:t xml:space="preserve"> Commission’</w:t>
      </w:r>
      <w:r w:rsidR="00F92F7B">
        <w:t xml:space="preserve">s </w:t>
      </w:r>
      <w:r w:rsidR="00E973C4">
        <w:t xml:space="preserve">Disability </w:t>
      </w:r>
      <w:r w:rsidR="00F92F7B">
        <w:t>High-Level Group (</w:t>
      </w:r>
      <w:r w:rsidR="00E973C4">
        <w:t>D</w:t>
      </w:r>
      <w:r w:rsidR="00F92F7B">
        <w:t xml:space="preserve">HLG). </w:t>
      </w:r>
      <w:r w:rsidR="00860235">
        <w:t>I lect</w:t>
      </w:r>
      <w:r w:rsidR="00F92F7B">
        <w:t>ure at the University of Malta, on Including Students with Visual Impairment, at the Department for Inclusion and Access to Learning, and on Independent Li</w:t>
      </w:r>
      <w:r w:rsidR="00107AF7">
        <w:t xml:space="preserve">ving, </w:t>
      </w:r>
      <w:r w:rsidR="00F92F7B">
        <w:t xml:space="preserve">Dependence to Autonomy, and Empowerment in Everyday Life, at the Department for Disability Studies. </w:t>
      </w:r>
      <w:r w:rsidR="00107AF7">
        <w:t>I also tutor students on assignments and dissertations. I further</w:t>
      </w:r>
      <w:r w:rsidR="00F92F7B">
        <w:t xml:space="preserve"> lecture</w:t>
      </w:r>
      <w:r w:rsidR="00107AF7">
        <w:t xml:space="preserve"> on CRPD-run modules on Inclusion and Accessibility</w:t>
      </w:r>
      <w:r w:rsidR="00F92F7B">
        <w:t xml:space="preserve"> at the Institute for Touri</w:t>
      </w:r>
      <w:r w:rsidR="00107AF7">
        <w:t>sm Studies (ITS)</w:t>
      </w:r>
      <w:r w:rsidR="00F92F7B">
        <w:t>.</w:t>
      </w:r>
    </w:p>
    <w:p w:rsidR="007F51AA" w:rsidRDefault="007F51AA" w:rsidP="00860235">
      <w:pPr>
        <w:pStyle w:val="BodyText"/>
        <w:spacing w:before="5"/>
        <w:ind w:left="0"/>
        <w:jc w:val="both"/>
        <w:rPr>
          <w:sz w:val="23"/>
        </w:rPr>
      </w:pPr>
    </w:p>
    <w:p w:rsidR="00720A13" w:rsidRDefault="00605E0C" w:rsidP="00860235">
      <w:pPr>
        <w:pStyle w:val="BodyText"/>
        <w:spacing w:before="1" w:line="247" w:lineRule="auto"/>
        <w:ind w:right="597"/>
        <w:jc w:val="both"/>
      </w:pPr>
      <w:r>
        <w:t xml:space="preserve">Educational background, in particular on the rights of persons with disabilities </w:t>
      </w:r>
    </w:p>
    <w:p w:rsidR="007F51AA" w:rsidRDefault="00605E0C" w:rsidP="00860235">
      <w:pPr>
        <w:pStyle w:val="BodyText"/>
        <w:spacing w:before="1" w:line="247" w:lineRule="auto"/>
        <w:ind w:right="597"/>
        <w:jc w:val="both"/>
      </w:pPr>
      <w:r>
        <w:t>(Five lines maximum)</w:t>
      </w:r>
    </w:p>
    <w:p w:rsidR="001967A1" w:rsidRDefault="001967A1" w:rsidP="00860235">
      <w:pPr>
        <w:pStyle w:val="BodyText"/>
        <w:spacing w:line="274" w:lineRule="exact"/>
        <w:jc w:val="both"/>
      </w:pPr>
    </w:p>
    <w:p w:rsidR="007F51AA" w:rsidRDefault="00605E0C" w:rsidP="001967A1">
      <w:pPr>
        <w:pStyle w:val="BodyText"/>
        <w:spacing w:line="274" w:lineRule="exact"/>
        <w:jc w:val="both"/>
      </w:pPr>
      <w:r>
        <w:t>BA (Hons) in You</w:t>
      </w:r>
      <w:r w:rsidR="001967A1">
        <w:t>th and Community Studies (University of Malta</w:t>
      </w:r>
      <w:r>
        <w:t xml:space="preserve">), with a </w:t>
      </w:r>
      <w:r w:rsidR="001967A1">
        <w:t xml:space="preserve">dissertation on ‘Risk-taking </w:t>
      </w:r>
      <w:proofErr w:type="spellStart"/>
      <w:r w:rsidR="001967A1">
        <w:t>Behaviour</w:t>
      </w:r>
      <w:proofErr w:type="spellEnd"/>
      <w:r w:rsidR="001967A1">
        <w:t>: A Motivational Perspective’ – awarded in First Class;</w:t>
      </w:r>
    </w:p>
    <w:p w:rsidR="001967A1" w:rsidRDefault="001967A1" w:rsidP="00860235">
      <w:pPr>
        <w:pStyle w:val="BodyText"/>
        <w:spacing w:before="7"/>
        <w:jc w:val="both"/>
      </w:pPr>
    </w:p>
    <w:p w:rsidR="001967A1" w:rsidRDefault="001967A1" w:rsidP="00860235">
      <w:pPr>
        <w:pStyle w:val="BodyText"/>
        <w:spacing w:before="7"/>
        <w:jc w:val="both"/>
      </w:pPr>
    </w:p>
    <w:p w:rsidR="00877CD7" w:rsidRDefault="00877CD7" w:rsidP="00860235">
      <w:pPr>
        <w:pStyle w:val="BodyText"/>
        <w:spacing w:before="7"/>
        <w:jc w:val="both"/>
      </w:pPr>
    </w:p>
    <w:p w:rsidR="00877CD7" w:rsidRDefault="00877CD7" w:rsidP="00860235">
      <w:pPr>
        <w:pStyle w:val="BodyText"/>
        <w:spacing w:before="7"/>
        <w:jc w:val="both"/>
      </w:pPr>
    </w:p>
    <w:p w:rsidR="001967A1" w:rsidRDefault="001967A1" w:rsidP="001967A1">
      <w:pPr>
        <w:spacing w:before="62"/>
        <w:ind w:left="1"/>
        <w:jc w:val="right"/>
        <w:rPr>
          <w:sz w:val="20"/>
        </w:rPr>
      </w:pPr>
      <w:r>
        <w:rPr>
          <w:w w:val="99"/>
          <w:sz w:val="20"/>
        </w:rPr>
        <w:t>2</w:t>
      </w:r>
    </w:p>
    <w:p w:rsidR="001967A1" w:rsidRDefault="001967A1" w:rsidP="00860235">
      <w:pPr>
        <w:pStyle w:val="BodyText"/>
        <w:spacing w:before="7"/>
        <w:jc w:val="both"/>
      </w:pPr>
    </w:p>
    <w:p w:rsidR="00877CD7" w:rsidRDefault="00877CD7" w:rsidP="00860235">
      <w:pPr>
        <w:pStyle w:val="BodyText"/>
        <w:spacing w:before="7"/>
        <w:jc w:val="both"/>
      </w:pPr>
    </w:p>
    <w:p w:rsidR="001967A1" w:rsidRDefault="001967A1" w:rsidP="00860235">
      <w:pPr>
        <w:pStyle w:val="BodyText"/>
        <w:spacing w:before="7"/>
        <w:jc w:val="both"/>
      </w:pPr>
      <w:r>
        <w:t>MA (Disability Studies) (University of Malta</w:t>
      </w:r>
      <w:r w:rsidR="00605E0C">
        <w:t>),</w:t>
      </w:r>
      <w:r>
        <w:t xml:space="preserve"> with a dissertation on ‘Persons with Disability and Intimate Relationships: Realities in the Maltese Context’ – awarded with Distinction;</w:t>
      </w:r>
    </w:p>
    <w:p w:rsidR="001967A1" w:rsidRDefault="001967A1" w:rsidP="00860235">
      <w:pPr>
        <w:pStyle w:val="BodyText"/>
        <w:spacing w:before="7"/>
        <w:jc w:val="both"/>
      </w:pPr>
      <w:r>
        <w:t>Evaluating different options in order to read for a Doctoral degree in the Disability Rights field</w:t>
      </w:r>
    </w:p>
    <w:p w:rsidR="007F51AA" w:rsidRDefault="007F51AA" w:rsidP="00860235">
      <w:pPr>
        <w:pStyle w:val="BodyText"/>
        <w:spacing w:before="3"/>
        <w:ind w:left="0"/>
        <w:jc w:val="both"/>
      </w:pPr>
    </w:p>
    <w:p w:rsidR="001967A1" w:rsidRDefault="001967A1" w:rsidP="00860235">
      <w:pPr>
        <w:pStyle w:val="BodyText"/>
        <w:spacing w:before="3"/>
        <w:ind w:left="0"/>
        <w:jc w:val="both"/>
        <w:rPr>
          <w:sz w:val="25"/>
        </w:rPr>
      </w:pPr>
    </w:p>
    <w:p w:rsidR="007F51AA" w:rsidRDefault="00605E0C" w:rsidP="00860235">
      <w:pPr>
        <w:pStyle w:val="BodyText"/>
        <w:spacing w:line="247" w:lineRule="auto"/>
        <w:jc w:val="both"/>
      </w:pPr>
      <w:r>
        <w:t>Please indicate whether you identify yourself as a person with disability or elaborate on your lived experience related to persons with disabilities.</w:t>
      </w:r>
    </w:p>
    <w:p w:rsidR="007F51AA" w:rsidRDefault="00605E0C" w:rsidP="00860235">
      <w:pPr>
        <w:pStyle w:val="BodyText"/>
        <w:spacing w:line="274" w:lineRule="exact"/>
        <w:jc w:val="both"/>
      </w:pPr>
      <w:r>
        <w:t>(Three lines maximum)</w:t>
      </w:r>
    </w:p>
    <w:p w:rsidR="007F51AA" w:rsidRDefault="007F51AA" w:rsidP="00860235">
      <w:pPr>
        <w:pStyle w:val="BodyText"/>
        <w:ind w:left="0"/>
        <w:jc w:val="both"/>
        <w:rPr>
          <w:sz w:val="22"/>
        </w:rPr>
      </w:pPr>
    </w:p>
    <w:p w:rsidR="007F51AA" w:rsidRDefault="00605E0C" w:rsidP="00860235">
      <w:pPr>
        <w:pStyle w:val="BodyText"/>
        <w:spacing w:line="247" w:lineRule="auto"/>
        <w:ind w:right="137"/>
        <w:jc w:val="both"/>
      </w:pPr>
      <w:r>
        <w:t xml:space="preserve">I am a person with disability, </w:t>
      </w:r>
      <w:r w:rsidR="00107AF7">
        <w:t>having been</w:t>
      </w:r>
      <w:r>
        <w:t xml:space="preserve"> affected </w:t>
      </w:r>
      <w:r w:rsidR="00107AF7">
        <w:t xml:space="preserve">by </w:t>
      </w:r>
      <w:r>
        <w:t xml:space="preserve">a </w:t>
      </w:r>
      <w:r w:rsidR="00107AF7">
        <w:t xml:space="preserve">progressive visual impairment </w:t>
      </w:r>
      <w:r>
        <w:t>since the year 2000.</w:t>
      </w:r>
    </w:p>
    <w:p w:rsidR="007F51AA" w:rsidRDefault="007F51AA" w:rsidP="00860235">
      <w:pPr>
        <w:pStyle w:val="BodyText"/>
        <w:spacing w:before="5"/>
        <w:ind w:left="0"/>
        <w:jc w:val="both"/>
      </w:pPr>
    </w:p>
    <w:p w:rsidR="001967A1" w:rsidRDefault="001967A1" w:rsidP="00860235">
      <w:pPr>
        <w:pStyle w:val="BodyText"/>
        <w:spacing w:before="5"/>
        <w:ind w:left="0"/>
        <w:jc w:val="both"/>
      </w:pPr>
    </w:p>
    <w:p w:rsidR="007F51AA" w:rsidRDefault="00605E0C" w:rsidP="00860235">
      <w:pPr>
        <w:pStyle w:val="BodyText"/>
        <w:jc w:val="both"/>
      </w:pPr>
      <w:r>
        <w:t>Relevant expertise on the rights of persons with disabilities</w:t>
      </w:r>
    </w:p>
    <w:p w:rsidR="007F51AA" w:rsidRDefault="00605E0C" w:rsidP="00860235">
      <w:pPr>
        <w:pStyle w:val="BodyText"/>
        <w:spacing w:before="8" w:line="247" w:lineRule="auto"/>
        <w:ind w:right="84"/>
        <w:jc w:val="both"/>
      </w:pPr>
      <w:r>
        <w:t>Please elaborate on your areas of expertise under the Convention on the Rights of Persons with Disabilities and related experience.</w:t>
      </w:r>
    </w:p>
    <w:p w:rsidR="007F51AA" w:rsidRDefault="00605E0C" w:rsidP="00860235">
      <w:pPr>
        <w:pStyle w:val="BodyText"/>
        <w:spacing w:line="274" w:lineRule="exact"/>
        <w:jc w:val="both"/>
      </w:pPr>
      <w:r>
        <w:t>(Five lines maximum)</w:t>
      </w:r>
    </w:p>
    <w:p w:rsidR="001967A1" w:rsidRDefault="001967A1" w:rsidP="00860235">
      <w:pPr>
        <w:pStyle w:val="BodyText"/>
        <w:spacing w:before="7" w:line="247" w:lineRule="auto"/>
        <w:ind w:right="84"/>
        <w:jc w:val="both"/>
      </w:pPr>
    </w:p>
    <w:p w:rsidR="00C71E63" w:rsidRDefault="00C71E63" w:rsidP="00860235">
      <w:pPr>
        <w:pStyle w:val="BodyText"/>
        <w:spacing w:before="7" w:line="247" w:lineRule="auto"/>
        <w:ind w:right="84"/>
        <w:jc w:val="both"/>
      </w:pPr>
      <w:r>
        <w:t xml:space="preserve">As activist and then President of Malta’s largest cross-disability DPO, I work towards achieving the ‘Nothing About Us, Without Us’ mantra. I also worked on launching EVVIVA, a national umbrella strictly for DPOs. In my daily work and in the academic field, I cover topics such as employment, sexuality and appropriate media depictions of persons with disability, as well as awareness-raising, and access to assistive technologies, and to cultural and sporting pursuits. </w:t>
      </w:r>
    </w:p>
    <w:p w:rsidR="007F51AA" w:rsidRDefault="007F51AA" w:rsidP="00860235">
      <w:pPr>
        <w:pStyle w:val="BodyText"/>
        <w:ind w:left="0"/>
        <w:jc w:val="both"/>
        <w:rPr>
          <w:sz w:val="26"/>
        </w:rPr>
      </w:pPr>
    </w:p>
    <w:p w:rsidR="007F51AA" w:rsidRDefault="007F51AA" w:rsidP="00860235">
      <w:pPr>
        <w:pStyle w:val="BodyText"/>
        <w:spacing w:before="9"/>
        <w:ind w:left="0"/>
        <w:jc w:val="both"/>
        <w:rPr>
          <w:sz w:val="22"/>
        </w:rPr>
      </w:pPr>
    </w:p>
    <w:p w:rsidR="00877CD7" w:rsidRDefault="00605E0C" w:rsidP="00860235">
      <w:pPr>
        <w:pStyle w:val="BodyText"/>
        <w:spacing w:line="247" w:lineRule="auto"/>
        <w:ind w:right="84"/>
        <w:jc w:val="both"/>
      </w:pPr>
      <w:r>
        <w:t xml:space="preserve">List of most recent publications in the field of the rights of persons with disabilities: </w:t>
      </w:r>
    </w:p>
    <w:p w:rsidR="007F51AA" w:rsidRDefault="00605E0C" w:rsidP="00860235">
      <w:pPr>
        <w:pStyle w:val="BodyText"/>
        <w:spacing w:line="247" w:lineRule="auto"/>
        <w:ind w:right="84"/>
        <w:jc w:val="both"/>
      </w:pPr>
      <w:r>
        <w:t>(Five lines maximum)</w:t>
      </w:r>
    </w:p>
    <w:p w:rsidR="00877CD7" w:rsidRDefault="00877CD7" w:rsidP="00860235">
      <w:pPr>
        <w:pStyle w:val="BodyText"/>
        <w:spacing w:line="247" w:lineRule="auto"/>
        <w:ind w:right="84"/>
        <w:jc w:val="both"/>
      </w:pPr>
    </w:p>
    <w:p w:rsidR="00B41DAF" w:rsidRDefault="00B41DAF" w:rsidP="00860235">
      <w:pPr>
        <w:pStyle w:val="BodyText"/>
        <w:spacing w:line="247" w:lineRule="auto"/>
        <w:ind w:right="84"/>
        <w:jc w:val="both"/>
      </w:pPr>
      <w:r w:rsidRPr="00B41DAF">
        <w:t xml:space="preserve">'Persons with Disability and their Lived Experiences of Intimate Relationships in the Maltese Context', </w:t>
      </w:r>
      <w:r w:rsidR="00E051CC">
        <w:t xml:space="preserve">presented at </w:t>
      </w:r>
      <w:r w:rsidRPr="00B41DAF">
        <w:t xml:space="preserve">Disability Studies Post-Graduate Symposium, </w:t>
      </w:r>
      <w:r w:rsidR="00E051CC">
        <w:t>University of Malta, 17.09.15;</w:t>
      </w:r>
      <w:r w:rsidRPr="00B41DAF">
        <w:t xml:space="preserve"> 'Intimate Relationships of Persons with Disability in the Maltese Context', </w:t>
      </w:r>
      <w:r w:rsidR="00E051CC">
        <w:t>presented at ‘</w:t>
      </w:r>
      <w:r w:rsidRPr="00B41DAF">
        <w:t>Breaking the Silence: Sexuality, Intimate Relationships and D</w:t>
      </w:r>
      <w:r w:rsidR="00E051CC">
        <w:t xml:space="preserve">isability’, CRPD, 30.10.17; </w:t>
      </w:r>
      <w:r w:rsidR="00E051CC" w:rsidRPr="00E051CC">
        <w:t xml:space="preserve">'Disability: Overcoming Boundaries', </w:t>
      </w:r>
      <w:r w:rsidR="00E051CC">
        <w:t>presented at ‘</w:t>
      </w:r>
      <w:r w:rsidR="00E051CC" w:rsidRPr="00E051CC">
        <w:t>Strength in Inclusion</w:t>
      </w:r>
      <w:r w:rsidR="00E051CC">
        <w:t>’</w:t>
      </w:r>
      <w:r w:rsidR="00E051CC" w:rsidRPr="00E051CC">
        <w:t>, MMSA</w:t>
      </w:r>
      <w:r w:rsidR="00E051CC">
        <w:t>, 15.11.17</w:t>
      </w:r>
    </w:p>
    <w:p w:rsidR="007F51AA" w:rsidRDefault="00605E0C" w:rsidP="00860235">
      <w:pPr>
        <w:pStyle w:val="BodyText"/>
        <w:spacing w:line="255" w:lineRule="exact"/>
        <w:jc w:val="both"/>
      </w:pPr>
      <w:r>
        <w:t>……………………………………………………………………………………………</w:t>
      </w:r>
    </w:p>
    <w:sectPr w:rsidR="007F51AA" w:rsidSect="001967A1">
      <w:pgSz w:w="11910" w:h="16840"/>
      <w:pgMar w:top="640" w:right="853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AA"/>
    <w:rsid w:val="00107AF7"/>
    <w:rsid w:val="001967A1"/>
    <w:rsid w:val="003B153C"/>
    <w:rsid w:val="00605E0C"/>
    <w:rsid w:val="00712021"/>
    <w:rsid w:val="00720A13"/>
    <w:rsid w:val="007F51AA"/>
    <w:rsid w:val="00860235"/>
    <w:rsid w:val="00877CD7"/>
    <w:rsid w:val="00B41DAF"/>
    <w:rsid w:val="00B731DD"/>
    <w:rsid w:val="00C71E63"/>
    <w:rsid w:val="00D90148"/>
    <w:rsid w:val="00E051CC"/>
    <w:rsid w:val="00E973C4"/>
    <w:rsid w:val="00EA0BD3"/>
    <w:rsid w:val="00F9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093C9-D185-49BB-AF63-7635F269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debattista@go.net.m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069AD2-EF54-436B-95C3-E0D296B84045}"/>
</file>

<file path=customXml/itemProps2.xml><?xml version="1.0" encoding="utf-8"?>
<ds:datastoreItem xmlns:ds="http://schemas.openxmlformats.org/officeDocument/2006/customXml" ds:itemID="{21668595-2CF2-4F94-A182-4CB30A2DC7B0}"/>
</file>

<file path=customXml/itemProps3.xml><?xml version="1.0" encoding="utf-8"?>
<ds:datastoreItem xmlns:ds="http://schemas.openxmlformats.org/officeDocument/2006/customXml" ds:itemID="{BDDE436C-2F7E-49BC-A854-8B98546531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Annex_2_EN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CV_MichaelDebattista</dc:title>
  <dc:creator>Debattista</dc:creator>
  <cp:lastModifiedBy>Jorge ARAYA</cp:lastModifiedBy>
  <cp:revision>2</cp:revision>
  <dcterms:created xsi:type="dcterms:W3CDTF">2018-04-11T12:29:00Z</dcterms:created>
  <dcterms:modified xsi:type="dcterms:W3CDTF">2018-04-11T12:29:00Z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2018-04-06T00:00:00Z</vt:filetime>
  </property>
  <property fmtid="{D5CDD505-2E9C-101B-9397-08002B2CF9AE}" pid="4" name="ContentTypeId">
    <vt:lpwstr>0x0101008822B9E06671B54FA89F14538B9B0FEA</vt:lpwstr>
  </property>
</Properties>
</file>