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1D95" w14:textId="039336A1" w:rsidR="00A31E40" w:rsidRDefault="00285A58" w:rsidP="0004375E">
      <w:pPr>
        <w:spacing w:line="360" w:lineRule="auto"/>
        <w:jc w:val="both"/>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Excellencies</w:t>
      </w:r>
      <w:proofErr w:type="spellEnd"/>
      <w:r w:rsidR="00A31E40">
        <w:rPr>
          <w:rFonts w:ascii="Times New Roman" w:hAnsi="Times New Roman" w:cs="Times New Roman"/>
          <w:sz w:val="24"/>
          <w:szCs w:val="24"/>
        </w:rPr>
        <w:t>,</w:t>
      </w:r>
    </w:p>
    <w:p w14:paraId="6B06DED4" w14:textId="77777777" w:rsidR="00E70B23" w:rsidRDefault="00E70B23" w:rsidP="0004375E">
      <w:pPr>
        <w:spacing w:line="360" w:lineRule="auto"/>
        <w:jc w:val="both"/>
        <w:rPr>
          <w:rFonts w:ascii="Times New Roman" w:hAnsi="Times New Roman" w:cs="Times New Roman"/>
          <w:sz w:val="24"/>
          <w:szCs w:val="24"/>
        </w:rPr>
      </w:pPr>
    </w:p>
    <w:p w14:paraId="04113A16" w14:textId="77777777" w:rsidR="001A3E75" w:rsidRDefault="00F74036" w:rsidP="001A3E75">
      <w:pPr>
        <w:spacing w:line="360" w:lineRule="auto"/>
        <w:ind w:firstLine="720"/>
        <w:jc w:val="both"/>
        <w:rPr>
          <w:rFonts w:ascii="Times New Roman" w:hAnsi="Times New Roman" w:cs="Times New Roman"/>
          <w:sz w:val="24"/>
          <w:szCs w:val="24"/>
        </w:rPr>
      </w:pPr>
      <w:r w:rsidRPr="0004375E">
        <w:rPr>
          <w:rFonts w:ascii="Times New Roman" w:hAnsi="Times New Roman" w:cs="Times New Roman"/>
          <w:sz w:val="24"/>
          <w:szCs w:val="24"/>
        </w:rPr>
        <w:t>I</w:t>
      </w:r>
      <w:r w:rsidR="00A31E40">
        <w:rPr>
          <w:rFonts w:ascii="Times New Roman" w:hAnsi="Times New Roman" w:cs="Times New Roman"/>
          <w:sz w:val="24"/>
          <w:szCs w:val="24"/>
        </w:rPr>
        <w:t xml:space="preserve"> wish to extend my appreciation to the Committee on the Rights of Persons with Disabilities for its </w:t>
      </w:r>
      <w:r w:rsidR="00A31E40" w:rsidRPr="0057112A">
        <w:rPr>
          <w:rFonts w:ascii="Times New Roman" w:hAnsi="Times New Roman" w:cs="Times New Roman"/>
          <w:sz w:val="24"/>
          <w:szCs w:val="24"/>
        </w:rPr>
        <w:t>efforts to guarantee the recognition of persons who have experienced leprosy as persons with disabilities</w:t>
      </w:r>
      <w:r w:rsidR="00E70B23">
        <w:rPr>
          <w:rFonts w:ascii="Times New Roman" w:hAnsi="Times New Roman" w:cs="Times New Roman"/>
          <w:sz w:val="24"/>
          <w:szCs w:val="24"/>
        </w:rPr>
        <w:t xml:space="preserve"> within</w:t>
      </w:r>
      <w:r w:rsidR="00A31E40" w:rsidRPr="0057112A">
        <w:rPr>
          <w:rFonts w:ascii="Times New Roman" w:hAnsi="Times New Roman" w:cs="Times New Roman"/>
          <w:sz w:val="24"/>
          <w:szCs w:val="24"/>
        </w:rPr>
        <w:t xml:space="preserve"> </w:t>
      </w:r>
      <w:r w:rsidR="00E70B23" w:rsidRPr="004467ED">
        <w:rPr>
          <w:rFonts w:ascii="Times New Roman" w:hAnsi="Times New Roman" w:cs="Times New Roman"/>
          <w:sz w:val="24"/>
          <w:szCs w:val="24"/>
        </w:rPr>
        <w:t xml:space="preserve">national legal and regulatory frameworks. </w:t>
      </w:r>
    </w:p>
    <w:p w14:paraId="4270FEF2" w14:textId="77777777" w:rsidR="001A3E75" w:rsidRDefault="00E70B23" w:rsidP="001A3E7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w:t>
      </w:r>
      <w:r w:rsidR="00A31E40">
        <w:rPr>
          <w:rFonts w:ascii="Times New Roman" w:hAnsi="Times New Roman" w:cs="Times New Roman"/>
          <w:sz w:val="24"/>
          <w:szCs w:val="24"/>
        </w:rPr>
        <w:t xml:space="preserve"> </w:t>
      </w:r>
      <w:r>
        <w:rPr>
          <w:rFonts w:ascii="Times New Roman" w:hAnsi="Times New Roman" w:cs="Times New Roman"/>
          <w:sz w:val="24"/>
          <w:szCs w:val="24"/>
        </w:rPr>
        <w:t>I began</w:t>
      </w:r>
      <w:r w:rsidR="0042395F" w:rsidRPr="0004375E">
        <w:rPr>
          <w:rFonts w:ascii="Times New Roman" w:hAnsi="Times New Roman" w:cs="Times New Roman"/>
          <w:sz w:val="24"/>
          <w:szCs w:val="24"/>
        </w:rPr>
        <w:t xml:space="preserve"> </w:t>
      </w:r>
      <w:r w:rsidR="00F74036" w:rsidRPr="0004375E">
        <w:rPr>
          <w:rFonts w:ascii="Times New Roman" w:hAnsi="Times New Roman" w:cs="Times New Roman"/>
          <w:sz w:val="24"/>
          <w:szCs w:val="24"/>
        </w:rPr>
        <w:t>my</w:t>
      </w:r>
      <w:r w:rsidR="0042395F" w:rsidRPr="0004375E">
        <w:rPr>
          <w:rFonts w:ascii="Times New Roman" w:hAnsi="Times New Roman" w:cs="Times New Roman"/>
          <w:sz w:val="24"/>
          <w:szCs w:val="24"/>
        </w:rPr>
        <w:t xml:space="preserve"> second term</w:t>
      </w:r>
      <w:r w:rsidR="00F74036" w:rsidRPr="0004375E">
        <w:rPr>
          <w:rFonts w:ascii="Times New Roman" w:hAnsi="Times New Roman" w:cs="Times New Roman"/>
          <w:sz w:val="24"/>
          <w:szCs w:val="24"/>
        </w:rPr>
        <w:t xml:space="preserve"> as mandate holder</w:t>
      </w:r>
      <w:r w:rsidR="0042395F" w:rsidRPr="0004375E">
        <w:rPr>
          <w:rFonts w:ascii="Times New Roman" w:hAnsi="Times New Roman" w:cs="Times New Roman"/>
          <w:sz w:val="24"/>
          <w:szCs w:val="24"/>
        </w:rPr>
        <w:t xml:space="preserve"> in </w:t>
      </w:r>
      <w:proofErr w:type="gramStart"/>
      <w:r w:rsidR="0042395F" w:rsidRPr="0004375E">
        <w:rPr>
          <w:rFonts w:ascii="Times New Roman" w:hAnsi="Times New Roman" w:cs="Times New Roman"/>
          <w:sz w:val="24"/>
          <w:szCs w:val="24"/>
        </w:rPr>
        <w:t>November,</w:t>
      </w:r>
      <w:proofErr w:type="gramEnd"/>
      <w:r w:rsidR="0042395F" w:rsidRPr="0004375E">
        <w:rPr>
          <w:rFonts w:ascii="Times New Roman" w:hAnsi="Times New Roman" w:cs="Times New Roman"/>
          <w:sz w:val="24"/>
          <w:szCs w:val="24"/>
        </w:rPr>
        <w:t xml:space="preserve"> 2020,</w:t>
      </w:r>
      <w:r>
        <w:rPr>
          <w:rFonts w:ascii="Times New Roman" w:hAnsi="Times New Roman" w:cs="Times New Roman"/>
          <w:sz w:val="24"/>
          <w:szCs w:val="24"/>
        </w:rPr>
        <w:t xml:space="preserve"> the </w:t>
      </w:r>
      <w:r w:rsidR="00A31E40">
        <w:rPr>
          <w:rFonts w:ascii="Times New Roman" w:hAnsi="Times New Roman" w:cs="Times New Roman"/>
          <w:sz w:val="24"/>
          <w:szCs w:val="24"/>
        </w:rPr>
        <w:t xml:space="preserve">first step </w:t>
      </w:r>
      <w:r>
        <w:rPr>
          <w:rFonts w:ascii="Times New Roman" w:hAnsi="Times New Roman" w:cs="Times New Roman"/>
          <w:sz w:val="24"/>
          <w:szCs w:val="24"/>
        </w:rPr>
        <w:t xml:space="preserve">I took </w:t>
      </w:r>
      <w:r w:rsidR="00A31E40">
        <w:rPr>
          <w:rFonts w:ascii="Times New Roman" w:hAnsi="Times New Roman" w:cs="Times New Roman"/>
          <w:sz w:val="24"/>
          <w:szCs w:val="24"/>
        </w:rPr>
        <w:t xml:space="preserve">was to </w:t>
      </w:r>
      <w:r w:rsidR="0042395F" w:rsidRPr="0004375E">
        <w:rPr>
          <w:rFonts w:ascii="Times New Roman" w:hAnsi="Times New Roman" w:cs="Times New Roman"/>
          <w:sz w:val="24"/>
          <w:szCs w:val="24"/>
        </w:rPr>
        <w:t>consult</w:t>
      </w:r>
      <w:r w:rsidR="00A31E40">
        <w:rPr>
          <w:rFonts w:ascii="Times New Roman" w:hAnsi="Times New Roman" w:cs="Times New Roman"/>
          <w:sz w:val="24"/>
          <w:szCs w:val="24"/>
        </w:rPr>
        <w:t xml:space="preserve"> all the existing</w:t>
      </w:r>
      <w:r w:rsidR="00A31E40" w:rsidRPr="0004375E">
        <w:rPr>
          <w:rFonts w:ascii="Times New Roman" w:hAnsi="Times New Roman" w:cs="Times New Roman"/>
          <w:sz w:val="24"/>
          <w:szCs w:val="24"/>
        </w:rPr>
        <w:t xml:space="preserve"> organizations</w:t>
      </w:r>
      <w:r w:rsidR="00A31E40">
        <w:rPr>
          <w:rFonts w:ascii="Times New Roman" w:hAnsi="Times New Roman" w:cs="Times New Roman"/>
          <w:sz w:val="24"/>
          <w:szCs w:val="24"/>
        </w:rPr>
        <w:t xml:space="preserve"> of persons who have experienced leprosy</w:t>
      </w:r>
      <w:r w:rsidR="0042395F" w:rsidRPr="0004375E">
        <w:rPr>
          <w:rFonts w:ascii="Times New Roman" w:hAnsi="Times New Roman" w:cs="Times New Roman"/>
          <w:sz w:val="24"/>
          <w:szCs w:val="24"/>
        </w:rPr>
        <w:t>, in order to develop a participatory work plan for the next three years that embodies the views of experts by experience.</w:t>
      </w:r>
    </w:p>
    <w:p w14:paraId="5C78D5E0" w14:textId="77777777" w:rsidR="001A3E75" w:rsidRDefault="00A31E40" w:rsidP="001A3E7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Importantly, t</w:t>
      </w:r>
      <w:r w:rsidR="0042395F" w:rsidRPr="0004375E">
        <w:rPr>
          <w:rFonts w:ascii="Times New Roman" w:hAnsi="Times New Roman" w:cs="Times New Roman"/>
          <w:sz w:val="24"/>
          <w:szCs w:val="24"/>
        </w:rPr>
        <w:t xml:space="preserve">he barriers to the rights to work and at work </w:t>
      </w:r>
      <w:proofErr w:type="gramStart"/>
      <w:r w:rsidR="0042395F" w:rsidRPr="0004375E">
        <w:rPr>
          <w:rFonts w:ascii="Times New Roman" w:hAnsi="Times New Roman" w:cs="Times New Roman"/>
          <w:sz w:val="24"/>
          <w:szCs w:val="24"/>
        </w:rPr>
        <w:t>were systematically pointed out</w:t>
      </w:r>
      <w:proofErr w:type="gramEnd"/>
      <w:r>
        <w:rPr>
          <w:rFonts w:ascii="Times New Roman" w:hAnsi="Times New Roman" w:cs="Times New Roman"/>
          <w:sz w:val="24"/>
          <w:szCs w:val="24"/>
        </w:rPr>
        <w:t xml:space="preserve"> to me</w:t>
      </w:r>
      <w:r w:rsidR="0042395F" w:rsidRPr="0004375E">
        <w:rPr>
          <w:rFonts w:ascii="Times New Roman" w:hAnsi="Times New Roman" w:cs="Times New Roman"/>
          <w:sz w:val="24"/>
          <w:szCs w:val="24"/>
        </w:rPr>
        <w:t xml:space="preserve"> by the people’s organizations as being simultaneously the result and one of the</w:t>
      </w:r>
      <w:r w:rsidR="00285A58">
        <w:rPr>
          <w:rFonts w:ascii="Times New Roman" w:hAnsi="Times New Roman" w:cs="Times New Roman"/>
          <w:sz w:val="24"/>
          <w:szCs w:val="24"/>
        </w:rPr>
        <w:t xml:space="preserve"> leading</w:t>
      </w:r>
      <w:r w:rsidR="0042395F" w:rsidRPr="0004375E">
        <w:rPr>
          <w:rFonts w:ascii="Times New Roman" w:hAnsi="Times New Roman" w:cs="Times New Roman"/>
          <w:sz w:val="24"/>
          <w:szCs w:val="24"/>
        </w:rPr>
        <w:t xml:space="preserve"> causes of ongoing discrimination. </w:t>
      </w:r>
      <w:proofErr w:type="gramStart"/>
      <w:r w:rsidR="00F74036" w:rsidRPr="0004375E">
        <w:rPr>
          <w:rFonts w:ascii="Times New Roman" w:hAnsi="Times New Roman" w:cs="Times New Roman"/>
          <w:sz w:val="24"/>
          <w:szCs w:val="24"/>
        </w:rPr>
        <w:t xml:space="preserve">Furthermore, </w:t>
      </w:r>
      <w:r>
        <w:rPr>
          <w:rFonts w:ascii="Times New Roman" w:hAnsi="Times New Roman" w:cs="Times New Roman"/>
          <w:sz w:val="24"/>
          <w:szCs w:val="24"/>
        </w:rPr>
        <w:t>while monitoring</w:t>
      </w:r>
      <w:r w:rsidR="00F74036" w:rsidRPr="0004375E">
        <w:rPr>
          <w:rFonts w:ascii="Times New Roman" w:hAnsi="Times New Roman" w:cs="Times New Roman"/>
          <w:sz w:val="24"/>
          <w:szCs w:val="24"/>
        </w:rPr>
        <w:t xml:space="preserve"> the impact of the COVID-19 pandemic</w:t>
      </w:r>
      <w:r w:rsidR="00E70B23">
        <w:rPr>
          <w:rFonts w:ascii="Times New Roman" w:hAnsi="Times New Roman" w:cs="Times New Roman"/>
          <w:sz w:val="24"/>
          <w:szCs w:val="24"/>
        </w:rPr>
        <w:t xml:space="preserve"> -</w:t>
      </w:r>
      <w:r w:rsidR="00F74036" w:rsidRPr="0004375E">
        <w:rPr>
          <w:rFonts w:ascii="Times New Roman" w:hAnsi="Times New Roman" w:cs="Times New Roman"/>
          <w:sz w:val="24"/>
          <w:szCs w:val="24"/>
        </w:rPr>
        <w:t xml:space="preserve"> </w:t>
      </w:r>
      <w:r>
        <w:rPr>
          <w:rFonts w:ascii="Times New Roman" w:hAnsi="Times New Roman" w:cs="Times New Roman"/>
          <w:sz w:val="24"/>
          <w:szCs w:val="24"/>
        </w:rPr>
        <w:t xml:space="preserve">which I have been doing </w:t>
      </w:r>
      <w:r w:rsidR="00F74036" w:rsidRPr="0004375E">
        <w:rPr>
          <w:rFonts w:ascii="Times New Roman" w:hAnsi="Times New Roman" w:cs="Times New Roman"/>
          <w:sz w:val="24"/>
          <w:szCs w:val="24"/>
        </w:rPr>
        <w:t xml:space="preserve">since </w:t>
      </w:r>
      <w:r w:rsidRPr="0004375E">
        <w:rPr>
          <w:rFonts w:ascii="Times New Roman" w:hAnsi="Times New Roman" w:cs="Times New Roman"/>
          <w:sz w:val="24"/>
          <w:szCs w:val="24"/>
        </w:rPr>
        <w:t>March</w:t>
      </w:r>
      <w:r w:rsidR="00F74036" w:rsidRPr="0004375E">
        <w:rPr>
          <w:rFonts w:ascii="Times New Roman" w:hAnsi="Times New Roman" w:cs="Times New Roman"/>
          <w:sz w:val="24"/>
          <w:szCs w:val="24"/>
        </w:rPr>
        <w:t xml:space="preserve"> 2020</w:t>
      </w:r>
      <w:r w:rsidR="00E70B23">
        <w:rPr>
          <w:rFonts w:ascii="Times New Roman" w:hAnsi="Times New Roman" w:cs="Times New Roman"/>
          <w:sz w:val="24"/>
          <w:szCs w:val="24"/>
        </w:rPr>
        <w:t xml:space="preserve"> -</w:t>
      </w:r>
      <w:r w:rsidR="00F74036" w:rsidRPr="0004375E">
        <w:rPr>
          <w:rFonts w:ascii="Times New Roman" w:hAnsi="Times New Roman" w:cs="Times New Roman"/>
          <w:sz w:val="24"/>
          <w:szCs w:val="24"/>
        </w:rPr>
        <w:t xml:space="preserve"> I quickly realized the close relation between the historic and systematic exclusion of persons who have experienced leprosy from the open </w:t>
      </w:r>
      <w:proofErr w:type="spellStart"/>
      <w:r w:rsidR="00F74036" w:rsidRPr="0004375E">
        <w:rPr>
          <w:rFonts w:ascii="Times New Roman" w:hAnsi="Times New Roman" w:cs="Times New Roman"/>
          <w:sz w:val="24"/>
          <w:szCs w:val="24"/>
        </w:rPr>
        <w:t>labour</w:t>
      </w:r>
      <w:proofErr w:type="spellEnd"/>
      <w:r w:rsidR="00F74036" w:rsidRPr="0004375E">
        <w:rPr>
          <w:rFonts w:ascii="Times New Roman" w:hAnsi="Times New Roman" w:cs="Times New Roman"/>
          <w:sz w:val="24"/>
          <w:szCs w:val="24"/>
        </w:rPr>
        <w:t xml:space="preserve"> market</w:t>
      </w:r>
      <w:r w:rsidR="00E70B23">
        <w:rPr>
          <w:rFonts w:ascii="Times New Roman" w:hAnsi="Times New Roman" w:cs="Times New Roman"/>
          <w:sz w:val="24"/>
          <w:szCs w:val="24"/>
        </w:rPr>
        <w:t xml:space="preserve"> (and the concomitantly widespread denial of their rights to work, at work and to social protection)</w:t>
      </w:r>
      <w:r w:rsidR="00F74036" w:rsidRPr="0004375E">
        <w:rPr>
          <w:rFonts w:ascii="Times New Roman" w:hAnsi="Times New Roman" w:cs="Times New Roman"/>
          <w:sz w:val="24"/>
          <w:szCs w:val="24"/>
        </w:rPr>
        <w:t xml:space="preserve"> and the disproportionate impact of the COVID-19 pandemic on their right to life.</w:t>
      </w:r>
      <w:proofErr w:type="gramEnd"/>
      <w:r w:rsidR="00F74036" w:rsidRPr="0004375E">
        <w:rPr>
          <w:rFonts w:ascii="Times New Roman" w:hAnsi="Times New Roman" w:cs="Times New Roman"/>
          <w:sz w:val="24"/>
          <w:szCs w:val="24"/>
        </w:rPr>
        <w:t xml:space="preserve"> </w:t>
      </w:r>
    </w:p>
    <w:p w14:paraId="5691BCAD" w14:textId="77777777" w:rsidR="001A3E75" w:rsidRDefault="00273806" w:rsidP="001A3E7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Hence, a</w:t>
      </w:r>
      <w:r w:rsidR="00F74036" w:rsidRPr="0004375E">
        <w:rPr>
          <w:rFonts w:ascii="Times New Roman" w:hAnsi="Times New Roman" w:cs="Times New Roman"/>
          <w:sz w:val="24"/>
          <w:szCs w:val="24"/>
        </w:rPr>
        <w:t xml:space="preserve">n inclusive recovery from the COVID-19 pandemic that addresses with determination the multiple divides that keep pushing a significant part of the world’s </w:t>
      </w:r>
      <w:r>
        <w:rPr>
          <w:rFonts w:ascii="Times New Roman" w:hAnsi="Times New Roman" w:cs="Times New Roman"/>
          <w:sz w:val="24"/>
          <w:szCs w:val="24"/>
        </w:rPr>
        <w:t>population</w:t>
      </w:r>
      <w:r w:rsidR="00213A52">
        <w:rPr>
          <w:rFonts w:ascii="Times New Roman" w:hAnsi="Times New Roman" w:cs="Times New Roman"/>
          <w:sz w:val="24"/>
          <w:szCs w:val="24"/>
        </w:rPr>
        <w:t xml:space="preserve"> </w:t>
      </w:r>
      <w:r w:rsidR="00F74036" w:rsidRPr="0004375E">
        <w:rPr>
          <w:rFonts w:ascii="Times New Roman" w:hAnsi="Times New Roman" w:cs="Times New Roman"/>
          <w:sz w:val="24"/>
          <w:szCs w:val="24"/>
        </w:rPr>
        <w:t xml:space="preserve">furthest behind, including persons who have experienced leprosy, is vital, </w:t>
      </w:r>
      <w:r w:rsidR="00A31E40">
        <w:rPr>
          <w:rFonts w:ascii="Times New Roman" w:hAnsi="Times New Roman" w:cs="Times New Roman"/>
          <w:sz w:val="24"/>
          <w:szCs w:val="24"/>
        </w:rPr>
        <w:t>and</w:t>
      </w:r>
      <w:r w:rsidR="00394B7C">
        <w:rPr>
          <w:rFonts w:ascii="Times New Roman" w:hAnsi="Times New Roman" w:cs="Times New Roman"/>
          <w:sz w:val="24"/>
          <w:szCs w:val="24"/>
        </w:rPr>
        <w:t xml:space="preserve"> the</w:t>
      </w:r>
      <w:r w:rsidR="00A31E40">
        <w:rPr>
          <w:rFonts w:ascii="Times New Roman" w:hAnsi="Times New Roman" w:cs="Times New Roman"/>
          <w:sz w:val="24"/>
          <w:szCs w:val="24"/>
        </w:rPr>
        <w:t xml:space="preserve"> </w:t>
      </w:r>
      <w:r w:rsidR="00F74036" w:rsidRPr="0004375E">
        <w:rPr>
          <w:rFonts w:ascii="Times New Roman" w:hAnsi="Times New Roman" w:cs="Times New Roman"/>
          <w:sz w:val="24"/>
          <w:szCs w:val="24"/>
        </w:rPr>
        <w:t>General Comment on Article 27 of the CRPD</w:t>
      </w:r>
      <w:r w:rsidR="00A31E40">
        <w:rPr>
          <w:rFonts w:ascii="Times New Roman" w:hAnsi="Times New Roman" w:cs="Times New Roman"/>
          <w:sz w:val="24"/>
          <w:szCs w:val="24"/>
        </w:rPr>
        <w:t xml:space="preserve"> is not only timely, but</w:t>
      </w:r>
      <w:r w:rsidR="00F74036" w:rsidRPr="0004375E">
        <w:rPr>
          <w:rFonts w:ascii="Times New Roman" w:hAnsi="Times New Roman" w:cs="Times New Roman"/>
          <w:sz w:val="24"/>
          <w:szCs w:val="24"/>
        </w:rPr>
        <w:t xml:space="preserve"> can be of great value in such a context.</w:t>
      </w:r>
    </w:p>
    <w:p w14:paraId="6364B00F" w14:textId="77777777" w:rsidR="001A3E75" w:rsidRDefault="0042395F" w:rsidP="001A3E75">
      <w:pPr>
        <w:spacing w:line="360" w:lineRule="auto"/>
        <w:ind w:firstLine="720"/>
        <w:jc w:val="both"/>
        <w:rPr>
          <w:rFonts w:ascii="Times New Roman" w:hAnsi="Times New Roman" w:cs="Times New Roman"/>
          <w:sz w:val="24"/>
          <w:szCs w:val="24"/>
        </w:rPr>
      </w:pPr>
      <w:proofErr w:type="gramStart"/>
      <w:r w:rsidRPr="0004375E">
        <w:rPr>
          <w:rFonts w:ascii="Times New Roman" w:hAnsi="Times New Roman" w:cs="Times New Roman"/>
          <w:sz w:val="24"/>
          <w:szCs w:val="24"/>
        </w:rPr>
        <w:t>Persons who have experienced leprosy face formidable, intersecting and multiple barriers to freely choose their work and to enjoy rights at work</w:t>
      </w:r>
      <w:r w:rsidR="00273806">
        <w:rPr>
          <w:rFonts w:ascii="Times New Roman" w:hAnsi="Times New Roman" w:cs="Times New Roman"/>
          <w:sz w:val="24"/>
          <w:szCs w:val="24"/>
        </w:rPr>
        <w:t xml:space="preserve">, such as: </w:t>
      </w:r>
      <w:r w:rsidRPr="0004375E">
        <w:rPr>
          <w:rFonts w:ascii="Times New Roman" w:hAnsi="Times New Roman" w:cs="Times New Roman"/>
          <w:sz w:val="24"/>
          <w:szCs w:val="24"/>
        </w:rPr>
        <w:t xml:space="preserve">a) the more than one century State’s policy </w:t>
      </w:r>
      <w:r w:rsidR="00273806">
        <w:rPr>
          <w:rFonts w:ascii="Times New Roman" w:hAnsi="Times New Roman" w:cs="Times New Roman"/>
          <w:sz w:val="24"/>
          <w:szCs w:val="24"/>
        </w:rPr>
        <w:t xml:space="preserve">of forced segregation; b) </w:t>
      </w:r>
      <w:r w:rsidRPr="0004375E">
        <w:rPr>
          <w:rFonts w:ascii="Times New Roman" w:hAnsi="Times New Roman" w:cs="Times New Roman"/>
          <w:sz w:val="24"/>
          <w:szCs w:val="24"/>
        </w:rPr>
        <w:t>the more than 100 discriminatory laws that are still kept in force; c) customary law</w:t>
      </w:r>
      <w:r w:rsidR="00273806">
        <w:rPr>
          <w:rFonts w:ascii="Times New Roman" w:hAnsi="Times New Roman" w:cs="Times New Roman"/>
          <w:sz w:val="24"/>
          <w:szCs w:val="24"/>
        </w:rPr>
        <w:t xml:space="preserve"> that</w:t>
      </w:r>
      <w:r w:rsidRPr="0004375E">
        <w:rPr>
          <w:rFonts w:ascii="Times New Roman" w:hAnsi="Times New Roman" w:cs="Times New Roman"/>
          <w:sz w:val="24"/>
          <w:szCs w:val="24"/>
        </w:rPr>
        <w:t xml:space="preserve"> denies land and inheritance rights to persons who have experienced leprosy, especially to women; d) discrimination in what concerns hiring policies for public jobs; f) discrimination at school, which has pushed too many persons who have experienced leprosy out of education; g) interpersonal discrimination in both public and private employment settings.</w:t>
      </w:r>
      <w:proofErr w:type="gramEnd"/>
      <w:r w:rsidRPr="0004375E">
        <w:rPr>
          <w:rFonts w:ascii="Times New Roman" w:hAnsi="Times New Roman" w:cs="Times New Roman"/>
          <w:sz w:val="24"/>
          <w:szCs w:val="24"/>
        </w:rPr>
        <w:t xml:space="preserve"> </w:t>
      </w:r>
    </w:p>
    <w:p w14:paraId="621E812C" w14:textId="0D21C3E4" w:rsidR="00F74036" w:rsidRDefault="00F74036" w:rsidP="001A3E75">
      <w:pPr>
        <w:spacing w:line="360" w:lineRule="auto"/>
        <w:ind w:firstLine="720"/>
        <w:jc w:val="both"/>
        <w:rPr>
          <w:rFonts w:ascii="Times New Roman" w:hAnsi="Times New Roman" w:cs="Times New Roman"/>
          <w:sz w:val="24"/>
          <w:szCs w:val="24"/>
        </w:rPr>
      </w:pPr>
      <w:proofErr w:type="gramStart"/>
      <w:r w:rsidRPr="0004375E">
        <w:rPr>
          <w:rFonts w:ascii="Times New Roman" w:hAnsi="Times New Roman" w:cs="Times New Roman"/>
          <w:sz w:val="24"/>
          <w:szCs w:val="24"/>
        </w:rPr>
        <w:t xml:space="preserve">For the reasons mentioned </w:t>
      </w:r>
      <w:r w:rsidR="00285A58">
        <w:rPr>
          <w:rFonts w:ascii="Times New Roman" w:hAnsi="Times New Roman" w:cs="Times New Roman"/>
          <w:sz w:val="24"/>
          <w:szCs w:val="24"/>
        </w:rPr>
        <w:t>here and</w:t>
      </w:r>
      <w:r w:rsidR="00394B7C">
        <w:rPr>
          <w:rFonts w:ascii="Times New Roman" w:hAnsi="Times New Roman" w:cs="Times New Roman"/>
          <w:sz w:val="24"/>
          <w:szCs w:val="24"/>
        </w:rPr>
        <w:t xml:space="preserve"> others </w:t>
      </w:r>
      <w:r w:rsidR="00E70B23">
        <w:rPr>
          <w:rFonts w:ascii="Times New Roman" w:hAnsi="Times New Roman" w:cs="Times New Roman"/>
          <w:sz w:val="24"/>
          <w:szCs w:val="24"/>
        </w:rPr>
        <w:t xml:space="preserve">that I refer to </w:t>
      </w:r>
      <w:r w:rsidR="00285A58">
        <w:rPr>
          <w:rFonts w:ascii="Times New Roman" w:hAnsi="Times New Roman" w:cs="Times New Roman"/>
          <w:sz w:val="24"/>
          <w:szCs w:val="24"/>
        </w:rPr>
        <w:t>in my written submission</w:t>
      </w:r>
      <w:r w:rsidRPr="0004375E">
        <w:rPr>
          <w:rFonts w:ascii="Times New Roman" w:hAnsi="Times New Roman" w:cs="Times New Roman"/>
          <w:sz w:val="24"/>
          <w:szCs w:val="24"/>
        </w:rPr>
        <w:t xml:space="preserve">, </w:t>
      </w:r>
      <w:r w:rsidR="00285A58">
        <w:rPr>
          <w:rFonts w:ascii="Times New Roman" w:hAnsi="Times New Roman" w:cs="Times New Roman"/>
          <w:sz w:val="24"/>
          <w:szCs w:val="24"/>
        </w:rPr>
        <w:t>I kindly</w:t>
      </w:r>
      <w:r w:rsidRPr="0004375E">
        <w:rPr>
          <w:rFonts w:ascii="Times New Roman" w:hAnsi="Times New Roman" w:cs="Times New Roman"/>
          <w:sz w:val="24"/>
          <w:szCs w:val="24"/>
          <w:lang w:eastAsia="en-GB"/>
        </w:rPr>
        <w:t xml:space="preserve"> </w:t>
      </w:r>
      <w:r w:rsidR="00394B7C">
        <w:rPr>
          <w:rFonts w:ascii="Times New Roman" w:hAnsi="Times New Roman" w:cs="Times New Roman"/>
          <w:sz w:val="24"/>
          <w:szCs w:val="24"/>
          <w:lang w:eastAsia="en-GB"/>
        </w:rPr>
        <w:t xml:space="preserve">request </w:t>
      </w:r>
      <w:r w:rsidRPr="0004375E">
        <w:rPr>
          <w:rFonts w:ascii="Times New Roman" w:hAnsi="Times New Roman" w:cs="Times New Roman"/>
          <w:sz w:val="24"/>
          <w:szCs w:val="24"/>
          <w:lang w:eastAsia="en-GB"/>
        </w:rPr>
        <w:t xml:space="preserve">the honorable members of the Committee to </w:t>
      </w:r>
      <w:r w:rsidR="00285A58">
        <w:rPr>
          <w:rFonts w:ascii="Times New Roman" w:hAnsi="Times New Roman" w:cs="Times New Roman"/>
          <w:sz w:val="24"/>
          <w:szCs w:val="24"/>
          <w:lang w:eastAsia="en-GB"/>
        </w:rPr>
        <w:t>include</w:t>
      </w:r>
      <w:r w:rsidRPr="0004375E">
        <w:rPr>
          <w:rFonts w:ascii="Times New Roman" w:hAnsi="Times New Roman" w:cs="Times New Roman"/>
          <w:sz w:val="24"/>
          <w:szCs w:val="24"/>
        </w:rPr>
        <w:t xml:space="preserve"> an explicit reference to leprosy as a prohibited ground of discrimination, as well as to persons who have experienced leprosy as being entitled to the rights provided by the CRPD, and more specifically to the provisions of article 27, as a means to contribute to a much-needed paradigmatic shift towards the recognition of persons who </w:t>
      </w:r>
      <w:r w:rsidRPr="0004375E">
        <w:rPr>
          <w:rFonts w:ascii="Times New Roman" w:hAnsi="Times New Roman" w:cs="Times New Roman"/>
          <w:sz w:val="24"/>
          <w:szCs w:val="24"/>
        </w:rPr>
        <w:lastRenderedPageBreak/>
        <w:t>have experienced leprosy as right holders and as person with disabilities in national legal and regulatory frameworks.</w:t>
      </w:r>
      <w:proofErr w:type="gramEnd"/>
      <w:r w:rsidRPr="0004375E">
        <w:rPr>
          <w:rFonts w:ascii="Times New Roman" w:hAnsi="Times New Roman" w:cs="Times New Roman"/>
          <w:sz w:val="24"/>
          <w:szCs w:val="24"/>
        </w:rPr>
        <w:t xml:space="preserve"> </w:t>
      </w:r>
    </w:p>
    <w:p w14:paraId="78E3947E" w14:textId="77777777" w:rsidR="00E70B23" w:rsidRDefault="00E70B23" w:rsidP="0004375E">
      <w:pPr>
        <w:spacing w:line="360" w:lineRule="auto"/>
        <w:jc w:val="both"/>
        <w:rPr>
          <w:rFonts w:ascii="Times New Roman" w:hAnsi="Times New Roman" w:cs="Times New Roman"/>
          <w:sz w:val="24"/>
          <w:szCs w:val="24"/>
        </w:rPr>
      </w:pPr>
    </w:p>
    <w:p w14:paraId="2D8D4CB3" w14:textId="4DC494D1" w:rsidR="00285A58" w:rsidRDefault="00285A58" w:rsidP="000437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Thank you </w:t>
      </w:r>
    </w:p>
    <w:p w14:paraId="098DF743" w14:textId="77777777" w:rsidR="00E70B23" w:rsidRDefault="00E70B23" w:rsidP="0004375E">
      <w:pPr>
        <w:spacing w:line="360" w:lineRule="auto"/>
        <w:jc w:val="both"/>
        <w:rPr>
          <w:rFonts w:ascii="Times New Roman" w:hAnsi="Times New Roman" w:cs="Times New Roman"/>
          <w:sz w:val="24"/>
          <w:szCs w:val="24"/>
        </w:rPr>
      </w:pPr>
    </w:p>
    <w:p w14:paraId="3AE01FB4" w14:textId="339C754A" w:rsidR="00E70B23" w:rsidRDefault="00E70B23" w:rsidP="0004375E">
      <w:pPr>
        <w:spacing w:line="360" w:lineRule="auto"/>
        <w:jc w:val="both"/>
        <w:rPr>
          <w:rFonts w:ascii="Times New Roman" w:hAnsi="Times New Roman" w:cs="Times New Roman"/>
          <w:sz w:val="24"/>
          <w:szCs w:val="24"/>
        </w:rPr>
      </w:pPr>
      <w:r>
        <w:rPr>
          <w:rFonts w:ascii="Times New Roman" w:hAnsi="Times New Roman" w:cs="Times New Roman"/>
          <w:sz w:val="24"/>
          <w:szCs w:val="24"/>
        </w:rPr>
        <w:t>Alice Cruz</w:t>
      </w:r>
    </w:p>
    <w:p w14:paraId="144C57A6" w14:textId="792C681B" w:rsidR="00E70B23" w:rsidRPr="0004375E" w:rsidRDefault="00E70B23" w:rsidP="0004375E">
      <w:pPr>
        <w:spacing w:line="360" w:lineRule="auto"/>
        <w:jc w:val="both"/>
        <w:rPr>
          <w:rFonts w:ascii="Times New Roman" w:hAnsi="Times New Roman" w:cs="Times New Roman"/>
          <w:sz w:val="24"/>
          <w:szCs w:val="24"/>
        </w:rPr>
      </w:pPr>
      <w:r>
        <w:rPr>
          <w:rFonts w:ascii="Times New Roman" w:hAnsi="Times New Roman" w:cs="Times New Roman"/>
          <w:sz w:val="24"/>
          <w:szCs w:val="24"/>
        </w:rPr>
        <w:t>Special Rapporteur on the elimination of discrimination against persons affected by leprosy and their family members</w:t>
      </w:r>
    </w:p>
    <w:p w14:paraId="6B74278F" w14:textId="77777777" w:rsidR="00F74036" w:rsidRPr="0004375E" w:rsidRDefault="00F74036" w:rsidP="0004375E">
      <w:pPr>
        <w:spacing w:line="360" w:lineRule="auto"/>
        <w:jc w:val="both"/>
        <w:rPr>
          <w:rFonts w:ascii="Times New Roman" w:hAnsi="Times New Roman" w:cs="Times New Roman"/>
          <w:sz w:val="24"/>
          <w:szCs w:val="24"/>
        </w:rPr>
      </w:pPr>
    </w:p>
    <w:p w14:paraId="415B6593" w14:textId="77777777" w:rsidR="0042395F" w:rsidRPr="0004375E" w:rsidRDefault="0042395F" w:rsidP="0004375E">
      <w:pPr>
        <w:spacing w:line="360" w:lineRule="auto"/>
        <w:jc w:val="both"/>
        <w:rPr>
          <w:rFonts w:ascii="Times New Roman" w:hAnsi="Times New Roman" w:cs="Times New Roman"/>
          <w:sz w:val="24"/>
          <w:szCs w:val="24"/>
        </w:rPr>
      </w:pPr>
    </w:p>
    <w:sectPr w:rsidR="0042395F" w:rsidRPr="0004375E">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F356A" w14:textId="77777777" w:rsidR="00CA65D0" w:rsidRDefault="00CA65D0" w:rsidP="0042395F">
      <w:pPr>
        <w:spacing w:after="0" w:line="240" w:lineRule="auto"/>
      </w:pPr>
      <w:r>
        <w:separator/>
      </w:r>
    </w:p>
  </w:endnote>
  <w:endnote w:type="continuationSeparator" w:id="0">
    <w:p w14:paraId="7C213B88" w14:textId="77777777" w:rsidR="00CA65D0" w:rsidRDefault="00CA65D0" w:rsidP="0042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CD630" w14:textId="77777777" w:rsidR="00CA65D0" w:rsidRDefault="00CA65D0" w:rsidP="0042395F">
      <w:pPr>
        <w:spacing w:after="0" w:line="240" w:lineRule="auto"/>
      </w:pPr>
      <w:r>
        <w:separator/>
      </w:r>
    </w:p>
  </w:footnote>
  <w:footnote w:type="continuationSeparator" w:id="0">
    <w:p w14:paraId="56B1427B" w14:textId="77777777" w:rsidR="00CA65D0" w:rsidRDefault="00CA65D0" w:rsidP="00423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00E6" w14:textId="269CECC7" w:rsidR="00F240D6" w:rsidRDefault="009B372E">
    <w:pPr>
      <w:pStyle w:val="Header"/>
    </w:pPr>
    <w:r>
      <w:rPr>
        <w:noProof/>
      </w:rPr>
      <w:pict w14:anchorId="03A33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301719" o:spid="_x0000_s2050" type="#_x0000_t136" style="position:absolute;margin-left:0;margin-top:0;width:580.65pt;height:79.15pt;rotation:315;z-index:-251655168;mso-position-horizontal:center;mso-position-horizontal-relative:margin;mso-position-vertical:center;mso-position-vertical-relative:margin" o:allowincell="f" fillcolor="silver" stroked="f">
          <v:fill opacity=".5"/>
          <v:textpath style="font-family:&quot;Calibri&quot;;font-size:1pt" string="Not for external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969D" w14:textId="57622119" w:rsidR="00F240D6" w:rsidRDefault="009B372E">
    <w:pPr>
      <w:pStyle w:val="Header"/>
    </w:pPr>
    <w:r>
      <w:rPr>
        <w:noProof/>
      </w:rPr>
      <w:pict w14:anchorId="62AE6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301720" o:spid="_x0000_s2051" type="#_x0000_t136" style="position:absolute;margin-left:0;margin-top:0;width:580.65pt;height:79.15pt;rotation:315;z-index:-251653120;mso-position-horizontal:center;mso-position-horizontal-relative:margin;mso-position-vertical:center;mso-position-vertical-relative:margin" o:allowincell="f" fillcolor="silver" stroked="f">
          <v:fill opacity=".5"/>
          <v:textpath style="font-family:&quot;Calibri&quot;;font-size:1pt" string="Not for external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F554" w14:textId="652C7744" w:rsidR="00F240D6" w:rsidRDefault="009B372E">
    <w:pPr>
      <w:pStyle w:val="Header"/>
    </w:pPr>
    <w:r>
      <w:rPr>
        <w:noProof/>
      </w:rPr>
      <w:pict w14:anchorId="4FDCD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301718" o:spid="_x0000_s2049" type="#_x0000_t136" style="position:absolute;margin-left:0;margin-top:0;width:580.65pt;height:79.15pt;rotation:315;z-index:-251657216;mso-position-horizontal:center;mso-position-horizontal-relative:margin;mso-position-vertical:center;mso-position-vertical-relative:margin" o:allowincell="f" fillcolor="silver" stroked="f">
          <v:fill opacity=".5"/>
          <v:textpath style="font-family:&quot;Calibri&quot;;font-size:1pt" string="Not for external distribu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5F"/>
    <w:rsid w:val="0004375E"/>
    <w:rsid w:val="000840F7"/>
    <w:rsid w:val="001A3E75"/>
    <w:rsid w:val="00213A52"/>
    <w:rsid w:val="00252D18"/>
    <w:rsid w:val="00273806"/>
    <w:rsid w:val="00285A58"/>
    <w:rsid w:val="00394B7C"/>
    <w:rsid w:val="0042395F"/>
    <w:rsid w:val="004C22FD"/>
    <w:rsid w:val="0057112A"/>
    <w:rsid w:val="005F7987"/>
    <w:rsid w:val="00622AD8"/>
    <w:rsid w:val="00875683"/>
    <w:rsid w:val="009B372E"/>
    <w:rsid w:val="00A31E40"/>
    <w:rsid w:val="00A32931"/>
    <w:rsid w:val="00AB2AEB"/>
    <w:rsid w:val="00CA65D0"/>
    <w:rsid w:val="00E2697F"/>
    <w:rsid w:val="00E70B23"/>
    <w:rsid w:val="00F240D6"/>
    <w:rsid w:val="00F70C95"/>
    <w:rsid w:val="00F74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22875F"/>
  <w15:chartTrackingRefBased/>
  <w15:docId w15:val="{E3619B92-EA54-434F-A0C5-A3D9A560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2395F"/>
    <w:rPr>
      <w:vertAlign w:val="superscript"/>
    </w:rPr>
  </w:style>
  <w:style w:type="paragraph" w:styleId="FootnoteText">
    <w:name w:val="footnote text"/>
    <w:basedOn w:val="Normal"/>
    <w:link w:val="FootnoteTextChar"/>
    <w:uiPriority w:val="99"/>
    <w:unhideWhenUsed/>
    <w:rsid w:val="0042395F"/>
    <w:pPr>
      <w:spacing w:after="0" w:line="240" w:lineRule="auto"/>
    </w:pPr>
    <w:rPr>
      <w:sz w:val="20"/>
      <w:szCs w:val="20"/>
    </w:rPr>
  </w:style>
  <w:style w:type="character" w:customStyle="1" w:styleId="FootnoteTextChar">
    <w:name w:val="Footnote Text Char"/>
    <w:basedOn w:val="DefaultParagraphFont"/>
    <w:link w:val="FootnoteText"/>
    <w:uiPriority w:val="99"/>
    <w:rsid w:val="0042395F"/>
    <w:rPr>
      <w:sz w:val="20"/>
      <w:szCs w:val="20"/>
    </w:rPr>
  </w:style>
  <w:style w:type="paragraph" w:styleId="Header">
    <w:name w:val="header"/>
    <w:basedOn w:val="Normal"/>
    <w:link w:val="HeaderChar"/>
    <w:uiPriority w:val="99"/>
    <w:unhideWhenUsed/>
    <w:rsid w:val="00F24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0D6"/>
  </w:style>
  <w:style w:type="paragraph" w:styleId="Footer">
    <w:name w:val="footer"/>
    <w:basedOn w:val="Normal"/>
    <w:link w:val="FooterChar"/>
    <w:uiPriority w:val="99"/>
    <w:unhideWhenUsed/>
    <w:rsid w:val="00F24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863ADB-7489-48DC-8379-D847AE0E5E38}">
  <ds:schemaRefs>
    <ds:schemaRef ds:uri="http://schemas.openxmlformats.org/officeDocument/2006/bibliography"/>
  </ds:schemaRefs>
</ds:datastoreItem>
</file>

<file path=customXml/itemProps2.xml><?xml version="1.0" encoding="utf-8"?>
<ds:datastoreItem xmlns:ds="http://schemas.openxmlformats.org/officeDocument/2006/customXml" ds:itemID="{F82B8FE5-B60B-443F-B8DC-D8F1B36225E6}"/>
</file>

<file path=customXml/itemProps3.xml><?xml version="1.0" encoding="utf-8"?>
<ds:datastoreItem xmlns:ds="http://schemas.openxmlformats.org/officeDocument/2006/customXml" ds:itemID="{FF81D051-043A-4E65-985D-29149C876B25}"/>
</file>

<file path=customXml/itemProps4.xml><?xml version="1.0" encoding="utf-8"?>
<ds:datastoreItem xmlns:ds="http://schemas.openxmlformats.org/officeDocument/2006/customXml" ds:itemID="{C7E21F6A-21F7-4CC4-9360-CF9E1ACA032F}"/>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LLASAG FERNANDEZ</dc:creator>
  <cp:keywords/>
  <dc:description/>
  <cp:lastModifiedBy>Janna Iskakova</cp:lastModifiedBy>
  <cp:revision>2</cp:revision>
  <dcterms:created xsi:type="dcterms:W3CDTF">2021-03-15T15:51:00Z</dcterms:created>
  <dcterms:modified xsi:type="dcterms:W3CDTF">2021-03-15T15:51:00Z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