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97897" w14:textId="0E9E142A" w:rsidR="004D17D0" w:rsidRDefault="004D17D0" w:rsidP="00DD7B2D">
      <w:bookmarkStart w:id="0" w:name="_GoBack"/>
      <w:bookmarkEnd w:id="0"/>
    </w:p>
    <w:p w14:paraId="61784907" w14:textId="5E966D1B" w:rsidR="00911308" w:rsidRDefault="00911308" w:rsidP="00DD7B2D"/>
    <w:p w14:paraId="037F50B7" w14:textId="3BC07D74" w:rsidR="001858D8" w:rsidRPr="0013669F" w:rsidRDefault="0013669F" w:rsidP="0013669F">
      <w:pPr>
        <w:pStyle w:val="NoSpacing"/>
        <w:jc w:val="center"/>
        <w:rPr>
          <w:sz w:val="24"/>
          <w:szCs w:val="24"/>
        </w:rPr>
      </w:pPr>
      <w:r w:rsidRPr="0013669F">
        <w:rPr>
          <w:sz w:val="24"/>
          <w:szCs w:val="24"/>
        </w:rPr>
        <w:t>Oral</w:t>
      </w:r>
      <w:r w:rsidR="001858D8" w:rsidRPr="0013669F">
        <w:rPr>
          <w:sz w:val="24"/>
          <w:szCs w:val="24"/>
        </w:rPr>
        <w:t xml:space="preserve"> submission by International Federation of Anti-Leprosy Associations (ILEP)</w:t>
      </w:r>
    </w:p>
    <w:p w14:paraId="679619DD" w14:textId="6297D91F" w:rsidR="00911308" w:rsidRPr="0013669F" w:rsidRDefault="00911308" w:rsidP="0013669F">
      <w:pPr>
        <w:pStyle w:val="NoSpacing"/>
        <w:jc w:val="center"/>
        <w:rPr>
          <w:sz w:val="24"/>
          <w:szCs w:val="24"/>
        </w:rPr>
      </w:pPr>
      <w:r w:rsidRPr="0013669F">
        <w:rPr>
          <w:sz w:val="24"/>
          <w:szCs w:val="24"/>
        </w:rPr>
        <w:t xml:space="preserve">to </w:t>
      </w:r>
      <w:r w:rsidR="0013669F" w:rsidRPr="0013669F">
        <w:rPr>
          <w:sz w:val="24"/>
          <w:szCs w:val="24"/>
        </w:rPr>
        <w:t xml:space="preserve">CRPD </w:t>
      </w:r>
      <w:r w:rsidRPr="0013669F">
        <w:rPr>
          <w:sz w:val="24"/>
          <w:szCs w:val="24"/>
        </w:rPr>
        <w:t>Committee</w:t>
      </w:r>
      <w:r w:rsidR="0013669F" w:rsidRPr="0013669F">
        <w:rPr>
          <w:sz w:val="24"/>
          <w:szCs w:val="24"/>
        </w:rPr>
        <w:t xml:space="preserve">: </w:t>
      </w:r>
      <w:r w:rsidRPr="0013669F">
        <w:rPr>
          <w:sz w:val="24"/>
          <w:szCs w:val="24"/>
        </w:rPr>
        <w:t xml:space="preserve">CRPD General </w:t>
      </w:r>
      <w:r w:rsidR="001858D8" w:rsidRPr="0013669F">
        <w:rPr>
          <w:sz w:val="24"/>
          <w:szCs w:val="24"/>
        </w:rPr>
        <w:t>Comment</w:t>
      </w:r>
      <w:r w:rsidRPr="0013669F">
        <w:rPr>
          <w:sz w:val="24"/>
          <w:szCs w:val="24"/>
        </w:rPr>
        <w:t xml:space="preserve"> on Art</w:t>
      </w:r>
      <w:r w:rsidR="001858D8" w:rsidRPr="0013669F">
        <w:rPr>
          <w:sz w:val="24"/>
          <w:szCs w:val="24"/>
        </w:rPr>
        <w:t>icle</w:t>
      </w:r>
      <w:r w:rsidRPr="0013669F">
        <w:rPr>
          <w:sz w:val="24"/>
          <w:szCs w:val="24"/>
        </w:rPr>
        <w:t xml:space="preserve"> 27</w:t>
      </w:r>
    </w:p>
    <w:p w14:paraId="665F3937" w14:textId="26AEB7EA" w:rsidR="00911308" w:rsidRPr="0013669F" w:rsidRDefault="00911308" w:rsidP="0013669F">
      <w:pPr>
        <w:pStyle w:val="NoSpacing"/>
        <w:jc w:val="center"/>
        <w:rPr>
          <w:sz w:val="24"/>
          <w:szCs w:val="24"/>
        </w:rPr>
      </w:pPr>
      <w:r w:rsidRPr="0013669F">
        <w:rPr>
          <w:sz w:val="24"/>
          <w:szCs w:val="24"/>
        </w:rPr>
        <w:t>March 202</w:t>
      </w:r>
      <w:r w:rsidR="0013669F">
        <w:rPr>
          <w:sz w:val="24"/>
          <w:szCs w:val="24"/>
        </w:rPr>
        <w:t>1</w:t>
      </w:r>
    </w:p>
    <w:p w14:paraId="78364594" w14:textId="77777777" w:rsidR="0013669F" w:rsidRDefault="0013669F" w:rsidP="001858D8">
      <w:pPr>
        <w:rPr>
          <w:rFonts w:asciiTheme="minorHAnsi" w:hAnsiTheme="minorHAnsi" w:cstheme="minorHAnsi"/>
          <w:b/>
          <w:bCs/>
          <w:sz w:val="22"/>
          <w:szCs w:val="22"/>
          <w:lang w:val="en-GB"/>
        </w:rPr>
      </w:pPr>
    </w:p>
    <w:p w14:paraId="1B9F5F97" w14:textId="3747BE3C" w:rsidR="0013669F" w:rsidRPr="0013669F" w:rsidRDefault="0013669F" w:rsidP="00A231B8">
      <w:pPr>
        <w:spacing w:line="276" w:lineRule="auto"/>
        <w:rPr>
          <w:rFonts w:asciiTheme="minorHAnsi" w:hAnsiTheme="minorHAnsi" w:cstheme="minorHAnsi"/>
          <w:sz w:val="22"/>
          <w:szCs w:val="22"/>
          <w:lang w:val="en-GB"/>
        </w:rPr>
      </w:pPr>
      <w:r w:rsidRPr="0013669F">
        <w:rPr>
          <w:rFonts w:asciiTheme="minorHAnsi" w:hAnsiTheme="minorHAnsi" w:cstheme="minorHAnsi"/>
          <w:sz w:val="22"/>
          <w:szCs w:val="22"/>
          <w:lang w:val="en-GB"/>
        </w:rPr>
        <w:t>Madam chair</w:t>
      </w:r>
    </w:p>
    <w:p w14:paraId="5008DB3F" w14:textId="7ECFCE7C" w:rsidR="001858D8" w:rsidRPr="0013669F" w:rsidRDefault="001858D8" w:rsidP="00A231B8">
      <w:pPr>
        <w:spacing w:line="276" w:lineRule="auto"/>
        <w:rPr>
          <w:rFonts w:asciiTheme="minorHAnsi" w:hAnsiTheme="minorHAnsi" w:cstheme="minorHAnsi"/>
          <w:b/>
          <w:bCs/>
          <w:sz w:val="22"/>
          <w:szCs w:val="22"/>
          <w:lang w:val="en-NZ"/>
        </w:rPr>
      </w:pPr>
    </w:p>
    <w:p w14:paraId="7AE90EE7" w14:textId="07F79F17" w:rsidR="00533B11" w:rsidRPr="0013669F" w:rsidRDefault="0013669F" w:rsidP="00A231B8">
      <w:pPr>
        <w:spacing w:line="276" w:lineRule="auto"/>
        <w:rPr>
          <w:rFonts w:asciiTheme="minorHAnsi" w:hAnsiTheme="minorHAnsi" w:cstheme="minorHAnsi"/>
          <w:sz w:val="22"/>
          <w:szCs w:val="22"/>
          <w:lang w:val="en-NZ"/>
        </w:rPr>
      </w:pPr>
      <w:r w:rsidRPr="0013669F">
        <w:rPr>
          <w:rFonts w:asciiTheme="minorHAnsi" w:hAnsiTheme="minorHAnsi" w:cstheme="minorHAnsi"/>
          <w:sz w:val="22"/>
          <w:szCs w:val="22"/>
          <w:lang w:val="en-NZ"/>
        </w:rPr>
        <w:t xml:space="preserve">People affected by leprosy </w:t>
      </w:r>
      <w:r w:rsidR="00540C6E">
        <w:rPr>
          <w:rFonts w:asciiTheme="minorHAnsi" w:hAnsiTheme="minorHAnsi" w:cstheme="minorHAnsi"/>
          <w:sz w:val="22"/>
          <w:lang w:val="en-NZ" w:eastAsia="en-GB"/>
        </w:rPr>
        <w:t xml:space="preserve">are stigmatised and often denied </w:t>
      </w:r>
      <w:r>
        <w:rPr>
          <w:rFonts w:asciiTheme="minorHAnsi" w:hAnsiTheme="minorHAnsi" w:cstheme="minorHAnsi"/>
          <w:sz w:val="22"/>
          <w:lang w:val="en-NZ" w:eastAsia="en-GB"/>
        </w:rPr>
        <w:t>the right to work</w:t>
      </w:r>
      <w:r w:rsidR="00474FEF" w:rsidRPr="0013669F">
        <w:rPr>
          <w:rFonts w:asciiTheme="minorHAnsi" w:hAnsiTheme="minorHAnsi" w:cstheme="minorHAnsi"/>
          <w:sz w:val="22"/>
          <w:lang w:val="en-NZ" w:eastAsia="en-GB"/>
        </w:rPr>
        <w:t xml:space="preserve"> </w:t>
      </w:r>
      <w:proofErr w:type="gramStart"/>
      <w:r w:rsidR="00474FEF" w:rsidRPr="0013669F">
        <w:rPr>
          <w:rFonts w:asciiTheme="minorHAnsi" w:hAnsiTheme="minorHAnsi" w:cstheme="minorHAnsi"/>
          <w:sz w:val="22"/>
          <w:lang w:val="en-NZ" w:eastAsia="en-GB"/>
        </w:rPr>
        <w:t>as a result</w:t>
      </w:r>
      <w:proofErr w:type="gramEnd"/>
      <w:r w:rsidR="00474FEF" w:rsidRPr="0013669F">
        <w:rPr>
          <w:rFonts w:asciiTheme="minorHAnsi" w:hAnsiTheme="minorHAnsi" w:cstheme="minorHAnsi"/>
          <w:sz w:val="22"/>
          <w:lang w:val="en-NZ" w:eastAsia="en-GB"/>
        </w:rPr>
        <w:t xml:space="preserve"> of attitudinal barriers </w:t>
      </w:r>
      <w:r w:rsidRPr="0013669F">
        <w:rPr>
          <w:rFonts w:asciiTheme="minorHAnsi" w:hAnsiTheme="minorHAnsi" w:cstheme="minorHAnsi"/>
          <w:sz w:val="22"/>
          <w:lang w:val="en-NZ" w:eastAsia="en-GB"/>
        </w:rPr>
        <w:t xml:space="preserve">in the workplace. </w:t>
      </w:r>
      <w:r w:rsidR="004C2868" w:rsidRPr="0013669F">
        <w:rPr>
          <w:rFonts w:asciiTheme="minorHAnsi" w:hAnsiTheme="minorHAnsi" w:cstheme="minorHAnsi"/>
          <w:sz w:val="22"/>
          <w:szCs w:val="22"/>
          <w:lang w:val="en-NZ"/>
        </w:rPr>
        <w:t>ILEP welcomes the action by the CRPD Committee to develop a General Comment on Article 27</w:t>
      </w:r>
      <w:r w:rsidR="00A231B8">
        <w:rPr>
          <w:rFonts w:asciiTheme="minorHAnsi" w:hAnsiTheme="minorHAnsi" w:cstheme="minorHAnsi"/>
          <w:sz w:val="22"/>
          <w:szCs w:val="22"/>
          <w:lang w:val="en-NZ"/>
        </w:rPr>
        <w:t xml:space="preserve"> and, b</w:t>
      </w:r>
      <w:r w:rsidR="00201D8A" w:rsidRPr="0013669F">
        <w:rPr>
          <w:rFonts w:asciiTheme="minorHAnsi" w:hAnsiTheme="minorHAnsi" w:cstheme="minorHAnsi"/>
          <w:sz w:val="22"/>
          <w:szCs w:val="22"/>
          <w:lang w:val="en-NZ"/>
        </w:rPr>
        <w:t xml:space="preserve">ecause of the uniqueness of some of the barriers facing persons affected by leprosy, ILEP asks the Committee to consider including specific reference to leprosy in its General Comment. </w:t>
      </w:r>
    </w:p>
    <w:p w14:paraId="4EDE86EE" w14:textId="13166923" w:rsidR="0013669F" w:rsidRDefault="0013669F" w:rsidP="00A231B8">
      <w:pPr>
        <w:spacing w:line="276" w:lineRule="auto"/>
        <w:rPr>
          <w:rFonts w:asciiTheme="minorHAnsi" w:hAnsiTheme="minorHAnsi" w:cstheme="minorHAnsi"/>
          <w:sz w:val="22"/>
          <w:szCs w:val="22"/>
        </w:rPr>
      </w:pPr>
    </w:p>
    <w:p w14:paraId="6DD32362" w14:textId="3F3E92DB" w:rsidR="002B6E30" w:rsidRPr="0013669F" w:rsidRDefault="004A7137" w:rsidP="00A231B8">
      <w:pPr>
        <w:spacing w:line="276" w:lineRule="auto"/>
        <w:rPr>
          <w:rFonts w:asciiTheme="minorHAnsi" w:hAnsiTheme="minorHAnsi" w:cstheme="minorHAnsi"/>
          <w:sz w:val="22"/>
          <w:szCs w:val="22"/>
        </w:rPr>
      </w:pPr>
      <w:r w:rsidRPr="0013669F">
        <w:rPr>
          <w:rFonts w:asciiTheme="minorHAnsi" w:hAnsiTheme="minorHAnsi" w:cstheme="minorHAnsi"/>
          <w:sz w:val="22"/>
          <w:szCs w:val="22"/>
        </w:rPr>
        <w:t>ILEP supports the Committee</w:t>
      </w:r>
      <w:r w:rsidR="002B6E30" w:rsidRPr="0013669F">
        <w:rPr>
          <w:rFonts w:asciiTheme="minorHAnsi" w:hAnsiTheme="minorHAnsi" w:cstheme="minorHAnsi"/>
          <w:sz w:val="22"/>
          <w:szCs w:val="22"/>
        </w:rPr>
        <w:t xml:space="preserve">’s call for States parties to </w:t>
      </w:r>
      <w:r w:rsidR="00917439">
        <w:rPr>
          <w:rFonts w:asciiTheme="minorHAnsi" w:hAnsiTheme="minorHAnsi" w:cstheme="minorHAnsi"/>
          <w:sz w:val="22"/>
          <w:szCs w:val="22"/>
        </w:rPr>
        <w:t xml:space="preserve">modify and </w:t>
      </w:r>
      <w:r w:rsidR="002B6E30" w:rsidRPr="0013669F">
        <w:rPr>
          <w:rFonts w:asciiTheme="minorHAnsi" w:hAnsiTheme="minorHAnsi" w:cstheme="minorHAnsi"/>
          <w:sz w:val="22"/>
          <w:szCs w:val="22"/>
          <w:lang w:eastAsia="en-GB"/>
        </w:rPr>
        <w:t xml:space="preserve">repeal </w:t>
      </w:r>
      <w:r w:rsidR="002B6E30" w:rsidRPr="0013669F">
        <w:rPr>
          <w:rFonts w:asciiTheme="minorHAnsi" w:hAnsiTheme="minorHAnsi" w:cstheme="minorHAnsi"/>
          <w:sz w:val="22"/>
          <w:szCs w:val="22"/>
        </w:rPr>
        <w:t>discriminatory laws and policies</w:t>
      </w:r>
      <w:r w:rsidR="00201D8A" w:rsidRPr="0013669F">
        <w:rPr>
          <w:rFonts w:asciiTheme="minorHAnsi" w:hAnsiTheme="minorHAnsi" w:cstheme="minorHAnsi"/>
          <w:sz w:val="22"/>
          <w:szCs w:val="22"/>
        </w:rPr>
        <w:t xml:space="preserve">. </w:t>
      </w:r>
      <w:r w:rsidR="00A231B8">
        <w:rPr>
          <w:rFonts w:asciiTheme="minorHAnsi" w:hAnsiTheme="minorHAnsi" w:cstheme="minorHAnsi"/>
          <w:sz w:val="22"/>
          <w:szCs w:val="22"/>
        </w:rPr>
        <w:t xml:space="preserve">Worldwide we know of </w:t>
      </w:r>
      <w:r w:rsidR="002B6E30" w:rsidRPr="0013669F">
        <w:rPr>
          <w:rFonts w:asciiTheme="minorHAnsi" w:hAnsiTheme="minorHAnsi" w:cstheme="minorHAnsi"/>
          <w:sz w:val="22"/>
          <w:szCs w:val="22"/>
        </w:rPr>
        <w:t xml:space="preserve">130 </w:t>
      </w:r>
      <w:r w:rsidR="00201D8A" w:rsidRPr="0013669F">
        <w:rPr>
          <w:rFonts w:asciiTheme="minorHAnsi" w:hAnsiTheme="minorHAnsi" w:cstheme="minorHAnsi"/>
          <w:sz w:val="22"/>
          <w:szCs w:val="22"/>
        </w:rPr>
        <w:t xml:space="preserve">published </w:t>
      </w:r>
      <w:r w:rsidR="0013669F" w:rsidRPr="0013669F">
        <w:rPr>
          <w:rFonts w:asciiTheme="minorHAnsi" w:hAnsiTheme="minorHAnsi" w:cstheme="minorHAnsi"/>
          <w:sz w:val="22"/>
          <w:szCs w:val="22"/>
        </w:rPr>
        <w:t xml:space="preserve">laws </w:t>
      </w:r>
      <w:r w:rsidR="002B6E30" w:rsidRPr="0013669F">
        <w:rPr>
          <w:rFonts w:asciiTheme="minorHAnsi" w:hAnsiTheme="minorHAnsi" w:cstheme="minorHAnsi"/>
          <w:sz w:val="22"/>
          <w:szCs w:val="22"/>
        </w:rPr>
        <w:t>that</w:t>
      </w:r>
      <w:r w:rsidR="00A231B8">
        <w:rPr>
          <w:rFonts w:asciiTheme="minorHAnsi" w:hAnsiTheme="minorHAnsi" w:cstheme="minorHAnsi"/>
          <w:sz w:val="22"/>
          <w:szCs w:val="22"/>
        </w:rPr>
        <w:t xml:space="preserve"> </w:t>
      </w:r>
      <w:r w:rsidR="002B6E30" w:rsidRPr="0013669F">
        <w:rPr>
          <w:rFonts w:asciiTheme="minorHAnsi" w:hAnsiTheme="minorHAnsi" w:cstheme="minorHAnsi"/>
          <w:sz w:val="22"/>
          <w:szCs w:val="22"/>
        </w:rPr>
        <w:t xml:space="preserve">discriminate against </w:t>
      </w:r>
      <w:r w:rsidR="00540C6E">
        <w:rPr>
          <w:rFonts w:asciiTheme="minorHAnsi" w:hAnsiTheme="minorHAnsi" w:cstheme="minorHAnsi"/>
          <w:sz w:val="22"/>
          <w:szCs w:val="22"/>
        </w:rPr>
        <w:t>people</w:t>
      </w:r>
      <w:r w:rsidR="002B6E30" w:rsidRPr="0013669F">
        <w:rPr>
          <w:rFonts w:asciiTheme="minorHAnsi" w:hAnsiTheme="minorHAnsi" w:cstheme="minorHAnsi"/>
          <w:sz w:val="22"/>
          <w:szCs w:val="22"/>
        </w:rPr>
        <w:t xml:space="preserve"> affected by leprosy,</w:t>
      </w:r>
      <w:r w:rsidR="00ED172D">
        <w:rPr>
          <w:rFonts w:asciiTheme="minorHAnsi" w:hAnsiTheme="minorHAnsi" w:cstheme="minorHAnsi"/>
          <w:sz w:val="22"/>
          <w:szCs w:val="22"/>
        </w:rPr>
        <w:t xml:space="preserve"> and</w:t>
      </w:r>
      <w:r w:rsidR="002B6E30" w:rsidRPr="0013669F">
        <w:rPr>
          <w:rFonts w:asciiTheme="minorHAnsi" w:hAnsiTheme="minorHAnsi" w:cstheme="minorHAnsi"/>
          <w:sz w:val="22"/>
          <w:szCs w:val="22"/>
        </w:rPr>
        <w:t xml:space="preserve"> 25 </w:t>
      </w:r>
      <w:r w:rsidR="00ED172D">
        <w:rPr>
          <w:rFonts w:asciiTheme="minorHAnsi" w:hAnsiTheme="minorHAnsi" w:cstheme="minorHAnsi"/>
          <w:sz w:val="22"/>
          <w:szCs w:val="22"/>
        </w:rPr>
        <w:t xml:space="preserve">of these – 22 in India – </w:t>
      </w:r>
      <w:r w:rsidR="002B6E30" w:rsidRPr="0013669F">
        <w:rPr>
          <w:rFonts w:asciiTheme="minorHAnsi" w:hAnsiTheme="minorHAnsi" w:cstheme="minorHAnsi"/>
          <w:sz w:val="22"/>
          <w:szCs w:val="22"/>
        </w:rPr>
        <w:t>relate</w:t>
      </w:r>
      <w:r w:rsidR="00ED172D">
        <w:rPr>
          <w:rFonts w:asciiTheme="minorHAnsi" w:hAnsiTheme="minorHAnsi" w:cstheme="minorHAnsi"/>
          <w:sz w:val="22"/>
          <w:szCs w:val="22"/>
        </w:rPr>
        <w:t xml:space="preserve"> </w:t>
      </w:r>
      <w:r w:rsidR="002B6E30" w:rsidRPr="0013669F">
        <w:rPr>
          <w:rFonts w:asciiTheme="minorHAnsi" w:hAnsiTheme="minorHAnsi" w:cstheme="minorHAnsi"/>
          <w:sz w:val="22"/>
          <w:szCs w:val="22"/>
        </w:rPr>
        <w:t>to employment</w:t>
      </w:r>
      <w:r w:rsidR="00FC599D">
        <w:rPr>
          <w:rFonts w:asciiTheme="minorHAnsi" w:hAnsiTheme="minorHAnsi" w:cstheme="minorHAnsi"/>
          <w:sz w:val="22"/>
          <w:szCs w:val="22"/>
        </w:rPr>
        <w:t>. These laws</w:t>
      </w:r>
      <w:r w:rsidR="00ED172D">
        <w:rPr>
          <w:rFonts w:asciiTheme="minorHAnsi" w:hAnsiTheme="minorHAnsi" w:cstheme="minorHAnsi"/>
          <w:sz w:val="22"/>
          <w:szCs w:val="22"/>
        </w:rPr>
        <w:t xml:space="preserve"> typically b</w:t>
      </w:r>
      <w:r w:rsidR="002B6E30" w:rsidRPr="0013669F">
        <w:rPr>
          <w:rFonts w:asciiTheme="minorHAnsi" w:hAnsiTheme="minorHAnsi" w:cstheme="minorHAnsi"/>
          <w:sz w:val="22"/>
          <w:szCs w:val="22"/>
        </w:rPr>
        <w:t>ar persons affected by leprosy from obtaining work permits</w:t>
      </w:r>
      <w:r w:rsidR="00ED172D">
        <w:rPr>
          <w:rFonts w:asciiTheme="minorHAnsi" w:hAnsiTheme="minorHAnsi" w:cstheme="minorHAnsi"/>
          <w:sz w:val="22"/>
          <w:szCs w:val="22"/>
        </w:rPr>
        <w:t xml:space="preserve"> and employment licenses, a</w:t>
      </w:r>
      <w:r w:rsidR="00BC5053" w:rsidRPr="0013669F">
        <w:rPr>
          <w:rFonts w:asciiTheme="minorHAnsi" w:hAnsiTheme="minorHAnsi" w:cstheme="minorHAnsi"/>
          <w:sz w:val="22"/>
          <w:szCs w:val="22"/>
        </w:rPr>
        <w:t xml:space="preserve">nd </w:t>
      </w:r>
      <w:r w:rsidR="002B6E30" w:rsidRPr="0013669F">
        <w:rPr>
          <w:rFonts w:asciiTheme="minorHAnsi" w:hAnsiTheme="minorHAnsi" w:cstheme="minorHAnsi"/>
          <w:sz w:val="22"/>
          <w:szCs w:val="22"/>
        </w:rPr>
        <w:t>from holding certain types of jobs</w:t>
      </w:r>
      <w:r w:rsidR="00BC5053" w:rsidRPr="0013669F">
        <w:rPr>
          <w:rFonts w:asciiTheme="minorHAnsi" w:hAnsiTheme="minorHAnsi" w:cstheme="minorHAnsi"/>
          <w:sz w:val="22"/>
          <w:szCs w:val="22"/>
        </w:rPr>
        <w:t xml:space="preserve">. These laws need to be repealed without delay. </w:t>
      </w:r>
    </w:p>
    <w:p w14:paraId="29AD561E" w14:textId="77777777" w:rsidR="00540C6E" w:rsidRDefault="00540C6E" w:rsidP="00A231B8">
      <w:pPr>
        <w:spacing w:line="276" w:lineRule="auto"/>
        <w:rPr>
          <w:rFonts w:asciiTheme="minorHAnsi" w:hAnsiTheme="minorHAnsi" w:cstheme="minorHAnsi"/>
          <w:sz w:val="22"/>
          <w:szCs w:val="22"/>
        </w:rPr>
      </w:pPr>
    </w:p>
    <w:p w14:paraId="52395378" w14:textId="76F040C6" w:rsidR="00882BA6" w:rsidRDefault="00BC5053" w:rsidP="00A231B8">
      <w:pPr>
        <w:spacing w:line="276" w:lineRule="auto"/>
        <w:rPr>
          <w:rFonts w:asciiTheme="minorHAnsi" w:hAnsiTheme="minorHAnsi"/>
          <w:sz w:val="22"/>
          <w:szCs w:val="22"/>
        </w:rPr>
      </w:pPr>
      <w:r w:rsidRPr="00540C6E">
        <w:rPr>
          <w:rFonts w:asciiTheme="minorHAnsi" w:hAnsiTheme="minorHAnsi" w:cstheme="minorHAnsi"/>
          <w:sz w:val="22"/>
          <w:szCs w:val="22"/>
        </w:rPr>
        <w:t xml:space="preserve">Regarding Article 27(b), ILEP draws the Committee’s attention to the fact that </w:t>
      </w:r>
      <w:r w:rsidR="006D4EB4" w:rsidRPr="00540C6E">
        <w:rPr>
          <w:rFonts w:asciiTheme="minorHAnsi" w:hAnsiTheme="minorHAnsi" w:cstheme="minorHAnsi"/>
          <w:sz w:val="22"/>
          <w:szCs w:val="22"/>
        </w:rPr>
        <w:t>people</w:t>
      </w:r>
      <w:r w:rsidRPr="00540C6E">
        <w:rPr>
          <w:rFonts w:asciiTheme="minorHAnsi" w:hAnsiTheme="minorHAnsi" w:cstheme="minorHAnsi"/>
          <w:sz w:val="22"/>
          <w:szCs w:val="22"/>
        </w:rPr>
        <w:t xml:space="preserve"> affected by leprosy are liable to harassment in employment settings </w:t>
      </w:r>
      <w:r w:rsidR="00ED172D">
        <w:rPr>
          <w:rFonts w:asciiTheme="minorHAnsi" w:hAnsiTheme="minorHAnsi" w:cstheme="minorHAnsi"/>
          <w:sz w:val="22"/>
          <w:szCs w:val="22"/>
        </w:rPr>
        <w:t>simply through</w:t>
      </w:r>
      <w:r w:rsidRPr="00540C6E">
        <w:rPr>
          <w:rFonts w:asciiTheme="minorHAnsi" w:hAnsiTheme="minorHAnsi" w:cstheme="minorHAnsi"/>
          <w:sz w:val="22"/>
          <w:szCs w:val="22"/>
        </w:rPr>
        <w:t xml:space="preserve"> </w:t>
      </w:r>
      <w:r w:rsidR="00882BA6" w:rsidRPr="00540C6E">
        <w:rPr>
          <w:rFonts w:asciiTheme="minorHAnsi" w:hAnsiTheme="minorHAnsi" w:cstheme="minorHAnsi"/>
          <w:sz w:val="22"/>
          <w:szCs w:val="22"/>
        </w:rPr>
        <w:t xml:space="preserve">their previous experience of leprosy </w:t>
      </w:r>
      <w:r w:rsidR="00ED172D">
        <w:rPr>
          <w:rFonts w:asciiTheme="minorHAnsi" w:hAnsiTheme="minorHAnsi" w:cstheme="minorHAnsi"/>
          <w:sz w:val="22"/>
          <w:szCs w:val="22"/>
        </w:rPr>
        <w:t>being</w:t>
      </w:r>
      <w:r w:rsidR="00882BA6" w:rsidRPr="00540C6E">
        <w:rPr>
          <w:rFonts w:asciiTheme="minorHAnsi" w:hAnsiTheme="minorHAnsi" w:cstheme="minorHAnsi"/>
          <w:sz w:val="22"/>
          <w:szCs w:val="22"/>
        </w:rPr>
        <w:t xml:space="preserve"> revealed. </w:t>
      </w:r>
      <w:r w:rsidR="00ED172D">
        <w:rPr>
          <w:rFonts w:asciiTheme="minorHAnsi" w:hAnsiTheme="minorHAnsi" w:cstheme="minorHAnsi"/>
          <w:sz w:val="22"/>
          <w:szCs w:val="22"/>
        </w:rPr>
        <w:t>That is all it takes</w:t>
      </w:r>
      <w:r w:rsidR="00917439">
        <w:rPr>
          <w:rFonts w:asciiTheme="minorHAnsi" w:hAnsiTheme="minorHAnsi" w:cstheme="minorHAnsi"/>
          <w:sz w:val="22"/>
          <w:szCs w:val="22"/>
        </w:rPr>
        <w:t>, even if there is no residual sign of the disease.</w:t>
      </w:r>
    </w:p>
    <w:p w14:paraId="6A21118A" w14:textId="77777777" w:rsidR="00540C6E" w:rsidRDefault="00540C6E" w:rsidP="00A231B8">
      <w:pPr>
        <w:spacing w:line="276" w:lineRule="auto"/>
        <w:rPr>
          <w:rFonts w:asciiTheme="minorHAnsi" w:hAnsiTheme="minorHAnsi" w:cstheme="minorHAnsi"/>
          <w:sz w:val="22"/>
          <w:szCs w:val="22"/>
        </w:rPr>
      </w:pPr>
    </w:p>
    <w:p w14:paraId="14665F7F" w14:textId="55EA5644" w:rsidR="00DC24AC" w:rsidRDefault="00DC24AC" w:rsidP="00A231B8">
      <w:pPr>
        <w:spacing w:line="276" w:lineRule="auto"/>
        <w:rPr>
          <w:rFonts w:asciiTheme="minorHAnsi" w:hAnsiTheme="minorHAnsi" w:cstheme="minorHAnsi"/>
          <w:sz w:val="22"/>
          <w:szCs w:val="22"/>
        </w:rPr>
      </w:pPr>
      <w:r w:rsidRPr="005D00C5">
        <w:rPr>
          <w:rFonts w:asciiTheme="minorHAnsi" w:hAnsiTheme="minorHAnsi" w:cstheme="minorHAnsi"/>
          <w:sz w:val="22"/>
          <w:szCs w:val="22"/>
        </w:rPr>
        <w:lastRenderedPageBreak/>
        <w:t xml:space="preserve">Regarding Article 27(f), </w:t>
      </w:r>
      <w:r w:rsidR="00713677" w:rsidRPr="005D00C5">
        <w:rPr>
          <w:rFonts w:asciiTheme="minorHAnsi" w:hAnsiTheme="minorHAnsi" w:cstheme="minorHAnsi"/>
          <w:sz w:val="22"/>
          <w:szCs w:val="22"/>
        </w:rPr>
        <w:t xml:space="preserve">ILEP </w:t>
      </w:r>
      <w:r w:rsidR="00917439">
        <w:rPr>
          <w:rFonts w:asciiTheme="minorHAnsi" w:hAnsiTheme="minorHAnsi" w:cstheme="minorHAnsi"/>
          <w:sz w:val="22"/>
          <w:szCs w:val="22"/>
        </w:rPr>
        <w:t>has</w:t>
      </w:r>
      <w:r w:rsidR="00540C6E" w:rsidRPr="005D00C5">
        <w:rPr>
          <w:rFonts w:asciiTheme="minorHAnsi" w:hAnsiTheme="minorHAnsi" w:cstheme="minorHAnsi"/>
          <w:sz w:val="22"/>
          <w:szCs w:val="22"/>
        </w:rPr>
        <w:t xml:space="preserve"> a large body of experience on the empowering effect of self-help groups </w:t>
      </w:r>
      <w:r w:rsidR="00713677" w:rsidRPr="005D00C5">
        <w:rPr>
          <w:rFonts w:asciiTheme="minorHAnsi" w:hAnsiTheme="minorHAnsi" w:cstheme="minorHAnsi"/>
          <w:sz w:val="22"/>
          <w:szCs w:val="22"/>
        </w:rPr>
        <w:t>focused on livelihoods</w:t>
      </w:r>
      <w:r w:rsidR="00540C6E" w:rsidRPr="005D00C5">
        <w:rPr>
          <w:rFonts w:asciiTheme="minorHAnsi" w:hAnsiTheme="minorHAnsi" w:cstheme="minorHAnsi"/>
          <w:sz w:val="22"/>
          <w:szCs w:val="22"/>
        </w:rPr>
        <w:t xml:space="preserve"> for people affected by leprosy and other disabilities. </w:t>
      </w:r>
      <w:r w:rsidR="00ED172D">
        <w:rPr>
          <w:rFonts w:asciiTheme="minorHAnsi" w:hAnsiTheme="minorHAnsi" w:cstheme="minorHAnsi"/>
          <w:sz w:val="22"/>
          <w:szCs w:val="22"/>
        </w:rPr>
        <w:t>Our written submission provides details of the many positive effects.</w:t>
      </w:r>
      <w:r w:rsidR="00917439">
        <w:rPr>
          <w:rFonts w:asciiTheme="minorHAnsi" w:hAnsiTheme="minorHAnsi" w:cstheme="minorHAnsi"/>
          <w:sz w:val="22"/>
          <w:szCs w:val="22"/>
        </w:rPr>
        <w:t xml:space="preserve"> Still, </w:t>
      </w:r>
      <w:r w:rsidRPr="005D00C5">
        <w:rPr>
          <w:rFonts w:asciiTheme="minorHAnsi" w:hAnsiTheme="minorHAnsi" w:cstheme="minorHAnsi"/>
          <w:sz w:val="22"/>
          <w:szCs w:val="22"/>
        </w:rPr>
        <w:t xml:space="preserve">ILEP agrees </w:t>
      </w:r>
      <w:r w:rsidR="00713677" w:rsidRPr="005D00C5">
        <w:rPr>
          <w:rFonts w:asciiTheme="minorHAnsi" w:hAnsiTheme="minorHAnsi" w:cstheme="minorHAnsi"/>
          <w:sz w:val="22"/>
          <w:szCs w:val="22"/>
        </w:rPr>
        <w:t>with the Committee that</w:t>
      </w:r>
      <w:r w:rsidR="00917439">
        <w:rPr>
          <w:rFonts w:asciiTheme="minorHAnsi" w:hAnsiTheme="minorHAnsi" w:cstheme="minorHAnsi"/>
          <w:sz w:val="22"/>
          <w:szCs w:val="22"/>
        </w:rPr>
        <w:t xml:space="preserve"> </w:t>
      </w:r>
      <w:r w:rsidRPr="005D00C5">
        <w:rPr>
          <w:rFonts w:asciiTheme="minorHAnsi" w:hAnsiTheme="minorHAnsi" w:cstheme="minorHAnsi"/>
          <w:sz w:val="22"/>
          <w:szCs w:val="22"/>
        </w:rPr>
        <w:t xml:space="preserve">persons with disabilities </w:t>
      </w:r>
      <w:r w:rsidR="00ED172D">
        <w:rPr>
          <w:rFonts w:asciiTheme="minorHAnsi" w:hAnsiTheme="minorHAnsi" w:cstheme="minorHAnsi"/>
          <w:sz w:val="22"/>
          <w:szCs w:val="22"/>
        </w:rPr>
        <w:t xml:space="preserve">including leprosy </w:t>
      </w:r>
      <w:r w:rsidRPr="005D00C5">
        <w:rPr>
          <w:rFonts w:asciiTheme="minorHAnsi" w:hAnsiTheme="minorHAnsi" w:cstheme="minorHAnsi"/>
          <w:sz w:val="22"/>
          <w:szCs w:val="22"/>
        </w:rPr>
        <w:t xml:space="preserve">are overrepresented </w:t>
      </w:r>
      <w:r w:rsidR="005D00C5">
        <w:rPr>
          <w:rFonts w:asciiTheme="minorHAnsi" w:hAnsiTheme="minorHAnsi" w:cstheme="minorHAnsi"/>
          <w:sz w:val="22"/>
          <w:szCs w:val="22"/>
        </w:rPr>
        <w:t>in the informal employment sector and as such their rights are not acknowledged</w:t>
      </w:r>
      <w:r w:rsidR="00ED172D">
        <w:rPr>
          <w:rFonts w:asciiTheme="minorHAnsi" w:hAnsiTheme="minorHAnsi" w:cstheme="minorHAnsi"/>
          <w:sz w:val="22"/>
          <w:szCs w:val="22"/>
        </w:rPr>
        <w:t xml:space="preserve">. </w:t>
      </w:r>
    </w:p>
    <w:p w14:paraId="22597D28" w14:textId="77777777" w:rsidR="005D00C5" w:rsidRPr="005D00C5" w:rsidRDefault="005D00C5" w:rsidP="00A231B8">
      <w:pPr>
        <w:spacing w:line="276" w:lineRule="auto"/>
        <w:rPr>
          <w:rFonts w:asciiTheme="minorHAnsi" w:hAnsiTheme="minorHAnsi" w:cstheme="minorHAnsi"/>
          <w:sz w:val="22"/>
          <w:szCs w:val="22"/>
        </w:rPr>
      </w:pPr>
    </w:p>
    <w:p w14:paraId="35F68713" w14:textId="7252A045" w:rsidR="005D00C5" w:rsidRPr="00A231B8" w:rsidRDefault="005D00C5" w:rsidP="00A231B8">
      <w:pPr>
        <w:spacing w:line="276" w:lineRule="auto"/>
        <w:rPr>
          <w:rFonts w:asciiTheme="minorHAnsi" w:hAnsiTheme="minorHAnsi" w:cstheme="minorHAnsi"/>
          <w:sz w:val="22"/>
          <w:szCs w:val="22"/>
        </w:rPr>
      </w:pPr>
      <w:r>
        <w:rPr>
          <w:rFonts w:asciiTheme="minorHAnsi" w:hAnsiTheme="minorHAnsi" w:cstheme="minorHAnsi"/>
          <w:sz w:val="22"/>
          <w:szCs w:val="22"/>
        </w:rPr>
        <w:t xml:space="preserve">Regarding Article 27(d), our experience is that </w:t>
      </w:r>
      <w:r w:rsidR="00882BA6" w:rsidRPr="005D00C5">
        <w:rPr>
          <w:rFonts w:asciiTheme="minorHAnsi" w:hAnsiTheme="minorHAnsi" w:cstheme="minorHAnsi"/>
          <w:sz w:val="22"/>
          <w:szCs w:val="22"/>
        </w:rPr>
        <w:t xml:space="preserve">vocational training </w:t>
      </w:r>
      <w:r w:rsidR="00DC24AC" w:rsidRPr="005D00C5">
        <w:rPr>
          <w:rFonts w:asciiTheme="minorHAnsi" w:hAnsiTheme="minorHAnsi" w:cstheme="minorHAnsi"/>
          <w:sz w:val="22"/>
          <w:szCs w:val="22"/>
        </w:rPr>
        <w:t xml:space="preserve">can have </w:t>
      </w:r>
      <w:r w:rsidR="00DE3AC0">
        <w:rPr>
          <w:rFonts w:asciiTheme="minorHAnsi" w:hAnsiTheme="minorHAnsi" w:cstheme="minorHAnsi"/>
          <w:sz w:val="22"/>
          <w:szCs w:val="22"/>
        </w:rPr>
        <w:t xml:space="preserve">a </w:t>
      </w:r>
      <w:r w:rsidR="00DC24AC" w:rsidRPr="005D00C5">
        <w:rPr>
          <w:rFonts w:asciiTheme="minorHAnsi" w:hAnsiTheme="minorHAnsi" w:cstheme="minorHAnsi"/>
          <w:sz w:val="22"/>
          <w:szCs w:val="22"/>
        </w:rPr>
        <w:t xml:space="preserve">powerful impact for </w:t>
      </w:r>
      <w:r w:rsidR="00882BA6" w:rsidRPr="005D00C5">
        <w:rPr>
          <w:rFonts w:asciiTheme="minorHAnsi" w:hAnsiTheme="minorHAnsi" w:cstheme="minorHAnsi"/>
          <w:sz w:val="22"/>
          <w:szCs w:val="22"/>
        </w:rPr>
        <w:t>people affected by leprosy</w:t>
      </w:r>
      <w:r w:rsidR="00ED172D">
        <w:rPr>
          <w:rFonts w:asciiTheme="minorHAnsi" w:hAnsiTheme="minorHAnsi" w:cstheme="minorHAnsi"/>
          <w:sz w:val="22"/>
          <w:szCs w:val="22"/>
        </w:rPr>
        <w:t xml:space="preserve">, especially since discrimination </w:t>
      </w:r>
      <w:r w:rsidR="00917439">
        <w:rPr>
          <w:rFonts w:asciiTheme="minorHAnsi" w:hAnsiTheme="minorHAnsi" w:cstheme="minorHAnsi"/>
          <w:sz w:val="22"/>
          <w:szCs w:val="22"/>
        </w:rPr>
        <w:t>has often blighted</w:t>
      </w:r>
      <w:r w:rsidR="00ED172D">
        <w:rPr>
          <w:rFonts w:asciiTheme="minorHAnsi" w:hAnsiTheme="minorHAnsi" w:cstheme="minorHAnsi"/>
          <w:sz w:val="22"/>
          <w:szCs w:val="22"/>
        </w:rPr>
        <w:t xml:space="preserve"> their time at school. </w:t>
      </w:r>
      <w:r w:rsidR="0094222C" w:rsidRPr="005D00C5">
        <w:rPr>
          <w:rFonts w:asciiTheme="minorHAnsi" w:hAnsiTheme="minorHAnsi" w:cstheme="minorHAnsi"/>
          <w:sz w:val="22"/>
          <w:szCs w:val="22"/>
        </w:rPr>
        <w:t>ILEP agrees with the Committee’s concerns about t</w:t>
      </w:r>
      <w:r w:rsidR="00917439">
        <w:rPr>
          <w:rFonts w:asciiTheme="minorHAnsi" w:hAnsiTheme="minorHAnsi" w:cstheme="minorHAnsi"/>
          <w:sz w:val="22"/>
          <w:szCs w:val="22"/>
        </w:rPr>
        <w:t>h</w:t>
      </w:r>
      <w:r w:rsidR="0094222C" w:rsidRPr="005D00C5">
        <w:rPr>
          <w:rFonts w:asciiTheme="minorHAnsi" w:hAnsiTheme="minorHAnsi" w:cstheme="minorHAnsi"/>
          <w:sz w:val="22"/>
          <w:szCs w:val="22"/>
        </w:rPr>
        <w:t xml:space="preserve">e lack of vocational training opportunities </w:t>
      </w:r>
      <w:r>
        <w:rPr>
          <w:rFonts w:asciiTheme="minorHAnsi" w:hAnsiTheme="minorHAnsi" w:cstheme="minorHAnsi"/>
          <w:sz w:val="22"/>
          <w:szCs w:val="22"/>
        </w:rPr>
        <w:t xml:space="preserve">for </w:t>
      </w:r>
      <w:r w:rsidR="0094222C" w:rsidRPr="005D00C5">
        <w:rPr>
          <w:rFonts w:asciiTheme="minorHAnsi" w:hAnsiTheme="minorHAnsi" w:cstheme="minorHAnsi"/>
          <w:sz w:val="22"/>
          <w:szCs w:val="22"/>
        </w:rPr>
        <w:t>persons with disabilities including leprosy</w:t>
      </w:r>
      <w:r>
        <w:rPr>
          <w:rFonts w:asciiTheme="minorHAnsi" w:hAnsiTheme="minorHAnsi" w:cstheme="minorHAnsi"/>
          <w:sz w:val="22"/>
          <w:szCs w:val="22"/>
        </w:rPr>
        <w:t>. We point out that, a</w:t>
      </w:r>
      <w:r w:rsidR="0094222C" w:rsidRPr="005D00C5">
        <w:rPr>
          <w:rFonts w:asciiTheme="minorHAnsi" w:hAnsiTheme="minorHAnsi" w:cstheme="minorHAnsi"/>
          <w:sz w:val="22"/>
          <w:szCs w:val="22"/>
        </w:rPr>
        <w:t xml:space="preserve">lthough </w:t>
      </w:r>
      <w:r w:rsidR="0004639A" w:rsidRPr="005D00C5">
        <w:rPr>
          <w:rFonts w:asciiTheme="minorHAnsi" w:hAnsiTheme="minorHAnsi" w:cstheme="minorHAnsi"/>
          <w:sz w:val="22"/>
          <w:szCs w:val="22"/>
        </w:rPr>
        <w:t>enrolling</w:t>
      </w:r>
      <w:r w:rsidR="0094222C" w:rsidRPr="005D00C5">
        <w:rPr>
          <w:rFonts w:asciiTheme="minorHAnsi" w:hAnsiTheme="minorHAnsi" w:cstheme="minorHAnsi"/>
          <w:sz w:val="22"/>
          <w:szCs w:val="22"/>
        </w:rPr>
        <w:t xml:space="preserve"> people affected by leprosy into </w:t>
      </w:r>
      <w:r w:rsidR="0004639A" w:rsidRPr="005D00C5">
        <w:rPr>
          <w:rFonts w:asciiTheme="minorHAnsi" w:hAnsiTheme="minorHAnsi" w:cstheme="minorHAnsi"/>
          <w:sz w:val="22"/>
          <w:szCs w:val="22"/>
        </w:rPr>
        <w:t xml:space="preserve">mainstream vocational training programmes may be the preferred option, </w:t>
      </w:r>
      <w:r>
        <w:rPr>
          <w:rFonts w:asciiTheme="minorHAnsi" w:hAnsiTheme="minorHAnsi" w:cstheme="minorHAnsi"/>
          <w:sz w:val="22"/>
          <w:szCs w:val="22"/>
        </w:rPr>
        <w:t xml:space="preserve">it often is not possible due to </w:t>
      </w:r>
      <w:r w:rsidR="0004639A" w:rsidRPr="005D00C5">
        <w:rPr>
          <w:rFonts w:asciiTheme="minorHAnsi" w:hAnsiTheme="minorHAnsi" w:cstheme="minorHAnsi"/>
          <w:sz w:val="22"/>
          <w:szCs w:val="22"/>
        </w:rPr>
        <w:t xml:space="preserve">low </w:t>
      </w:r>
      <w:r w:rsidR="0004639A" w:rsidRPr="00A231B8">
        <w:rPr>
          <w:rFonts w:asciiTheme="minorHAnsi" w:hAnsiTheme="minorHAnsi" w:cstheme="minorHAnsi"/>
          <w:sz w:val="22"/>
          <w:szCs w:val="22"/>
        </w:rPr>
        <w:t>educational attainment and anti-leprosy prejudice</w:t>
      </w:r>
      <w:r w:rsidRPr="00A231B8">
        <w:rPr>
          <w:rFonts w:asciiTheme="minorHAnsi" w:hAnsiTheme="minorHAnsi" w:cstheme="minorHAnsi"/>
          <w:sz w:val="22"/>
          <w:szCs w:val="22"/>
        </w:rPr>
        <w:t>.</w:t>
      </w:r>
    </w:p>
    <w:p w14:paraId="593FA4D7" w14:textId="77777777" w:rsidR="005D00C5" w:rsidRPr="00A231B8" w:rsidRDefault="005D00C5" w:rsidP="00A231B8">
      <w:pPr>
        <w:spacing w:line="276" w:lineRule="auto"/>
        <w:rPr>
          <w:rFonts w:asciiTheme="minorHAnsi" w:hAnsiTheme="minorHAnsi" w:cstheme="minorHAnsi"/>
          <w:sz w:val="22"/>
          <w:szCs w:val="22"/>
        </w:rPr>
      </w:pPr>
    </w:p>
    <w:p w14:paraId="2F52D883" w14:textId="0C833F39" w:rsidR="00807603" w:rsidRPr="00A231B8" w:rsidRDefault="005D00C5" w:rsidP="00A231B8">
      <w:pPr>
        <w:spacing w:line="276" w:lineRule="auto"/>
        <w:rPr>
          <w:rFonts w:asciiTheme="minorHAnsi" w:hAnsiTheme="minorHAnsi" w:cstheme="minorHAnsi"/>
          <w:sz w:val="22"/>
          <w:szCs w:val="22"/>
        </w:rPr>
      </w:pPr>
      <w:r w:rsidRPr="00A231B8">
        <w:rPr>
          <w:rFonts w:asciiTheme="minorHAnsi" w:hAnsiTheme="minorHAnsi" w:cstheme="minorHAnsi"/>
          <w:sz w:val="22"/>
          <w:szCs w:val="22"/>
        </w:rPr>
        <w:t>Vocational training on its own is not enough. T</w:t>
      </w:r>
      <w:r w:rsidRPr="00A231B8">
        <w:rPr>
          <w:rFonts w:asciiTheme="minorHAnsi" w:hAnsiTheme="minorHAnsi" w:cstheme="minorHAnsi"/>
          <w:sz w:val="22"/>
          <w:szCs w:val="22"/>
          <w:lang w:val="en-NZ"/>
        </w:rPr>
        <w:t>he attitudinal barriers are so great that even when fully trained and certificated</w:t>
      </w:r>
      <w:r w:rsidR="00A231B8" w:rsidRPr="00A231B8">
        <w:rPr>
          <w:rFonts w:asciiTheme="minorHAnsi" w:hAnsiTheme="minorHAnsi" w:cstheme="minorHAnsi"/>
          <w:sz w:val="22"/>
          <w:szCs w:val="22"/>
          <w:lang w:val="en-NZ"/>
        </w:rPr>
        <w:t xml:space="preserve">, people affected by leprosy may not be employed. In line with Article 27(e), </w:t>
      </w:r>
      <w:r w:rsidRPr="00A231B8">
        <w:rPr>
          <w:rFonts w:asciiTheme="minorHAnsi" w:hAnsiTheme="minorHAnsi" w:cstheme="minorHAnsi"/>
          <w:sz w:val="22"/>
          <w:szCs w:val="22"/>
          <w:lang w:val="en-NZ"/>
        </w:rPr>
        <w:t>ILEP would welcome an additional interpretive comment stressing the importance of placement programmes and advocacy with employers</w:t>
      </w:r>
      <w:r w:rsidR="00DE3AC0">
        <w:rPr>
          <w:rFonts w:asciiTheme="minorHAnsi" w:hAnsiTheme="minorHAnsi" w:cstheme="minorHAnsi"/>
          <w:sz w:val="22"/>
          <w:szCs w:val="22"/>
          <w:lang w:val="en-NZ"/>
        </w:rPr>
        <w:t xml:space="preserve">. </w:t>
      </w:r>
      <w:r w:rsidR="00DE3AC0">
        <w:rPr>
          <w:rFonts w:asciiTheme="minorHAnsi" w:hAnsiTheme="minorHAnsi" w:cstheme="minorHAnsi"/>
          <w:sz w:val="22"/>
          <w:szCs w:val="22"/>
        </w:rPr>
        <w:t>M</w:t>
      </w:r>
      <w:r w:rsidR="004D7956" w:rsidRPr="00A231B8">
        <w:rPr>
          <w:rFonts w:asciiTheme="minorHAnsi" w:hAnsiTheme="minorHAnsi" w:cstheme="minorHAnsi"/>
          <w:sz w:val="22"/>
          <w:szCs w:val="22"/>
        </w:rPr>
        <w:t>any employers, reflecting attitudes in the community, discriminate against potential employees from leprosy-affected backgrounds</w:t>
      </w:r>
      <w:r w:rsidR="00DC24AC" w:rsidRPr="00A231B8">
        <w:rPr>
          <w:rFonts w:asciiTheme="minorHAnsi" w:hAnsiTheme="minorHAnsi" w:cstheme="minorHAnsi"/>
          <w:sz w:val="22"/>
          <w:szCs w:val="22"/>
        </w:rPr>
        <w:t xml:space="preserve">. </w:t>
      </w:r>
      <w:r w:rsidR="00ED172D">
        <w:rPr>
          <w:rFonts w:asciiTheme="minorHAnsi" w:hAnsiTheme="minorHAnsi" w:cstheme="minorHAnsi"/>
          <w:sz w:val="22"/>
          <w:szCs w:val="22"/>
        </w:rPr>
        <w:t>The</w:t>
      </w:r>
      <w:r w:rsidR="00DE3AC0">
        <w:rPr>
          <w:rFonts w:asciiTheme="minorHAnsi" w:hAnsiTheme="minorHAnsi" w:cstheme="minorHAnsi"/>
          <w:sz w:val="22"/>
          <w:szCs w:val="22"/>
        </w:rPr>
        <w:t>refore, vocational</w:t>
      </w:r>
      <w:r w:rsidR="00ED172D">
        <w:rPr>
          <w:rFonts w:asciiTheme="minorHAnsi" w:hAnsiTheme="minorHAnsi" w:cstheme="minorHAnsi"/>
          <w:sz w:val="22"/>
          <w:szCs w:val="22"/>
        </w:rPr>
        <w:t xml:space="preserve"> </w:t>
      </w:r>
      <w:proofErr w:type="spellStart"/>
      <w:r w:rsidR="00ED172D" w:rsidRPr="00A231B8">
        <w:rPr>
          <w:rFonts w:asciiTheme="minorHAnsi" w:hAnsiTheme="minorHAnsi" w:cstheme="minorHAnsi"/>
          <w:sz w:val="22"/>
          <w:szCs w:val="22"/>
        </w:rPr>
        <w:t>programmes</w:t>
      </w:r>
      <w:proofErr w:type="spellEnd"/>
      <w:r w:rsidR="00ED172D" w:rsidRPr="00A231B8">
        <w:rPr>
          <w:rFonts w:asciiTheme="minorHAnsi" w:hAnsiTheme="minorHAnsi" w:cstheme="minorHAnsi"/>
          <w:sz w:val="22"/>
          <w:szCs w:val="22"/>
        </w:rPr>
        <w:t xml:space="preserve"> need to be accompanied by determined advocacy among policy-makers and employers to remove </w:t>
      </w:r>
      <w:proofErr w:type="gramStart"/>
      <w:r w:rsidR="00ED172D" w:rsidRPr="00A231B8">
        <w:rPr>
          <w:rFonts w:asciiTheme="minorHAnsi" w:hAnsiTheme="minorHAnsi" w:cstheme="minorHAnsi"/>
          <w:sz w:val="22"/>
          <w:szCs w:val="22"/>
        </w:rPr>
        <w:t>the</w:t>
      </w:r>
      <w:r w:rsidR="00917439">
        <w:rPr>
          <w:rFonts w:asciiTheme="minorHAnsi" w:hAnsiTheme="minorHAnsi" w:cstheme="minorHAnsi"/>
          <w:sz w:val="22"/>
          <w:szCs w:val="22"/>
        </w:rPr>
        <w:t>se</w:t>
      </w:r>
      <w:proofErr w:type="gramEnd"/>
      <w:r w:rsidR="00917439">
        <w:rPr>
          <w:rFonts w:asciiTheme="minorHAnsi" w:hAnsiTheme="minorHAnsi" w:cstheme="minorHAnsi"/>
          <w:sz w:val="22"/>
          <w:szCs w:val="22"/>
        </w:rPr>
        <w:t xml:space="preserve"> </w:t>
      </w:r>
      <w:r w:rsidR="00ED172D" w:rsidRPr="00A231B8">
        <w:rPr>
          <w:rFonts w:asciiTheme="minorHAnsi" w:hAnsiTheme="minorHAnsi" w:cstheme="minorHAnsi"/>
          <w:sz w:val="22"/>
          <w:szCs w:val="22"/>
        </w:rPr>
        <w:t>attitudinal barriers that prevent so many people affected by leprosy from obtaining jobs, and assert the</w:t>
      </w:r>
      <w:r w:rsidR="00917439">
        <w:rPr>
          <w:rFonts w:asciiTheme="minorHAnsi" w:hAnsiTheme="minorHAnsi" w:cstheme="minorHAnsi"/>
          <w:sz w:val="22"/>
          <w:szCs w:val="22"/>
        </w:rPr>
        <w:t>ir</w:t>
      </w:r>
      <w:r w:rsidR="00ED172D" w:rsidRPr="00A231B8">
        <w:rPr>
          <w:rFonts w:asciiTheme="minorHAnsi" w:hAnsiTheme="minorHAnsi" w:cstheme="minorHAnsi"/>
          <w:sz w:val="22"/>
          <w:szCs w:val="22"/>
        </w:rPr>
        <w:t xml:space="preserve"> right to move into work and to stay in work. </w:t>
      </w:r>
    </w:p>
    <w:p w14:paraId="1856AB60" w14:textId="77777777" w:rsidR="00540C6E" w:rsidRPr="00A231B8" w:rsidRDefault="00540C6E" w:rsidP="00A231B8">
      <w:pPr>
        <w:pStyle w:val="ListParagraph"/>
        <w:spacing w:after="0"/>
        <w:ind w:left="360"/>
        <w:rPr>
          <w:rFonts w:asciiTheme="minorHAnsi" w:hAnsiTheme="minorHAnsi" w:cstheme="minorHAnsi"/>
          <w:sz w:val="22"/>
          <w:szCs w:val="22"/>
        </w:rPr>
      </w:pPr>
    </w:p>
    <w:p w14:paraId="1CBAC559" w14:textId="6E59E93B" w:rsidR="00EA779B" w:rsidRDefault="00ED172D" w:rsidP="00A231B8">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Finally, r</w:t>
      </w:r>
      <w:r w:rsidR="00A231B8" w:rsidRPr="00A231B8">
        <w:rPr>
          <w:rFonts w:asciiTheme="minorHAnsi" w:hAnsiTheme="minorHAnsi" w:cstheme="minorHAnsi"/>
          <w:sz w:val="22"/>
          <w:szCs w:val="22"/>
        </w:rPr>
        <w:t xml:space="preserve">egarding Article 27(h), ILEP wishes to state that </w:t>
      </w:r>
      <w:r w:rsidR="00EA779B" w:rsidRPr="00A231B8">
        <w:rPr>
          <w:rFonts w:asciiTheme="minorHAnsi" w:hAnsiTheme="minorHAnsi" w:cstheme="minorHAnsi"/>
          <w:sz w:val="22"/>
          <w:szCs w:val="22"/>
        </w:rPr>
        <w:t xml:space="preserve">affirmative action </w:t>
      </w:r>
      <w:proofErr w:type="spellStart"/>
      <w:r w:rsidR="00EA779B" w:rsidRPr="00A231B8">
        <w:rPr>
          <w:rFonts w:asciiTheme="minorHAnsi" w:hAnsiTheme="minorHAnsi" w:cstheme="minorHAnsi"/>
          <w:sz w:val="22"/>
          <w:szCs w:val="22"/>
        </w:rPr>
        <w:t>programmes</w:t>
      </w:r>
      <w:proofErr w:type="spellEnd"/>
      <w:r w:rsidR="00EA779B" w:rsidRPr="00A231B8">
        <w:rPr>
          <w:rFonts w:asciiTheme="minorHAnsi" w:hAnsiTheme="minorHAnsi" w:cstheme="minorHAnsi"/>
          <w:sz w:val="22"/>
          <w:szCs w:val="22"/>
        </w:rPr>
        <w:t xml:space="preserve"> need to be accompanied by well-planned programmes for employer and community awareness. ILEP notes positively the Committee’s </w:t>
      </w:r>
      <w:r w:rsidR="005E2A75" w:rsidRPr="00A231B8">
        <w:rPr>
          <w:rFonts w:asciiTheme="minorHAnsi" w:hAnsiTheme="minorHAnsi" w:cstheme="minorHAnsi"/>
          <w:sz w:val="22"/>
          <w:szCs w:val="22"/>
        </w:rPr>
        <w:t xml:space="preserve">recommendation of special programmes that target persons with intellectual and psychosocial disabilities as well as other marginalised groups of persons with disabilities, and </w:t>
      </w:r>
      <w:r w:rsidR="00CB565B" w:rsidRPr="00A231B8">
        <w:rPr>
          <w:rFonts w:asciiTheme="minorHAnsi" w:hAnsiTheme="minorHAnsi" w:cstheme="minorHAnsi"/>
          <w:sz w:val="22"/>
          <w:szCs w:val="22"/>
        </w:rPr>
        <w:t>asks</w:t>
      </w:r>
      <w:r w:rsidR="005E2A75" w:rsidRPr="00A231B8">
        <w:rPr>
          <w:rFonts w:asciiTheme="minorHAnsi" w:hAnsiTheme="minorHAnsi" w:cstheme="minorHAnsi"/>
          <w:sz w:val="22"/>
          <w:szCs w:val="22"/>
        </w:rPr>
        <w:t xml:space="preserve"> the Committee </w:t>
      </w:r>
      <w:proofErr w:type="gramStart"/>
      <w:r w:rsidR="005E2A75" w:rsidRPr="00A231B8">
        <w:rPr>
          <w:rFonts w:asciiTheme="minorHAnsi" w:hAnsiTheme="minorHAnsi" w:cstheme="minorHAnsi"/>
          <w:sz w:val="22"/>
          <w:szCs w:val="22"/>
        </w:rPr>
        <w:t xml:space="preserve">to explicitly </w:t>
      </w:r>
      <w:r w:rsidR="00CB565B" w:rsidRPr="00A231B8">
        <w:rPr>
          <w:rFonts w:asciiTheme="minorHAnsi" w:hAnsiTheme="minorHAnsi" w:cstheme="minorHAnsi"/>
          <w:sz w:val="22"/>
          <w:szCs w:val="22"/>
        </w:rPr>
        <w:t>state</w:t>
      </w:r>
      <w:proofErr w:type="gramEnd"/>
      <w:r w:rsidR="005E2A75" w:rsidRPr="00A231B8">
        <w:rPr>
          <w:rFonts w:asciiTheme="minorHAnsi" w:hAnsiTheme="minorHAnsi" w:cstheme="minorHAnsi"/>
          <w:sz w:val="22"/>
          <w:szCs w:val="22"/>
        </w:rPr>
        <w:t xml:space="preserve"> that these marginalised groups include people affected by leprosy.</w:t>
      </w:r>
    </w:p>
    <w:p w14:paraId="3CEBA498" w14:textId="371630A3" w:rsidR="00A231B8" w:rsidRDefault="00A231B8" w:rsidP="00A231B8">
      <w:pPr>
        <w:spacing w:line="276" w:lineRule="auto"/>
        <w:rPr>
          <w:rFonts w:asciiTheme="minorHAnsi" w:hAnsiTheme="minorHAnsi" w:cstheme="minorHAnsi"/>
          <w:sz w:val="22"/>
          <w:szCs w:val="22"/>
        </w:rPr>
      </w:pPr>
    </w:p>
    <w:p w14:paraId="6954B9C0" w14:textId="4EEDA7C1" w:rsidR="00A231B8" w:rsidRPr="00A231B8" w:rsidRDefault="00A231B8" w:rsidP="00A231B8">
      <w:pPr>
        <w:spacing w:line="276" w:lineRule="auto"/>
        <w:rPr>
          <w:rFonts w:asciiTheme="minorHAnsi" w:hAnsiTheme="minorHAnsi" w:cstheme="minorHAnsi"/>
          <w:sz w:val="22"/>
          <w:szCs w:val="22"/>
        </w:rPr>
      </w:pPr>
      <w:r>
        <w:rPr>
          <w:rFonts w:asciiTheme="minorHAnsi" w:hAnsiTheme="minorHAnsi" w:cstheme="minorHAnsi"/>
          <w:sz w:val="22"/>
          <w:szCs w:val="22"/>
        </w:rPr>
        <w:t>Thank you</w:t>
      </w:r>
    </w:p>
    <w:sectPr w:rsidR="00A231B8" w:rsidRPr="00A231B8" w:rsidSect="004D17D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51F9F" w14:textId="77777777" w:rsidR="001B53E2" w:rsidRDefault="001B53E2" w:rsidP="00F95B69">
      <w:r>
        <w:separator/>
      </w:r>
    </w:p>
  </w:endnote>
  <w:endnote w:type="continuationSeparator" w:id="0">
    <w:p w14:paraId="4D7A972B" w14:textId="77777777" w:rsidR="001B53E2" w:rsidRDefault="001B53E2" w:rsidP="00F9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E481B" w14:textId="77777777" w:rsidR="001B53E2" w:rsidRDefault="001B53E2" w:rsidP="00F95B69">
      <w:r>
        <w:separator/>
      </w:r>
    </w:p>
  </w:footnote>
  <w:footnote w:type="continuationSeparator" w:id="0">
    <w:p w14:paraId="2ACF7553" w14:textId="77777777" w:rsidR="001B53E2" w:rsidRDefault="001B53E2" w:rsidP="00F9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947E5" w14:textId="0BBC3A0C" w:rsidR="004A10A8" w:rsidRDefault="004A10A8" w:rsidP="00F95B69">
    <w:pPr>
      <w:pStyle w:val="Header"/>
      <w:ind w:left="7200"/>
    </w:pPr>
  </w:p>
  <w:p w14:paraId="249947E6" w14:textId="77777777" w:rsidR="004A10A8" w:rsidRDefault="004A10A8">
    <w:pPr>
      <w:pStyle w:val="Heade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C1EA" w14:textId="79CB22BD" w:rsidR="004A10A8" w:rsidRDefault="004A10A8" w:rsidP="004D17D0">
    <w:pPr>
      <w:pStyle w:val="Header"/>
      <w:ind w:left="7200"/>
    </w:pPr>
    <w:r>
      <w:rPr>
        <w:noProof/>
        <w:lang w:eastAsia="en-GB"/>
      </w:rPr>
      <w:drawing>
        <wp:anchor distT="0" distB="0" distL="114300" distR="114300" simplePos="0" relativeHeight="251663360" behindDoc="1" locked="0" layoutInCell="1" allowOverlap="1" wp14:anchorId="12EF6560" wp14:editId="0100B303">
          <wp:simplePos x="0" y="0"/>
          <wp:positionH relativeFrom="margin">
            <wp:posOffset>-412750</wp:posOffset>
          </wp:positionH>
          <wp:positionV relativeFrom="paragraph">
            <wp:posOffset>-36830</wp:posOffset>
          </wp:positionV>
          <wp:extent cx="1168400" cy="579120"/>
          <wp:effectExtent l="0" t="0" r="0" b="0"/>
          <wp:wrapNone/>
          <wp:docPr id="3" name="Picture 3" descr="M:\Design, Collateral and Publications\Client Design and Creative\ILEP\1_Triple zero campaign\04_Final\Triple Zero Campaign Assets\08_Letterhead Template\bis BLANK 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esign, Collateral and Publications\Client Design and Creative\ILEP\1_Triple zero campaign\04_Final\Triple Zero Campaign Assets\08_Letterhead Template\bis BLANK A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840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26985" w14:textId="77777777" w:rsidR="004A10A8" w:rsidRDefault="004A1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93D"/>
    <w:multiLevelType w:val="hybridMultilevel"/>
    <w:tmpl w:val="8FCAB186"/>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3FF4502"/>
    <w:multiLevelType w:val="hybridMultilevel"/>
    <w:tmpl w:val="3CDADD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C13BDC"/>
    <w:multiLevelType w:val="hybridMultilevel"/>
    <w:tmpl w:val="7AA0DA6E"/>
    <w:lvl w:ilvl="0" w:tplc="1409000F">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D640662"/>
    <w:multiLevelType w:val="multilevel"/>
    <w:tmpl w:val="118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C1906"/>
    <w:multiLevelType w:val="hybridMultilevel"/>
    <w:tmpl w:val="F50676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182ECE"/>
    <w:multiLevelType w:val="multilevel"/>
    <w:tmpl w:val="AA528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E2499C"/>
    <w:multiLevelType w:val="hybridMultilevel"/>
    <w:tmpl w:val="8B0E200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CA9789F"/>
    <w:multiLevelType w:val="hybridMultilevel"/>
    <w:tmpl w:val="60925B7E"/>
    <w:lvl w:ilvl="0" w:tplc="1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C94DD5"/>
    <w:multiLevelType w:val="hybridMultilevel"/>
    <w:tmpl w:val="ED7077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FD729B"/>
    <w:multiLevelType w:val="hybridMultilevel"/>
    <w:tmpl w:val="61487DBC"/>
    <w:lvl w:ilvl="0" w:tplc="1DA2229C">
      <w:start w:val="1"/>
      <w:numFmt w:val="upperLetter"/>
      <w:pStyle w:val="Heading1"/>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9"/>
  </w:num>
  <w:num w:numId="5">
    <w:abstractNumId w:val="2"/>
  </w:num>
  <w:num w:numId="6">
    <w:abstractNumId w:val="4"/>
  </w:num>
  <w:num w:numId="7">
    <w:abstractNumId w:val="8"/>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69"/>
    <w:rsid w:val="0002194E"/>
    <w:rsid w:val="0004639A"/>
    <w:rsid w:val="0013669F"/>
    <w:rsid w:val="001858D8"/>
    <w:rsid w:val="00185E55"/>
    <w:rsid w:val="001B53E2"/>
    <w:rsid w:val="001C1387"/>
    <w:rsid w:val="001D2F3D"/>
    <w:rsid w:val="001E3950"/>
    <w:rsid w:val="00201D8A"/>
    <w:rsid w:val="002279EA"/>
    <w:rsid w:val="00286049"/>
    <w:rsid w:val="00293F95"/>
    <w:rsid w:val="002B6E30"/>
    <w:rsid w:val="00302F9D"/>
    <w:rsid w:val="00311A05"/>
    <w:rsid w:val="003C4911"/>
    <w:rsid w:val="00401F05"/>
    <w:rsid w:val="00416056"/>
    <w:rsid w:val="004530CB"/>
    <w:rsid w:val="00474FEF"/>
    <w:rsid w:val="00492310"/>
    <w:rsid w:val="004A10A8"/>
    <w:rsid w:val="004A7137"/>
    <w:rsid w:val="004C2868"/>
    <w:rsid w:val="004D17D0"/>
    <w:rsid w:val="004D7956"/>
    <w:rsid w:val="004F7841"/>
    <w:rsid w:val="00533B11"/>
    <w:rsid w:val="00540C6E"/>
    <w:rsid w:val="00567561"/>
    <w:rsid w:val="005D00C5"/>
    <w:rsid w:val="005E1D8C"/>
    <w:rsid w:val="005E2A75"/>
    <w:rsid w:val="005E420F"/>
    <w:rsid w:val="006D4EB4"/>
    <w:rsid w:val="006E244B"/>
    <w:rsid w:val="00713677"/>
    <w:rsid w:val="007D7B7B"/>
    <w:rsid w:val="00807603"/>
    <w:rsid w:val="00875F06"/>
    <w:rsid w:val="00882BA6"/>
    <w:rsid w:val="00911308"/>
    <w:rsid w:val="00914992"/>
    <w:rsid w:val="00917439"/>
    <w:rsid w:val="0094222C"/>
    <w:rsid w:val="00950A70"/>
    <w:rsid w:val="009B2DCA"/>
    <w:rsid w:val="009E0AEC"/>
    <w:rsid w:val="009E3B0A"/>
    <w:rsid w:val="009E7B99"/>
    <w:rsid w:val="00A231B8"/>
    <w:rsid w:val="00A23C13"/>
    <w:rsid w:val="00A35F3B"/>
    <w:rsid w:val="00A406CF"/>
    <w:rsid w:val="00A50C07"/>
    <w:rsid w:val="00A521EB"/>
    <w:rsid w:val="00B0446A"/>
    <w:rsid w:val="00B21BC6"/>
    <w:rsid w:val="00B36261"/>
    <w:rsid w:val="00B66CC5"/>
    <w:rsid w:val="00B877DF"/>
    <w:rsid w:val="00B92B70"/>
    <w:rsid w:val="00BC5053"/>
    <w:rsid w:val="00C01384"/>
    <w:rsid w:val="00C1102E"/>
    <w:rsid w:val="00CB565B"/>
    <w:rsid w:val="00D1410E"/>
    <w:rsid w:val="00D14BDB"/>
    <w:rsid w:val="00D2508B"/>
    <w:rsid w:val="00DB6B4F"/>
    <w:rsid w:val="00DC24AC"/>
    <w:rsid w:val="00DD7B2D"/>
    <w:rsid w:val="00DE3AC0"/>
    <w:rsid w:val="00E33BA6"/>
    <w:rsid w:val="00E80997"/>
    <w:rsid w:val="00E81321"/>
    <w:rsid w:val="00EA779B"/>
    <w:rsid w:val="00EB442F"/>
    <w:rsid w:val="00EC37F0"/>
    <w:rsid w:val="00EC4955"/>
    <w:rsid w:val="00ED172D"/>
    <w:rsid w:val="00F91DB2"/>
    <w:rsid w:val="00F95B69"/>
    <w:rsid w:val="00FB5816"/>
    <w:rsid w:val="00FC599D"/>
    <w:rsid w:val="00FD0795"/>
    <w:rsid w:val="00FD3164"/>
    <w:rsid w:val="00FE21C2"/>
    <w:rsid w:val="00FE3C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947D4"/>
  <w15:docId w15:val="{9E7B32C4-7196-4E3C-98D4-C1288126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C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11308"/>
    <w:pPr>
      <w:keepNext/>
      <w:keepLines/>
      <w:numPr>
        <w:numId w:val="4"/>
      </w:numPr>
      <w:tabs>
        <w:tab w:val="left" w:pos="567"/>
      </w:tabs>
      <w:spacing w:before="160" w:after="160" w:line="259" w:lineRule="auto"/>
      <w:ind w:left="567" w:hanging="567"/>
      <w:outlineLvl w:val="0"/>
    </w:pPr>
    <w:rPr>
      <w:rFonts w:ascii="Arial" w:eastAsiaTheme="majorEastAsia" w:hAnsi="Arial"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B69"/>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F95B69"/>
  </w:style>
  <w:style w:type="paragraph" w:styleId="Footer">
    <w:name w:val="footer"/>
    <w:basedOn w:val="Normal"/>
    <w:link w:val="FooterChar"/>
    <w:uiPriority w:val="99"/>
    <w:unhideWhenUsed/>
    <w:rsid w:val="00F95B69"/>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F95B69"/>
  </w:style>
  <w:style w:type="paragraph" w:styleId="BalloonText">
    <w:name w:val="Balloon Text"/>
    <w:basedOn w:val="Normal"/>
    <w:link w:val="BalloonTextChar"/>
    <w:uiPriority w:val="99"/>
    <w:semiHidden/>
    <w:unhideWhenUsed/>
    <w:rsid w:val="00F95B69"/>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F95B69"/>
    <w:rPr>
      <w:rFonts w:ascii="Tahoma" w:hAnsi="Tahoma" w:cs="Tahoma"/>
      <w:sz w:val="16"/>
      <w:szCs w:val="16"/>
    </w:rPr>
  </w:style>
  <w:style w:type="character" w:styleId="Hyperlink">
    <w:name w:val="Hyperlink"/>
    <w:basedOn w:val="DefaultParagraphFont"/>
    <w:uiPriority w:val="99"/>
    <w:unhideWhenUsed/>
    <w:rsid w:val="00F95B69"/>
    <w:rPr>
      <w:color w:val="0000FF" w:themeColor="hyperlink"/>
      <w:u w:val="single"/>
    </w:rPr>
  </w:style>
  <w:style w:type="character" w:styleId="FollowedHyperlink">
    <w:name w:val="FollowedHyperlink"/>
    <w:basedOn w:val="DefaultParagraphFont"/>
    <w:uiPriority w:val="99"/>
    <w:semiHidden/>
    <w:unhideWhenUsed/>
    <w:rsid w:val="00B21BC6"/>
    <w:rPr>
      <w:color w:val="800080" w:themeColor="followedHyperlink"/>
      <w:u w:val="single"/>
    </w:rPr>
  </w:style>
  <w:style w:type="paragraph" w:customStyle="1" w:styleId="EIGsignature">
    <w:name w:val="EIG signature"/>
    <w:basedOn w:val="Normal"/>
    <w:rsid w:val="00B21BC6"/>
    <w:pPr>
      <w:ind w:left="1372"/>
    </w:pPr>
    <w:rPr>
      <w:rFonts w:ascii="Verdana" w:hAnsi="Verdana"/>
      <w:b/>
      <w:sz w:val="20"/>
      <w:szCs w:val="20"/>
      <w:lang w:val="fr-CH"/>
    </w:rPr>
  </w:style>
  <w:style w:type="paragraph" w:styleId="BodyText">
    <w:name w:val="Body Text"/>
    <w:basedOn w:val="Normal"/>
    <w:link w:val="BodyTextChar"/>
    <w:uiPriority w:val="99"/>
    <w:unhideWhenUsed/>
    <w:rsid w:val="001E3950"/>
    <w:pPr>
      <w:spacing w:after="120" w:line="288" w:lineRule="auto"/>
      <w:ind w:right="1700"/>
    </w:pPr>
    <w:rPr>
      <w:rFonts w:asciiTheme="minorHAnsi" w:eastAsiaTheme="minorHAnsi" w:hAnsiTheme="minorHAnsi" w:cstheme="minorBidi"/>
      <w:color w:val="000000" w:themeColor="text1"/>
      <w:sz w:val="18"/>
      <w:szCs w:val="22"/>
      <w:lang w:val="en-GB"/>
    </w:rPr>
  </w:style>
  <w:style w:type="character" w:customStyle="1" w:styleId="BodyTextChar">
    <w:name w:val="Body Text Char"/>
    <w:basedOn w:val="DefaultParagraphFont"/>
    <w:link w:val="BodyText"/>
    <w:uiPriority w:val="99"/>
    <w:rsid w:val="001E3950"/>
    <w:rPr>
      <w:color w:val="000000" w:themeColor="text1"/>
      <w:sz w:val="18"/>
    </w:rPr>
  </w:style>
  <w:style w:type="paragraph" w:styleId="NoSpacing">
    <w:name w:val="No Spacing"/>
    <w:uiPriority w:val="1"/>
    <w:qFormat/>
    <w:rsid w:val="001E3950"/>
    <w:pPr>
      <w:spacing w:after="0" w:line="240" w:lineRule="auto"/>
    </w:pPr>
    <w:rPr>
      <w:color w:val="000000" w:themeColor="text1"/>
      <w:sz w:val="18"/>
    </w:rPr>
  </w:style>
  <w:style w:type="table" w:styleId="TableGrid">
    <w:name w:val="Table Grid"/>
    <w:basedOn w:val="TableNormal"/>
    <w:uiPriority w:val="39"/>
    <w:rsid w:val="001E3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B99"/>
    <w:pPr>
      <w:spacing w:after="200" w:line="276" w:lineRule="auto"/>
      <w:ind w:left="720"/>
      <w:contextualSpacing/>
    </w:pPr>
    <w:rPr>
      <w:rFonts w:ascii="Calibri" w:eastAsia="Calibri" w:hAnsi="Calibri" w:cs="Calibri"/>
      <w:color w:val="000000"/>
      <w:sz w:val="21"/>
      <w:szCs w:val="21"/>
      <w:lang w:val="en-GB"/>
    </w:rPr>
  </w:style>
  <w:style w:type="character" w:customStyle="1" w:styleId="Heading1Char">
    <w:name w:val="Heading 1 Char"/>
    <w:basedOn w:val="DefaultParagraphFont"/>
    <w:link w:val="Heading1"/>
    <w:uiPriority w:val="9"/>
    <w:rsid w:val="00911308"/>
    <w:rPr>
      <w:rFonts w:ascii="Arial" w:eastAsiaTheme="majorEastAsia" w:hAnsi="Arial" w:cstheme="majorBidi"/>
      <w:b/>
      <w:sz w:val="28"/>
      <w:szCs w:val="24"/>
      <w:lang w:val="en-US"/>
    </w:rPr>
  </w:style>
  <w:style w:type="paragraph" w:styleId="Subtitle">
    <w:name w:val="Subtitle"/>
    <w:basedOn w:val="Normal"/>
    <w:next w:val="Normal"/>
    <w:link w:val="SubtitleChar"/>
    <w:uiPriority w:val="11"/>
    <w:qFormat/>
    <w:rsid w:val="00911308"/>
    <w:pPr>
      <w:spacing w:after="160" w:line="259" w:lineRule="auto"/>
      <w:jc w:val="center"/>
    </w:pPr>
    <w:rPr>
      <w:rFonts w:ascii="Arial" w:eastAsiaTheme="minorHAnsi" w:hAnsi="Arial" w:cs="Arial"/>
      <w:sz w:val="22"/>
    </w:rPr>
  </w:style>
  <w:style w:type="character" w:customStyle="1" w:styleId="SubtitleChar">
    <w:name w:val="Subtitle Char"/>
    <w:basedOn w:val="DefaultParagraphFont"/>
    <w:link w:val="Subtitle"/>
    <w:uiPriority w:val="11"/>
    <w:rsid w:val="00911308"/>
    <w:rPr>
      <w:rFonts w:ascii="Arial" w:hAnsi="Arial" w:cs="Arial"/>
      <w:szCs w:val="24"/>
      <w:lang w:val="en-US"/>
    </w:rPr>
  </w:style>
  <w:style w:type="paragraph" w:styleId="Title">
    <w:name w:val="Title"/>
    <w:basedOn w:val="Normal"/>
    <w:next w:val="Normal"/>
    <w:link w:val="TitleChar"/>
    <w:uiPriority w:val="10"/>
    <w:qFormat/>
    <w:rsid w:val="00911308"/>
    <w:pPr>
      <w:spacing w:before="360" w:after="360" w:line="259" w:lineRule="auto"/>
      <w:jc w:val="center"/>
    </w:pPr>
    <w:rPr>
      <w:rFonts w:ascii="Arial" w:eastAsiaTheme="minorHAnsi" w:hAnsi="Arial" w:cs="Arial"/>
      <w:b/>
      <w:sz w:val="36"/>
    </w:rPr>
  </w:style>
  <w:style w:type="character" w:customStyle="1" w:styleId="TitleChar">
    <w:name w:val="Title Char"/>
    <w:basedOn w:val="DefaultParagraphFont"/>
    <w:link w:val="Title"/>
    <w:uiPriority w:val="10"/>
    <w:rsid w:val="00911308"/>
    <w:rPr>
      <w:rFonts w:ascii="Arial" w:hAnsi="Arial" w:cs="Arial"/>
      <w:b/>
      <w:sz w:val="36"/>
      <w:szCs w:val="24"/>
      <w:lang w:val="en-US"/>
    </w:rPr>
  </w:style>
  <w:style w:type="character" w:styleId="Emphasis">
    <w:name w:val="Emphasis"/>
    <w:uiPriority w:val="20"/>
    <w:qFormat/>
    <w:rsid w:val="00911308"/>
    <w:rPr>
      <w:b/>
      <w:lang w:val="de-AT"/>
    </w:rPr>
  </w:style>
  <w:style w:type="character" w:customStyle="1" w:styleId="UnresolvedMention">
    <w:name w:val="Unresolved Mention"/>
    <w:basedOn w:val="DefaultParagraphFont"/>
    <w:uiPriority w:val="99"/>
    <w:semiHidden/>
    <w:unhideWhenUsed/>
    <w:rsid w:val="001858D8"/>
    <w:rPr>
      <w:color w:val="605E5C"/>
      <w:shd w:val="clear" w:color="auto" w:fill="E1DFDD"/>
    </w:rPr>
  </w:style>
  <w:style w:type="paragraph" w:styleId="FootnoteText">
    <w:name w:val="footnote text"/>
    <w:basedOn w:val="Normal"/>
    <w:link w:val="FootnoteTextChar"/>
    <w:uiPriority w:val="99"/>
    <w:unhideWhenUsed/>
    <w:rsid w:val="001858D8"/>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1858D8"/>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1858D8"/>
    <w:rPr>
      <w:vertAlign w:val="superscript"/>
    </w:rPr>
  </w:style>
  <w:style w:type="paragraph" w:styleId="NormalWeb">
    <w:name w:val="Normal (Web)"/>
    <w:basedOn w:val="Normal"/>
    <w:uiPriority w:val="99"/>
    <w:semiHidden/>
    <w:unhideWhenUsed/>
    <w:rsid w:val="00533B11"/>
    <w:pPr>
      <w:spacing w:before="100" w:beforeAutospacing="1" w:after="100" w:afterAutospacing="1"/>
    </w:pPr>
    <w:rPr>
      <w:lang w:val="en-NZ" w:eastAsia="en-NZ"/>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882BA6"/>
    <w:pPr>
      <w:spacing w:after="160" w:line="240" w:lineRule="exact"/>
      <w:jc w:val="both"/>
    </w:pPr>
    <w:rPr>
      <w:rFonts w:asciiTheme="minorHAnsi" w:eastAsiaTheme="minorHAnsi" w:hAnsiTheme="minorHAnsi" w:cstheme="minorBidi"/>
      <w:sz w:val="22"/>
      <w:szCs w:val="22"/>
      <w:vertAlign w:val="superscript"/>
      <w:lang w:val="en-GB"/>
    </w:rPr>
  </w:style>
  <w:style w:type="character" w:styleId="CommentReference">
    <w:name w:val="annotation reference"/>
    <w:basedOn w:val="DefaultParagraphFont"/>
    <w:uiPriority w:val="99"/>
    <w:semiHidden/>
    <w:unhideWhenUsed/>
    <w:rsid w:val="00882BA6"/>
    <w:rPr>
      <w:sz w:val="16"/>
      <w:szCs w:val="16"/>
    </w:rPr>
  </w:style>
  <w:style w:type="paragraph" w:styleId="CommentText">
    <w:name w:val="annotation text"/>
    <w:basedOn w:val="Normal"/>
    <w:link w:val="CommentTextChar"/>
    <w:uiPriority w:val="99"/>
    <w:unhideWhenUsed/>
    <w:rsid w:val="00882BA6"/>
    <w:pPr>
      <w:suppressAutoHyphens/>
    </w:pPr>
    <w:rPr>
      <w:spacing w:val="4"/>
      <w:w w:val="103"/>
      <w:kern w:val="14"/>
      <w:sz w:val="20"/>
      <w:szCs w:val="20"/>
    </w:rPr>
  </w:style>
  <w:style w:type="character" w:customStyle="1" w:styleId="CommentTextChar">
    <w:name w:val="Comment Text Char"/>
    <w:basedOn w:val="DefaultParagraphFont"/>
    <w:link w:val="CommentText"/>
    <w:uiPriority w:val="99"/>
    <w:rsid w:val="00882BA6"/>
    <w:rPr>
      <w:rFonts w:ascii="Times New Roman" w:eastAsia="Times New Roman" w:hAnsi="Times New Roman" w:cs="Times New Roman"/>
      <w:spacing w:val="4"/>
      <w:w w:val="103"/>
      <w:kern w:val="14"/>
      <w:sz w:val="20"/>
      <w:szCs w:val="20"/>
      <w:lang w:val="en-US"/>
    </w:rPr>
  </w:style>
  <w:style w:type="paragraph" w:customStyle="1" w:styleId="gmail-m-6085681507626859174msolistparagraph">
    <w:name w:val="gmail-m_-6085681507626859174msolistparagraph"/>
    <w:basedOn w:val="Normal"/>
    <w:rsid w:val="00401F05"/>
    <w:pPr>
      <w:spacing w:before="100" w:beforeAutospacing="1" w:after="100" w:afterAutospacing="1"/>
    </w:pPr>
    <w:rPr>
      <w:rFonts w:ascii="Calibri" w:eastAsiaTheme="minorHAnsi" w:hAnsi="Calibri" w:cs="Calibr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5470">
      <w:bodyDiv w:val="1"/>
      <w:marLeft w:val="0"/>
      <w:marRight w:val="0"/>
      <w:marTop w:val="0"/>
      <w:marBottom w:val="0"/>
      <w:divBdr>
        <w:top w:val="none" w:sz="0" w:space="0" w:color="auto"/>
        <w:left w:val="none" w:sz="0" w:space="0" w:color="auto"/>
        <w:bottom w:val="none" w:sz="0" w:space="0" w:color="auto"/>
        <w:right w:val="none" w:sz="0" w:space="0" w:color="auto"/>
      </w:divBdr>
    </w:div>
    <w:div w:id="563494198">
      <w:bodyDiv w:val="1"/>
      <w:marLeft w:val="0"/>
      <w:marRight w:val="0"/>
      <w:marTop w:val="0"/>
      <w:marBottom w:val="0"/>
      <w:divBdr>
        <w:top w:val="none" w:sz="0" w:space="0" w:color="auto"/>
        <w:left w:val="none" w:sz="0" w:space="0" w:color="auto"/>
        <w:bottom w:val="none" w:sz="0" w:space="0" w:color="auto"/>
        <w:right w:val="none" w:sz="0" w:space="0" w:color="auto"/>
      </w:divBdr>
    </w:div>
    <w:div w:id="1388609409">
      <w:bodyDiv w:val="1"/>
      <w:marLeft w:val="0"/>
      <w:marRight w:val="0"/>
      <w:marTop w:val="0"/>
      <w:marBottom w:val="0"/>
      <w:divBdr>
        <w:top w:val="none" w:sz="0" w:space="0" w:color="auto"/>
        <w:left w:val="none" w:sz="0" w:space="0" w:color="auto"/>
        <w:bottom w:val="none" w:sz="0" w:space="0" w:color="auto"/>
        <w:right w:val="none" w:sz="0" w:space="0" w:color="auto"/>
      </w:divBdr>
    </w:div>
    <w:div w:id="1396472047">
      <w:bodyDiv w:val="1"/>
      <w:marLeft w:val="0"/>
      <w:marRight w:val="0"/>
      <w:marTop w:val="0"/>
      <w:marBottom w:val="0"/>
      <w:divBdr>
        <w:top w:val="none" w:sz="0" w:space="0" w:color="auto"/>
        <w:left w:val="none" w:sz="0" w:space="0" w:color="auto"/>
        <w:bottom w:val="none" w:sz="0" w:space="0" w:color="auto"/>
        <w:right w:val="none" w:sz="0" w:space="0" w:color="auto"/>
      </w:divBdr>
    </w:div>
    <w:div w:id="1713308527">
      <w:bodyDiv w:val="1"/>
      <w:marLeft w:val="0"/>
      <w:marRight w:val="0"/>
      <w:marTop w:val="0"/>
      <w:marBottom w:val="0"/>
      <w:divBdr>
        <w:top w:val="none" w:sz="0" w:space="0" w:color="auto"/>
        <w:left w:val="none" w:sz="0" w:space="0" w:color="auto"/>
        <w:bottom w:val="none" w:sz="0" w:space="0" w:color="auto"/>
        <w:right w:val="none" w:sz="0" w:space="0" w:color="auto"/>
      </w:divBdr>
    </w:div>
    <w:div w:id="17915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637F-04AE-42E1-BA38-8A0296412C71}">
  <ds:schemaRefs>
    <ds:schemaRef ds:uri="http://schemas.microsoft.com/sharepoint/v3/contenttype/forms"/>
  </ds:schemaRefs>
</ds:datastoreItem>
</file>

<file path=customXml/itemProps2.xml><?xml version="1.0" encoding="utf-8"?>
<ds:datastoreItem xmlns:ds="http://schemas.openxmlformats.org/officeDocument/2006/customXml" ds:itemID="{6D331F47-0AE5-4DAC-8AEF-E3038CB1C33F}"/>
</file>

<file path=customXml/itemProps3.xml><?xml version="1.0" encoding="utf-8"?>
<ds:datastoreItem xmlns:ds="http://schemas.openxmlformats.org/officeDocument/2006/customXml" ds:itemID="{6595CC99-0FB6-445D-8162-37D5A4EB42A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AC72B25-52EC-42B5-B947-F650B934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Monty Mokhayer</dc:creator>
  <cp:lastModifiedBy>Janna Iskakova</cp:lastModifiedBy>
  <cp:revision>2</cp:revision>
  <cp:lastPrinted>2017-08-09T12:39:00Z</cp:lastPrinted>
  <dcterms:created xsi:type="dcterms:W3CDTF">2021-03-23T08:41:00Z</dcterms:created>
  <dcterms:modified xsi:type="dcterms:W3CDTF">2021-03-23T08:41:00Z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