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6002" w14:textId="3D6E0661" w:rsidR="00804580" w:rsidRPr="00804580" w:rsidRDefault="00804580" w:rsidP="00804580">
      <w:pPr>
        <w:jc w:val="center"/>
        <w:rPr>
          <w:rFonts w:ascii="Arial" w:eastAsia="Arial" w:hAnsi="Arial" w:cs="Arial"/>
          <w:bCs/>
        </w:rPr>
      </w:pPr>
      <w:bookmarkStart w:id="0" w:name="_GoBack"/>
      <w:bookmarkEnd w:id="0"/>
      <w:r w:rsidRPr="00804580">
        <w:rPr>
          <w:rFonts w:ascii="Arial" w:eastAsia="Arial" w:hAnsi="Arial" w:cs="Arial"/>
          <w:b/>
        </w:rPr>
        <w:br/>
        <w:t>Oral Statement for the General Discussion on the Right to Work and Employment</w:t>
      </w:r>
      <w:r w:rsidRPr="00804580">
        <w:rPr>
          <w:rFonts w:ascii="Arial" w:eastAsia="Arial" w:hAnsi="Arial" w:cs="Arial"/>
          <w:bCs/>
        </w:rPr>
        <w:br/>
      </w:r>
      <w:hyperlink r:id="rId7" w:history="1">
        <w:r w:rsidRPr="00804580">
          <w:rPr>
            <w:rStyle w:val="Hyperlink"/>
            <w:rFonts w:ascii="Arial" w:eastAsia="Arial" w:hAnsi="Arial" w:cs="Arial"/>
            <w:bCs/>
          </w:rPr>
          <w:t>Inclusion International</w:t>
        </w:r>
      </w:hyperlink>
    </w:p>
    <w:p w14:paraId="700F881B" w14:textId="77777777" w:rsidR="00804580" w:rsidRPr="00804580" w:rsidRDefault="00804580" w:rsidP="00697FAE">
      <w:pPr>
        <w:spacing w:after="0" w:line="276" w:lineRule="auto"/>
        <w:jc w:val="center"/>
        <w:rPr>
          <w:rFonts w:asciiTheme="minorBidi" w:hAnsiTheme="minorBidi"/>
          <w:b/>
          <w:bCs/>
        </w:rPr>
      </w:pPr>
    </w:p>
    <w:p w14:paraId="373976BA" w14:textId="28C6DD2A" w:rsidR="00697FAE" w:rsidRPr="00804580" w:rsidRDefault="00804580" w:rsidP="00804580">
      <w:pPr>
        <w:spacing w:line="240" w:lineRule="auto"/>
        <w:rPr>
          <w:rFonts w:ascii="Arial" w:hAnsi="Arial" w:cs="Arial"/>
          <w:color w:val="111111"/>
          <w:shd w:val="clear" w:color="auto" w:fill="FFFFFF"/>
        </w:rPr>
      </w:pPr>
      <w:r w:rsidRPr="00804580">
        <w:rPr>
          <w:rFonts w:ascii="Arial" w:hAnsi="Arial" w:cs="Arial"/>
          <w:color w:val="111111"/>
          <w:shd w:val="clear" w:color="auto" w:fill="FFFFFF"/>
        </w:rPr>
        <w:t xml:space="preserve">Inclusion International is the international network of people with intellectual disabilities and </w:t>
      </w:r>
      <w:r w:rsidRPr="00804580">
        <w:rPr>
          <w:rFonts w:ascii="Arial" w:hAnsi="Arial" w:cs="Arial"/>
          <w:color w:val="111111"/>
          <w:shd w:val="clear" w:color="auto" w:fill="FFFFFF"/>
        </w:rPr>
        <w:br/>
        <w:t>their familie</w:t>
      </w:r>
      <w:r>
        <w:rPr>
          <w:rFonts w:ascii="Arial" w:hAnsi="Arial" w:cs="Arial"/>
          <w:color w:val="111111"/>
          <w:shd w:val="clear" w:color="auto" w:fill="FFFFFF"/>
        </w:rPr>
        <w:t>s</w:t>
      </w:r>
      <w:r w:rsidRPr="00804580">
        <w:rPr>
          <w:rFonts w:ascii="Arial" w:hAnsi="Arial" w:cs="Arial"/>
          <w:color w:val="111111"/>
          <w:shd w:val="clear" w:color="auto" w:fill="FFFFFF"/>
        </w:rPr>
        <w:t xml:space="preserve"> advocat</w:t>
      </w:r>
      <w:r>
        <w:rPr>
          <w:rFonts w:ascii="Arial" w:hAnsi="Arial" w:cs="Arial"/>
          <w:color w:val="111111"/>
          <w:shd w:val="clear" w:color="auto" w:fill="FFFFFF"/>
        </w:rPr>
        <w:t>ing</w:t>
      </w:r>
      <w:r w:rsidRPr="00804580">
        <w:rPr>
          <w:rFonts w:ascii="Arial" w:hAnsi="Arial" w:cs="Arial"/>
          <w:color w:val="111111"/>
          <w:shd w:val="clear" w:color="auto" w:fill="FFFFFF"/>
        </w:rPr>
        <w:t xml:space="preserve"> for the rights of people with intellectual disabilitie</w:t>
      </w:r>
      <w:r>
        <w:rPr>
          <w:rFonts w:ascii="Arial" w:hAnsi="Arial" w:cs="Arial"/>
          <w:color w:val="111111"/>
          <w:shd w:val="clear" w:color="auto" w:fill="FFFFFF"/>
        </w:rPr>
        <w:t xml:space="preserve">s </w:t>
      </w:r>
      <w:r w:rsidRPr="00804580">
        <w:rPr>
          <w:rFonts w:ascii="Arial" w:hAnsi="Arial" w:cs="Arial"/>
          <w:color w:val="111111"/>
          <w:shd w:val="clear" w:color="auto" w:fill="FFFFFF"/>
        </w:rPr>
        <w:t>worldw</w:t>
      </w:r>
      <w:r>
        <w:rPr>
          <w:rFonts w:ascii="Arial" w:hAnsi="Arial" w:cs="Arial"/>
          <w:color w:val="111111"/>
          <w:shd w:val="clear" w:color="auto" w:fill="FFFFFF"/>
        </w:rPr>
        <w:t>ide. Inclusion International will</w:t>
      </w:r>
      <w:r w:rsidRPr="00804580">
        <w:rPr>
          <w:rFonts w:ascii="Arial" w:hAnsi="Arial" w:cs="Arial"/>
          <w:color w:val="111111"/>
          <w:shd w:val="clear" w:color="auto" w:fill="FFFFFF"/>
        </w:rPr>
        <w:t xml:space="preserve"> be represented by Mark </w:t>
      </w:r>
      <w:proofErr w:type="spellStart"/>
      <w:r w:rsidRPr="00804580">
        <w:rPr>
          <w:rFonts w:ascii="Arial" w:hAnsi="Arial" w:cs="Arial"/>
          <w:color w:val="111111"/>
          <w:shd w:val="clear" w:color="auto" w:fill="FFFFFF"/>
        </w:rPr>
        <w:t>Mapemba</w:t>
      </w:r>
      <w:proofErr w:type="spellEnd"/>
      <w:r w:rsidRPr="00804580">
        <w:rPr>
          <w:rFonts w:ascii="Arial" w:hAnsi="Arial" w:cs="Arial"/>
          <w:color w:val="111111"/>
          <w:shd w:val="clear" w:color="auto" w:fill="FFFFFF"/>
        </w:rPr>
        <w:t>.</w:t>
      </w:r>
    </w:p>
    <w:p w14:paraId="28FD6F17" w14:textId="45C58084" w:rsidR="00804580" w:rsidRPr="00804580" w:rsidRDefault="00804580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="Arial" w:hAnsi="Arial" w:cs="Arial"/>
          <w:color w:val="111111"/>
          <w:shd w:val="clear" w:color="auto" w:fill="FFFFFF"/>
        </w:rPr>
        <w:t>_________________________________________________________________________</w:t>
      </w:r>
    </w:p>
    <w:p w14:paraId="328CA07A" w14:textId="77777777" w:rsidR="00FF4D1D" w:rsidRPr="00804580" w:rsidRDefault="00FF4D1D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 xml:space="preserve">Ladies and Gentlemen, </w:t>
      </w:r>
    </w:p>
    <w:p w14:paraId="57F5392B" w14:textId="77777777" w:rsidR="00FF4D1D" w:rsidRPr="00804580" w:rsidRDefault="00FF4D1D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 xml:space="preserve">My name is Mark </w:t>
      </w:r>
      <w:proofErr w:type="spellStart"/>
      <w:r w:rsidRPr="00804580">
        <w:rPr>
          <w:rFonts w:asciiTheme="minorBidi" w:hAnsiTheme="minorBidi"/>
        </w:rPr>
        <w:t>Mapemba</w:t>
      </w:r>
      <w:proofErr w:type="spellEnd"/>
      <w:r w:rsidRPr="00804580">
        <w:rPr>
          <w:rFonts w:asciiTheme="minorBidi" w:hAnsiTheme="minorBidi"/>
        </w:rPr>
        <w:t>, I am the Vice Presi</w:t>
      </w:r>
      <w:r w:rsidR="00CD6B1C" w:rsidRPr="00804580">
        <w:rPr>
          <w:rFonts w:asciiTheme="minorBidi" w:hAnsiTheme="minorBidi"/>
        </w:rPr>
        <w:t>dent of Inclusion International and I am self-advocate from Malawi.</w:t>
      </w:r>
    </w:p>
    <w:p w14:paraId="759F0015" w14:textId="77777777" w:rsidR="00FF4D1D" w:rsidRPr="00804580" w:rsidRDefault="0077354A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Inclusion International</w:t>
      </w:r>
      <w:r w:rsidR="00FF4D1D" w:rsidRPr="00804580">
        <w:rPr>
          <w:rFonts w:asciiTheme="minorBidi" w:hAnsiTheme="minorBidi"/>
        </w:rPr>
        <w:t xml:space="preserve"> appreciate</w:t>
      </w:r>
      <w:r w:rsidRPr="00804580">
        <w:rPr>
          <w:rFonts w:asciiTheme="minorBidi" w:hAnsiTheme="minorBidi"/>
        </w:rPr>
        <w:t>s</w:t>
      </w:r>
      <w:r w:rsidR="00FF4D1D" w:rsidRPr="00804580">
        <w:rPr>
          <w:rFonts w:asciiTheme="minorBidi" w:hAnsiTheme="minorBidi"/>
        </w:rPr>
        <w:t xml:space="preserve"> the initiative of the CRPD Committee to </w:t>
      </w:r>
      <w:r w:rsidR="008F15E6" w:rsidRPr="00804580">
        <w:rPr>
          <w:rFonts w:asciiTheme="minorBidi" w:hAnsiTheme="minorBidi"/>
        </w:rPr>
        <w:t>develop</w:t>
      </w:r>
      <w:r w:rsidR="00FF4D1D" w:rsidRPr="00804580">
        <w:rPr>
          <w:rFonts w:asciiTheme="minorBidi" w:hAnsiTheme="minorBidi"/>
        </w:rPr>
        <w:t xml:space="preserve"> a General Comment on the right to work </w:t>
      </w:r>
      <w:r w:rsidR="004228F3" w:rsidRPr="00804580">
        <w:rPr>
          <w:rFonts w:asciiTheme="minorBidi" w:hAnsiTheme="minorBidi"/>
        </w:rPr>
        <w:t>and employment</w:t>
      </w:r>
      <w:r w:rsidR="008F15E6" w:rsidRPr="00804580">
        <w:rPr>
          <w:rFonts w:asciiTheme="minorBidi" w:hAnsiTheme="minorBidi"/>
        </w:rPr>
        <w:t xml:space="preserve"> </w:t>
      </w:r>
      <w:r w:rsidR="00FF4D1D" w:rsidRPr="00804580">
        <w:rPr>
          <w:rFonts w:asciiTheme="minorBidi" w:hAnsiTheme="minorBidi"/>
        </w:rPr>
        <w:t>and</w:t>
      </w:r>
      <w:r w:rsidR="004228F3" w:rsidRPr="00804580">
        <w:rPr>
          <w:rFonts w:asciiTheme="minorBidi" w:hAnsiTheme="minorBidi"/>
        </w:rPr>
        <w:t xml:space="preserve"> we welcome</w:t>
      </w:r>
      <w:r w:rsidR="00FF4D1D" w:rsidRPr="00804580">
        <w:rPr>
          <w:rFonts w:asciiTheme="minorBidi" w:hAnsiTheme="minorBidi"/>
        </w:rPr>
        <w:t xml:space="preserve"> the opportunity to </w:t>
      </w:r>
      <w:r w:rsidR="004228F3" w:rsidRPr="00804580">
        <w:rPr>
          <w:rFonts w:asciiTheme="minorBidi" w:hAnsiTheme="minorBidi"/>
        </w:rPr>
        <w:t>provide inputs</w:t>
      </w:r>
      <w:r w:rsidR="00FF4D1D" w:rsidRPr="00804580">
        <w:rPr>
          <w:rFonts w:asciiTheme="minorBidi" w:hAnsiTheme="minorBidi"/>
        </w:rPr>
        <w:t>.</w:t>
      </w:r>
    </w:p>
    <w:p w14:paraId="6FD3212F" w14:textId="77777777" w:rsidR="004228F3" w:rsidRPr="00804580" w:rsidRDefault="004228F3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eastAsia="Times New Roman" w:hAnsiTheme="minorBidi"/>
          <w:i/>
          <w:iCs/>
          <w:color w:val="000000"/>
          <w:lang w:eastAsia="en-GB"/>
        </w:rPr>
        <w:t xml:space="preserve">We demand real jobs, in the community, with real pay, and the support we need to be successful. </w:t>
      </w:r>
      <w:r w:rsidRPr="00804580">
        <w:rPr>
          <w:rFonts w:asciiTheme="minorBidi" w:hAnsiTheme="minorBidi"/>
        </w:rPr>
        <w:t>This is the demand of persons with intellectual disabilities around the world.</w:t>
      </w:r>
    </w:p>
    <w:p w14:paraId="11ACF626" w14:textId="77777777" w:rsidR="004228F3" w:rsidRPr="00804580" w:rsidRDefault="004228F3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 xml:space="preserve">As a father, having a job is important to me so I can support my family. As an advocate, having the right to work is essential so we can fully participate in the community and be equal to others.  </w:t>
      </w:r>
    </w:p>
    <w:p w14:paraId="336BBCD6" w14:textId="7262E203" w:rsidR="001F5F81" w:rsidRPr="00804580" w:rsidRDefault="00FF4D1D" w:rsidP="000529BC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People with intellectual disabilitie</w:t>
      </w:r>
      <w:r w:rsidR="00F40A6B" w:rsidRPr="00804580">
        <w:rPr>
          <w:rFonts w:asciiTheme="minorBidi" w:hAnsiTheme="minorBidi"/>
        </w:rPr>
        <w:t xml:space="preserve">s still face a lot of barriers </w:t>
      </w:r>
      <w:r w:rsidR="001F5F81" w:rsidRPr="00804580">
        <w:rPr>
          <w:rFonts w:asciiTheme="minorBidi" w:hAnsiTheme="minorBidi"/>
        </w:rPr>
        <w:t>in</w:t>
      </w:r>
      <w:r w:rsidR="00227D9D" w:rsidRPr="00804580">
        <w:rPr>
          <w:rFonts w:asciiTheme="minorBidi" w:hAnsiTheme="minorBidi"/>
        </w:rPr>
        <w:t xml:space="preserve"> accessing to work</w:t>
      </w:r>
      <w:r w:rsidR="00804580">
        <w:rPr>
          <w:rFonts w:asciiTheme="minorBidi" w:hAnsiTheme="minorBidi"/>
        </w:rPr>
        <w:t>.</w:t>
      </w:r>
    </w:p>
    <w:p w14:paraId="47383DF3" w14:textId="56858CEB" w:rsidR="001F5F81" w:rsidRPr="00804580" w:rsidRDefault="001F5F81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First, we get lower wage than others and we are not paid fairly. When a person with intellectual disability get</w:t>
      </w:r>
      <w:r w:rsidR="00804580">
        <w:rPr>
          <w:rFonts w:asciiTheme="minorBidi" w:hAnsiTheme="minorBidi"/>
        </w:rPr>
        <w:t>s</w:t>
      </w:r>
      <w:r w:rsidRPr="00804580">
        <w:rPr>
          <w:rFonts w:asciiTheme="minorBidi" w:hAnsiTheme="minorBidi"/>
        </w:rPr>
        <w:t xml:space="preserve"> a job, </w:t>
      </w:r>
      <w:r w:rsidR="0077354A" w:rsidRPr="00804580">
        <w:rPr>
          <w:rFonts w:asciiTheme="minorBidi" w:hAnsiTheme="minorBidi"/>
        </w:rPr>
        <w:t>they</w:t>
      </w:r>
      <w:r w:rsidRPr="00804580">
        <w:rPr>
          <w:rFonts w:asciiTheme="minorBidi" w:hAnsiTheme="minorBidi"/>
        </w:rPr>
        <w:t xml:space="preserve"> may lose the disability benefits from the Government.</w:t>
      </w:r>
    </w:p>
    <w:p w14:paraId="53AD75CF" w14:textId="77777777" w:rsidR="001F5F81" w:rsidRPr="00804580" w:rsidRDefault="001F5F81" w:rsidP="007E7E2D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Second, we do not receive the support we need at work</w:t>
      </w:r>
      <w:r w:rsidR="0077354A" w:rsidRPr="00804580">
        <w:rPr>
          <w:rFonts w:asciiTheme="minorBidi" w:hAnsiTheme="minorBidi"/>
        </w:rPr>
        <w:t>;</w:t>
      </w:r>
      <w:r w:rsidRPr="00804580">
        <w:rPr>
          <w:rFonts w:asciiTheme="minorBidi" w:hAnsiTheme="minorBidi"/>
        </w:rPr>
        <w:t xml:space="preserve"> and reasonable accommodation is not provided which make the environment of work less accessible.</w:t>
      </w:r>
      <w:r w:rsidR="00CD33A5" w:rsidRPr="00804580">
        <w:rPr>
          <w:rFonts w:asciiTheme="minorBidi" w:hAnsiTheme="minorBidi"/>
        </w:rPr>
        <w:t xml:space="preserve"> An example of good support is </w:t>
      </w:r>
      <w:r w:rsidR="002B2E2E" w:rsidRPr="00804580">
        <w:rPr>
          <w:rFonts w:asciiTheme="minorBidi" w:hAnsiTheme="minorBidi"/>
        </w:rPr>
        <w:t>a</w:t>
      </w:r>
      <w:r w:rsidR="00B11F68" w:rsidRPr="00804580">
        <w:rPr>
          <w:rFonts w:asciiTheme="minorBidi" w:hAnsiTheme="minorBidi"/>
        </w:rPr>
        <w:t>ccessible information about the duties and the environment of work</w:t>
      </w:r>
      <w:r w:rsidR="002B2E2E" w:rsidRPr="00804580">
        <w:rPr>
          <w:rFonts w:asciiTheme="minorBidi" w:hAnsiTheme="minorBidi"/>
        </w:rPr>
        <w:t>.</w:t>
      </w:r>
    </w:p>
    <w:p w14:paraId="408D5A92" w14:textId="77777777" w:rsidR="001F5F81" w:rsidRPr="00804580" w:rsidRDefault="001F5F81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Third, persons with intellectual disabilities are often in segregated places such as sheltered workshops and governments are not doing enough to help them move to real jobs.</w:t>
      </w:r>
    </w:p>
    <w:p w14:paraId="09D85AC0" w14:textId="220BD8D6" w:rsidR="000529BC" w:rsidRPr="00804580" w:rsidRDefault="000529BC" w:rsidP="005E395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One other important barrier is the access to education which makes us</w:t>
      </w:r>
      <w:r w:rsidR="005E395A" w:rsidRPr="00804580">
        <w:rPr>
          <w:rFonts w:asciiTheme="minorBidi" w:hAnsiTheme="minorBidi"/>
        </w:rPr>
        <w:t xml:space="preserve"> not have the certifications and diplomas required by many employers.</w:t>
      </w:r>
    </w:p>
    <w:p w14:paraId="4C1E24B5" w14:textId="77777777" w:rsidR="00F20DCE" w:rsidRPr="00804580" w:rsidRDefault="00FF4D1D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 xml:space="preserve">Therefore, </w:t>
      </w:r>
      <w:r w:rsidR="00227D9D" w:rsidRPr="00804580">
        <w:rPr>
          <w:rFonts w:asciiTheme="minorBidi" w:hAnsiTheme="minorBidi"/>
        </w:rPr>
        <w:t>it is important that</w:t>
      </w:r>
      <w:r w:rsidRPr="00804580">
        <w:rPr>
          <w:rFonts w:asciiTheme="minorBidi" w:hAnsiTheme="minorBidi"/>
        </w:rPr>
        <w:t xml:space="preserve"> </w:t>
      </w:r>
      <w:r w:rsidR="00F20DCE" w:rsidRPr="00804580">
        <w:rPr>
          <w:rFonts w:asciiTheme="minorBidi" w:hAnsiTheme="minorBidi"/>
        </w:rPr>
        <w:t>governments:</w:t>
      </w:r>
    </w:p>
    <w:p w14:paraId="3B730CFE" w14:textId="77777777" w:rsidR="00F20DCE" w:rsidRPr="00804580" w:rsidRDefault="00227D9D" w:rsidP="0077354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make policies t</w:t>
      </w:r>
      <w:r w:rsidR="001F5F81" w:rsidRPr="00804580">
        <w:rPr>
          <w:rFonts w:asciiTheme="minorBidi" w:hAnsiTheme="minorBidi"/>
        </w:rPr>
        <w:t>hat are compliant with the CRPD and make sure employers</w:t>
      </w:r>
      <w:r w:rsidR="0077354A" w:rsidRPr="00804580">
        <w:rPr>
          <w:rFonts w:asciiTheme="minorBidi" w:hAnsiTheme="minorBidi"/>
        </w:rPr>
        <w:t xml:space="preserve"> in public and private sectors</w:t>
      </w:r>
      <w:r w:rsidR="001F5F81" w:rsidRPr="00804580">
        <w:rPr>
          <w:rFonts w:asciiTheme="minorBidi" w:hAnsiTheme="minorBidi"/>
        </w:rPr>
        <w:t xml:space="preserve"> follow them,</w:t>
      </w:r>
    </w:p>
    <w:p w14:paraId="47C652ED" w14:textId="77777777" w:rsidR="001F5F81" w:rsidRPr="00804580" w:rsidRDefault="00CC43CA" w:rsidP="0077354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m</w:t>
      </w:r>
      <w:r w:rsidR="0077354A" w:rsidRPr="00804580">
        <w:rPr>
          <w:rFonts w:asciiTheme="minorBidi" w:hAnsiTheme="minorBidi"/>
        </w:rPr>
        <w:t>ake sure that employment policy includes the people with most significant barriers</w:t>
      </w:r>
    </w:p>
    <w:p w14:paraId="1E682218" w14:textId="77777777" w:rsidR="00F20DCE" w:rsidRPr="00804580" w:rsidRDefault="00F20DCE" w:rsidP="0077354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lastRenderedPageBreak/>
        <w:t>provide guidance that employers can follow to employ people with intellectual disabilities</w:t>
      </w:r>
      <w:r w:rsidR="00227D9D" w:rsidRPr="00804580">
        <w:rPr>
          <w:rFonts w:asciiTheme="minorBidi" w:hAnsiTheme="minorBidi"/>
        </w:rPr>
        <w:t xml:space="preserve">. For example, incentive measures like </w:t>
      </w:r>
      <w:r w:rsidRPr="00804580">
        <w:rPr>
          <w:rFonts w:asciiTheme="minorBidi" w:hAnsiTheme="minorBidi"/>
        </w:rPr>
        <w:t xml:space="preserve">tax reduction can encourage employers to hire people with intellectual disabilities. </w:t>
      </w:r>
    </w:p>
    <w:p w14:paraId="1BF0BDF3" w14:textId="77777777" w:rsidR="0077354A" w:rsidRPr="00804580" w:rsidRDefault="00CC43CA" w:rsidP="0077354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c</w:t>
      </w:r>
      <w:r w:rsidR="0077354A" w:rsidRPr="00804580">
        <w:rPr>
          <w:rFonts w:asciiTheme="minorBidi" w:hAnsiTheme="minorBidi"/>
        </w:rPr>
        <w:t>onsult self-advocates and families about employment issues</w:t>
      </w:r>
    </w:p>
    <w:p w14:paraId="76F91378" w14:textId="74238762" w:rsidR="0077354A" w:rsidRPr="00804580" w:rsidRDefault="00CC43CA" w:rsidP="0077354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c</w:t>
      </w:r>
      <w:r w:rsidR="0077354A" w:rsidRPr="00804580">
        <w:rPr>
          <w:rFonts w:asciiTheme="minorBidi" w:hAnsiTheme="minorBidi"/>
        </w:rPr>
        <w:t>ollect more data about people with intellectual disabilities in work</w:t>
      </w:r>
    </w:p>
    <w:p w14:paraId="4C6CDB01" w14:textId="65691B52" w:rsidR="0077354A" w:rsidRPr="00804580" w:rsidRDefault="0077354A" w:rsidP="0077354A">
      <w:pPr>
        <w:spacing w:line="360" w:lineRule="auto"/>
        <w:rPr>
          <w:rFonts w:asciiTheme="minorBidi" w:hAnsiTheme="minorBidi"/>
        </w:rPr>
      </w:pPr>
      <w:r w:rsidRPr="00804580">
        <w:rPr>
          <w:rFonts w:asciiTheme="minorBidi" w:hAnsiTheme="minorBidi"/>
        </w:rPr>
        <w:t>Thank you</w:t>
      </w:r>
      <w:r w:rsidR="00804580" w:rsidRPr="00804580">
        <w:rPr>
          <w:rFonts w:asciiTheme="minorBidi" w:hAnsiTheme="minorBidi"/>
        </w:rPr>
        <w:t>.</w:t>
      </w:r>
    </w:p>
    <w:p w14:paraId="071A8B4F" w14:textId="77777777" w:rsidR="00FF4D1D" w:rsidRPr="00697FAE" w:rsidRDefault="00FF4D1D" w:rsidP="0077354A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FF4D1D" w:rsidRPr="00697FA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84350" w14:textId="77777777" w:rsidR="00CA75EB" w:rsidRDefault="00CA75EB" w:rsidP="00697FAE">
      <w:pPr>
        <w:spacing w:after="0" w:line="240" w:lineRule="auto"/>
      </w:pPr>
      <w:r>
        <w:separator/>
      </w:r>
    </w:p>
  </w:endnote>
  <w:endnote w:type="continuationSeparator" w:id="0">
    <w:p w14:paraId="1B2542D8" w14:textId="77777777" w:rsidR="00CA75EB" w:rsidRDefault="00CA75EB" w:rsidP="0069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D589" w14:textId="77777777" w:rsidR="00CA75EB" w:rsidRDefault="00CA75EB" w:rsidP="00697FAE">
      <w:pPr>
        <w:spacing w:after="0" w:line="240" w:lineRule="auto"/>
      </w:pPr>
      <w:r>
        <w:separator/>
      </w:r>
    </w:p>
  </w:footnote>
  <w:footnote w:type="continuationSeparator" w:id="0">
    <w:p w14:paraId="08D5F4C5" w14:textId="77777777" w:rsidR="00CA75EB" w:rsidRDefault="00CA75EB" w:rsidP="0069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9640" w14:textId="77777777" w:rsidR="00BE3FF9" w:rsidRPr="00C70363" w:rsidRDefault="00BE3FF9" w:rsidP="00BE3F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color w:val="000000"/>
        <w:sz w:val="20"/>
        <w:szCs w:val="20"/>
      </w:rPr>
    </w:pPr>
    <w:r w:rsidRPr="00C70363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hidden="0" allowOverlap="1" wp14:anchorId="65E2FBAD" wp14:editId="4FDE014D">
          <wp:simplePos x="0" y="0"/>
          <wp:positionH relativeFrom="column">
            <wp:posOffset>-584199</wp:posOffset>
          </wp:positionH>
          <wp:positionV relativeFrom="paragraph">
            <wp:posOffset>-195579</wp:posOffset>
          </wp:positionV>
          <wp:extent cx="1785620" cy="45910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5620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70363">
      <w:rPr>
        <w:rFonts w:ascii="Arial" w:hAnsi="Arial" w:cs="Arial"/>
        <w:color w:val="000000"/>
        <w:sz w:val="20"/>
        <w:szCs w:val="20"/>
      </w:rPr>
      <w:t>Submission to the CRPD Committee</w:t>
    </w:r>
    <w:r w:rsidRPr="00C70363">
      <w:rPr>
        <w:rFonts w:ascii="Arial" w:hAnsi="Arial" w:cs="Arial"/>
        <w:color w:val="000000"/>
        <w:sz w:val="20"/>
        <w:szCs w:val="20"/>
      </w:rPr>
      <w:br/>
      <w:t>General Comment 8: The Right to Work and Employment</w:t>
    </w:r>
  </w:p>
  <w:p w14:paraId="44B39858" w14:textId="0956A813" w:rsidR="00697FAE" w:rsidRPr="00BE3FF9" w:rsidRDefault="00697FAE" w:rsidP="00BE3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7D90"/>
    <w:multiLevelType w:val="hybridMultilevel"/>
    <w:tmpl w:val="CDCA6E1A"/>
    <w:lvl w:ilvl="0" w:tplc="52D057C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306C3"/>
    <w:multiLevelType w:val="hybridMultilevel"/>
    <w:tmpl w:val="263E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D4D75"/>
    <w:multiLevelType w:val="hybridMultilevel"/>
    <w:tmpl w:val="BEF8B3FE"/>
    <w:lvl w:ilvl="0" w:tplc="FBE2BE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1D"/>
    <w:rsid w:val="000529BC"/>
    <w:rsid w:val="00160D8A"/>
    <w:rsid w:val="001F5F81"/>
    <w:rsid w:val="00227D9D"/>
    <w:rsid w:val="002B2E2E"/>
    <w:rsid w:val="004228F3"/>
    <w:rsid w:val="005E395A"/>
    <w:rsid w:val="00684BF4"/>
    <w:rsid w:val="00697FAE"/>
    <w:rsid w:val="0077354A"/>
    <w:rsid w:val="00774784"/>
    <w:rsid w:val="007E7E2D"/>
    <w:rsid w:val="00804580"/>
    <w:rsid w:val="00821923"/>
    <w:rsid w:val="008F15E6"/>
    <w:rsid w:val="009F0F71"/>
    <w:rsid w:val="00B11F68"/>
    <w:rsid w:val="00BA101A"/>
    <w:rsid w:val="00BE3FF9"/>
    <w:rsid w:val="00CA75EB"/>
    <w:rsid w:val="00CC43CA"/>
    <w:rsid w:val="00CD33A5"/>
    <w:rsid w:val="00CD6B1C"/>
    <w:rsid w:val="00E738EA"/>
    <w:rsid w:val="00F20DCE"/>
    <w:rsid w:val="00F30323"/>
    <w:rsid w:val="00F40A6B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4E52D"/>
  <w15:chartTrackingRefBased/>
  <w15:docId w15:val="{8938757C-85D2-4BE9-80F3-9AD5526C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AE"/>
  </w:style>
  <w:style w:type="paragraph" w:styleId="Footer">
    <w:name w:val="footer"/>
    <w:basedOn w:val="Normal"/>
    <w:link w:val="FooterChar"/>
    <w:uiPriority w:val="99"/>
    <w:unhideWhenUsed/>
    <w:rsid w:val="0069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AE"/>
  </w:style>
  <w:style w:type="character" w:customStyle="1" w:styleId="Heading2Char">
    <w:name w:val="Heading 2 Char"/>
    <w:basedOn w:val="DefaultParagraphFont"/>
    <w:link w:val="Heading2"/>
    <w:uiPriority w:val="9"/>
    <w:semiHidden/>
    <w:rsid w:val="00697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04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inclusion-international.org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6C58ED-5E76-47FD-A052-81FAD63C9A45}"/>
</file>

<file path=customXml/itemProps2.xml><?xml version="1.0" encoding="utf-8"?>
<ds:datastoreItem xmlns:ds="http://schemas.openxmlformats.org/officeDocument/2006/customXml" ds:itemID="{9245A225-0037-4F73-B242-873116D33479}"/>
</file>

<file path=customXml/itemProps3.xml><?xml version="1.0" encoding="utf-8"?>
<ds:datastoreItem xmlns:ds="http://schemas.openxmlformats.org/officeDocument/2006/customXml" ds:itemID="{76CBF23C-7552-4322-8FE4-BF6BE0F66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ARMATIS-LC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MHIRI</dc:creator>
  <cp:keywords/>
  <dc:description/>
  <cp:lastModifiedBy>STEVOLI Margherita</cp:lastModifiedBy>
  <cp:revision>2</cp:revision>
  <dcterms:created xsi:type="dcterms:W3CDTF">2021-03-25T15:29:00Z</dcterms:created>
  <dcterms:modified xsi:type="dcterms:W3CDTF">2021-03-25T15:29:00Z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