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9D" w:rsidRPr="008C77EC" w:rsidRDefault="00E0489D">
      <w:bookmarkStart w:id="0" w:name="_GoBack"/>
      <w:bookmarkEnd w:id="0"/>
    </w:p>
    <w:tbl>
      <w:tblPr>
        <w:tblW w:w="9781" w:type="dxa"/>
        <w:tblLayout w:type="fixed"/>
        <w:tblCellMar>
          <w:left w:w="0" w:type="dxa"/>
          <w:right w:w="0" w:type="dxa"/>
        </w:tblCellMar>
        <w:tblLook w:val="01E0" w:firstRow="1" w:lastRow="1" w:firstColumn="1" w:lastColumn="1" w:noHBand="0" w:noVBand="0"/>
      </w:tblPr>
      <w:tblGrid>
        <w:gridCol w:w="5999"/>
        <w:gridCol w:w="3782"/>
      </w:tblGrid>
      <w:tr w:rsidR="008C77EC" w:rsidRPr="008C77EC" w:rsidTr="00E0489D">
        <w:trPr>
          <w:trHeight w:val="460"/>
        </w:trPr>
        <w:tc>
          <w:tcPr>
            <w:tcW w:w="5999" w:type="dxa"/>
            <w:tcBorders>
              <w:bottom w:val="single" w:sz="4" w:space="0" w:color="000000"/>
            </w:tcBorders>
          </w:tcPr>
          <w:p w:rsidR="00256FA4" w:rsidRPr="008C77EC" w:rsidRDefault="00734E23">
            <w:pPr>
              <w:pStyle w:val="TableParagraph"/>
              <w:spacing w:before="51"/>
              <w:ind w:left="1277"/>
              <w:rPr>
                <w:sz w:val="28"/>
              </w:rPr>
            </w:pPr>
            <w:r w:rsidRPr="008C77EC">
              <w:rPr>
                <w:sz w:val="28"/>
              </w:rPr>
              <w:t>Nazioni Unite</w:t>
            </w:r>
          </w:p>
        </w:tc>
        <w:tc>
          <w:tcPr>
            <w:tcW w:w="3782" w:type="dxa"/>
            <w:tcBorders>
              <w:bottom w:val="single" w:sz="4" w:space="0" w:color="000000"/>
            </w:tcBorders>
          </w:tcPr>
          <w:p w:rsidR="00256FA4" w:rsidRPr="008C77EC" w:rsidRDefault="00BB4FA9">
            <w:pPr>
              <w:pStyle w:val="TableParagraph"/>
              <w:spacing w:line="435" w:lineRule="exact"/>
              <w:ind w:left="1999" w:right="-15"/>
              <w:rPr>
                <w:sz w:val="20"/>
              </w:rPr>
            </w:pPr>
            <w:r w:rsidRPr="008C77EC">
              <w:rPr>
                <w:sz w:val="40"/>
              </w:rPr>
              <w:t>CRPD</w:t>
            </w:r>
            <w:r w:rsidRPr="008C77EC">
              <w:rPr>
                <w:sz w:val="20"/>
              </w:rPr>
              <w:t>/C/27/3</w:t>
            </w:r>
          </w:p>
        </w:tc>
      </w:tr>
      <w:tr w:rsidR="00256FA4" w:rsidRPr="008C77EC" w:rsidTr="00E0489D">
        <w:trPr>
          <w:trHeight w:val="2062"/>
        </w:trPr>
        <w:tc>
          <w:tcPr>
            <w:tcW w:w="5999" w:type="dxa"/>
            <w:tcBorders>
              <w:top w:val="single" w:sz="4" w:space="0" w:color="000000"/>
            </w:tcBorders>
          </w:tcPr>
          <w:p w:rsidR="00734E23" w:rsidRPr="008C77EC" w:rsidRDefault="000E1199" w:rsidP="00734E23">
            <w:pPr>
              <w:pStyle w:val="TableParagraph"/>
              <w:spacing w:before="105" w:line="235" w:lineRule="auto"/>
              <w:ind w:left="1277" w:right="802"/>
              <w:rPr>
                <w:b/>
                <w:sz w:val="32"/>
                <w:lang w:val="it-IT"/>
              </w:rPr>
            </w:pPr>
            <w:r w:rsidRPr="008C77EC">
              <w:rPr>
                <w:noProof/>
                <w:lang w:val="it-IT" w:eastAsia="it-IT"/>
              </w:rPr>
              <w:drawing>
                <wp:anchor distT="0" distB="0" distL="0" distR="0" simplePos="0" relativeHeight="487241728" behindDoc="1" locked="0" layoutInCell="1" allowOverlap="1">
                  <wp:simplePos x="0" y="0"/>
                  <wp:positionH relativeFrom="page">
                    <wp:posOffset>53975</wp:posOffset>
                  </wp:positionH>
                  <wp:positionV relativeFrom="page">
                    <wp:posOffset>148590</wp:posOffset>
                  </wp:positionV>
                  <wp:extent cx="684778" cy="5619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84778" cy="561975"/>
                          </a:xfrm>
                          <a:prstGeom prst="rect">
                            <a:avLst/>
                          </a:prstGeom>
                        </pic:spPr>
                      </pic:pic>
                    </a:graphicData>
                  </a:graphic>
                </wp:anchor>
              </w:drawing>
            </w:r>
            <w:r w:rsidR="00734E23" w:rsidRPr="008C77EC">
              <w:rPr>
                <w:b/>
                <w:w w:val="105"/>
                <w:sz w:val="32"/>
                <w:lang w:val="it-IT"/>
              </w:rPr>
              <w:t>Convenzione sui diritti delle persone con</w:t>
            </w:r>
            <w:r w:rsidR="00734E23" w:rsidRPr="008C77EC">
              <w:rPr>
                <w:b/>
                <w:spacing w:val="-6"/>
                <w:w w:val="105"/>
                <w:sz w:val="32"/>
                <w:lang w:val="it-IT"/>
              </w:rPr>
              <w:t xml:space="preserve"> </w:t>
            </w:r>
            <w:r w:rsidR="00734E23" w:rsidRPr="008C77EC">
              <w:rPr>
                <w:b/>
                <w:w w:val="105"/>
                <w:sz w:val="32"/>
                <w:lang w:val="it-IT"/>
              </w:rPr>
              <w:t>disabilità</w:t>
            </w:r>
          </w:p>
          <w:p w:rsidR="00734E23" w:rsidRPr="008C77EC" w:rsidRDefault="00734E23">
            <w:pPr>
              <w:pStyle w:val="TableParagraph"/>
              <w:spacing w:before="105" w:line="235" w:lineRule="auto"/>
              <w:ind w:left="1277" w:right="802"/>
              <w:rPr>
                <w:b/>
                <w:sz w:val="34"/>
                <w:lang w:val="it-IT"/>
              </w:rPr>
            </w:pPr>
          </w:p>
        </w:tc>
        <w:tc>
          <w:tcPr>
            <w:tcW w:w="3782" w:type="dxa"/>
            <w:tcBorders>
              <w:top w:val="single" w:sz="4" w:space="0" w:color="000000"/>
            </w:tcBorders>
          </w:tcPr>
          <w:p w:rsidR="00256FA4" w:rsidRPr="008C77EC" w:rsidRDefault="00256FA4">
            <w:pPr>
              <w:pStyle w:val="TableParagraph"/>
              <w:spacing w:before="9"/>
              <w:ind w:left="0"/>
              <w:rPr>
                <w:sz w:val="20"/>
                <w:lang w:val="it-IT"/>
              </w:rPr>
            </w:pPr>
          </w:p>
          <w:p w:rsidR="00D32980" w:rsidRPr="008C77EC" w:rsidRDefault="00734E23" w:rsidP="00734E23">
            <w:pPr>
              <w:pStyle w:val="TableParagraph"/>
              <w:rPr>
                <w:sz w:val="20"/>
                <w:lang w:val="it-IT"/>
              </w:rPr>
            </w:pPr>
            <w:r w:rsidRPr="008C77EC">
              <w:rPr>
                <w:sz w:val="20"/>
                <w:lang w:val="it-IT"/>
              </w:rPr>
              <w:t xml:space="preserve">Distretto: Generale </w:t>
            </w:r>
          </w:p>
          <w:p w:rsidR="00D32980" w:rsidRPr="008C77EC" w:rsidRDefault="00734E23" w:rsidP="00734E23">
            <w:pPr>
              <w:pStyle w:val="TableParagraph"/>
              <w:rPr>
                <w:sz w:val="20"/>
                <w:lang w:val="it-IT"/>
              </w:rPr>
            </w:pPr>
            <w:r w:rsidRPr="008C77EC">
              <w:rPr>
                <w:sz w:val="20"/>
                <w:lang w:val="it-IT"/>
              </w:rPr>
              <w:t xml:space="preserve">9 settembre 2022 </w:t>
            </w:r>
          </w:p>
          <w:p w:rsidR="00734E23" w:rsidRPr="008C77EC" w:rsidRDefault="00734E23" w:rsidP="00734E23">
            <w:pPr>
              <w:pStyle w:val="TableParagraph"/>
              <w:rPr>
                <w:b/>
                <w:sz w:val="20"/>
                <w:lang w:val="it-IT"/>
              </w:rPr>
            </w:pPr>
            <w:r w:rsidRPr="008C77EC">
              <w:rPr>
                <w:b/>
                <w:sz w:val="20"/>
                <w:lang w:val="it-IT"/>
              </w:rPr>
              <w:t>VERSIONE</w:t>
            </w:r>
          </w:p>
          <w:p w:rsidR="00734E23" w:rsidRPr="008C77EC" w:rsidRDefault="00734E23" w:rsidP="00734E23">
            <w:pPr>
              <w:pStyle w:val="TableParagraph"/>
              <w:rPr>
                <w:b/>
                <w:sz w:val="20"/>
                <w:lang w:val="it-IT"/>
              </w:rPr>
            </w:pPr>
            <w:r w:rsidRPr="008C77EC">
              <w:rPr>
                <w:b/>
                <w:sz w:val="20"/>
                <w:lang w:val="it-IT"/>
              </w:rPr>
              <w:t>ANTICIPATA E NON</w:t>
            </w:r>
          </w:p>
          <w:p w:rsidR="00734E23" w:rsidRPr="008C77EC" w:rsidRDefault="00734E23" w:rsidP="00734E23">
            <w:pPr>
              <w:pStyle w:val="TableParagraph"/>
              <w:rPr>
                <w:b/>
                <w:sz w:val="20"/>
                <w:lang w:val="it-IT"/>
              </w:rPr>
            </w:pPr>
            <w:r w:rsidRPr="008C77EC">
              <w:rPr>
                <w:b/>
                <w:sz w:val="20"/>
                <w:lang w:val="it-IT"/>
              </w:rPr>
              <w:t>RIDOTTA</w:t>
            </w:r>
          </w:p>
          <w:p w:rsidR="00734E23" w:rsidRPr="008C77EC" w:rsidRDefault="00734E23" w:rsidP="00734E23">
            <w:pPr>
              <w:pStyle w:val="TableParagraph"/>
              <w:rPr>
                <w:b/>
                <w:sz w:val="20"/>
                <w:lang w:val="it-IT"/>
              </w:rPr>
            </w:pPr>
          </w:p>
          <w:p w:rsidR="00734E23" w:rsidRPr="008C77EC" w:rsidRDefault="00734E23" w:rsidP="00734E23">
            <w:pPr>
              <w:pStyle w:val="TableParagraph"/>
              <w:rPr>
                <w:sz w:val="20"/>
                <w:lang w:val="it-IT"/>
              </w:rPr>
            </w:pPr>
            <w:r w:rsidRPr="008C77EC">
              <w:rPr>
                <w:sz w:val="20"/>
                <w:lang w:val="it-IT"/>
              </w:rPr>
              <w:t>Originale: Inglese</w:t>
            </w:r>
          </w:p>
          <w:p w:rsidR="00256FA4" w:rsidRPr="008C77EC" w:rsidRDefault="00256FA4">
            <w:pPr>
              <w:pStyle w:val="TableParagraph"/>
              <w:spacing w:line="218" w:lineRule="exact"/>
              <w:rPr>
                <w:sz w:val="20"/>
              </w:rPr>
            </w:pPr>
          </w:p>
        </w:tc>
      </w:tr>
    </w:tbl>
    <w:p w:rsidR="00256FA4" w:rsidRPr="008C77EC" w:rsidRDefault="00256FA4">
      <w:pPr>
        <w:pStyle w:val="Corpotesto"/>
        <w:ind w:left="0"/>
        <w:jc w:val="left"/>
      </w:pPr>
    </w:p>
    <w:p w:rsidR="00256FA4" w:rsidRPr="008C77EC" w:rsidRDefault="00115AE5">
      <w:pPr>
        <w:pStyle w:val="Corpotesto"/>
        <w:ind w:left="0"/>
        <w:jc w:val="left"/>
      </w:pPr>
      <w:r>
        <w:rPr>
          <w:noProof/>
          <w:lang w:val="it-IT" w:eastAsia="it-IT"/>
        </w:rPr>
        <mc:AlternateContent>
          <mc:Choice Requires="wps">
            <w:drawing>
              <wp:anchor distT="0" distB="0" distL="0" distR="0" simplePos="0" relativeHeight="487587840" behindDoc="1" locked="0" layoutInCell="1" allowOverlap="1">
                <wp:simplePos x="0" y="0"/>
                <wp:positionH relativeFrom="page">
                  <wp:posOffset>586105</wp:posOffset>
                </wp:positionH>
                <wp:positionV relativeFrom="paragraph">
                  <wp:posOffset>278765</wp:posOffset>
                </wp:positionV>
                <wp:extent cx="6296660" cy="45085"/>
                <wp:effectExtent l="0" t="0" r="0" b="0"/>
                <wp:wrapTopAndBottom/>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4F885" id="Rectangle 5" o:spid="_x0000_s1026" style="position:absolute;margin-left:46.15pt;margin-top:21.95pt;width:495.8pt;height:3.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" fillcolor="black" stroked="f">
                <w10:wrap type="topAndBottom" anchorx="page"/>
              </v:rect>
            </w:pict>
          </mc:Fallback>
        </mc:AlternateContent>
      </w:r>
    </w:p>
    <w:p w:rsidR="00256FA4" w:rsidRPr="008C77EC" w:rsidRDefault="00256FA4">
      <w:pPr>
        <w:pStyle w:val="Corpotesto"/>
        <w:ind w:left="0"/>
        <w:jc w:val="left"/>
        <w:rPr>
          <w:lang w:val="it-IT"/>
        </w:rPr>
      </w:pPr>
    </w:p>
    <w:p w:rsidR="00256FA4" w:rsidRPr="008C77EC" w:rsidRDefault="00D32980" w:rsidP="00513BE0">
      <w:pPr>
        <w:pStyle w:val="Titolo1"/>
        <w:ind w:left="663"/>
        <w:rPr>
          <w:sz w:val="24"/>
          <w:szCs w:val="24"/>
          <w:lang w:val="it-IT"/>
        </w:rPr>
      </w:pPr>
      <w:r w:rsidRPr="008C77EC">
        <w:rPr>
          <w:sz w:val="24"/>
          <w:szCs w:val="24"/>
          <w:lang w:val="it-IT"/>
        </w:rPr>
        <w:t>Comitato sui diritti delle persone con disabilità</w:t>
      </w:r>
    </w:p>
    <w:p w:rsidR="00D32980" w:rsidRPr="008C77EC" w:rsidRDefault="00D32980" w:rsidP="00513BE0">
      <w:pPr>
        <w:pStyle w:val="Titolo1"/>
        <w:rPr>
          <w:sz w:val="31"/>
          <w:lang w:val="it-IT"/>
        </w:rPr>
      </w:pPr>
    </w:p>
    <w:p w:rsidR="00256FA4" w:rsidRPr="008C77EC" w:rsidRDefault="00D32980" w:rsidP="005C6044">
      <w:pPr>
        <w:pStyle w:val="Titolo1"/>
        <w:ind w:right="701"/>
        <w:rPr>
          <w:lang w:val="it-IT"/>
        </w:rPr>
      </w:pPr>
      <w:r w:rsidRPr="008C77EC">
        <w:rPr>
          <w:lang w:val="it-IT"/>
        </w:rPr>
        <w:t xml:space="preserve">Linee guida sulla deistituzionalizzazione, anche in caso di emergenza </w:t>
      </w:r>
      <w:r w:rsidR="00BB4FA9" w:rsidRPr="008C77EC">
        <w:rPr>
          <w:lang w:val="it-IT"/>
        </w:rPr>
        <w:t>*</w:t>
      </w:r>
    </w:p>
    <w:p w:rsidR="00256FA4" w:rsidRPr="008C77EC" w:rsidRDefault="00256FA4" w:rsidP="005C6044">
      <w:pPr>
        <w:pStyle w:val="Corpotesto"/>
        <w:spacing w:before="9"/>
        <w:ind w:left="1134" w:right="701"/>
        <w:jc w:val="left"/>
        <w:rPr>
          <w:sz w:val="29"/>
          <w:lang w:val="it-IT"/>
        </w:rPr>
      </w:pPr>
    </w:p>
    <w:p w:rsidR="000E1199" w:rsidRPr="008C77EC" w:rsidRDefault="000E1199" w:rsidP="00A258E2">
      <w:pPr>
        <w:pStyle w:val="Titolo1"/>
        <w:numPr>
          <w:ilvl w:val="0"/>
          <w:numId w:val="26"/>
        </w:numPr>
        <w:ind w:right="701"/>
      </w:pPr>
      <w:r w:rsidRPr="008C77EC">
        <w:rPr>
          <w:w w:val="110"/>
        </w:rPr>
        <w:t>Scopo</w:t>
      </w:r>
      <w:r w:rsidRPr="008C77EC">
        <w:rPr>
          <w:spacing w:val="-15"/>
          <w:w w:val="110"/>
        </w:rPr>
        <w:t xml:space="preserve"> </w:t>
      </w:r>
      <w:r w:rsidRPr="008C77EC">
        <w:rPr>
          <w:w w:val="110"/>
        </w:rPr>
        <w:t>e</w:t>
      </w:r>
      <w:r w:rsidRPr="008C77EC">
        <w:rPr>
          <w:spacing w:val="-3"/>
          <w:w w:val="110"/>
        </w:rPr>
        <w:t xml:space="preserve"> </w:t>
      </w:r>
      <w:r w:rsidRPr="008C77EC">
        <w:rPr>
          <w:w w:val="110"/>
        </w:rPr>
        <w:t>processo</w:t>
      </w:r>
    </w:p>
    <w:p w:rsidR="000E1199" w:rsidRPr="008C77EC" w:rsidRDefault="000E1199" w:rsidP="00A258E2">
      <w:pPr>
        <w:pStyle w:val="Paragrafoelenco"/>
        <w:numPr>
          <w:ilvl w:val="2"/>
          <w:numId w:val="26"/>
        </w:numPr>
        <w:suppressAutoHyphens/>
        <w:autoSpaceDE/>
        <w:autoSpaceDN/>
        <w:spacing w:before="264" w:line="264" w:lineRule="auto"/>
        <w:ind w:right="701"/>
        <w:rPr>
          <w:sz w:val="20"/>
          <w:szCs w:val="20"/>
          <w:lang w:val="it-IT"/>
        </w:rPr>
      </w:pPr>
      <w:r w:rsidRPr="008C77EC">
        <w:rPr>
          <w:w w:val="105"/>
          <w:sz w:val="20"/>
          <w:szCs w:val="20"/>
          <w:lang w:val="it-IT"/>
        </w:rPr>
        <w:t>Queste</w:t>
      </w:r>
      <w:r w:rsidRPr="008C77EC">
        <w:rPr>
          <w:spacing w:val="-13"/>
          <w:w w:val="105"/>
          <w:sz w:val="20"/>
          <w:szCs w:val="20"/>
          <w:lang w:val="it-IT"/>
        </w:rPr>
        <w:t xml:space="preserve"> </w:t>
      </w:r>
      <w:r w:rsidRPr="008C77EC">
        <w:rPr>
          <w:w w:val="105"/>
          <w:sz w:val="20"/>
          <w:szCs w:val="20"/>
          <w:lang w:val="it-IT"/>
        </w:rPr>
        <w:t>linee</w:t>
      </w:r>
      <w:r w:rsidRPr="008C77EC">
        <w:rPr>
          <w:spacing w:val="-3"/>
          <w:w w:val="105"/>
          <w:sz w:val="20"/>
          <w:szCs w:val="20"/>
          <w:lang w:val="it-IT"/>
        </w:rPr>
        <w:t xml:space="preserve"> </w:t>
      </w:r>
      <w:r w:rsidRPr="008C77EC">
        <w:rPr>
          <w:w w:val="105"/>
          <w:sz w:val="20"/>
          <w:szCs w:val="20"/>
          <w:lang w:val="it-IT"/>
        </w:rPr>
        <w:t>guida integrano il commento generale</w:t>
      </w:r>
      <w:r w:rsidRPr="008C77EC">
        <w:rPr>
          <w:spacing w:val="-7"/>
          <w:w w:val="105"/>
          <w:sz w:val="20"/>
          <w:szCs w:val="20"/>
          <w:lang w:val="it-IT"/>
        </w:rPr>
        <w:t xml:space="preserve"> </w:t>
      </w:r>
      <w:r w:rsidRPr="008C77EC">
        <w:rPr>
          <w:w w:val="105"/>
          <w:sz w:val="20"/>
          <w:szCs w:val="20"/>
          <w:lang w:val="it-IT"/>
        </w:rPr>
        <w:t>del Comitato n.</w:t>
      </w:r>
      <w:r w:rsidRPr="008C77EC">
        <w:rPr>
          <w:spacing w:val="-3"/>
          <w:w w:val="105"/>
          <w:sz w:val="20"/>
          <w:szCs w:val="20"/>
          <w:lang w:val="it-IT"/>
        </w:rPr>
        <w:t xml:space="preserve"> </w:t>
      </w:r>
      <w:r w:rsidRPr="008C77EC">
        <w:rPr>
          <w:w w:val="105"/>
          <w:sz w:val="20"/>
          <w:szCs w:val="20"/>
          <w:lang w:val="it-IT"/>
        </w:rPr>
        <w:t>5 (2017) e le sue linee guida sul diritto alla libertà e alla sicurezza delle</w:t>
      </w:r>
      <w:r w:rsidRPr="008C77EC">
        <w:rPr>
          <w:spacing w:val="-1"/>
          <w:w w:val="105"/>
          <w:sz w:val="20"/>
          <w:szCs w:val="20"/>
          <w:lang w:val="it-IT"/>
        </w:rPr>
        <w:t xml:space="preserve"> </w:t>
      </w:r>
      <w:r w:rsidRPr="008C77EC">
        <w:rPr>
          <w:w w:val="105"/>
          <w:sz w:val="20"/>
          <w:szCs w:val="20"/>
          <w:lang w:val="it-IT"/>
        </w:rPr>
        <w:t>persone con disabilità (art.</w:t>
      </w:r>
      <w:r w:rsidRPr="008C77EC">
        <w:rPr>
          <w:spacing w:val="35"/>
          <w:w w:val="105"/>
          <w:sz w:val="20"/>
          <w:szCs w:val="20"/>
          <w:lang w:val="it-IT"/>
        </w:rPr>
        <w:t xml:space="preserve"> </w:t>
      </w:r>
      <w:r w:rsidRPr="008C77EC">
        <w:rPr>
          <w:w w:val="105"/>
          <w:sz w:val="20"/>
          <w:szCs w:val="20"/>
          <w:lang w:val="it-IT"/>
        </w:rPr>
        <w:t>14). Esse hanno</w:t>
      </w:r>
      <w:r w:rsidRPr="008C77EC">
        <w:rPr>
          <w:spacing w:val="28"/>
          <w:w w:val="105"/>
          <w:sz w:val="20"/>
          <w:szCs w:val="20"/>
          <w:lang w:val="it-IT"/>
        </w:rPr>
        <w:t xml:space="preserve"> </w:t>
      </w:r>
      <w:r w:rsidRPr="008C77EC">
        <w:rPr>
          <w:w w:val="105"/>
          <w:sz w:val="20"/>
          <w:szCs w:val="20"/>
          <w:lang w:val="it-IT"/>
        </w:rPr>
        <w:t>lo</w:t>
      </w:r>
      <w:r w:rsidRPr="008C77EC">
        <w:rPr>
          <w:spacing w:val="34"/>
          <w:w w:val="105"/>
          <w:sz w:val="20"/>
          <w:szCs w:val="20"/>
          <w:lang w:val="it-IT"/>
        </w:rPr>
        <w:t xml:space="preserve"> </w:t>
      </w:r>
      <w:r w:rsidRPr="008C77EC">
        <w:rPr>
          <w:w w:val="105"/>
          <w:sz w:val="20"/>
          <w:szCs w:val="20"/>
          <w:lang w:val="it-IT"/>
        </w:rPr>
        <w:t>scopo</w:t>
      </w:r>
      <w:r w:rsidRPr="008C77EC">
        <w:rPr>
          <w:spacing w:val="40"/>
          <w:w w:val="105"/>
          <w:sz w:val="20"/>
          <w:szCs w:val="20"/>
          <w:lang w:val="it-IT"/>
        </w:rPr>
        <w:t xml:space="preserve"> </w:t>
      </w:r>
      <w:r w:rsidRPr="008C77EC">
        <w:rPr>
          <w:w w:val="105"/>
          <w:sz w:val="20"/>
          <w:szCs w:val="20"/>
          <w:lang w:val="it-IT"/>
        </w:rPr>
        <w:t>di</w:t>
      </w:r>
      <w:r w:rsidRPr="008C77EC">
        <w:rPr>
          <w:spacing w:val="40"/>
          <w:w w:val="105"/>
          <w:sz w:val="20"/>
          <w:szCs w:val="20"/>
          <w:lang w:val="it-IT"/>
        </w:rPr>
        <w:t xml:space="preserve"> </w:t>
      </w:r>
      <w:r w:rsidRPr="008C77EC">
        <w:rPr>
          <w:w w:val="105"/>
          <w:sz w:val="20"/>
          <w:szCs w:val="20"/>
          <w:lang w:val="it-IT"/>
        </w:rPr>
        <w:t>guidare</w:t>
      </w:r>
      <w:r w:rsidRPr="008C77EC">
        <w:rPr>
          <w:spacing w:val="34"/>
          <w:w w:val="105"/>
          <w:sz w:val="20"/>
          <w:szCs w:val="20"/>
          <w:lang w:val="it-IT"/>
        </w:rPr>
        <w:t xml:space="preserve"> </w:t>
      </w:r>
      <w:r w:rsidRPr="008C77EC">
        <w:rPr>
          <w:w w:val="105"/>
          <w:sz w:val="20"/>
          <w:szCs w:val="20"/>
          <w:lang w:val="it-IT"/>
        </w:rPr>
        <w:t>e</w:t>
      </w:r>
      <w:r w:rsidRPr="008C77EC">
        <w:rPr>
          <w:spacing w:val="40"/>
          <w:w w:val="105"/>
          <w:sz w:val="20"/>
          <w:szCs w:val="20"/>
          <w:lang w:val="it-IT"/>
        </w:rPr>
        <w:t xml:space="preserve"> </w:t>
      </w:r>
      <w:r w:rsidRPr="008C77EC">
        <w:rPr>
          <w:w w:val="105"/>
          <w:sz w:val="20"/>
          <w:szCs w:val="20"/>
          <w:lang w:val="it-IT"/>
        </w:rPr>
        <w:t>sostenere</w:t>
      </w:r>
      <w:r w:rsidRPr="008C77EC">
        <w:rPr>
          <w:spacing w:val="40"/>
          <w:w w:val="105"/>
          <w:sz w:val="20"/>
          <w:szCs w:val="20"/>
          <w:lang w:val="it-IT"/>
        </w:rPr>
        <w:t xml:space="preserve"> </w:t>
      </w:r>
      <w:r w:rsidRPr="008C77EC">
        <w:rPr>
          <w:w w:val="105"/>
          <w:sz w:val="20"/>
          <w:szCs w:val="20"/>
          <w:lang w:val="it-IT"/>
        </w:rPr>
        <w:t>gli</w:t>
      </w:r>
      <w:r w:rsidRPr="008C77EC">
        <w:rPr>
          <w:spacing w:val="40"/>
          <w:w w:val="105"/>
          <w:sz w:val="20"/>
          <w:szCs w:val="20"/>
          <w:lang w:val="it-IT"/>
        </w:rPr>
        <w:t xml:space="preserve"> </w:t>
      </w:r>
      <w:r w:rsidRPr="008C77EC">
        <w:rPr>
          <w:w w:val="105"/>
          <w:sz w:val="20"/>
          <w:szCs w:val="20"/>
          <w:lang w:val="it-IT"/>
        </w:rPr>
        <w:t>Stati</w:t>
      </w:r>
      <w:r w:rsidRPr="008C77EC">
        <w:rPr>
          <w:spacing w:val="24"/>
          <w:w w:val="105"/>
          <w:sz w:val="20"/>
          <w:szCs w:val="20"/>
          <w:lang w:val="it-IT"/>
        </w:rPr>
        <w:t xml:space="preserve"> </w:t>
      </w:r>
      <w:r w:rsidRPr="008C77EC">
        <w:rPr>
          <w:w w:val="105"/>
          <w:sz w:val="20"/>
          <w:szCs w:val="20"/>
          <w:lang w:val="it-IT"/>
        </w:rPr>
        <w:t>parti</w:t>
      </w:r>
      <w:r w:rsidRPr="008C77EC">
        <w:rPr>
          <w:spacing w:val="37"/>
          <w:w w:val="105"/>
          <w:sz w:val="20"/>
          <w:szCs w:val="20"/>
          <w:lang w:val="it-IT"/>
        </w:rPr>
        <w:t xml:space="preserve"> </w:t>
      </w:r>
      <w:r w:rsidRPr="008C77EC">
        <w:rPr>
          <w:w w:val="105"/>
          <w:sz w:val="20"/>
          <w:szCs w:val="20"/>
          <w:lang w:val="it-IT"/>
        </w:rPr>
        <w:t>nei</w:t>
      </w:r>
      <w:r w:rsidRPr="008C77EC">
        <w:rPr>
          <w:spacing w:val="40"/>
          <w:w w:val="105"/>
          <w:sz w:val="20"/>
          <w:szCs w:val="20"/>
          <w:lang w:val="it-IT"/>
        </w:rPr>
        <w:t xml:space="preserve"> </w:t>
      </w:r>
      <w:r w:rsidRPr="008C77EC">
        <w:rPr>
          <w:w w:val="105"/>
          <w:sz w:val="20"/>
          <w:szCs w:val="20"/>
          <w:lang w:val="it-IT"/>
        </w:rPr>
        <w:t>loro</w:t>
      </w:r>
      <w:r w:rsidRPr="008C77EC">
        <w:rPr>
          <w:spacing w:val="37"/>
          <w:w w:val="105"/>
          <w:sz w:val="20"/>
          <w:szCs w:val="20"/>
          <w:lang w:val="it-IT"/>
        </w:rPr>
        <w:t xml:space="preserve"> </w:t>
      </w:r>
      <w:r w:rsidRPr="008C77EC">
        <w:rPr>
          <w:w w:val="105"/>
          <w:sz w:val="20"/>
          <w:szCs w:val="20"/>
          <w:lang w:val="it-IT"/>
        </w:rPr>
        <w:t>sforzi</w:t>
      </w:r>
      <w:r w:rsidRPr="008C77EC">
        <w:rPr>
          <w:spacing w:val="40"/>
          <w:w w:val="105"/>
          <w:sz w:val="20"/>
          <w:szCs w:val="20"/>
          <w:lang w:val="it-IT"/>
        </w:rPr>
        <w:t xml:space="preserve"> </w:t>
      </w:r>
      <w:r w:rsidRPr="008C77EC">
        <w:rPr>
          <w:w w:val="105"/>
          <w:sz w:val="20"/>
          <w:szCs w:val="20"/>
          <w:lang w:val="it-IT"/>
        </w:rPr>
        <w:t>per</w:t>
      </w:r>
      <w:r w:rsidRPr="008C77EC">
        <w:rPr>
          <w:spacing w:val="40"/>
          <w:w w:val="105"/>
          <w:sz w:val="20"/>
          <w:szCs w:val="20"/>
          <w:lang w:val="it-IT"/>
        </w:rPr>
        <w:t xml:space="preserve"> </w:t>
      </w:r>
      <w:r w:rsidRPr="008C77EC">
        <w:rPr>
          <w:w w:val="105"/>
          <w:sz w:val="20"/>
          <w:szCs w:val="20"/>
          <w:lang w:val="it-IT"/>
        </w:rPr>
        <w:t>realizzare</w:t>
      </w:r>
      <w:r w:rsidRPr="008C77EC">
        <w:rPr>
          <w:spacing w:val="40"/>
          <w:w w:val="105"/>
          <w:sz w:val="20"/>
          <w:szCs w:val="20"/>
          <w:lang w:val="it-IT"/>
        </w:rPr>
        <w:t xml:space="preserve"> </w:t>
      </w:r>
      <w:r w:rsidRPr="008C77EC">
        <w:rPr>
          <w:w w:val="105"/>
          <w:sz w:val="20"/>
          <w:szCs w:val="20"/>
          <w:lang w:val="it-IT"/>
        </w:rPr>
        <w:t>il</w:t>
      </w:r>
      <w:r w:rsidRPr="008C77EC">
        <w:rPr>
          <w:spacing w:val="40"/>
          <w:w w:val="105"/>
          <w:sz w:val="20"/>
          <w:szCs w:val="20"/>
          <w:lang w:val="it-IT"/>
        </w:rPr>
        <w:t xml:space="preserve"> </w:t>
      </w:r>
      <w:r w:rsidRPr="008C77EC">
        <w:rPr>
          <w:w w:val="105"/>
          <w:sz w:val="20"/>
          <w:szCs w:val="20"/>
          <w:lang w:val="it-IT"/>
        </w:rPr>
        <w:t>diritto delle</w:t>
      </w:r>
      <w:r w:rsidRPr="008C77EC">
        <w:rPr>
          <w:spacing w:val="-1"/>
          <w:w w:val="105"/>
          <w:sz w:val="20"/>
          <w:szCs w:val="20"/>
          <w:lang w:val="it-IT"/>
        </w:rPr>
        <w:t xml:space="preserve"> </w:t>
      </w:r>
      <w:r w:rsidRPr="008C77EC">
        <w:rPr>
          <w:w w:val="105"/>
          <w:sz w:val="20"/>
          <w:szCs w:val="20"/>
          <w:lang w:val="it-IT"/>
        </w:rPr>
        <w:t>persone con</w:t>
      </w:r>
      <w:r w:rsidRPr="008C77EC">
        <w:rPr>
          <w:spacing w:val="-7"/>
          <w:w w:val="105"/>
          <w:sz w:val="20"/>
          <w:szCs w:val="20"/>
          <w:lang w:val="it-IT"/>
        </w:rPr>
        <w:t xml:space="preserve"> </w:t>
      </w:r>
      <w:r w:rsidRPr="008C77EC">
        <w:rPr>
          <w:w w:val="105"/>
          <w:sz w:val="20"/>
          <w:szCs w:val="20"/>
          <w:lang w:val="it-IT"/>
        </w:rPr>
        <w:t>disabilità a</w:t>
      </w:r>
      <w:r w:rsidRPr="008C77EC">
        <w:rPr>
          <w:spacing w:val="-1"/>
          <w:w w:val="105"/>
          <w:sz w:val="20"/>
          <w:szCs w:val="20"/>
          <w:lang w:val="it-IT"/>
        </w:rPr>
        <w:t xml:space="preserve"> </w:t>
      </w:r>
      <w:r w:rsidRPr="008C77EC">
        <w:rPr>
          <w:w w:val="105"/>
          <w:sz w:val="20"/>
          <w:szCs w:val="20"/>
          <w:lang w:val="it-IT"/>
        </w:rPr>
        <w:t>vivere</w:t>
      </w:r>
      <w:r w:rsidRPr="008C77EC">
        <w:rPr>
          <w:spacing w:val="-7"/>
          <w:w w:val="105"/>
          <w:sz w:val="20"/>
          <w:szCs w:val="20"/>
          <w:lang w:val="it-IT"/>
        </w:rPr>
        <w:t xml:space="preserve"> </w:t>
      </w:r>
      <w:r w:rsidRPr="008C77EC">
        <w:rPr>
          <w:w w:val="105"/>
          <w:sz w:val="20"/>
          <w:szCs w:val="20"/>
          <w:lang w:val="it-IT"/>
        </w:rPr>
        <w:t>in modo indipendente e a essere</w:t>
      </w:r>
      <w:r w:rsidRPr="008C77EC">
        <w:rPr>
          <w:spacing w:val="-8"/>
          <w:w w:val="105"/>
          <w:sz w:val="20"/>
          <w:szCs w:val="20"/>
          <w:lang w:val="it-IT"/>
        </w:rPr>
        <w:t xml:space="preserve"> </w:t>
      </w:r>
      <w:r w:rsidRPr="008C77EC">
        <w:rPr>
          <w:w w:val="105"/>
          <w:sz w:val="20"/>
          <w:szCs w:val="20"/>
          <w:lang w:val="it-IT"/>
        </w:rPr>
        <w:t>incluse</w:t>
      </w:r>
      <w:r w:rsidRPr="008C77EC">
        <w:rPr>
          <w:spacing w:val="-7"/>
          <w:w w:val="105"/>
          <w:sz w:val="20"/>
          <w:szCs w:val="20"/>
          <w:lang w:val="it-IT"/>
        </w:rPr>
        <w:t xml:space="preserve"> </w:t>
      </w:r>
      <w:r w:rsidRPr="008C77EC">
        <w:rPr>
          <w:w w:val="105"/>
          <w:sz w:val="20"/>
          <w:szCs w:val="20"/>
          <w:lang w:val="it-IT"/>
        </w:rPr>
        <w:t>nella</w:t>
      </w:r>
      <w:r w:rsidRPr="008C77EC">
        <w:rPr>
          <w:spacing w:val="-1"/>
          <w:w w:val="105"/>
          <w:sz w:val="20"/>
          <w:szCs w:val="20"/>
          <w:lang w:val="it-IT"/>
        </w:rPr>
        <w:t xml:space="preserve"> </w:t>
      </w:r>
      <w:r w:rsidRPr="008C77EC">
        <w:rPr>
          <w:w w:val="105"/>
          <w:sz w:val="20"/>
          <w:szCs w:val="20"/>
          <w:lang w:val="it-IT"/>
        </w:rPr>
        <w:t xml:space="preserve">comunità, e di essere la base per pianificare i processi di deistituzionalizzazione e di prevenzione </w:t>
      </w:r>
      <w:r w:rsidRPr="008C77EC">
        <w:rPr>
          <w:spacing w:val="-2"/>
          <w:w w:val="105"/>
          <w:sz w:val="20"/>
          <w:szCs w:val="20"/>
          <w:lang w:val="it-IT"/>
        </w:rPr>
        <w:t>dell'istituzionalizzazione.</w:t>
      </w:r>
    </w:p>
    <w:p w:rsidR="000E1199" w:rsidRPr="008C77EC" w:rsidRDefault="000E1199" w:rsidP="00A258E2">
      <w:pPr>
        <w:pStyle w:val="Paragrafoelenco"/>
        <w:numPr>
          <w:ilvl w:val="2"/>
          <w:numId w:val="26"/>
        </w:numPr>
        <w:suppressAutoHyphens/>
        <w:autoSpaceDE/>
        <w:autoSpaceDN/>
        <w:spacing w:before="111" w:line="259" w:lineRule="auto"/>
        <w:ind w:right="701"/>
        <w:rPr>
          <w:sz w:val="20"/>
          <w:szCs w:val="20"/>
          <w:lang w:val="it-IT"/>
        </w:rPr>
      </w:pPr>
      <w:r w:rsidRPr="008C77EC">
        <w:rPr>
          <w:w w:val="105"/>
          <w:sz w:val="20"/>
          <w:szCs w:val="20"/>
          <w:lang w:val="it-IT"/>
        </w:rPr>
        <w:t>Le</w:t>
      </w:r>
      <w:r w:rsidRPr="008C77EC">
        <w:rPr>
          <w:spacing w:val="12"/>
          <w:w w:val="105"/>
          <w:sz w:val="20"/>
          <w:szCs w:val="20"/>
          <w:lang w:val="it-IT"/>
        </w:rPr>
        <w:t xml:space="preserve"> </w:t>
      </w:r>
      <w:r w:rsidRPr="008C77EC">
        <w:rPr>
          <w:w w:val="105"/>
          <w:sz w:val="20"/>
          <w:szCs w:val="20"/>
          <w:lang w:val="it-IT"/>
        </w:rPr>
        <w:t>linee</w:t>
      </w:r>
      <w:r w:rsidRPr="008C77EC">
        <w:rPr>
          <w:spacing w:val="-12"/>
          <w:w w:val="105"/>
          <w:sz w:val="20"/>
          <w:szCs w:val="20"/>
          <w:lang w:val="it-IT"/>
        </w:rPr>
        <w:t xml:space="preserve"> </w:t>
      </w:r>
      <w:r w:rsidRPr="008C77EC">
        <w:rPr>
          <w:w w:val="105"/>
          <w:sz w:val="20"/>
          <w:szCs w:val="20"/>
          <w:lang w:val="it-IT"/>
        </w:rPr>
        <w:t>guida</w:t>
      </w:r>
      <w:r w:rsidRPr="008C77EC">
        <w:rPr>
          <w:spacing w:val="-13"/>
          <w:w w:val="105"/>
          <w:sz w:val="20"/>
          <w:szCs w:val="20"/>
          <w:lang w:val="it-IT"/>
        </w:rPr>
        <w:t xml:space="preserve"> </w:t>
      </w:r>
      <w:r w:rsidRPr="008C77EC">
        <w:rPr>
          <w:w w:val="105"/>
          <w:sz w:val="20"/>
          <w:szCs w:val="20"/>
          <w:lang w:val="it-IT"/>
        </w:rPr>
        <w:t>si</w:t>
      </w:r>
      <w:r w:rsidRPr="008C77EC">
        <w:rPr>
          <w:spacing w:val="25"/>
          <w:w w:val="105"/>
          <w:sz w:val="20"/>
          <w:szCs w:val="20"/>
          <w:lang w:val="it-IT"/>
        </w:rPr>
        <w:t xml:space="preserve"> </w:t>
      </w:r>
      <w:r w:rsidRPr="008C77EC">
        <w:rPr>
          <w:w w:val="105"/>
          <w:sz w:val="20"/>
          <w:szCs w:val="20"/>
          <w:lang w:val="it-IT"/>
        </w:rPr>
        <w:t>basano</w:t>
      </w:r>
      <w:r w:rsidRPr="008C77EC">
        <w:rPr>
          <w:spacing w:val="-3"/>
          <w:w w:val="105"/>
          <w:sz w:val="20"/>
          <w:szCs w:val="20"/>
          <w:lang w:val="it-IT"/>
        </w:rPr>
        <w:t xml:space="preserve"> </w:t>
      </w:r>
      <w:r w:rsidRPr="008C77EC">
        <w:rPr>
          <w:w w:val="105"/>
          <w:sz w:val="20"/>
          <w:szCs w:val="20"/>
          <w:lang w:val="it-IT"/>
        </w:rPr>
        <w:t>sulle</w:t>
      </w:r>
      <w:r w:rsidRPr="008C77EC">
        <w:rPr>
          <w:spacing w:val="-13"/>
          <w:w w:val="105"/>
          <w:sz w:val="20"/>
          <w:szCs w:val="20"/>
          <w:lang w:val="it-IT"/>
        </w:rPr>
        <w:t xml:space="preserve"> </w:t>
      </w:r>
      <w:r w:rsidRPr="008C77EC">
        <w:rPr>
          <w:w w:val="105"/>
          <w:sz w:val="20"/>
          <w:szCs w:val="20"/>
          <w:lang w:val="it-IT"/>
        </w:rPr>
        <w:t>esperienze delle</w:t>
      </w:r>
      <w:r w:rsidRPr="008C77EC">
        <w:rPr>
          <w:spacing w:val="-4"/>
          <w:w w:val="105"/>
          <w:sz w:val="20"/>
          <w:szCs w:val="20"/>
          <w:lang w:val="it-IT"/>
        </w:rPr>
        <w:t xml:space="preserve"> </w:t>
      </w:r>
      <w:r w:rsidRPr="008C77EC">
        <w:rPr>
          <w:w w:val="105"/>
          <w:sz w:val="20"/>
          <w:szCs w:val="20"/>
          <w:lang w:val="it-IT"/>
        </w:rPr>
        <w:t>persone con</w:t>
      </w:r>
      <w:r w:rsidRPr="008C77EC">
        <w:rPr>
          <w:spacing w:val="-10"/>
          <w:w w:val="105"/>
          <w:sz w:val="20"/>
          <w:szCs w:val="20"/>
          <w:lang w:val="it-IT"/>
        </w:rPr>
        <w:t xml:space="preserve"> </w:t>
      </w:r>
      <w:r w:rsidRPr="008C77EC">
        <w:rPr>
          <w:w w:val="105"/>
          <w:sz w:val="20"/>
          <w:szCs w:val="20"/>
          <w:lang w:val="it-IT"/>
        </w:rPr>
        <w:t>disabilità prima e durante la pandemia di coronavirus (COVID-19), che ha portato alla luce una diffusa istituzionalizzazione, evidenziando l'impatto dannoso dell'istituzionalizzazione sui diritti e sulla</w:t>
      </w:r>
      <w:r w:rsidRPr="008C77EC">
        <w:rPr>
          <w:spacing w:val="-1"/>
          <w:w w:val="105"/>
          <w:sz w:val="20"/>
          <w:szCs w:val="20"/>
          <w:lang w:val="it-IT"/>
        </w:rPr>
        <w:t xml:space="preserve"> </w:t>
      </w:r>
      <w:r w:rsidRPr="008C77EC">
        <w:rPr>
          <w:w w:val="105"/>
          <w:sz w:val="20"/>
          <w:szCs w:val="20"/>
          <w:lang w:val="it-IT"/>
        </w:rPr>
        <w:t>vita delle</w:t>
      </w:r>
      <w:r w:rsidRPr="008C77EC">
        <w:rPr>
          <w:spacing w:val="-5"/>
          <w:w w:val="105"/>
          <w:sz w:val="20"/>
          <w:szCs w:val="20"/>
          <w:lang w:val="it-IT"/>
        </w:rPr>
        <w:t xml:space="preserve"> </w:t>
      </w:r>
      <w:r w:rsidRPr="008C77EC">
        <w:rPr>
          <w:w w:val="105"/>
          <w:sz w:val="20"/>
          <w:szCs w:val="20"/>
          <w:lang w:val="it-IT"/>
        </w:rPr>
        <w:t>persone con disabilità, e la violenza, l'incuria, l'abuso, il maltrattamento</w:t>
      </w:r>
      <w:r w:rsidRPr="008C77EC">
        <w:rPr>
          <w:spacing w:val="-3"/>
          <w:w w:val="105"/>
          <w:sz w:val="20"/>
          <w:szCs w:val="20"/>
          <w:lang w:val="it-IT"/>
        </w:rPr>
        <w:t xml:space="preserve"> </w:t>
      </w:r>
      <w:r w:rsidRPr="008C77EC">
        <w:rPr>
          <w:w w:val="105"/>
          <w:sz w:val="20"/>
          <w:szCs w:val="20"/>
          <w:lang w:val="it-IT"/>
        </w:rPr>
        <w:t>e la tortura, comprese le contenzioni</w:t>
      </w:r>
      <w:r w:rsidRPr="008C77EC">
        <w:rPr>
          <w:spacing w:val="40"/>
          <w:w w:val="105"/>
          <w:sz w:val="20"/>
          <w:szCs w:val="20"/>
          <w:lang w:val="it-IT"/>
        </w:rPr>
        <w:t xml:space="preserve"> </w:t>
      </w:r>
      <w:r w:rsidRPr="008C77EC">
        <w:rPr>
          <w:w w:val="105"/>
          <w:sz w:val="20"/>
          <w:szCs w:val="20"/>
          <w:lang w:val="it-IT"/>
        </w:rPr>
        <w:t>chimiche,</w:t>
      </w:r>
      <w:r w:rsidRPr="008C77EC">
        <w:rPr>
          <w:spacing w:val="40"/>
          <w:w w:val="105"/>
          <w:sz w:val="20"/>
          <w:szCs w:val="20"/>
          <w:lang w:val="it-IT"/>
        </w:rPr>
        <w:t xml:space="preserve"> </w:t>
      </w:r>
      <w:r w:rsidRPr="008C77EC">
        <w:rPr>
          <w:w w:val="105"/>
          <w:sz w:val="20"/>
          <w:szCs w:val="20"/>
          <w:lang w:val="it-IT"/>
        </w:rPr>
        <w:t>meccaniche e</w:t>
      </w:r>
      <w:r w:rsidRPr="008C77EC">
        <w:rPr>
          <w:spacing w:val="40"/>
          <w:w w:val="105"/>
          <w:sz w:val="20"/>
          <w:szCs w:val="20"/>
          <w:lang w:val="it-IT"/>
        </w:rPr>
        <w:t xml:space="preserve"> </w:t>
      </w:r>
      <w:r w:rsidRPr="008C77EC">
        <w:rPr>
          <w:w w:val="105"/>
          <w:sz w:val="20"/>
          <w:szCs w:val="20"/>
          <w:lang w:val="it-IT"/>
        </w:rPr>
        <w:t>fisiche,</w:t>
      </w:r>
      <w:r w:rsidRPr="008C77EC">
        <w:rPr>
          <w:spacing w:val="40"/>
          <w:w w:val="105"/>
          <w:sz w:val="20"/>
          <w:szCs w:val="20"/>
          <w:lang w:val="it-IT"/>
        </w:rPr>
        <w:t xml:space="preserve"> </w:t>
      </w:r>
      <w:r w:rsidRPr="008C77EC">
        <w:rPr>
          <w:w w:val="105"/>
          <w:sz w:val="20"/>
          <w:szCs w:val="20"/>
          <w:lang w:val="it-IT"/>
        </w:rPr>
        <w:t>che subiscono</w:t>
      </w:r>
      <w:r w:rsidRPr="008C77EC">
        <w:rPr>
          <w:spacing w:val="40"/>
          <w:w w:val="105"/>
          <w:sz w:val="20"/>
          <w:szCs w:val="20"/>
          <w:lang w:val="it-IT"/>
        </w:rPr>
        <w:t xml:space="preserve"> </w:t>
      </w:r>
      <w:r w:rsidRPr="008C77EC">
        <w:rPr>
          <w:w w:val="105"/>
          <w:sz w:val="20"/>
          <w:szCs w:val="20"/>
          <w:lang w:val="it-IT"/>
        </w:rPr>
        <w:t xml:space="preserve">negli </w:t>
      </w:r>
      <w:r w:rsidRPr="008C77EC">
        <w:rPr>
          <w:spacing w:val="-2"/>
          <w:w w:val="105"/>
          <w:sz w:val="20"/>
          <w:szCs w:val="20"/>
          <w:lang w:val="it-IT"/>
        </w:rPr>
        <w:t>istituti.</w:t>
      </w:r>
    </w:p>
    <w:p w:rsidR="000E1199" w:rsidRPr="008C77EC" w:rsidRDefault="000E1199" w:rsidP="00A258E2">
      <w:pPr>
        <w:pStyle w:val="Paragrafoelenco"/>
        <w:numPr>
          <w:ilvl w:val="2"/>
          <w:numId w:val="26"/>
        </w:numPr>
        <w:suppressAutoHyphens/>
        <w:autoSpaceDE/>
        <w:autoSpaceDN/>
        <w:spacing w:before="126" w:line="259" w:lineRule="auto"/>
        <w:ind w:right="701"/>
        <w:rPr>
          <w:sz w:val="20"/>
          <w:szCs w:val="20"/>
          <w:lang w:val="it-IT"/>
        </w:rPr>
      </w:pPr>
      <w:r w:rsidRPr="008C77EC">
        <w:rPr>
          <w:w w:val="105"/>
          <w:sz w:val="20"/>
          <w:szCs w:val="20"/>
          <w:lang w:val="it-IT"/>
        </w:rPr>
        <w:t>Le linee guida sono il risultato di un processo partecipativo che ha incluso sette consultazioni regionali organizzate dal Comitato. Hanno partecipato oltre 500 persone con disabilità, tra cui donne con disabilità, ragazze e ragazzi con disabilità, sopravvissuti all'istituzionalizzazione, persone con albinismo, organizzazioni di base e altre</w:t>
      </w:r>
      <w:r w:rsidRPr="008C77EC">
        <w:rPr>
          <w:spacing w:val="40"/>
          <w:w w:val="105"/>
          <w:sz w:val="20"/>
          <w:szCs w:val="20"/>
          <w:lang w:val="it-IT"/>
        </w:rPr>
        <w:t xml:space="preserve"> </w:t>
      </w:r>
      <w:r w:rsidRPr="008C77EC">
        <w:rPr>
          <w:w w:val="105"/>
          <w:sz w:val="20"/>
          <w:szCs w:val="20"/>
          <w:lang w:val="it-IT"/>
        </w:rPr>
        <w:t>organizzazioni della società civile.</w:t>
      </w:r>
    </w:p>
    <w:p w:rsidR="00256FA4" w:rsidRPr="008C77EC" w:rsidRDefault="00256FA4" w:rsidP="005C6044">
      <w:pPr>
        <w:pStyle w:val="Corpotesto"/>
        <w:ind w:left="1134" w:right="701"/>
        <w:jc w:val="left"/>
        <w:rPr>
          <w:lang w:val="it-IT"/>
        </w:rPr>
      </w:pPr>
    </w:p>
    <w:p w:rsidR="00256FA4" w:rsidRPr="008C77EC" w:rsidRDefault="000E1199" w:rsidP="00A258E2">
      <w:pPr>
        <w:pStyle w:val="Titolo1"/>
        <w:numPr>
          <w:ilvl w:val="0"/>
          <w:numId w:val="26"/>
        </w:numPr>
        <w:ind w:right="701"/>
        <w:rPr>
          <w:lang w:val="it-IT"/>
        </w:rPr>
      </w:pPr>
      <w:r w:rsidRPr="008C77EC">
        <w:rPr>
          <w:lang w:val="it-IT"/>
        </w:rPr>
        <w:t>Obbligo</w:t>
      </w:r>
      <w:r w:rsidRPr="008C77EC">
        <w:rPr>
          <w:spacing w:val="-18"/>
          <w:w w:val="110"/>
          <w:lang w:val="it-IT"/>
        </w:rPr>
        <w:t xml:space="preserve"> </w:t>
      </w:r>
      <w:r w:rsidRPr="008C77EC">
        <w:rPr>
          <w:w w:val="110"/>
          <w:lang w:val="it-IT"/>
        </w:rPr>
        <w:t>degli</w:t>
      </w:r>
      <w:r w:rsidRPr="008C77EC">
        <w:rPr>
          <w:spacing w:val="-19"/>
          <w:w w:val="110"/>
          <w:lang w:val="it-IT"/>
        </w:rPr>
        <w:t xml:space="preserve"> </w:t>
      </w:r>
      <w:r w:rsidR="00C85C0F" w:rsidRPr="008C77EC">
        <w:rPr>
          <w:w w:val="110"/>
          <w:lang w:val="it-IT"/>
        </w:rPr>
        <w:t>Stati parti</w:t>
      </w:r>
      <w:r w:rsidRPr="008C77EC">
        <w:rPr>
          <w:spacing w:val="-18"/>
          <w:w w:val="110"/>
          <w:lang w:val="it-IT"/>
        </w:rPr>
        <w:t xml:space="preserve"> </w:t>
      </w:r>
      <w:r w:rsidRPr="008C77EC">
        <w:rPr>
          <w:w w:val="110"/>
          <w:lang w:val="it-IT"/>
        </w:rPr>
        <w:t>di</w:t>
      </w:r>
      <w:r w:rsidRPr="008C77EC">
        <w:rPr>
          <w:spacing w:val="-17"/>
          <w:w w:val="110"/>
          <w:lang w:val="it-IT"/>
        </w:rPr>
        <w:t xml:space="preserve"> </w:t>
      </w:r>
      <w:r w:rsidRPr="008C77EC">
        <w:rPr>
          <w:w w:val="110"/>
          <w:lang w:val="it-IT"/>
        </w:rPr>
        <w:t>porre</w:t>
      </w:r>
      <w:r w:rsidRPr="008C77EC">
        <w:rPr>
          <w:spacing w:val="-16"/>
          <w:w w:val="110"/>
          <w:lang w:val="it-IT"/>
        </w:rPr>
        <w:t xml:space="preserve"> </w:t>
      </w:r>
      <w:r w:rsidRPr="008C77EC">
        <w:rPr>
          <w:w w:val="110"/>
          <w:lang w:val="it-IT"/>
        </w:rPr>
        <w:t>fine</w:t>
      </w:r>
      <w:r w:rsidRPr="008C77EC">
        <w:rPr>
          <w:spacing w:val="-18"/>
          <w:w w:val="110"/>
          <w:lang w:val="it-IT"/>
        </w:rPr>
        <w:t xml:space="preserve"> </w:t>
      </w:r>
      <w:r w:rsidRPr="008C77EC">
        <w:rPr>
          <w:spacing w:val="-2"/>
          <w:w w:val="110"/>
          <w:lang w:val="it-IT"/>
        </w:rPr>
        <w:t>all'istituzionalizzazione</w:t>
      </w:r>
    </w:p>
    <w:p w:rsidR="000E1199" w:rsidRPr="008C77EC" w:rsidRDefault="000E1199" w:rsidP="00A258E2">
      <w:pPr>
        <w:pStyle w:val="Paragrafoelenco"/>
        <w:numPr>
          <w:ilvl w:val="2"/>
          <w:numId w:val="26"/>
        </w:numPr>
        <w:suppressAutoHyphens/>
        <w:autoSpaceDE/>
        <w:autoSpaceDN/>
        <w:spacing w:before="93" w:line="252" w:lineRule="auto"/>
        <w:ind w:right="701"/>
        <w:rPr>
          <w:sz w:val="20"/>
          <w:szCs w:val="20"/>
          <w:lang w:val="it-IT"/>
        </w:rPr>
      </w:pPr>
      <w:r w:rsidRPr="008C77EC">
        <w:rPr>
          <w:w w:val="105"/>
          <w:sz w:val="20"/>
          <w:szCs w:val="20"/>
          <w:lang w:val="it-IT"/>
        </w:rPr>
        <w:t>Nonostante gli</w:t>
      </w:r>
      <w:r w:rsidRPr="008C77EC">
        <w:rPr>
          <w:spacing w:val="-6"/>
          <w:w w:val="105"/>
          <w:sz w:val="20"/>
          <w:szCs w:val="20"/>
          <w:lang w:val="it-IT"/>
        </w:rPr>
        <w:t xml:space="preserve"> </w:t>
      </w:r>
      <w:r w:rsidRPr="008C77EC">
        <w:rPr>
          <w:w w:val="105"/>
          <w:sz w:val="20"/>
          <w:szCs w:val="20"/>
          <w:lang w:val="it-IT"/>
        </w:rPr>
        <w:t>obblighi previsti dal</w:t>
      </w:r>
      <w:r w:rsidRPr="008C77EC">
        <w:rPr>
          <w:spacing w:val="-4"/>
          <w:w w:val="105"/>
          <w:sz w:val="20"/>
          <w:szCs w:val="20"/>
          <w:lang w:val="it-IT"/>
        </w:rPr>
        <w:t xml:space="preserve"> </w:t>
      </w:r>
      <w:r w:rsidRPr="008C77EC">
        <w:rPr>
          <w:w w:val="105"/>
          <w:sz w:val="20"/>
          <w:szCs w:val="20"/>
          <w:lang w:val="it-IT"/>
        </w:rPr>
        <w:t>diritto</w:t>
      </w:r>
      <w:r w:rsidRPr="008C77EC">
        <w:rPr>
          <w:spacing w:val="-13"/>
          <w:w w:val="105"/>
          <w:sz w:val="20"/>
          <w:szCs w:val="20"/>
          <w:lang w:val="it-IT"/>
        </w:rPr>
        <w:t xml:space="preserve"> </w:t>
      </w:r>
      <w:r w:rsidRPr="008C77EC">
        <w:rPr>
          <w:w w:val="105"/>
          <w:sz w:val="20"/>
          <w:szCs w:val="20"/>
          <w:lang w:val="it-IT"/>
        </w:rPr>
        <w:t>internazionale, le</w:t>
      </w:r>
      <w:r w:rsidRPr="008C77EC">
        <w:rPr>
          <w:spacing w:val="-1"/>
          <w:w w:val="105"/>
          <w:sz w:val="20"/>
          <w:szCs w:val="20"/>
          <w:lang w:val="it-IT"/>
        </w:rPr>
        <w:t xml:space="preserve"> </w:t>
      </w:r>
      <w:r w:rsidRPr="008C77EC">
        <w:rPr>
          <w:w w:val="105"/>
          <w:sz w:val="20"/>
          <w:szCs w:val="20"/>
          <w:lang w:val="it-IT"/>
        </w:rPr>
        <w:t>persone</w:t>
      </w:r>
      <w:r w:rsidRPr="008C77EC">
        <w:rPr>
          <w:spacing w:val="-11"/>
          <w:w w:val="105"/>
          <w:sz w:val="20"/>
          <w:szCs w:val="20"/>
          <w:lang w:val="it-IT"/>
        </w:rPr>
        <w:t xml:space="preserve"> </w:t>
      </w:r>
      <w:r w:rsidRPr="008C77EC">
        <w:rPr>
          <w:w w:val="105"/>
          <w:sz w:val="20"/>
          <w:szCs w:val="20"/>
          <w:lang w:val="it-IT"/>
        </w:rPr>
        <w:t>con disabilità in tutto</w:t>
      </w:r>
      <w:r w:rsidRPr="008C77EC">
        <w:rPr>
          <w:spacing w:val="-3"/>
          <w:w w:val="105"/>
          <w:sz w:val="20"/>
          <w:szCs w:val="20"/>
          <w:lang w:val="it-IT"/>
        </w:rPr>
        <w:t xml:space="preserve"> </w:t>
      </w:r>
      <w:r w:rsidRPr="008C77EC">
        <w:rPr>
          <w:w w:val="105"/>
          <w:sz w:val="20"/>
          <w:szCs w:val="20"/>
          <w:lang w:val="it-IT"/>
        </w:rPr>
        <w:t>il mondo</w:t>
      </w:r>
      <w:r w:rsidRPr="008C77EC">
        <w:rPr>
          <w:spacing w:val="-1"/>
          <w:w w:val="105"/>
          <w:sz w:val="20"/>
          <w:szCs w:val="20"/>
          <w:lang w:val="it-IT"/>
        </w:rPr>
        <w:t xml:space="preserve"> </w:t>
      </w:r>
      <w:r w:rsidRPr="008C77EC">
        <w:rPr>
          <w:w w:val="105"/>
          <w:sz w:val="20"/>
          <w:szCs w:val="20"/>
          <w:lang w:val="it-IT"/>
        </w:rPr>
        <w:t>continuano a essere collocate in istituti in condizioni di pericolo di</w:t>
      </w:r>
      <w:r w:rsidRPr="008C77EC">
        <w:rPr>
          <w:spacing w:val="-2"/>
          <w:w w:val="105"/>
          <w:sz w:val="20"/>
          <w:szCs w:val="20"/>
          <w:lang w:val="it-IT"/>
        </w:rPr>
        <w:t xml:space="preserve"> </w:t>
      </w:r>
      <w:r w:rsidRPr="008C77EC">
        <w:rPr>
          <w:w w:val="105"/>
          <w:sz w:val="20"/>
          <w:szCs w:val="20"/>
          <w:lang w:val="it-IT"/>
        </w:rPr>
        <w:t>vita.</w:t>
      </w:r>
    </w:p>
    <w:p w:rsidR="000E1199" w:rsidRPr="008C77EC" w:rsidRDefault="000E1199" w:rsidP="00A258E2">
      <w:pPr>
        <w:pStyle w:val="Paragrafoelenco"/>
        <w:numPr>
          <w:ilvl w:val="2"/>
          <w:numId w:val="26"/>
        </w:numPr>
        <w:suppressAutoHyphens/>
        <w:autoSpaceDE/>
        <w:autoSpaceDN/>
        <w:spacing w:before="124" w:line="259" w:lineRule="auto"/>
        <w:ind w:right="701"/>
        <w:rPr>
          <w:sz w:val="20"/>
          <w:szCs w:val="20"/>
          <w:lang w:val="it-IT"/>
        </w:rPr>
      </w:pPr>
      <w:r w:rsidRPr="008C77EC">
        <w:rPr>
          <w:w w:val="105"/>
          <w:sz w:val="20"/>
          <w:szCs w:val="20"/>
          <w:lang w:val="it-IT"/>
        </w:rPr>
        <w:t>Il Comitato osserva che i processi di deistituzionalizzazione non sono conformi alla Convenzione o sono in ritardo di attuazione.</w:t>
      </w:r>
    </w:p>
    <w:p w:rsidR="000E1199" w:rsidRPr="008C77EC" w:rsidRDefault="000E1199" w:rsidP="00A258E2">
      <w:pPr>
        <w:pStyle w:val="Paragrafoelenco"/>
        <w:numPr>
          <w:ilvl w:val="2"/>
          <w:numId w:val="26"/>
        </w:numPr>
        <w:suppressAutoHyphens/>
        <w:autoSpaceDE/>
        <w:autoSpaceDN/>
        <w:spacing w:before="117" w:line="259" w:lineRule="auto"/>
        <w:ind w:right="701"/>
        <w:rPr>
          <w:sz w:val="20"/>
          <w:szCs w:val="20"/>
          <w:lang w:val="it-IT"/>
        </w:rPr>
      </w:pPr>
      <w:r w:rsidRPr="008C77EC">
        <w:rPr>
          <w:w w:val="105"/>
          <w:sz w:val="20"/>
          <w:szCs w:val="20"/>
          <w:lang w:val="it-IT"/>
        </w:rPr>
        <w:t>L'istituzionalizzazione è una pratica discriminatoria</w:t>
      </w:r>
      <w:r w:rsidRPr="008C77EC">
        <w:rPr>
          <w:spacing w:val="-1"/>
          <w:w w:val="105"/>
          <w:sz w:val="20"/>
          <w:szCs w:val="20"/>
          <w:lang w:val="it-IT"/>
        </w:rPr>
        <w:t xml:space="preserve"> </w:t>
      </w:r>
      <w:r w:rsidRPr="008C77EC">
        <w:rPr>
          <w:w w:val="105"/>
          <w:sz w:val="20"/>
          <w:szCs w:val="20"/>
          <w:lang w:val="it-IT"/>
        </w:rPr>
        <w:t>nei confronti delle persone con disabilità, contraria all'articolo 5 della Convenzione. Comporta la negazione di fatto della capacità giuridica delle</w:t>
      </w:r>
      <w:r w:rsidRPr="008C77EC">
        <w:rPr>
          <w:spacing w:val="-3"/>
          <w:w w:val="105"/>
          <w:sz w:val="20"/>
          <w:szCs w:val="20"/>
          <w:lang w:val="it-IT"/>
        </w:rPr>
        <w:t xml:space="preserve"> </w:t>
      </w:r>
      <w:r w:rsidRPr="008C77EC">
        <w:rPr>
          <w:w w:val="105"/>
          <w:sz w:val="20"/>
          <w:szCs w:val="20"/>
          <w:lang w:val="it-IT"/>
        </w:rPr>
        <w:t>persone</w:t>
      </w:r>
      <w:r w:rsidRPr="008C77EC">
        <w:rPr>
          <w:spacing w:val="-7"/>
          <w:w w:val="105"/>
          <w:sz w:val="20"/>
          <w:szCs w:val="20"/>
          <w:lang w:val="it-IT"/>
        </w:rPr>
        <w:t xml:space="preserve"> </w:t>
      </w:r>
      <w:r w:rsidRPr="008C77EC">
        <w:rPr>
          <w:w w:val="105"/>
          <w:sz w:val="20"/>
          <w:szCs w:val="20"/>
          <w:lang w:val="it-IT"/>
        </w:rPr>
        <w:t>con disabilità, in</w:t>
      </w:r>
      <w:r w:rsidRPr="008C77EC">
        <w:rPr>
          <w:spacing w:val="-1"/>
          <w:w w:val="105"/>
          <w:sz w:val="20"/>
          <w:szCs w:val="20"/>
          <w:lang w:val="it-IT"/>
        </w:rPr>
        <w:t xml:space="preserve"> </w:t>
      </w:r>
      <w:r w:rsidRPr="008C77EC">
        <w:rPr>
          <w:w w:val="105"/>
          <w:sz w:val="20"/>
          <w:szCs w:val="20"/>
          <w:lang w:val="it-IT"/>
        </w:rPr>
        <w:t>violazione dell'articolo</w:t>
      </w:r>
      <w:r w:rsidRPr="008C77EC">
        <w:rPr>
          <w:spacing w:val="30"/>
          <w:w w:val="105"/>
          <w:sz w:val="20"/>
          <w:szCs w:val="20"/>
          <w:lang w:val="it-IT"/>
        </w:rPr>
        <w:t xml:space="preserve"> </w:t>
      </w:r>
      <w:r w:rsidRPr="008C77EC">
        <w:rPr>
          <w:w w:val="105"/>
          <w:sz w:val="20"/>
          <w:szCs w:val="20"/>
          <w:lang w:val="it-IT"/>
        </w:rPr>
        <w:t>12.</w:t>
      </w:r>
      <w:r w:rsidRPr="008C77EC">
        <w:rPr>
          <w:spacing w:val="-4"/>
          <w:w w:val="105"/>
          <w:sz w:val="20"/>
          <w:szCs w:val="20"/>
          <w:lang w:val="it-IT"/>
        </w:rPr>
        <w:t xml:space="preserve"> </w:t>
      </w:r>
      <w:r w:rsidRPr="008C77EC">
        <w:rPr>
          <w:w w:val="105"/>
          <w:sz w:val="20"/>
          <w:szCs w:val="20"/>
          <w:lang w:val="it-IT"/>
        </w:rPr>
        <w:t xml:space="preserve">Costituisce una detenzione e una privazione della libertà basata sulla menomazione, in contrasto con l'articolo 14. Gli </w:t>
      </w:r>
      <w:r w:rsidR="00C85C0F" w:rsidRPr="008C77EC">
        <w:rPr>
          <w:w w:val="105"/>
          <w:sz w:val="20"/>
          <w:szCs w:val="20"/>
          <w:lang w:val="it-IT"/>
        </w:rPr>
        <w:t>Stati parti</w:t>
      </w:r>
      <w:r w:rsidRPr="008C77EC">
        <w:rPr>
          <w:w w:val="105"/>
          <w:sz w:val="20"/>
          <w:szCs w:val="20"/>
          <w:lang w:val="it-IT"/>
        </w:rPr>
        <w:t xml:space="preserve"> </w:t>
      </w:r>
      <w:r w:rsidR="00A27A49" w:rsidRPr="008C77EC">
        <w:rPr>
          <w:w w:val="105"/>
          <w:sz w:val="20"/>
          <w:szCs w:val="20"/>
          <w:lang w:val="it-IT"/>
        </w:rPr>
        <w:t xml:space="preserve">devono </w:t>
      </w:r>
      <w:r w:rsidRPr="008C77EC">
        <w:rPr>
          <w:w w:val="105"/>
          <w:sz w:val="20"/>
          <w:szCs w:val="20"/>
          <w:lang w:val="it-IT"/>
        </w:rPr>
        <w:t>riconoscere l'istituzionalizzazione come</w:t>
      </w:r>
      <w:r w:rsidRPr="008C77EC">
        <w:rPr>
          <w:spacing w:val="21"/>
          <w:w w:val="105"/>
          <w:sz w:val="20"/>
          <w:szCs w:val="20"/>
          <w:lang w:val="it-IT"/>
        </w:rPr>
        <w:t xml:space="preserve"> </w:t>
      </w:r>
      <w:r w:rsidRPr="008C77EC">
        <w:rPr>
          <w:w w:val="105"/>
          <w:sz w:val="20"/>
          <w:szCs w:val="20"/>
          <w:lang w:val="it-IT"/>
        </w:rPr>
        <w:t>una</w:t>
      </w:r>
      <w:r w:rsidRPr="008C77EC">
        <w:rPr>
          <w:spacing w:val="32"/>
          <w:w w:val="105"/>
          <w:sz w:val="20"/>
          <w:szCs w:val="20"/>
          <w:lang w:val="it-IT"/>
        </w:rPr>
        <w:t xml:space="preserve"> </w:t>
      </w:r>
      <w:r w:rsidRPr="008C77EC">
        <w:rPr>
          <w:w w:val="105"/>
          <w:sz w:val="20"/>
          <w:szCs w:val="20"/>
          <w:lang w:val="it-IT"/>
        </w:rPr>
        <w:t>forma</w:t>
      </w:r>
      <w:r w:rsidRPr="008C77EC">
        <w:rPr>
          <w:spacing w:val="23"/>
          <w:w w:val="105"/>
          <w:sz w:val="20"/>
          <w:szCs w:val="20"/>
          <w:lang w:val="it-IT"/>
        </w:rPr>
        <w:t xml:space="preserve"> </w:t>
      </w:r>
      <w:r w:rsidRPr="008C77EC">
        <w:rPr>
          <w:w w:val="105"/>
          <w:sz w:val="20"/>
          <w:szCs w:val="20"/>
          <w:lang w:val="it-IT"/>
        </w:rPr>
        <w:t>di</w:t>
      </w:r>
      <w:r w:rsidRPr="008C77EC">
        <w:rPr>
          <w:spacing w:val="34"/>
          <w:w w:val="105"/>
          <w:sz w:val="20"/>
          <w:szCs w:val="20"/>
          <w:lang w:val="it-IT"/>
        </w:rPr>
        <w:t xml:space="preserve"> </w:t>
      </w:r>
      <w:r w:rsidRPr="008C77EC">
        <w:rPr>
          <w:w w:val="105"/>
          <w:sz w:val="20"/>
          <w:szCs w:val="20"/>
          <w:lang w:val="it-IT"/>
        </w:rPr>
        <w:t>violenza</w:t>
      </w:r>
      <w:r w:rsidRPr="008C77EC">
        <w:rPr>
          <w:spacing w:val="40"/>
          <w:w w:val="105"/>
          <w:sz w:val="20"/>
          <w:szCs w:val="20"/>
          <w:lang w:val="it-IT"/>
        </w:rPr>
        <w:t xml:space="preserve"> </w:t>
      </w:r>
      <w:r w:rsidRPr="008C77EC">
        <w:rPr>
          <w:w w:val="105"/>
          <w:sz w:val="20"/>
          <w:szCs w:val="20"/>
          <w:lang w:val="it-IT"/>
        </w:rPr>
        <w:t>contro le</w:t>
      </w:r>
      <w:r w:rsidRPr="008C77EC">
        <w:rPr>
          <w:spacing w:val="40"/>
          <w:w w:val="105"/>
          <w:sz w:val="20"/>
          <w:szCs w:val="20"/>
          <w:lang w:val="it-IT"/>
        </w:rPr>
        <w:t xml:space="preserve"> </w:t>
      </w:r>
      <w:r w:rsidRPr="008C77EC">
        <w:rPr>
          <w:w w:val="105"/>
          <w:sz w:val="20"/>
          <w:szCs w:val="20"/>
          <w:lang w:val="it-IT"/>
        </w:rPr>
        <w:t>persone</w:t>
      </w:r>
      <w:r w:rsidRPr="008C77EC">
        <w:rPr>
          <w:spacing w:val="37"/>
          <w:w w:val="105"/>
          <w:sz w:val="20"/>
          <w:szCs w:val="20"/>
          <w:lang w:val="it-IT"/>
        </w:rPr>
        <w:t xml:space="preserve"> </w:t>
      </w:r>
      <w:r w:rsidRPr="008C77EC">
        <w:rPr>
          <w:w w:val="105"/>
          <w:sz w:val="20"/>
          <w:szCs w:val="20"/>
          <w:lang w:val="it-IT"/>
        </w:rPr>
        <w:t>con</w:t>
      </w:r>
      <w:r w:rsidRPr="008C77EC">
        <w:rPr>
          <w:spacing w:val="17"/>
          <w:w w:val="105"/>
          <w:sz w:val="20"/>
          <w:szCs w:val="20"/>
          <w:lang w:val="it-IT"/>
        </w:rPr>
        <w:t xml:space="preserve"> </w:t>
      </w:r>
      <w:r w:rsidRPr="008C77EC">
        <w:rPr>
          <w:w w:val="105"/>
          <w:sz w:val="20"/>
          <w:szCs w:val="20"/>
          <w:lang w:val="it-IT"/>
        </w:rPr>
        <w:t>disabilità.</w:t>
      </w:r>
      <w:r w:rsidR="00BB4FA9" w:rsidRPr="008C77EC">
        <w:rPr>
          <w:w w:val="105"/>
          <w:sz w:val="20"/>
          <w:szCs w:val="20"/>
          <w:lang w:val="it-IT"/>
        </w:rPr>
        <w:t xml:space="preserve"> </w:t>
      </w:r>
      <w:r w:rsidRPr="008C77EC">
        <w:rPr>
          <w:w w:val="105"/>
          <w:sz w:val="20"/>
          <w:szCs w:val="20"/>
          <w:lang w:val="it-IT"/>
        </w:rPr>
        <w:t>E</w:t>
      </w:r>
      <w:r w:rsidR="00BB4FA9" w:rsidRPr="008C77EC">
        <w:rPr>
          <w:w w:val="105"/>
          <w:sz w:val="20"/>
          <w:szCs w:val="20"/>
          <w:lang w:val="it-IT"/>
        </w:rPr>
        <w:t>sp</w:t>
      </w:r>
      <w:r w:rsidRPr="008C77EC">
        <w:rPr>
          <w:w w:val="105"/>
          <w:sz w:val="20"/>
          <w:szCs w:val="20"/>
          <w:lang w:val="it-IT"/>
        </w:rPr>
        <w:t>one</w:t>
      </w:r>
      <w:r w:rsidR="00BB4FA9" w:rsidRPr="008C77EC">
        <w:rPr>
          <w:w w:val="105"/>
          <w:sz w:val="20"/>
          <w:szCs w:val="20"/>
          <w:lang w:val="it-IT"/>
        </w:rPr>
        <w:t xml:space="preserve"> le persone con disabilità a interventi medici forzati con farmaci psicotropi, come sedativi, stabilizzatori dell'umore, trattamenti elettro-convulsivi e terapie di conversione, in violazione degli articoli 15, 16 e 17. Espone le persone con disabilità alla somministrazione di farmaci e altri interventi senza il loro consenso libero, preventivo e informato, in violazione degli articoli 15 e 25.</w:t>
      </w:r>
    </w:p>
    <w:p w:rsidR="00256FA4" w:rsidRPr="008C77EC" w:rsidRDefault="00115AE5" w:rsidP="005C6044">
      <w:pPr>
        <w:pStyle w:val="Corpotesto"/>
        <w:spacing w:before="1"/>
        <w:ind w:left="1144" w:right="701" w:hanging="10"/>
        <w:jc w:val="left"/>
        <w:rPr>
          <w:lang w:val="it-IT"/>
        </w:rPr>
      </w:pPr>
      <w:r>
        <w:rPr>
          <w:noProof/>
          <w:lang w:val="it-IT" w:eastAsia="it-IT"/>
        </w:rPr>
        <mc:AlternateContent>
          <mc:Choice Requires="wps">
            <w:drawing>
              <wp:anchor distT="0" distB="0" distL="0" distR="0" simplePos="0" relativeHeight="487588352" behindDoc="1" locked="0" layoutInCell="1" allowOverlap="1">
                <wp:simplePos x="0" y="0"/>
                <wp:positionH relativeFrom="page">
                  <wp:posOffset>1150620</wp:posOffset>
                </wp:positionH>
                <wp:positionV relativeFrom="paragraph">
                  <wp:posOffset>208280</wp:posOffset>
                </wp:positionV>
                <wp:extent cx="937260" cy="6350"/>
                <wp:effectExtent l="0" t="0" r="0" b="0"/>
                <wp:wrapTopAndBottom/>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ABCA" id="Rectangle 3" o:spid="_x0000_s1026" style="position:absolute;margin-left:90.6pt;margin-top:16.4pt;width:73.8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" fillcolor="black" stroked="f">
                <w10:wrap type="topAndBottom" anchorx="page"/>
              </v:rect>
            </w:pict>
          </mc:Fallback>
        </mc:AlternateContent>
      </w:r>
    </w:p>
    <w:p w:rsidR="00256FA4" w:rsidRPr="008C77EC" w:rsidRDefault="005C6044" w:rsidP="005C6044">
      <w:pPr>
        <w:spacing w:before="71"/>
        <w:ind w:left="414" w:right="701" w:firstLine="720"/>
        <w:rPr>
          <w:sz w:val="20"/>
          <w:szCs w:val="20"/>
          <w:lang w:val="it-IT"/>
        </w:rPr>
      </w:pPr>
      <w:r w:rsidRPr="008C77EC">
        <w:rPr>
          <w:sz w:val="20"/>
          <w:szCs w:val="20"/>
          <w:lang w:val="it-IT"/>
        </w:rPr>
        <w:t xml:space="preserve">* </w:t>
      </w:r>
      <w:r w:rsidR="00D36B7F" w:rsidRPr="008C77EC">
        <w:rPr>
          <w:noProof/>
          <w:lang w:val="it-IT" w:eastAsia="it-IT"/>
        </w:rPr>
        <w:drawing>
          <wp:anchor distT="0" distB="0" distL="0" distR="0" simplePos="0" relativeHeight="15729664" behindDoc="0" locked="0" layoutInCell="1" allowOverlap="1">
            <wp:simplePos x="0" y="0"/>
            <wp:positionH relativeFrom="page">
              <wp:posOffset>5262632</wp:posOffset>
            </wp:positionH>
            <wp:positionV relativeFrom="page">
              <wp:posOffset>10179603</wp:posOffset>
            </wp:positionV>
            <wp:extent cx="930249" cy="2298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30249" cy="229870"/>
                    </a:xfrm>
                    <a:prstGeom prst="rect">
                      <a:avLst/>
                    </a:prstGeom>
                  </pic:spPr>
                </pic:pic>
              </a:graphicData>
            </a:graphic>
          </wp:anchor>
        </w:drawing>
      </w:r>
      <w:r w:rsidR="0030448B" w:rsidRPr="008C77EC">
        <w:rPr>
          <w:sz w:val="20"/>
          <w:szCs w:val="20"/>
          <w:lang w:val="it-IT"/>
        </w:rPr>
        <w:t>Adottato dal Comitato nella sua ventisettesima sessione (15 agosto-9 settembre 2022).</w:t>
      </w:r>
    </w:p>
    <w:p w:rsidR="00D8479C" w:rsidRPr="008C77EC" w:rsidRDefault="00D8479C" w:rsidP="009B3F7F">
      <w:pPr>
        <w:suppressAutoHyphens/>
        <w:autoSpaceDE/>
        <w:autoSpaceDN/>
        <w:spacing w:before="92"/>
        <w:ind w:left="1134" w:right="701"/>
        <w:jc w:val="both"/>
        <w:rPr>
          <w:sz w:val="20"/>
          <w:szCs w:val="20"/>
          <w:lang w:val="it-IT"/>
        </w:rPr>
      </w:pPr>
    </w:p>
    <w:p w:rsidR="00BB4FA9" w:rsidRPr="008C77EC" w:rsidRDefault="00BB4FA9" w:rsidP="00A258E2">
      <w:pPr>
        <w:numPr>
          <w:ilvl w:val="2"/>
          <w:numId w:val="26"/>
        </w:numPr>
        <w:suppressAutoHyphens/>
        <w:autoSpaceDE/>
        <w:autoSpaceDN/>
        <w:spacing w:before="92"/>
        <w:ind w:right="701"/>
        <w:jc w:val="both"/>
        <w:rPr>
          <w:sz w:val="20"/>
          <w:szCs w:val="20"/>
          <w:lang w:val="it-IT"/>
        </w:rPr>
      </w:pPr>
      <w:r w:rsidRPr="008C77EC">
        <w:rPr>
          <w:sz w:val="20"/>
          <w:szCs w:val="20"/>
          <w:lang w:val="it-IT"/>
        </w:rPr>
        <w:t>L'istituzionalizzazione contraddice il diritto delle persone con disabilità a vivere in modo indipendente e a essere incluse nella comunità.</w:t>
      </w:r>
    </w:p>
    <w:p w:rsidR="00BB4FA9" w:rsidRPr="008C77EC" w:rsidRDefault="00BB4FA9" w:rsidP="00A258E2">
      <w:pPr>
        <w:numPr>
          <w:ilvl w:val="2"/>
          <w:numId w:val="26"/>
        </w:numPr>
        <w:suppressAutoHyphens/>
        <w:autoSpaceDE/>
        <w:autoSpaceDN/>
        <w:spacing w:before="136" w:line="252" w:lineRule="auto"/>
        <w:ind w:right="701"/>
        <w:jc w:val="both"/>
        <w:rPr>
          <w:sz w:val="20"/>
          <w:szCs w:val="20"/>
          <w:lang w:val="it-IT"/>
        </w:rPr>
      </w:pPr>
      <w:r w:rsidRPr="008C77EC">
        <w:rPr>
          <w:sz w:val="20"/>
          <w:szCs w:val="20"/>
          <w:lang w:val="it-IT"/>
        </w:rPr>
        <w:t>Gli</w:t>
      </w:r>
      <w:r w:rsidRPr="008C77EC">
        <w:rPr>
          <w:spacing w:val="-5"/>
          <w:sz w:val="20"/>
          <w:szCs w:val="20"/>
          <w:lang w:val="it-IT"/>
        </w:rPr>
        <w:t xml:space="preserve"> </w:t>
      </w:r>
      <w:r w:rsidRPr="008C77EC">
        <w:rPr>
          <w:sz w:val="20"/>
          <w:szCs w:val="20"/>
          <w:lang w:val="it-IT"/>
        </w:rPr>
        <w:t>Stati</w:t>
      </w:r>
      <w:r w:rsidRPr="008C77EC">
        <w:rPr>
          <w:spacing w:val="-10"/>
          <w:sz w:val="20"/>
          <w:szCs w:val="20"/>
          <w:lang w:val="it-IT"/>
        </w:rPr>
        <w:t xml:space="preserve"> </w:t>
      </w:r>
      <w:r w:rsidRPr="008C77EC">
        <w:rPr>
          <w:sz w:val="20"/>
          <w:szCs w:val="20"/>
          <w:lang w:val="it-IT"/>
        </w:rPr>
        <w:t>parti</w:t>
      </w:r>
      <w:r w:rsidRPr="008C77EC">
        <w:rPr>
          <w:spacing w:val="-9"/>
          <w:sz w:val="20"/>
          <w:szCs w:val="20"/>
          <w:lang w:val="it-IT"/>
        </w:rPr>
        <w:t xml:space="preserve"> </w:t>
      </w:r>
      <w:r w:rsidRPr="008C77EC">
        <w:rPr>
          <w:sz w:val="20"/>
          <w:szCs w:val="20"/>
          <w:lang w:val="it-IT"/>
        </w:rPr>
        <w:t>dovrebbero abolire tutte le forme di istituzionalizzazione,</w:t>
      </w:r>
      <w:r w:rsidRPr="008C77EC">
        <w:rPr>
          <w:spacing w:val="-2"/>
          <w:sz w:val="20"/>
          <w:szCs w:val="20"/>
          <w:lang w:val="it-IT"/>
        </w:rPr>
        <w:t xml:space="preserve"> </w:t>
      </w:r>
      <w:r w:rsidRPr="008C77EC">
        <w:rPr>
          <w:sz w:val="20"/>
          <w:szCs w:val="20"/>
          <w:lang w:val="it-IT"/>
        </w:rPr>
        <w:t>porre fine ai nuovi collocamenti in istituti e astenersi dall'investire</w:t>
      </w:r>
      <w:r w:rsidRPr="008C77EC">
        <w:rPr>
          <w:spacing w:val="-4"/>
          <w:sz w:val="20"/>
          <w:szCs w:val="20"/>
          <w:lang w:val="it-IT"/>
        </w:rPr>
        <w:t xml:space="preserve"> </w:t>
      </w:r>
      <w:r w:rsidRPr="008C77EC">
        <w:rPr>
          <w:sz w:val="20"/>
          <w:szCs w:val="20"/>
          <w:lang w:val="it-IT"/>
        </w:rPr>
        <w:t>in istituti. L'istituzionalizzazione non deve mai essere considerata una forma di protezione delle persone con disabilità o una "scelta". L'esercizio dei diritti previsti dall'articolo 19 della Convenzione non può essere sospeso in situazioni di emergenza, comprese le emergenze sanitarie.</w:t>
      </w:r>
    </w:p>
    <w:p w:rsidR="00BB4FA9" w:rsidRPr="008C77EC" w:rsidRDefault="00BB4FA9" w:rsidP="00A258E2">
      <w:pPr>
        <w:numPr>
          <w:ilvl w:val="2"/>
          <w:numId w:val="26"/>
        </w:numPr>
        <w:suppressAutoHyphens/>
        <w:autoSpaceDE/>
        <w:autoSpaceDN/>
        <w:spacing w:before="111" w:line="252" w:lineRule="auto"/>
        <w:ind w:right="701"/>
        <w:jc w:val="both"/>
        <w:rPr>
          <w:i/>
          <w:sz w:val="20"/>
          <w:szCs w:val="20"/>
          <w:lang w:val="it-IT"/>
        </w:rPr>
      </w:pPr>
      <w:r w:rsidRPr="008C77EC">
        <w:rPr>
          <w:sz w:val="20"/>
          <w:szCs w:val="20"/>
          <w:lang w:val="it-IT"/>
        </w:rPr>
        <w:t>Non esiste alcuna giustificazione per perpetuare</w:t>
      </w:r>
      <w:r w:rsidRPr="008C77EC">
        <w:rPr>
          <w:spacing w:val="40"/>
          <w:sz w:val="20"/>
          <w:szCs w:val="20"/>
          <w:lang w:val="it-IT"/>
        </w:rPr>
        <w:t xml:space="preserve"> </w:t>
      </w:r>
      <w:r w:rsidRPr="008C77EC">
        <w:rPr>
          <w:sz w:val="20"/>
          <w:szCs w:val="20"/>
          <w:lang w:val="it-IT"/>
        </w:rPr>
        <w:t xml:space="preserve">l'istituzionalizzazione. Gli </w:t>
      </w:r>
      <w:r w:rsidR="005E3F85" w:rsidRPr="008C77EC">
        <w:rPr>
          <w:sz w:val="20"/>
          <w:szCs w:val="20"/>
          <w:lang w:val="it-IT"/>
        </w:rPr>
        <w:t>Stati parti</w:t>
      </w:r>
      <w:r w:rsidRPr="008C77EC">
        <w:rPr>
          <w:spacing w:val="-5"/>
          <w:sz w:val="20"/>
          <w:szCs w:val="20"/>
          <w:lang w:val="it-IT"/>
        </w:rPr>
        <w:t xml:space="preserve"> </w:t>
      </w:r>
      <w:r w:rsidRPr="008C77EC">
        <w:rPr>
          <w:sz w:val="20"/>
          <w:szCs w:val="20"/>
          <w:lang w:val="it-IT"/>
        </w:rPr>
        <w:t xml:space="preserve">non </w:t>
      </w:r>
      <w:r w:rsidR="005E5369" w:rsidRPr="008C77EC">
        <w:rPr>
          <w:sz w:val="20"/>
          <w:szCs w:val="20"/>
          <w:lang w:val="it-IT"/>
        </w:rPr>
        <w:t xml:space="preserve">devono </w:t>
      </w:r>
      <w:r w:rsidRPr="008C77EC">
        <w:rPr>
          <w:sz w:val="20"/>
          <w:szCs w:val="20"/>
          <w:lang w:val="it-IT"/>
        </w:rPr>
        <w:t>usare la</w:t>
      </w:r>
      <w:r w:rsidRPr="008C77EC">
        <w:rPr>
          <w:spacing w:val="-7"/>
          <w:sz w:val="20"/>
          <w:szCs w:val="20"/>
          <w:lang w:val="it-IT"/>
        </w:rPr>
        <w:t xml:space="preserve"> </w:t>
      </w:r>
      <w:r w:rsidRPr="008C77EC">
        <w:rPr>
          <w:sz w:val="20"/>
          <w:szCs w:val="20"/>
          <w:lang w:val="it-IT"/>
        </w:rPr>
        <w:t>mancanza di sostegno e di servizi</w:t>
      </w:r>
      <w:r w:rsidRPr="008C77EC">
        <w:rPr>
          <w:spacing w:val="-3"/>
          <w:sz w:val="20"/>
          <w:szCs w:val="20"/>
          <w:lang w:val="it-IT"/>
        </w:rPr>
        <w:t xml:space="preserve"> </w:t>
      </w:r>
      <w:r w:rsidRPr="008C77EC">
        <w:rPr>
          <w:sz w:val="20"/>
          <w:szCs w:val="20"/>
          <w:lang w:val="it-IT"/>
        </w:rPr>
        <w:t>nella comunità, la povertà o le stigmatizzazioni</w:t>
      </w:r>
      <w:r w:rsidRPr="008C77EC">
        <w:rPr>
          <w:spacing w:val="-13"/>
          <w:sz w:val="20"/>
          <w:szCs w:val="20"/>
          <w:lang w:val="it-IT"/>
        </w:rPr>
        <w:t xml:space="preserve"> </w:t>
      </w:r>
      <w:r w:rsidRPr="008C77EC">
        <w:rPr>
          <w:sz w:val="20"/>
          <w:szCs w:val="20"/>
          <w:lang w:val="it-IT"/>
        </w:rPr>
        <w:t>per</w:t>
      </w:r>
      <w:r w:rsidRPr="008C77EC">
        <w:rPr>
          <w:spacing w:val="-1"/>
          <w:sz w:val="20"/>
          <w:szCs w:val="20"/>
          <w:lang w:val="it-IT"/>
        </w:rPr>
        <w:t xml:space="preserve"> </w:t>
      </w:r>
      <w:r w:rsidRPr="008C77EC">
        <w:rPr>
          <w:sz w:val="20"/>
          <w:szCs w:val="20"/>
          <w:lang w:val="it-IT"/>
        </w:rPr>
        <w:t>giustificare il</w:t>
      </w:r>
      <w:r w:rsidRPr="008C77EC">
        <w:rPr>
          <w:spacing w:val="25"/>
          <w:sz w:val="20"/>
          <w:szCs w:val="20"/>
          <w:lang w:val="it-IT"/>
        </w:rPr>
        <w:t xml:space="preserve"> </w:t>
      </w:r>
      <w:r w:rsidRPr="008C77EC">
        <w:rPr>
          <w:sz w:val="20"/>
          <w:szCs w:val="20"/>
          <w:lang w:val="it-IT"/>
        </w:rPr>
        <w:t>mantenimento degli istituti o i ritardi</w:t>
      </w:r>
      <w:r w:rsidRPr="008C77EC">
        <w:rPr>
          <w:spacing w:val="-6"/>
          <w:sz w:val="20"/>
          <w:szCs w:val="20"/>
          <w:lang w:val="it-IT"/>
        </w:rPr>
        <w:t xml:space="preserve"> </w:t>
      </w:r>
      <w:r w:rsidRPr="008C77EC">
        <w:rPr>
          <w:sz w:val="20"/>
          <w:szCs w:val="20"/>
          <w:lang w:val="it-IT"/>
        </w:rPr>
        <w:t>nella loro</w:t>
      </w:r>
      <w:r w:rsidRPr="008C77EC">
        <w:rPr>
          <w:spacing w:val="-6"/>
          <w:sz w:val="20"/>
          <w:szCs w:val="20"/>
          <w:lang w:val="it-IT"/>
        </w:rPr>
        <w:t xml:space="preserve"> </w:t>
      </w:r>
      <w:r w:rsidRPr="008C77EC">
        <w:rPr>
          <w:sz w:val="20"/>
          <w:szCs w:val="20"/>
          <w:lang w:val="it-IT"/>
        </w:rPr>
        <w:t>chiusura. La pianificazione</w:t>
      </w:r>
      <w:r w:rsidRPr="008C77EC">
        <w:rPr>
          <w:spacing w:val="-1"/>
          <w:sz w:val="20"/>
          <w:szCs w:val="20"/>
          <w:lang w:val="it-IT"/>
        </w:rPr>
        <w:t xml:space="preserve"> </w:t>
      </w:r>
      <w:r w:rsidRPr="008C77EC">
        <w:rPr>
          <w:sz w:val="20"/>
          <w:szCs w:val="20"/>
          <w:lang w:val="it-IT"/>
        </w:rPr>
        <w:t>inclusiva, la ricerca, i progetti pilota o la necessità di riformare la legge non</w:t>
      </w:r>
      <w:r w:rsidRPr="008C77EC">
        <w:rPr>
          <w:spacing w:val="-13"/>
          <w:sz w:val="20"/>
          <w:szCs w:val="20"/>
          <w:lang w:val="it-IT"/>
        </w:rPr>
        <w:t xml:space="preserve"> </w:t>
      </w:r>
      <w:r w:rsidRPr="008C77EC">
        <w:rPr>
          <w:sz w:val="20"/>
          <w:szCs w:val="20"/>
          <w:lang w:val="it-IT"/>
        </w:rPr>
        <w:t>devono</w:t>
      </w:r>
      <w:r w:rsidRPr="008C77EC">
        <w:rPr>
          <w:spacing w:val="-3"/>
          <w:sz w:val="20"/>
          <w:szCs w:val="20"/>
          <w:lang w:val="it-IT"/>
        </w:rPr>
        <w:t xml:space="preserve"> </w:t>
      </w:r>
      <w:r w:rsidRPr="008C77EC">
        <w:rPr>
          <w:sz w:val="20"/>
          <w:szCs w:val="20"/>
          <w:lang w:val="it-IT"/>
        </w:rPr>
        <w:t>essere</w:t>
      </w:r>
      <w:r w:rsidRPr="008C77EC">
        <w:rPr>
          <w:spacing w:val="-5"/>
          <w:sz w:val="20"/>
          <w:szCs w:val="20"/>
          <w:lang w:val="it-IT"/>
        </w:rPr>
        <w:t xml:space="preserve"> </w:t>
      </w:r>
      <w:r w:rsidRPr="008C77EC">
        <w:rPr>
          <w:sz w:val="20"/>
          <w:szCs w:val="20"/>
          <w:lang w:val="it-IT"/>
        </w:rPr>
        <w:t>usati per</w:t>
      </w:r>
      <w:r w:rsidRPr="008C77EC">
        <w:rPr>
          <w:spacing w:val="-13"/>
          <w:sz w:val="20"/>
          <w:szCs w:val="20"/>
          <w:lang w:val="it-IT"/>
        </w:rPr>
        <w:t xml:space="preserve"> </w:t>
      </w:r>
      <w:r w:rsidRPr="008C77EC">
        <w:rPr>
          <w:sz w:val="20"/>
          <w:szCs w:val="20"/>
          <w:lang w:val="it-IT"/>
        </w:rPr>
        <w:t>ritardare</w:t>
      </w:r>
      <w:r w:rsidRPr="008C77EC">
        <w:rPr>
          <w:spacing w:val="-11"/>
          <w:sz w:val="20"/>
          <w:szCs w:val="20"/>
          <w:lang w:val="it-IT"/>
        </w:rPr>
        <w:t xml:space="preserve"> </w:t>
      </w:r>
      <w:r w:rsidRPr="008C77EC">
        <w:rPr>
          <w:sz w:val="20"/>
          <w:szCs w:val="20"/>
          <w:lang w:val="it-IT"/>
        </w:rPr>
        <w:t>la</w:t>
      </w:r>
      <w:r w:rsidRPr="008C77EC">
        <w:rPr>
          <w:spacing w:val="-10"/>
          <w:sz w:val="20"/>
          <w:szCs w:val="20"/>
          <w:lang w:val="it-IT"/>
        </w:rPr>
        <w:t xml:space="preserve"> </w:t>
      </w:r>
      <w:r w:rsidRPr="008C77EC">
        <w:rPr>
          <w:sz w:val="20"/>
          <w:szCs w:val="20"/>
          <w:lang w:val="it-IT"/>
        </w:rPr>
        <w:t>riforma o per</w:t>
      </w:r>
      <w:r w:rsidRPr="008C77EC">
        <w:rPr>
          <w:spacing w:val="-1"/>
          <w:sz w:val="20"/>
          <w:szCs w:val="20"/>
          <w:lang w:val="it-IT"/>
        </w:rPr>
        <w:t xml:space="preserve"> </w:t>
      </w:r>
      <w:r w:rsidR="002C26D0" w:rsidRPr="008C77EC">
        <w:rPr>
          <w:sz w:val="20"/>
          <w:szCs w:val="20"/>
          <w:lang w:val="it-IT"/>
        </w:rPr>
        <w:t xml:space="preserve">limitare </w:t>
      </w:r>
      <w:r w:rsidRPr="008C77EC">
        <w:rPr>
          <w:sz w:val="20"/>
          <w:szCs w:val="20"/>
          <w:lang w:val="it-IT"/>
        </w:rPr>
        <w:t>l'azione immediata</w:t>
      </w:r>
      <w:r w:rsidRPr="008C77EC">
        <w:rPr>
          <w:spacing w:val="21"/>
          <w:sz w:val="20"/>
          <w:szCs w:val="20"/>
          <w:lang w:val="it-IT"/>
        </w:rPr>
        <w:t xml:space="preserve"> </w:t>
      </w:r>
      <w:r w:rsidRPr="008C77EC">
        <w:rPr>
          <w:sz w:val="20"/>
          <w:szCs w:val="20"/>
          <w:lang w:val="it-IT"/>
        </w:rPr>
        <w:t>a</w:t>
      </w:r>
      <w:r w:rsidRPr="008C77EC">
        <w:rPr>
          <w:spacing w:val="-4"/>
          <w:sz w:val="20"/>
          <w:szCs w:val="20"/>
          <w:lang w:val="it-IT"/>
        </w:rPr>
        <w:t xml:space="preserve"> </w:t>
      </w:r>
      <w:r w:rsidRPr="008C77EC">
        <w:rPr>
          <w:sz w:val="20"/>
          <w:szCs w:val="20"/>
          <w:lang w:val="it-IT"/>
        </w:rPr>
        <w:t>sostegno dell'inclusione</w:t>
      </w:r>
      <w:r w:rsidRPr="008C77EC">
        <w:rPr>
          <w:spacing w:val="-8"/>
          <w:sz w:val="20"/>
          <w:szCs w:val="20"/>
          <w:lang w:val="it-IT"/>
        </w:rPr>
        <w:t xml:space="preserve"> </w:t>
      </w:r>
      <w:r w:rsidRPr="008C77EC">
        <w:rPr>
          <w:sz w:val="20"/>
          <w:szCs w:val="20"/>
          <w:lang w:val="it-IT"/>
        </w:rPr>
        <w:t>della comunità.</w:t>
      </w:r>
    </w:p>
    <w:p w:rsidR="00BB4FA9" w:rsidRPr="008C77EC" w:rsidRDefault="00BB4FA9" w:rsidP="00A258E2">
      <w:pPr>
        <w:numPr>
          <w:ilvl w:val="2"/>
          <w:numId w:val="26"/>
        </w:numPr>
        <w:suppressAutoHyphens/>
        <w:autoSpaceDE/>
        <w:autoSpaceDN/>
        <w:spacing w:before="120" w:line="247" w:lineRule="auto"/>
        <w:ind w:right="701"/>
        <w:jc w:val="both"/>
        <w:rPr>
          <w:sz w:val="20"/>
          <w:szCs w:val="20"/>
          <w:lang w:val="it-IT"/>
        </w:rPr>
      </w:pPr>
      <w:r w:rsidRPr="008C77EC">
        <w:rPr>
          <w:sz w:val="20"/>
          <w:szCs w:val="20"/>
          <w:lang w:val="it-IT"/>
        </w:rPr>
        <w:t>Le</w:t>
      </w:r>
      <w:r w:rsidRPr="008C77EC">
        <w:rPr>
          <w:spacing w:val="40"/>
          <w:sz w:val="20"/>
          <w:szCs w:val="20"/>
          <w:lang w:val="it-IT"/>
        </w:rPr>
        <w:t xml:space="preserve"> </w:t>
      </w:r>
      <w:r w:rsidRPr="008C77EC">
        <w:rPr>
          <w:sz w:val="20"/>
          <w:szCs w:val="20"/>
          <w:lang w:val="it-IT"/>
        </w:rPr>
        <w:t>persone con disabilità</w:t>
      </w:r>
      <w:r w:rsidRPr="008C77EC">
        <w:rPr>
          <w:spacing w:val="40"/>
          <w:sz w:val="20"/>
          <w:szCs w:val="20"/>
          <w:lang w:val="it-IT"/>
        </w:rPr>
        <w:t xml:space="preserve"> </w:t>
      </w:r>
      <w:r w:rsidRPr="008C77EC">
        <w:rPr>
          <w:sz w:val="20"/>
          <w:szCs w:val="20"/>
          <w:lang w:val="it-IT"/>
        </w:rPr>
        <w:t>che vivono</w:t>
      </w:r>
      <w:r w:rsidRPr="008C77EC">
        <w:rPr>
          <w:spacing w:val="40"/>
          <w:sz w:val="20"/>
          <w:szCs w:val="20"/>
          <w:lang w:val="it-IT"/>
        </w:rPr>
        <w:t xml:space="preserve"> </w:t>
      </w:r>
      <w:r w:rsidRPr="008C77EC">
        <w:rPr>
          <w:sz w:val="20"/>
          <w:szCs w:val="20"/>
          <w:lang w:val="it-IT"/>
        </w:rPr>
        <w:t>crisi</w:t>
      </w:r>
      <w:r w:rsidRPr="008C77EC">
        <w:rPr>
          <w:spacing w:val="40"/>
          <w:sz w:val="20"/>
          <w:szCs w:val="20"/>
          <w:lang w:val="it-IT"/>
        </w:rPr>
        <w:t xml:space="preserve"> </w:t>
      </w:r>
      <w:r w:rsidRPr="008C77EC">
        <w:rPr>
          <w:sz w:val="20"/>
          <w:szCs w:val="20"/>
          <w:lang w:val="it-IT"/>
        </w:rPr>
        <w:t>individuali</w:t>
      </w:r>
      <w:r w:rsidRPr="008C77EC">
        <w:rPr>
          <w:spacing w:val="40"/>
          <w:sz w:val="20"/>
          <w:szCs w:val="20"/>
          <w:lang w:val="it-IT"/>
        </w:rPr>
        <w:t xml:space="preserve"> </w:t>
      </w:r>
      <w:r w:rsidRPr="008C77EC">
        <w:rPr>
          <w:sz w:val="20"/>
          <w:szCs w:val="20"/>
          <w:lang w:val="it-IT"/>
        </w:rPr>
        <w:t>non dovrebbero</w:t>
      </w:r>
      <w:r w:rsidRPr="008C77EC">
        <w:rPr>
          <w:spacing w:val="40"/>
          <w:sz w:val="20"/>
          <w:szCs w:val="20"/>
          <w:lang w:val="it-IT"/>
        </w:rPr>
        <w:t xml:space="preserve"> </w:t>
      </w:r>
      <w:r w:rsidRPr="008C77EC">
        <w:rPr>
          <w:sz w:val="20"/>
          <w:szCs w:val="20"/>
          <w:lang w:val="it-IT"/>
        </w:rPr>
        <w:t>mai</w:t>
      </w:r>
      <w:r w:rsidRPr="008C77EC">
        <w:rPr>
          <w:spacing w:val="40"/>
          <w:sz w:val="20"/>
          <w:szCs w:val="20"/>
          <w:lang w:val="it-IT"/>
        </w:rPr>
        <w:t xml:space="preserve"> </w:t>
      </w:r>
      <w:r w:rsidRPr="008C77EC">
        <w:rPr>
          <w:sz w:val="20"/>
          <w:szCs w:val="20"/>
          <w:lang w:val="it-IT"/>
        </w:rPr>
        <w:t xml:space="preserve">essere sottoposte a istituzionalizzazione. Le crisi individuali non </w:t>
      </w:r>
      <w:r w:rsidR="002C26D0" w:rsidRPr="008C77EC">
        <w:rPr>
          <w:sz w:val="20"/>
          <w:szCs w:val="20"/>
          <w:lang w:val="it-IT"/>
        </w:rPr>
        <w:t xml:space="preserve">dovrebbero </w:t>
      </w:r>
      <w:r w:rsidRPr="008C77EC">
        <w:rPr>
          <w:sz w:val="20"/>
          <w:szCs w:val="20"/>
          <w:lang w:val="it-IT"/>
        </w:rPr>
        <w:t>essere trattate come un problema medico che richiede un trattamento o come un problema sociale che richiede l'intervento dello</w:t>
      </w:r>
      <w:r w:rsidRPr="008C77EC">
        <w:rPr>
          <w:spacing w:val="-15"/>
          <w:sz w:val="20"/>
          <w:szCs w:val="20"/>
          <w:lang w:val="it-IT"/>
        </w:rPr>
        <w:t xml:space="preserve"> </w:t>
      </w:r>
      <w:r w:rsidRPr="008C77EC">
        <w:rPr>
          <w:sz w:val="20"/>
          <w:szCs w:val="20"/>
          <w:lang w:val="it-IT"/>
        </w:rPr>
        <w:t>Stato, la somministrazione</w:t>
      </w:r>
      <w:r w:rsidRPr="008C77EC">
        <w:rPr>
          <w:spacing w:val="-20"/>
          <w:sz w:val="20"/>
          <w:szCs w:val="20"/>
          <w:lang w:val="it-IT"/>
        </w:rPr>
        <w:t xml:space="preserve"> </w:t>
      </w:r>
      <w:r w:rsidRPr="008C77EC">
        <w:rPr>
          <w:sz w:val="20"/>
          <w:szCs w:val="20"/>
          <w:lang w:val="it-IT"/>
        </w:rPr>
        <w:t>forzata di farmaci o il trattamento forzato.</w:t>
      </w:r>
    </w:p>
    <w:p w:rsidR="00BB4FA9" w:rsidRPr="008C77EC" w:rsidRDefault="00BB4FA9" w:rsidP="00A258E2">
      <w:pPr>
        <w:numPr>
          <w:ilvl w:val="2"/>
          <w:numId w:val="26"/>
        </w:numPr>
        <w:suppressAutoHyphens/>
        <w:autoSpaceDE/>
        <w:autoSpaceDN/>
        <w:spacing w:before="130" w:line="252" w:lineRule="auto"/>
        <w:ind w:right="701"/>
        <w:jc w:val="both"/>
        <w:rPr>
          <w:sz w:val="20"/>
          <w:szCs w:val="20"/>
          <w:lang w:val="it-IT"/>
        </w:rPr>
      </w:pPr>
      <w:r w:rsidRPr="008C77EC">
        <w:rPr>
          <w:sz w:val="20"/>
          <w:szCs w:val="20"/>
          <w:lang w:val="it-IT"/>
        </w:rPr>
        <w:t>I processi di deistituzionalizzazione dovrebbero mirare a porre fine a tutte le fo</w:t>
      </w:r>
      <w:r w:rsidR="005E5369" w:rsidRPr="008C77EC">
        <w:rPr>
          <w:sz w:val="20"/>
          <w:szCs w:val="20"/>
          <w:lang w:val="it-IT"/>
        </w:rPr>
        <w:t>r</w:t>
      </w:r>
      <w:r w:rsidRPr="008C77EC">
        <w:rPr>
          <w:sz w:val="20"/>
          <w:szCs w:val="20"/>
          <w:lang w:val="it-IT"/>
        </w:rPr>
        <w:t>me di istituzionalizzazione,</w:t>
      </w:r>
      <w:r w:rsidRPr="008C77EC">
        <w:rPr>
          <w:spacing w:val="40"/>
          <w:sz w:val="20"/>
          <w:szCs w:val="20"/>
          <w:lang w:val="it-IT"/>
        </w:rPr>
        <w:t xml:space="preserve"> </w:t>
      </w:r>
      <w:r w:rsidRPr="008C77EC">
        <w:rPr>
          <w:sz w:val="20"/>
          <w:szCs w:val="20"/>
          <w:lang w:val="it-IT"/>
        </w:rPr>
        <w:t>isolamento</w:t>
      </w:r>
      <w:r w:rsidRPr="008C77EC">
        <w:rPr>
          <w:spacing w:val="40"/>
          <w:sz w:val="20"/>
          <w:szCs w:val="20"/>
          <w:lang w:val="it-IT"/>
        </w:rPr>
        <w:t xml:space="preserve"> </w:t>
      </w:r>
      <w:r w:rsidRPr="008C77EC">
        <w:rPr>
          <w:sz w:val="20"/>
          <w:szCs w:val="20"/>
          <w:lang w:val="it-IT"/>
        </w:rPr>
        <w:t>e</w:t>
      </w:r>
      <w:r w:rsidRPr="008C77EC">
        <w:rPr>
          <w:spacing w:val="40"/>
          <w:sz w:val="20"/>
          <w:szCs w:val="20"/>
          <w:lang w:val="it-IT"/>
        </w:rPr>
        <w:t xml:space="preserve"> </w:t>
      </w:r>
      <w:r w:rsidRPr="008C77EC">
        <w:rPr>
          <w:sz w:val="20"/>
          <w:szCs w:val="20"/>
          <w:lang w:val="it-IT"/>
        </w:rPr>
        <w:t>segregazione</w:t>
      </w:r>
      <w:r w:rsidRPr="008C77EC">
        <w:rPr>
          <w:spacing w:val="40"/>
          <w:sz w:val="20"/>
          <w:szCs w:val="20"/>
          <w:lang w:val="it-IT"/>
        </w:rPr>
        <w:t xml:space="preserve"> </w:t>
      </w:r>
      <w:r w:rsidRPr="008C77EC">
        <w:rPr>
          <w:sz w:val="20"/>
          <w:szCs w:val="20"/>
          <w:lang w:val="it-IT"/>
        </w:rPr>
        <w:t>delle persone</w:t>
      </w:r>
      <w:r w:rsidRPr="008C77EC">
        <w:rPr>
          <w:spacing w:val="40"/>
          <w:sz w:val="20"/>
          <w:szCs w:val="20"/>
          <w:lang w:val="it-IT"/>
        </w:rPr>
        <w:t xml:space="preserve"> </w:t>
      </w:r>
      <w:r w:rsidRPr="008C77EC">
        <w:rPr>
          <w:sz w:val="20"/>
          <w:szCs w:val="20"/>
          <w:lang w:val="it-IT"/>
        </w:rPr>
        <w:t>con</w:t>
      </w:r>
      <w:r w:rsidRPr="008C77EC">
        <w:rPr>
          <w:spacing w:val="40"/>
          <w:sz w:val="20"/>
          <w:szCs w:val="20"/>
          <w:lang w:val="it-IT"/>
        </w:rPr>
        <w:t xml:space="preserve"> </w:t>
      </w:r>
      <w:r w:rsidRPr="008C77EC">
        <w:rPr>
          <w:sz w:val="20"/>
          <w:szCs w:val="20"/>
          <w:lang w:val="it-IT"/>
        </w:rPr>
        <w:t>disabilità,</w:t>
      </w:r>
      <w:r w:rsidRPr="008C77EC">
        <w:rPr>
          <w:spacing w:val="40"/>
          <w:sz w:val="20"/>
          <w:szCs w:val="20"/>
          <w:lang w:val="it-IT"/>
        </w:rPr>
        <w:t xml:space="preserve"> </w:t>
      </w:r>
      <w:r w:rsidRPr="008C77EC">
        <w:rPr>
          <w:sz w:val="20"/>
          <w:szCs w:val="20"/>
          <w:lang w:val="it-IT"/>
        </w:rPr>
        <w:t>sia</w:t>
      </w:r>
      <w:r w:rsidRPr="008C77EC">
        <w:rPr>
          <w:spacing w:val="40"/>
          <w:sz w:val="20"/>
          <w:szCs w:val="20"/>
          <w:lang w:val="it-IT"/>
        </w:rPr>
        <w:t xml:space="preserve"> </w:t>
      </w:r>
      <w:r w:rsidRPr="008C77EC">
        <w:rPr>
          <w:sz w:val="20"/>
          <w:szCs w:val="20"/>
          <w:lang w:val="it-IT"/>
        </w:rPr>
        <w:t>nella sfera privata che in quella pubblica.</w:t>
      </w:r>
    </w:p>
    <w:p w:rsidR="00BB4FA9" w:rsidRPr="008C77EC" w:rsidRDefault="00BB4FA9" w:rsidP="00A258E2">
      <w:pPr>
        <w:numPr>
          <w:ilvl w:val="2"/>
          <w:numId w:val="26"/>
        </w:numPr>
        <w:suppressAutoHyphens/>
        <w:autoSpaceDE/>
        <w:autoSpaceDN/>
        <w:spacing w:before="112" w:line="247" w:lineRule="auto"/>
        <w:ind w:right="701"/>
        <w:jc w:val="both"/>
        <w:rPr>
          <w:sz w:val="20"/>
          <w:szCs w:val="20"/>
          <w:lang w:val="it-IT"/>
        </w:rPr>
      </w:pPr>
      <w:r w:rsidRPr="008C77EC">
        <w:rPr>
          <w:sz w:val="20"/>
          <w:szCs w:val="20"/>
          <w:lang w:val="it-IT"/>
        </w:rPr>
        <w:t>L'istituzionalizzazione non</w:t>
      </w:r>
      <w:r w:rsidRPr="008C77EC">
        <w:rPr>
          <w:spacing w:val="40"/>
          <w:sz w:val="20"/>
          <w:szCs w:val="20"/>
          <w:lang w:val="it-IT"/>
        </w:rPr>
        <w:t xml:space="preserve"> </w:t>
      </w:r>
      <w:r w:rsidRPr="008C77EC">
        <w:rPr>
          <w:sz w:val="20"/>
          <w:szCs w:val="20"/>
          <w:lang w:val="it-IT"/>
        </w:rPr>
        <w:t>può mai</w:t>
      </w:r>
      <w:r w:rsidRPr="008C77EC">
        <w:rPr>
          <w:spacing w:val="40"/>
          <w:sz w:val="20"/>
          <w:szCs w:val="20"/>
          <w:lang w:val="it-IT"/>
        </w:rPr>
        <w:t xml:space="preserve"> </w:t>
      </w:r>
      <w:r w:rsidRPr="008C77EC">
        <w:rPr>
          <w:sz w:val="20"/>
          <w:szCs w:val="20"/>
          <w:lang w:val="it-IT"/>
        </w:rPr>
        <w:t>essere considerata</w:t>
      </w:r>
      <w:r w:rsidRPr="008C77EC">
        <w:rPr>
          <w:spacing w:val="40"/>
          <w:sz w:val="20"/>
          <w:szCs w:val="20"/>
          <w:lang w:val="it-IT"/>
        </w:rPr>
        <w:t xml:space="preserve"> </w:t>
      </w:r>
      <w:r w:rsidRPr="008C77EC">
        <w:rPr>
          <w:sz w:val="20"/>
          <w:szCs w:val="20"/>
          <w:lang w:val="it-IT"/>
        </w:rPr>
        <w:t>una</w:t>
      </w:r>
      <w:r w:rsidRPr="008C77EC">
        <w:rPr>
          <w:spacing w:val="40"/>
          <w:sz w:val="20"/>
          <w:szCs w:val="20"/>
          <w:lang w:val="it-IT"/>
        </w:rPr>
        <w:t xml:space="preserve"> </w:t>
      </w:r>
      <w:r w:rsidRPr="008C77EC">
        <w:rPr>
          <w:sz w:val="20"/>
          <w:szCs w:val="20"/>
          <w:lang w:val="it-IT"/>
        </w:rPr>
        <w:t>forma</w:t>
      </w:r>
      <w:r w:rsidRPr="008C77EC">
        <w:rPr>
          <w:spacing w:val="40"/>
          <w:sz w:val="20"/>
          <w:szCs w:val="20"/>
          <w:lang w:val="it-IT"/>
        </w:rPr>
        <w:t xml:space="preserve"> </w:t>
      </w:r>
      <w:r w:rsidRPr="008C77EC">
        <w:rPr>
          <w:sz w:val="20"/>
          <w:szCs w:val="20"/>
          <w:lang w:val="it-IT"/>
        </w:rPr>
        <w:t>di protezione</w:t>
      </w:r>
      <w:r w:rsidRPr="008C77EC">
        <w:rPr>
          <w:spacing w:val="40"/>
          <w:sz w:val="20"/>
          <w:szCs w:val="20"/>
          <w:lang w:val="it-IT"/>
        </w:rPr>
        <w:t xml:space="preserve"> </w:t>
      </w:r>
      <w:r w:rsidRPr="008C77EC">
        <w:rPr>
          <w:sz w:val="20"/>
          <w:szCs w:val="20"/>
          <w:lang w:val="it-IT"/>
        </w:rPr>
        <w:t>dei bambini con disabilità. Tutte le forme di istituzionalizzazione dei bambini con disabilità, ovvero il collocamento in un ambiente non familiare, costituiscono una forma di segregazione,</w:t>
      </w:r>
      <w:r w:rsidRPr="008C77EC">
        <w:rPr>
          <w:spacing w:val="14"/>
          <w:sz w:val="20"/>
          <w:szCs w:val="20"/>
          <w:lang w:val="it-IT"/>
        </w:rPr>
        <w:t xml:space="preserve"> </w:t>
      </w:r>
      <w:r w:rsidRPr="008C77EC">
        <w:rPr>
          <w:sz w:val="20"/>
          <w:szCs w:val="20"/>
          <w:lang w:val="it-IT"/>
        </w:rPr>
        <w:t>sono</w:t>
      </w:r>
      <w:r w:rsidRPr="008C77EC">
        <w:rPr>
          <w:spacing w:val="-4"/>
          <w:sz w:val="20"/>
          <w:szCs w:val="20"/>
          <w:lang w:val="it-IT"/>
        </w:rPr>
        <w:t xml:space="preserve"> </w:t>
      </w:r>
      <w:r w:rsidRPr="008C77EC">
        <w:rPr>
          <w:sz w:val="20"/>
          <w:szCs w:val="20"/>
          <w:lang w:val="it-IT"/>
        </w:rPr>
        <w:t>dannose</w:t>
      </w:r>
      <w:r w:rsidRPr="008C77EC">
        <w:rPr>
          <w:spacing w:val="12"/>
          <w:sz w:val="20"/>
          <w:szCs w:val="20"/>
          <w:lang w:val="it-IT"/>
        </w:rPr>
        <w:t xml:space="preserve"> </w:t>
      </w:r>
      <w:r w:rsidRPr="008C77EC">
        <w:rPr>
          <w:sz w:val="20"/>
          <w:szCs w:val="20"/>
          <w:lang w:val="it-IT"/>
        </w:rPr>
        <w:t>e violano la</w:t>
      </w:r>
      <w:r w:rsidRPr="008C77EC">
        <w:rPr>
          <w:spacing w:val="-5"/>
          <w:sz w:val="20"/>
          <w:szCs w:val="20"/>
          <w:lang w:val="it-IT"/>
        </w:rPr>
        <w:t xml:space="preserve"> </w:t>
      </w:r>
      <w:r w:rsidRPr="008C77EC">
        <w:rPr>
          <w:sz w:val="20"/>
          <w:szCs w:val="20"/>
          <w:lang w:val="it-IT"/>
        </w:rPr>
        <w:t>Convenzione. I</w:t>
      </w:r>
      <w:r w:rsidRPr="008C77EC">
        <w:rPr>
          <w:spacing w:val="35"/>
          <w:sz w:val="20"/>
          <w:szCs w:val="20"/>
          <w:lang w:val="it-IT"/>
        </w:rPr>
        <w:t xml:space="preserve"> </w:t>
      </w:r>
      <w:r w:rsidRPr="008C77EC">
        <w:rPr>
          <w:sz w:val="20"/>
          <w:szCs w:val="20"/>
          <w:lang w:val="it-IT"/>
        </w:rPr>
        <w:t>bambini con</w:t>
      </w:r>
      <w:r w:rsidRPr="008C77EC">
        <w:rPr>
          <w:spacing w:val="10"/>
          <w:sz w:val="20"/>
          <w:szCs w:val="20"/>
          <w:lang w:val="it-IT"/>
        </w:rPr>
        <w:t xml:space="preserve"> </w:t>
      </w:r>
      <w:r w:rsidRPr="008C77EC">
        <w:rPr>
          <w:sz w:val="20"/>
          <w:szCs w:val="20"/>
          <w:lang w:val="it-IT"/>
        </w:rPr>
        <w:t>disabilità</w:t>
      </w:r>
      <w:r w:rsidRPr="008C77EC">
        <w:rPr>
          <w:spacing w:val="15"/>
          <w:sz w:val="20"/>
          <w:szCs w:val="20"/>
          <w:lang w:val="it-IT"/>
        </w:rPr>
        <w:t xml:space="preserve"> </w:t>
      </w:r>
      <w:r w:rsidRPr="008C77EC">
        <w:rPr>
          <w:sz w:val="20"/>
          <w:szCs w:val="20"/>
          <w:lang w:val="it-IT"/>
        </w:rPr>
        <w:t>-</w:t>
      </w:r>
      <w:r w:rsidRPr="008C77EC">
        <w:rPr>
          <w:spacing w:val="16"/>
          <w:sz w:val="20"/>
          <w:szCs w:val="20"/>
          <w:lang w:val="it-IT"/>
        </w:rPr>
        <w:t xml:space="preserve"> </w:t>
      </w:r>
      <w:r w:rsidRPr="008C77EC">
        <w:rPr>
          <w:sz w:val="20"/>
          <w:szCs w:val="20"/>
          <w:lang w:val="it-IT"/>
        </w:rPr>
        <w:t>come</w:t>
      </w:r>
      <w:r w:rsidRPr="008C77EC">
        <w:rPr>
          <w:spacing w:val="-7"/>
          <w:sz w:val="20"/>
          <w:szCs w:val="20"/>
          <w:lang w:val="it-IT"/>
        </w:rPr>
        <w:t xml:space="preserve"> </w:t>
      </w:r>
      <w:r w:rsidRPr="008C77EC">
        <w:rPr>
          <w:sz w:val="20"/>
          <w:szCs w:val="20"/>
          <w:lang w:val="it-IT"/>
        </w:rPr>
        <w:t>tutti i bambini - hanno il diritto alla vita familiare e il bisogno di vivere e crescere con una famiglia nella comunità.</w:t>
      </w:r>
    </w:p>
    <w:p w:rsidR="00BB4FA9" w:rsidRPr="008C77EC" w:rsidRDefault="00BB4FA9" w:rsidP="00A258E2">
      <w:pPr>
        <w:numPr>
          <w:ilvl w:val="2"/>
          <w:numId w:val="26"/>
        </w:numPr>
        <w:suppressAutoHyphens/>
        <w:autoSpaceDE/>
        <w:autoSpaceDN/>
        <w:spacing w:before="114" w:line="252" w:lineRule="auto"/>
        <w:ind w:right="701"/>
        <w:jc w:val="both"/>
        <w:rPr>
          <w:sz w:val="20"/>
          <w:szCs w:val="20"/>
          <w:lang w:val="it-IT"/>
        </w:rPr>
      </w:pPr>
      <w:r w:rsidRPr="008C77EC">
        <w:rPr>
          <w:sz w:val="20"/>
          <w:szCs w:val="20"/>
          <w:lang w:val="it-IT"/>
        </w:rPr>
        <w:t xml:space="preserve">Gli Stati parti </w:t>
      </w:r>
      <w:r w:rsidR="005E5369" w:rsidRPr="008C77EC">
        <w:rPr>
          <w:sz w:val="20"/>
          <w:szCs w:val="20"/>
          <w:lang w:val="it-IT"/>
        </w:rPr>
        <w:t xml:space="preserve">devono </w:t>
      </w:r>
      <w:r w:rsidRPr="008C77EC">
        <w:rPr>
          <w:sz w:val="20"/>
          <w:szCs w:val="20"/>
          <w:lang w:val="it-IT"/>
        </w:rPr>
        <w:t>fornire immediatamente</w:t>
      </w:r>
      <w:r w:rsidR="005E5369" w:rsidRPr="008C77EC">
        <w:rPr>
          <w:sz w:val="20"/>
          <w:szCs w:val="20"/>
          <w:lang w:val="it-IT"/>
        </w:rPr>
        <w:t xml:space="preserve"> opportunità</w:t>
      </w:r>
      <w:r w:rsidRPr="008C77EC">
        <w:rPr>
          <w:sz w:val="20"/>
          <w:szCs w:val="20"/>
          <w:lang w:val="it-IT"/>
        </w:rPr>
        <w:t xml:space="preserve"> alle persone la possibilità</w:t>
      </w:r>
      <w:r w:rsidRPr="008C77EC">
        <w:rPr>
          <w:spacing w:val="40"/>
          <w:sz w:val="20"/>
          <w:szCs w:val="20"/>
          <w:lang w:val="it-IT"/>
        </w:rPr>
        <w:t xml:space="preserve"> </w:t>
      </w:r>
      <w:r w:rsidR="002C26D0" w:rsidRPr="008C77EC">
        <w:rPr>
          <w:sz w:val="20"/>
          <w:szCs w:val="20"/>
          <w:lang w:val="it-IT"/>
        </w:rPr>
        <w:t xml:space="preserve">per </w:t>
      </w:r>
      <w:r w:rsidRPr="008C77EC">
        <w:rPr>
          <w:sz w:val="20"/>
          <w:szCs w:val="20"/>
          <w:lang w:val="it-IT"/>
        </w:rPr>
        <w:t>lasciare gli istituti,</w:t>
      </w:r>
      <w:r w:rsidRPr="008C77EC">
        <w:rPr>
          <w:spacing w:val="40"/>
          <w:sz w:val="20"/>
          <w:szCs w:val="20"/>
          <w:lang w:val="it-IT"/>
        </w:rPr>
        <w:t xml:space="preserve"> </w:t>
      </w:r>
      <w:r w:rsidRPr="008C77EC">
        <w:rPr>
          <w:sz w:val="20"/>
          <w:szCs w:val="20"/>
          <w:lang w:val="it-IT"/>
        </w:rPr>
        <w:t>revocare</w:t>
      </w:r>
      <w:r w:rsidRPr="008C77EC">
        <w:rPr>
          <w:spacing w:val="40"/>
          <w:sz w:val="20"/>
          <w:szCs w:val="20"/>
          <w:lang w:val="it-IT"/>
        </w:rPr>
        <w:t xml:space="preserve"> </w:t>
      </w:r>
      <w:r w:rsidRPr="008C77EC">
        <w:rPr>
          <w:sz w:val="20"/>
          <w:szCs w:val="20"/>
          <w:lang w:val="it-IT"/>
        </w:rPr>
        <w:t>qualsiasi</w:t>
      </w:r>
      <w:r w:rsidRPr="008C77EC">
        <w:rPr>
          <w:spacing w:val="40"/>
          <w:sz w:val="20"/>
          <w:szCs w:val="20"/>
          <w:lang w:val="it-IT"/>
        </w:rPr>
        <w:t xml:space="preserve"> </w:t>
      </w:r>
      <w:r w:rsidRPr="008C77EC">
        <w:rPr>
          <w:sz w:val="20"/>
          <w:szCs w:val="20"/>
          <w:lang w:val="it-IT"/>
        </w:rPr>
        <w:t>detenzione</w:t>
      </w:r>
      <w:r w:rsidRPr="008C77EC">
        <w:rPr>
          <w:spacing w:val="40"/>
          <w:sz w:val="20"/>
          <w:szCs w:val="20"/>
          <w:lang w:val="it-IT"/>
        </w:rPr>
        <w:t xml:space="preserve"> </w:t>
      </w:r>
      <w:r w:rsidRPr="008C77EC">
        <w:rPr>
          <w:sz w:val="20"/>
          <w:szCs w:val="20"/>
          <w:lang w:val="it-IT"/>
        </w:rPr>
        <w:t>autorizzata</w:t>
      </w:r>
      <w:r w:rsidRPr="008C77EC">
        <w:rPr>
          <w:spacing w:val="40"/>
          <w:sz w:val="20"/>
          <w:szCs w:val="20"/>
          <w:lang w:val="it-IT"/>
        </w:rPr>
        <w:t xml:space="preserve"> </w:t>
      </w:r>
      <w:r w:rsidRPr="008C77EC">
        <w:rPr>
          <w:sz w:val="20"/>
          <w:szCs w:val="20"/>
          <w:lang w:val="it-IT"/>
        </w:rPr>
        <w:t>da</w:t>
      </w:r>
      <w:r w:rsidRPr="008C77EC">
        <w:rPr>
          <w:spacing w:val="40"/>
          <w:sz w:val="20"/>
          <w:szCs w:val="20"/>
          <w:lang w:val="it-IT"/>
        </w:rPr>
        <w:t xml:space="preserve"> </w:t>
      </w:r>
      <w:r w:rsidRPr="008C77EC">
        <w:rPr>
          <w:sz w:val="20"/>
          <w:szCs w:val="20"/>
          <w:lang w:val="it-IT"/>
        </w:rPr>
        <w:t>disposizioni</w:t>
      </w:r>
      <w:r w:rsidRPr="008C77EC">
        <w:rPr>
          <w:spacing w:val="40"/>
          <w:sz w:val="20"/>
          <w:szCs w:val="20"/>
          <w:lang w:val="it-IT"/>
        </w:rPr>
        <w:t xml:space="preserve"> </w:t>
      </w:r>
      <w:r w:rsidRPr="008C77EC">
        <w:rPr>
          <w:sz w:val="20"/>
          <w:szCs w:val="20"/>
          <w:lang w:val="it-IT"/>
        </w:rPr>
        <w:t>legislative</w:t>
      </w:r>
      <w:r w:rsidRPr="008C77EC">
        <w:rPr>
          <w:spacing w:val="40"/>
          <w:sz w:val="20"/>
          <w:szCs w:val="20"/>
          <w:lang w:val="it-IT"/>
        </w:rPr>
        <w:t xml:space="preserve"> </w:t>
      </w:r>
      <w:r w:rsidRPr="008C77EC">
        <w:rPr>
          <w:sz w:val="20"/>
          <w:szCs w:val="20"/>
          <w:lang w:val="it-IT"/>
        </w:rPr>
        <w:t>non conformi all'articolo 14</w:t>
      </w:r>
      <w:r w:rsidRPr="008C77EC">
        <w:rPr>
          <w:spacing w:val="40"/>
          <w:sz w:val="20"/>
          <w:szCs w:val="20"/>
          <w:lang w:val="it-IT"/>
        </w:rPr>
        <w:t xml:space="preserve"> </w:t>
      </w:r>
      <w:r w:rsidRPr="008C77EC">
        <w:rPr>
          <w:sz w:val="20"/>
          <w:szCs w:val="20"/>
          <w:lang w:val="it-IT"/>
        </w:rPr>
        <w:t>della Convenzione, sia che si tratti di leggi sulla salute mentale o altro, e proibire la detenzione involontaria basata sulla disabilità. Gli</w:t>
      </w:r>
      <w:r w:rsidRPr="008C77EC">
        <w:rPr>
          <w:spacing w:val="-11"/>
          <w:sz w:val="20"/>
          <w:szCs w:val="20"/>
          <w:lang w:val="it-IT"/>
        </w:rPr>
        <w:t xml:space="preserve"> </w:t>
      </w:r>
      <w:r w:rsidRPr="008C77EC">
        <w:rPr>
          <w:sz w:val="20"/>
          <w:szCs w:val="20"/>
          <w:lang w:val="it-IT"/>
        </w:rPr>
        <w:t>Stati</w:t>
      </w:r>
      <w:r w:rsidRPr="008C77EC">
        <w:rPr>
          <w:spacing w:val="-7"/>
          <w:sz w:val="20"/>
          <w:szCs w:val="20"/>
          <w:lang w:val="it-IT"/>
        </w:rPr>
        <w:t xml:space="preserve"> </w:t>
      </w:r>
      <w:r w:rsidRPr="008C77EC">
        <w:rPr>
          <w:sz w:val="20"/>
          <w:szCs w:val="20"/>
          <w:lang w:val="it-IT"/>
        </w:rPr>
        <w:t>parti dovrebbero immediatamente</w:t>
      </w:r>
      <w:r w:rsidRPr="008C77EC">
        <w:rPr>
          <w:spacing w:val="-13"/>
          <w:sz w:val="20"/>
          <w:szCs w:val="20"/>
          <w:lang w:val="it-IT"/>
        </w:rPr>
        <w:t xml:space="preserve"> </w:t>
      </w:r>
      <w:r w:rsidRPr="008C77EC">
        <w:rPr>
          <w:sz w:val="20"/>
          <w:szCs w:val="20"/>
          <w:lang w:val="it-IT"/>
        </w:rPr>
        <w:t>sospendere i nuovi collocamenti in istituti, adottare moratorie sulle</w:t>
      </w:r>
      <w:r w:rsidRPr="008C77EC">
        <w:rPr>
          <w:spacing w:val="-5"/>
          <w:sz w:val="20"/>
          <w:szCs w:val="20"/>
          <w:lang w:val="it-IT"/>
        </w:rPr>
        <w:t xml:space="preserve"> </w:t>
      </w:r>
      <w:r w:rsidRPr="008C77EC">
        <w:rPr>
          <w:sz w:val="20"/>
          <w:szCs w:val="20"/>
          <w:lang w:val="it-IT"/>
        </w:rPr>
        <w:t>nuove ammissioni e sulla costruzione di nuovi istituti e reparti, e dovrebbero astenersi dal ristrutturare e rinnovare gli istituti esistenti.</w:t>
      </w:r>
    </w:p>
    <w:p w:rsidR="00BB4FA9" w:rsidRPr="008C77EC" w:rsidRDefault="00BB4FA9" w:rsidP="005C6044">
      <w:pPr>
        <w:suppressAutoHyphens/>
        <w:autoSpaceDE/>
        <w:autoSpaceDN/>
        <w:spacing w:before="4"/>
        <w:ind w:right="701"/>
        <w:rPr>
          <w:sz w:val="15"/>
          <w:szCs w:val="19"/>
          <w:lang w:val="it-IT"/>
        </w:rPr>
      </w:pPr>
    </w:p>
    <w:p w:rsidR="00955F70" w:rsidRPr="008C77EC" w:rsidRDefault="007A7762" w:rsidP="00955F70">
      <w:pPr>
        <w:pStyle w:val="Titolo1"/>
        <w:numPr>
          <w:ilvl w:val="0"/>
          <w:numId w:val="26"/>
        </w:numPr>
        <w:tabs>
          <w:tab w:val="left" w:pos="1265"/>
          <w:tab w:val="left" w:pos="1266"/>
          <w:tab w:val="left" w:pos="3411"/>
          <w:tab w:val="left" w:pos="4220"/>
          <w:tab w:val="left" w:pos="6226"/>
          <w:tab w:val="left" w:pos="7003"/>
          <w:tab w:val="left" w:pos="8402"/>
        </w:tabs>
        <w:spacing w:before="1" w:line="223" w:lineRule="auto"/>
        <w:ind w:right="701"/>
        <w:rPr>
          <w:sz w:val="24"/>
          <w:szCs w:val="24"/>
          <w:lang w:val="it-IT"/>
        </w:rPr>
      </w:pPr>
      <w:r w:rsidRPr="008C77EC">
        <w:rPr>
          <w:lang w:val="it-IT"/>
        </w:rPr>
        <w:t xml:space="preserve"> Conoscenza e implementazione de</w:t>
      </w:r>
      <w:r w:rsidR="00146B94" w:rsidRPr="008C77EC">
        <w:rPr>
          <w:lang w:val="it-IT"/>
        </w:rPr>
        <w:t>gli elementi chiave dei processi di deistituzionalizzazione</w:t>
      </w:r>
    </w:p>
    <w:p w:rsidR="00955F70" w:rsidRPr="008C77EC" w:rsidRDefault="00955F70" w:rsidP="00955F70">
      <w:pPr>
        <w:pStyle w:val="Titolo1"/>
        <w:tabs>
          <w:tab w:val="left" w:pos="1265"/>
          <w:tab w:val="left" w:pos="1266"/>
          <w:tab w:val="left" w:pos="3411"/>
          <w:tab w:val="left" w:pos="4220"/>
          <w:tab w:val="left" w:pos="6226"/>
          <w:tab w:val="left" w:pos="7003"/>
          <w:tab w:val="left" w:pos="8402"/>
        </w:tabs>
        <w:spacing w:before="1" w:line="223" w:lineRule="auto"/>
        <w:ind w:left="1134" w:right="701" w:firstLine="0"/>
        <w:rPr>
          <w:sz w:val="24"/>
          <w:szCs w:val="24"/>
          <w:lang w:val="it-IT"/>
        </w:rPr>
      </w:pPr>
    </w:p>
    <w:p w:rsidR="00345EC8" w:rsidRPr="008C77EC" w:rsidRDefault="00345EC8" w:rsidP="00A258E2">
      <w:pPr>
        <w:pStyle w:val="Titolo1"/>
        <w:numPr>
          <w:ilvl w:val="1"/>
          <w:numId w:val="26"/>
        </w:numPr>
        <w:tabs>
          <w:tab w:val="left" w:pos="1265"/>
          <w:tab w:val="left" w:pos="1266"/>
          <w:tab w:val="left" w:pos="3411"/>
          <w:tab w:val="left" w:pos="4220"/>
          <w:tab w:val="left" w:pos="6226"/>
          <w:tab w:val="left" w:pos="7003"/>
          <w:tab w:val="left" w:pos="8402"/>
        </w:tabs>
        <w:spacing w:before="1" w:line="223" w:lineRule="auto"/>
        <w:ind w:right="701"/>
        <w:rPr>
          <w:sz w:val="24"/>
          <w:szCs w:val="24"/>
        </w:rPr>
      </w:pPr>
      <w:r w:rsidRPr="008C77EC">
        <w:rPr>
          <w:sz w:val="24"/>
          <w:szCs w:val="24"/>
        </w:rPr>
        <w:t>Istituzionalizzazione</w:t>
      </w:r>
    </w:p>
    <w:p w:rsidR="00256FA4" w:rsidRPr="008C77EC" w:rsidRDefault="00256FA4" w:rsidP="005C6044">
      <w:pPr>
        <w:pStyle w:val="Corpotesto"/>
        <w:spacing w:before="9"/>
        <w:ind w:left="0" w:right="701"/>
        <w:jc w:val="left"/>
        <w:rPr>
          <w:b/>
          <w:sz w:val="21"/>
        </w:rPr>
      </w:pPr>
    </w:p>
    <w:p w:rsidR="00345EC8" w:rsidRPr="008C77EC" w:rsidRDefault="00345EC8" w:rsidP="00A258E2">
      <w:pPr>
        <w:pStyle w:val="Paragrafoelenco"/>
        <w:numPr>
          <w:ilvl w:val="2"/>
          <w:numId w:val="26"/>
        </w:numPr>
        <w:suppressAutoHyphens/>
        <w:autoSpaceDE/>
        <w:autoSpaceDN/>
        <w:spacing w:before="128" w:line="247" w:lineRule="auto"/>
        <w:ind w:right="701"/>
        <w:jc w:val="left"/>
        <w:rPr>
          <w:sz w:val="20"/>
          <w:szCs w:val="20"/>
          <w:lang w:val="it-IT"/>
        </w:rPr>
      </w:pPr>
      <w:r w:rsidRPr="008C77EC">
        <w:rPr>
          <w:sz w:val="20"/>
          <w:szCs w:val="20"/>
          <w:lang w:val="it-IT"/>
        </w:rPr>
        <w:t>Esistono</w:t>
      </w:r>
      <w:r w:rsidRPr="008C77EC">
        <w:rPr>
          <w:spacing w:val="80"/>
          <w:sz w:val="20"/>
          <w:szCs w:val="20"/>
          <w:lang w:val="it-IT"/>
        </w:rPr>
        <w:t xml:space="preserve"> </w:t>
      </w:r>
      <w:r w:rsidRPr="008C77EC">
        <w:rPr>
          <w:sz w:val="20"/>
          <w:szCs w:val="20"/>
          <w:lang w:val="it-IT"/>
        </w:rPr>
        <w:t>alcuni</w:t>
      </w:r>
      <w:r w:rsidRPr="008C77EC">
        <w:rPr>
          <w:spacing w:val="80"/>
          <w:sz w:val="20"/>
          <w:szCs w:val="20"/>
          <w:lang w:val="it-IT"/>
        </w:rPr>
        <w:t xml:space="preserve"> </w:t>
      </w:r>
      <w:r w:rsidRPr="008C77EC">
        <w:rPr>
          <w:sz w:val="20"/>
          <w:szCs w:val="20"/>
          <w:lang w:val="it-IT"/>
        </w:rPr>
        <w:t>elementi</w:t>
      </w:r>
      <w:r w:rsidRPr="008C77EC">
        <w:rPr>
          <w:spacing w:val="80"/>
          <w:sz w:val="20"/>
          <w:szCs w:val="20"/>
          <w:lang w:val="it-IT"/>
        </w:rPr>
        <w:t xml:space="preserve"> </w:t>
      </w:r>
      <w:r w:rsidRPr="008C77EC">
        <w:rPr>
          <w:sz w:val="20"/>
          <w:szCs w:val="20"/>
          <w:lang w:val="it-IT"/>
        </w:rPr>
        <w:t>che</w:t>
      </w:r>
      <w:r w:rsidRPr="008C77EC">
        <w:rPr>
          <w:spacing w:val="80"/>
          <w:sz w:val="20"/>
          <w:szCs w:val="20"/>
          <w:lang w:val="it-IT"/>
        </w:rPr>
        <w:t xml:space="preserve"> </w:t>
      </w:r>
      <w:r w:rsidRPr="008C77EC">
        <w:rPr>
          <w:sz w:val="20"/>
          <w:szCs w:val="20"/>
          <w:lang w:val="it-IT"/>
        </w:rPr>
        <w:t>definiscono</w:t>
      </w:r>
      <w:r w:rsidRPr="008C77EC">
        <w:rPr>
          <w:spacing w:val="80"/>
          <w:sz w:val="20"/>
          <w:szCs w:val="20"/>
          <w:lang w:val="it-IT"/>
        </w:rPr>
        <w:t xml:space="preserve"> </w:t>
      </w:r>
      <w:r w:rsidRPr="008C77EC">
        <w:rPr>
          <w:sz w:val="20"/>
          <w:szCs w:val="20"/>
          <w:lang w:val="it-IT"/>
        </w:rPr>
        <w:t>un'istituzione,</w:t>
      </w:r>
      <w:r w:rsidRPr="008C77EC">
        <w:rPr>
          <w:spacing w:val="80"/>
          <w:sz w:val="20"/>
          <w:szCs w:val="20"/>
          <w:lang w:val="it-IT"/>
        </w:rPr>
        <w:t xml:space="preserve"> </w:t>
      </w:r>
      <w:r w:rsidRPr="008C77EC">
        <w:rPr>
          <w:sz w:val="20"/>
          <w:szCs w:val="20"/>
          <w:lang w:val="it-IT"/>
        </w:rPr>
        <w:t>come</w:t>
      </w:r>
      <w:r w:rsidRPr="008C77EC">
        <w:rPr>
          <w:spacing w:val="80"/>
          <w:sz w:val="20"/>
          <w:szCs w:val="20"/>
          <w:lang w:val="it-IT"/>
        </w:rPr>
        <w:t xml:space="preserve"> </w:t>
      </w:r>
      <w:r w:rsidRPr="008C77EC">
        <w:rPr>
          <w:sz w:val="20"/>
          <w:szCs w:val="20"/>
          <w:lang w:val="it-IT"/>
        </w:rPr>
        <w:t>l'obbligo</w:t>
      </w:r>
      <w:r w:rsidRPr="008C77EC">
        <w:rPr>
          <w:spacing w:val="80"/>
          <w:sz w:val="20"/>
          <w:szCs w:val="20"/>
          <w:lang w:val="it-IT"/>
        </w:rPr>
        <w:t xml:space="preserve"> </w:t>
      </w:r>
      <w:r w:rsidRPr="008C77EC">
        <w:rPr>
          <w:sz w:val="20"/>
          <w:szCs w:val="20"/>
          <w:lang w:val="it-IT"/>
        </w:rPr>
        <w:t>di condividere gli</w:t>
      </w:r>
      <w:r w:rsidRPr="008C77EC">
        <w:rPr>
          <w:spacing w:val="-7"/>
          <w:sz w:val="20"/>
          <w:szCs w:val="20"/>
          <w:lang w:val="it-IT"/>
        </w:rPr>
        <w:t xml:space="preserve"> </w:t>
      </w:r>
      <w:r w:rsidRPr="008C77EC">
        <w:rPr>
          <w:sz w:val="20"/>
          <w:szCs w:val="20"/>
          <w:lang w:val="it-IT"/>
        </w:rPr>
        <w:t>assistenti con</w:t>
      </w:r>
      <w:r w:rsidRPr="008C77EC">
        <w:rPr>
          <w:spacing w:val="-1"/>
          <w:sz w:val="20"/>
          <w:szCs w:val="20"/>
          <w:lang w:val="it-IT"/>
        </w:rPr>
        <w:t xml:space="preserve"> </w:t>
      </w:r>
      <w:r w:rsidRPr="008C77EC">
        <w:rPr>
          <w:sz w:val="20"/>
          <w:szCs w:val="20"/>
          <w:lang w:val="it-IT"/>
        </w:rPr>
        <w:t>altre</w:t>
      </w:r>
      <w:r w:rsidRPr="008C77EC">
        <w:rPr>
          <w:spacing w:val="-7"/>
          <w:sz w:val="20"/>
          <w:szCs w:val="20"/>
          <w:lang w:val="it-IT"/>
        </w:rPr>
        <w:t xml:space="preserve"> </w:t>
      </w:r>
      <w:r w:rsidRPr="008C77EC">
        <w:rPr>
          <w:sz w:val="20"/>
          <w:szCs w:val="20"/>
          <w:lang w:val="it-IT"/>
        </w:rPr>
        <w:t>persone e l'assenza o la</w:t>
      </w:r>
      <w:r w:rsidRPr="008C77EC">
        <w:rPr>
          <w:spacing w:val="-3"/>
          <w:sz w:val="20"/>
          <w:szCs w:val="20"/>
          <w:lang w:val="it-IT"/>
        </w:rPr>
        <w:t xml:space="preserve"> </w:t>
      </w:r>
      <w:r w:rsidRPr="008C77EC">
        <w:rPr>
          <w:sz w:val="20"/>
          <w:szCs w:val="20"/>
          <w:lang w:val="it-IT"/>
        </w:rPr>
        <w:t>limitata influenza su chi</w:t>
      </w:r>
      <w:r w:rsidRPr="008C77EC">
        <w:rPr>
          <w:spacing w:val="-13"/>
          <w:sz w:val="20"/>
          <w:szCs w:val="20"/>
          <w:lang w:val="it-IT"/>
        </w:rPr>
        <w:t xml:space="preserve"> </w:t>
      </w:r>
      <w:r w:rsidRPr="008C77EC">
        <w:rPr>
          <w:sz w:val="20"/>
          <w:szCs w:val="20"/>
          <w:lang w:val="it-IT"/>
        </w:rPr>
        <w:t>fornisce l'assistenza; l'isolamento e la segregazione dalla vita indipendente nella comunità; la mancanza di controllo sulle decisioni quotidiane; la mancanza di scelta da parte delle persone interessate</w:t>
      </w:r>
      <w:r w:rsidRPr="008C77EC">
        <w:rPr>
          <w:spacing w:val="-1"/>
          <w:sz w:val="20"/>
          <w:szCs w:val="20"/>
          <w:lang w:val="it-IT"/>
        </w:rPr>
        <w:t xml:space="preserve"> </w:t>
      </w:r>
      <w:r w:rsidRPr="008C77EC">
        <w:rPr>
          <w:sz w:val="20"/>
          <w:szCs w:val="20"/>
          <w:lang w:val="it-IT"/>
        </w:rPr>
        <w:t>su</w:t>
      </w:r>
      <w:r w:rsidR="002C26D0" w:rsidRPr="008C77EC">
        <w:rPr>
          <w:sz w:val="20"/>
          <w:szCs w:val="20"/>
          <w:lang w:val="it-IT"/>
        </w:rPr>
        <w:t xml:space="preserve"> con</w:t>
      </w:r>
      <w:r w:rsidRPr="008C77EC">
        <w:rPr>
          <w:sz w:val="20"/>
          <w:szCs w:val="20"/>
          <w:lang w:val="it-IT"/>
        </w:rPr>
        <w:t xml:space="preserve"> chi</w:t>
      </w:r>
      <w:r w:rsidRPr="008C77EC">
        <w:rPr>
          <w:spacing w:val="-11"/>
          <w:sz w:val="20"/>
          <w:szCs w:val="20"/>
          <w:lang w:val="it-IT"/>
        </w:rPr>
        <w:t xml:space="preserve"> </w:t>
      </w:r>
      <w:r w:rsidRPr="008C77EC">
        <w:rPr>
          <w:sz w:val="20"/>
          <w:szCs w:val="20"/>
          <w:lang w:val="it-IT"/>
        </w:rPr>
        <w:t>vivere; la rigidità della</w:t>
      </w:r>
      <w:r w:rsidRPr="008C77EC">
        <w:rPr>
          <w:spacing w:val="-5"/>
          <w:sz w:val="20"/>
          <w:szCs w:val="20"/>
          <w:lang w:val="it-IT"/>
        </w:rPr>
        <w:t xml:space="preserve"> </w:t>
      </w:r>
      <w:r w:rsidRPr="008C77EC">
        <w:rPr>
          <w:sz w:val="20"/>
          <w:szCs w:val="20"/>
          <w:lang w:val="it-IT"/>
        </w:rPr>
        <w:t>routine</w:t>
      </w:r>
      <w:r w:rsidRPr="008C77EC">
        <w:rPr>
          <w:spacing w:val="-3"/>
          <w:sz w:val="20"/>
          <w:szCs w:val="20"/>
          <w:lang w:val="it-IT"/>
        </w:rPr>
        <w:t xml:space="preserve"> </w:t>
      </w:r>
      <w:r w:rsidRPr="008C77EC">
        <w:rPr>
          <w:sz w:val="20"/>
          <w:szCs w:val="20"/>
          <w:lang w:val="it-IT"/>
        </w:rPr>
        <w:t>a prescindere dalla</w:t>
      </w:r>
      <w:r w:rsidRPr="008C77EC">
        <w:rPr>
          <w:spacing w:val="-5"/>
          <w:sz w:val="20"/>
          <w:szCs w:val="20"/>
          <w:lang w:val="it-IT"/>
        </w:rPr>
        <w:t xml:space="preserve"> </w:t>
      </w:r>
      <w:r w:rsidRPr="008C77EC">
        <w:rPr>
          <w:sz w:val="20"/>
          <w:szCs w:val="20"/>
          <w:lang w:val="it-IT"/>
        </w:rPr>
        <w:t>volontà e dalle preferenze personali; attività identiche nello stesso</w:t>
      </w:r>
      <w:r w:rsidRPr="008C77EC">
        <w:rPr>
          <w:spacing w:val="33"/>
          <w:sz w:val="20"/>
          <w:szCs w:val="20"/>
          <w:lang w:val="it-IT"/>
        </w:rPr>
        <w:t xml:space="preserve"> </w:t>
      </w:r>
      <w:r w:rsidRPr="008C77EC">
        <w:rPr>
          <w:sz w:val="20"/>
          <w:szCs w:val="20"/>
          <w:lang w:val="it-IT"/>
        </w:rPr>
        <w:t>luogo per un</w:t>
      </w:r>
      <w:r w:rsidRPr="008C77EC">
        <w:rPr>
          <w:spacing w:val="34"/>
          <w:sz w:val="20"/>
          <w:szCs w:val="20"/>
          <w:lang w:val="it-IT"/>
        </w:rPr>
        <w:t xml:space="preserve"> </w:t>
      </w:r>
      <w:r w:rsidRPr="008C77EC">
        <w:rPr>
          <w:sz w:val="20"/>
          <w:szCs w:val="20"/>
          <w:lang w:val="it-IT"/>
        </w:rPr>
        <w:t>gruppo</w:t>
      </w:r>
      <w:r w:rsidRPr="008C77EC">
        <w:rPr>
          <w:spacing w:val="36"/>
          <w:sz w:val="20"/>
          <w:szCs w:val="20"/>
          <w:lang w:val="it-IT"/>
        </w:rPr>
        <w:t xml:space="preserve"> </w:t>
      </w:r>
      <w:r w:rsidRPr="008C77EC">
        <w:rPr>
          <w:rFonts w:ascii="Arial" w:hAnsi="Arial"/>
          <w:sz w:val="20"/>
          <w:szCs w:val="20"/>
          <w:lang w:val="it-IT"/>
        </w:rPr>
        <w:t>di</w:t>
      </w:r>
      <w:r w:rsidRPr="008C77EC">
        <w:rPr>
          <w:rFonts w:ascii="Arial" w:hAnsi="Arial"/>
          <w:spacing w:val="37"/>
          <w:sz w:val="20"/>
          <w:szCs w:val="20"/>
          <w:lang w:val="it-IT"/>
        </w:rPr>
        <w:t xml:space="preserve"> </w:t>
      </w:r>
      <w:r w:rsidRPr="008C77EC">
        <w:rPr>
          <w:sz w:val="20"/>
          <w:szCs w:val="20"/>
          <w:lang w:val="it-IT"/>
        </w:rPr>
        <w:t xml:space="preserve">persone sotto una certa autorità; un approccio paternalistico nell'erogazione dei servizi; la supervisione delle modalità di vita; un numero sproporzionato di persone con disabilità nello stesso </w:t>
      </w:r>
      <w:r w:rsidRPr="008C77EC">
        <w:rPr>
          <w:spacing w:val="-2"/>
          <w:sz w:val="20"/>
          <w:szCs w:val="20"/>
          <w:lang w:val="it-IT"/>
        </w:rPr>
        <w:t>ambiente.</w:t>
      </w:r>
    </w:p>
    <w:p w:rsidR="00345EC8" w:rsidRPr="008C77EC" w:rsidRDefault="00345EC8" w:rsidP="00A258E2">
      <w:pPr>
        <w:pStyle w:val="Paragrafoelenco"/>
        <w:numPr>
          <w:ilvl w:val="2"/>
          <w:numId w:val="26"/>
        </w:numPr>
        <w:suppressAutoHyphens/>
        <w:autoSpaceDE/>
        <w:autoSpaceDN/>
        <w:spacing w:before="128" w:line="247" w:lineRule="auto"/>
        <w:ind w:right="701"/>
        <w:jc w:val="left"/>
        <w:rPr>
          <w:sz w:val="20"/>
          <w:szCs w:val="20"/>
          <w:lang w:val="it-IT"/>
        </w:rPr>
      </w:pPr>
      <w:r w:rsidRPr="008C77EC">
        <w:rPr>
          <w:sz w:val="20"/>
          <w:szCs w:val="20"/>
          <w:lang w:val="it-IT"/>
        </w:rPr>
        <w:t>L'istituzionalizzazione</w:t>
      </w:r>
      <w:r w:rsidRPr="008C77EC">
        <w:rPr>
          <w:spacing w:val="-2"/>
          <w:sz w:val="20"/>
          <w:szCs w:val="20"/>
          <w:lang w:val="it-IT"/>
        </w:rPr>
        <w:t xml:space="preserve"> </w:t>
      </w:r>
      <w:r w:rsidRPr="008C77EC">
        <w:rPr>
          <w:sz w:val="20"/>
          <w:szCs w:val="20"/>
          <w:lang w:val="it-IT"/>
        </w:rPr>
        <w:t>delle</w:t>
      </w:r>
      <w:r w:rsidRPr="008C77EC">
        <w:rPr>
          <w:spacing w:val="-7"/>
          <w:sz w:val="20"/>
          <w:szCs w:val="20"/>
          <w:lang w:val="it-IT"/>
        </w:rPr>
        <w:t xml:space="preserve"> </w:t>
      </w:r>
      <w:r w:rsidRPr="008C77EC">
        <w:rPr>
          <w:sz w:val="20"/>
          <w:szCs w:val="20"/>
          <w:lang w:val="it-IT"/>
        </w:rPr>
        <w:t>persone con</w:t>
      </w:r>
      <w:r w:rsidRPr="008C77EC">
        <w:rPr>
          <w:spacing w:val="-12"/>
          <w:sz w:val="20"/>
          <w:szCs w:val="20"/>
          <w:lang w:val="it-IT"/>
        </w:rPr>
        <w:t xml:space="preserve"> </w:t>
      </w:r>
      <w:r w:rsidRPr="008C77EC">
        <w:rPr>
          <w:sz w:val="20"/>
          <w:szCs w:val="20"/>
          <w:lang w:val="it-IT"/>
        </w:rPr>
        <w:t>disabilità si riferisce a qualsiasi detenzione basata sulla</w:t>
      </w:r>
      <w:r w:rsidRPr="008C77EC">
        <w:rPr>
          <w:spacing w:val="-6"/>
          <w:sz w:val="20"/>
          <w:szCs w:val="20"/>
          <w:lang w:val="it-IT"/>
        </w:rPr>
        <w:t xml:space="preserve"> </w:t>
      </w:r>
      <w:r w:rsidRPr="008C77EC">
        <w:rPr>
          <w:sz w:val="20"/>
          <w:szCs w:val="20"/>
          <w:lang w:val="it-IT"/>
        </w:rPr>
        <w:t>sola disabilità o in combinazione con altri motivi come</w:t>
      </w:r>
      <w:r w:rsidRPr="008C77EC">
        <w:rPr>
          <w:spacing w:val="-12"/>
          <w:sz w:val="20"/>
          <w:szCs w:val="20"/>
          <w:lang w:val="it-IT"/>
        </w:rPr>
        <w:t xml:space="preserve"> </w:t>
      </w:r>
      <w:r w:rsidRPr="008C77EC">
        <w:rPr>
          <w:sz w:val="20"/>
          <w:szCs w:val="20"/>
          <w:lang w:val="it-IT"/>
        </w:rPr>
        <w:t>"assistenza" o "trattamento". La detenzione specifica per</w:t>
      </w:r>
      <w:r w:rsidRPr="008C77EC">
        <w:rPr>
          <w:spacing w:val="-4"/>
          <w:sz w:val="20"/>
          <w:szCs w:val="20"/>
          <w:lang w:val="it-IT"/>
        </w:rPr>
        <w:t xml:space="preserve"> </w:t>
      </w:r>
      <w:r w:rsidRPr="008C77EC">
        <w:rPr>
          <w:sz w:val="20"/>
          <w:szCs w:val="20"/>
          <w:lang w:val="it-IT"/>
        </w:rPr>
        <w:t>la</w:t>
      </w:r>
      <w:r w:rsidRPr="008C77EC">
        <w:rPr>
          <w:spacing w:val="-11"/>
          <w:sz w:val="20"/>
          <w:szCs w:val="20"/>
          <w:lang w:val="it-IT"/>
        </w:rPr>
        <w:t xml:space="preserve"> </w:t>
      </w:r>
      <w:r w:rsidRPr="008C77EC">
        <w:rPr>
          <w:sz w:val="20"/>
          <w:szCs w:val="20"/>
          <w:lang w:val="it-IT"/>
        </w:rPr>
        <w:t>disabilità avviene</w:t>
      </w:r>
      <w:r w:rsidRPr="008C77EC">
        <w:rPr>
          <w:spacing w:val="-10"/>
          <w:sz w:val="20"/>
          <w:szCs w:val="20"/>
          <w:lang w:val="it-IT"/>
        </w:rPr>
        <w:t xml:space="preserve"> </w:t>
      </w:r>
      <w:r w:rsidRPr="008C77EC">
        <w:rPr>
          <w:sz w:val="20"/>
          <w:szCs w:val="20"/>
          <w:lang w:val="it-IT"/>
        </w:rPr>
        <w:t>tipicamente in istituzioni che includono, ma non</w:t>
      </w:r>
      <w:r w:rsidRPr="008C77EC">
        <w:rPr>
          <w:spacing w:val="-7"/>
          <w:sz w:val="20"/>
          <w:szCs w:val="20"/>
          <w:lang w:val="it-IT"/>
        </w:rPr>
        <w:t xml:space="preserve"> </w:t>
      </w:r>
      <w:r w:rsidRPr="008C77EC">
        <w:rPr>
          <w:sz w:val="20"/>
          <w:szCs w:val="20"/>
          <w:lang w:val="it-IT"/>
        </w:rPr>
        <w:t>sono limitate</w:t>
      </w:r>
      <w:r w:rsidRPr="008C77EC">
        <w:rPr>
          <w:spacing w:val="-4"/>
          <w:sz w:val="20"/>
          <w:szCs w:val="20"/>
          <w:lang w:val="it-IT"/>
        </w:rPr>
        <w:t xml:space="preserve"> </w:t>
      </w:r>
      <w:r w:rsidRPr="008C77EC">
        <w:rPr>
          <w:sz w:val="20"/>
          <w:szCs w:val="20"/>
          <w:lang w:val="it-IT"/>
        </w:rPr>
        <w:t>a, istituzioni di assistenza sociale, istituzioni psichiatriche, ospedali per</w:t>
      </w:r>
      <w:r w:rsidRPr="008C77EC">
        <w:rPr>
          <w:spacing w:val="18"/>
          <w:sz w:val="20"/>
          <w:szCs w:val="20"/>
          <w:lang w:val="it-IT"/>
        </w:rPr>
        <w:t xml:space="preserve"> </w:t>
      </w:r>
      <w:r w:rsidRPr="008C77EC">
        <w:rPr>
          <w:sz w:val="20"/>
          <w:szCs w:val="20"/>
          <w:lang w:val="it-IT"/>
        </w:rPr>
        <w:t>lungodegenti</w:t>
      </w:r>
      <w:r w:rsidR="00912768" w:rsidRPr="008C77EC">
        <w:rPr>
          <w:sz w:val="20"/>
          <w:szCs w:val="20"/>
          <w:lang w:val="it-IT"/>
        </w:rPr>
        <w:t>,</w:t>
      </w:r>
      <w:r w:rsidRPr="008C77EC">
        <w:rPr>
          <w:spacing w:val="40"/>
          <w:sz w:val="20"/>
          <w:szCs w:val="20"/>
          <w:lang w:val="it-IT"/>
        </w:rPr>
        <w:t xml:space="preserve"> </w:t>
      </w:r>
      <w:r w:rsidRPr="008C77EC">
        <w:rPr>
          <w:sz w:val="20"/>
          <w:szCs w:val="20"/>
          <w:lang w:val="it-IT"/>
        </w:rPr>
        <w:t>case di cura,</w:t>
      </w:r>
      <w:r w:rsidRPr="008C77EC">
        <w:rPr>
          <w:spacing w:val="18"/>
          <w:sz w:val="20"/>
          <w:szCs w:val="20"/>
          <w:lang w:val="it-IT"/>
        </w:rPr>
        <w:t xml:space="preserve"> </w:t>
      </w:r>
      <w:r w:rsidRPr="008C77EC">
        <w:rPr>
          <w:sz w:val="20"/>
          <w:szCs w:val="20"/>
          <w:lang w:val="it-IT"/>
        </w:rPr>
        <w:t>reparti</w:t>
      </w:r>
      <w:r w:rsidRPr="008C77EC">
        <w:rPr>
          <w:spacing w:val="18"/>
          <w:sz w:val="20"/>
          <w:szCs w:val="20"/>
          <w:lang w:val="it-IT"/>
        </w:rPr>
        <w:t xml:space="preserve"> </w:t>
      </w:r>
      <w:r w:rsidRPr="008C77EC">
        <w:rPr>
          <w:sz w:val="20"/>
          <w:szCs w:val="20"/>
          <w:lang w:val="it-IT"/>
        </w:rPr>
        <w:t>protetti per demenza,</w:t>
      </w:r>
      <w:r w:rsidRPr="008C77EC">
        <w:rPr>
          <w:spacing w:val="24"/>
          <w:sz w:val="20"/>
          <w:szCs w:val="20"/>
          <w:lang w:val="it-IT"/>
        </w:rPr>
        <w:t xml:space="preserve"> </w:t>
      </w:r>
      <w:r w:rsidRPr="008C77EC">
        <w:rPr>
          <w:sz w:val="20"/>
          <w:szCs w:val="20"/>
          <w:lang w:val="it-IT"/>
        </w:rPr>
        <w:t>collegi speciali,</w:t>
      </w:r>
      <w:r w:rsidRPr="008C77EC">
        <w:rPr>
          <w:spacing w:val="24"/>
          <w:sz w:val="20"/>
          <w:szCs w:val="20"/>
          <w:lang w:val="it-IT"/>
        </w:rPr>
        <w:t xml:space="preserve"> </w:t>
      </w:r>
      <w:r w:rsidRPr="008C77EC">
        <w:rPr>
          <w:sz w:val="20"/>
          <w:szCs w:val="20"/>
          <w:lang w:val="it-IT"/>
        </w:rPr>
        <w:t>centri di riabilitazione</w:t>
      </w:r>
      <w:r w:rsidRPr="008C77EC">
        <w:rPr>
          <w:spacing w:val="-1"/>
          <w:sz w:val="20"/>
          <w:szCs w:val="20"/>
          <w:lang w:val="it-IT"/>
        </w:rPr>
        <w:t xml:space="preserve"> </w:t>
      </w:r>
      <w:r w:rsidRPr="008C77EC">
        <w:rPr>
          <w:sz w:val="20"/>
          <w:szCs w:val="20"/>
          <w:lang w:val="it-IT"/>
        </w:rPr>
        <w:t xml:space="preserve">diversi da quelli comunitari, case di riabilitazione, case di gruppo, case di tipo familiare per bambini, case </w:t>
      </w:r>
      <w:r w:rsidR="008003F6" w:rsidRPr="008C77EC">
        <w:rPr>
          <w:sz w:val="20"/>
          <w:szCs w:val="20"/>
          <w:lang w:val="it-IT"/>
        </w:rPr>
        <w:t>per la protezione o salvaguardia della</w:t>
      </w:r>
      <w:r w:rsidRPr="008C77EC">
        <w:rPr>
          <w:sz w:val="20"/>
          <w:szCs w:val="20"/>
          <w:lang w:val="it-IT"/>
        </w:rPr>
        <w:t xml:space="preserve"> vita, strutture psichiatriche forensi, case di transito, ostelli per albini, colonie per lebbrosi e altre strutture di aggregazione. Le strutture per la salute mentale in cui una persona può essere privata della libertà a scopo di osservazione, assistenza o trattamento e/o detenzione preventiva sono una forma di istituzionalizzazione.</w:t>
      </w:r>
    </w:p>
    <w:p w:rsidR="00345EC8" w:rsidRPr="008C77EC" w:rsidRDefault="00345EC8" w:rsidP="00A258E2">
      <w:pPr>
        <w:pStyle w:val="Paragrafoelenco"/>
        <w:numPr>
          <w:ilvl w:val="2"/>
          <w:numId w:val="26"/>
        </w:numPr>
        <w:suppressAutoHyphens/>
        <w:autoSpaceDE/>
        <w:autoSpaceDN/>
        <w:spacing w:before="92" w:line="259" w:lineRule="auto"/>
        <w:ind w:right="701"/>
        <w:jc w:val="left"/>
        <w:rPr>
          <w:sz w:val="20"/>
          <w:szCs w:val="20"/>
          <w:lang w:val="it-IT"/>
        </w:rPr>
      </w:pPr>
      <w:r w:rsidRPr="008C77EC">
        <w:rPr>
          <w:w w:val="105"/>
          <w:sz w:val="20"/>
          <w:szCs w:val="20"/>
          <w:lang w:val="it-IT"/>
        </w:rPr>
        <w:t>Tutte</w:t>
      </w:r>
      <w:r w:rsidRPr="008C77EC">
        <w:rPr>
          <w:spacing w:val="40"/>
          <w:w w:val="105"/>
          <w:sz w:val="20"/>
          <w:szCs w:val="20"/>
          <w:lang w:val="it-IT"/>
        </w:rPr>
        <w:t xml:space="preserve"> </w:t>
      </w:r>
      <w:r w:rsidRPr="008C77EC">
        <w:rPr>
          <w:w w:val="105"/>
          <w:sz w:val="20"/>
          <w:szCs w:val="20"/>
          <w:lang w:val="it-IT"/>
        </w:rPr>
        <w:t>le</w:t>
      </w:r>
      <w:r w:rsidRPr="008C77EC">
        <w:rPr>
          <w:spacing w:val="40"/>
          <w:w w:val="105"/>
          <w:sz w:val="20"/>
          <w:szCs w:val="20"/>
          <w:lang w:val="it-IT"/>
        </w:rPr>
        <w:t xml:space="preserve"> </w:t>
      </w:r>
      <w:r w:rsidRPr="008C77EC">
        <w:rPr>
          <w:w w:val="105"/>
          <w:sz w:val="20"/>
          <w:szCs w:val="20"/>
          <w:lang w:val="it-IT"/>
        </w:rPr>
        <w:t>istituzioni,</w:t>
      </w:r>
      <w:r w:rsidRPr="008C77EC">
        <w:rPr>
          <w:spacing w:val="40"/>
          <w:w w:val="105"/>
          <w:sz w:val="20"/>
          <w:szCs w:val="20"/>
          <w:lang w:val="it-IT"/>
        </w:rPr>
        <w:t xml:space="preserve"> </w:t>
      </w:r>
      <w:r w:rsidRPr="008C77EC">
        <w:rPr>
          <w:w w:val="105"/>
          <w:sz w:val="20"/>
          <w:szCs w:val="20"/>
          <w:lang w:val="it-IT"/>
        </w:rPr>
        <w:t>comprese</w:t>
      </w:r>
      <w:r w:rsidRPr="008C77EC">
        <w:rPr>
          <w:spacing w:val="40"/>
          <w:w w:val="105"/>
          <w:sz w:val="20"/>
          <w:szCs w:val="20"/>
          <w:lang w:val="it-IT"/>
        </w:rPr>
        <w:t xml:space="preserve"> </w:t>
      </w:r>
      <w:r w:rsidRPr="008C77EC">
        <w:rPr>
          <w:w w:val="105"/>
          <w:sz w:val="20"/>
          <w:szCs w:val="20"/>
          <w:lang w:val="it-IT"/>
        </w:rPr>
        <w:t>quelle</w:t>
      </w:r>
      <w:r w:rsidRPr="008C77EC">
        <w:rPr>
          <w:spacing w:val="40"/>
          <w:w w:val="105"/>
          <w:sz w:val="20"/>
          <w:szCs w:val="20"/>
          <w:lang w:val="it-IT"/>
        </w:rPr>
        <w:t xml:space="preserve"> </w:t>
      </w:r>
      <w:r w:rsidRPr="008C77EC">
        <w:rPr>
          <w:w w:val="105"/>
          <w:sz w:val="20"/>
          <w:szCs w:val="20"/>
          <w:lang w:val="it-IT"/>
        </w:rPr>
        <w:t>gestite</w:t>
      </w:r>
      <w:r w:rsidRPr="008C77EC">
        <w:rPr>
          <w:spacing w:val="40"/>
          <w:w w:val="105"/>
          <w:sz w:val="20"/>
          <w:szCs w:val="20"/>
          <w:lang w:val="it-IT"/>
        </w:rPr>
        <w:t xml:space="preserve"> </w:t>
      </w:r>
      <w:r w:rsidRPr="008C77EC">
        <w:rPr>
          <w:w w:val="105"/>
          <w:sz w:val="20"/>
          <w:szCs w:val="20"/>
          <w:lang w:val="it-IT"/>
        </w:rPr>
        <w:t>e</w:t>
      </w:r>
      <w:r w:rsidRPr="008C77EC">
        <w:rPr>
          <w:spacing w:val="40"/>
          <w:w w:val="105"/>
          <w:sz w:val="20"/>
          <w:szCs w:val="20"/>
          <w:lang w:val="it-IT"/>
        </w:rPr>
        <w:t xml:space="preserve"> </w:t>
      </w:r>
      <w:r w:rsidRPr="008C77EC">
        <w:rPr>
          <w:w w:val="105"/>
          <w:sz w:val="20"/>
          <w:szCs w:val="20"/>
          <w:lang w:val="it-IT"/>
        </w:rPr>
        <w:t>controllate</w:t>
      </w:r>
      <w:r w:rsidRPr="008C77EC">
        <w:rPr>
          <w:spacing w:val="40"/>
          <w:w w:val="105"/>
          <w:sz w:val="20"/>
          <w:szCs w:val="20"/>
          <w:lang w:val="it-IT"/>
        </w:rPr>
        <w:t xml:space="preserve"> </w:t>
      </w:r>
      <w:r w:rsidRPr="008C77EC">
        <w:rPr>
          <w:w w:val="105"/>
          <w:sz w:val="20"/>
          <w:szCs w:val="20"/>
          <w:lang w:val="it-IT"/>
        </w:rPr>
        <w:t>da</w:t>
      </w:r>
      <w:r w:rsidRPr="008C77EC">
        <w:rPr>
          <w:spacing w:val="40"/>
          <w:w w:val="105"/>
          <w:sz w:val="20"/>
          <w:szCs w:val="20"/>
          <w:lang w:val="it-IT"/>
        </w:rPr>
        <w:t xml:space="preserve"> </w:t>
      </w:r>
      <w:r w:rsidR="003F4745" w:rsidRPr="008C77EC">
        <w:rPr>
          <w:w w:val="105"/>
          <w:sz w:val="20"/>
          <w:szCs w:val="20"/>
          <w:lang w:val="it-IT"/>
        </w:rPr>
        <w:t xml:space="preserve">enti </w:t>
      </w:r>
      <w:r w:rsidRPr="008C77EC">
        <w:rPr>
          <w:w w:val="105"/>
          <w:sz w:val="20"/>
          <w:szCs w:val="20"/>
          <w:lang w:val="it-IT"/>
        </w:rPr>
        <w:t>non</w:t>
      </w:r>
      <w:r w:rsidRPr="008C77EC">
        <w:rPr>
          <w:spacing w:val="40"/>
          <w:w w:val="105"/>
          <w:sz w:val="20"/>
          <w:szCs w:val="20"/>
          <w:lang w:val="it-IT"/>
        </w:rPr>
        <w:t xml:space="preserve"> </w:t>
      </w:r>
      <w:r w:rsidR="003F4745" w:rsidRPr="008C77EC">
        <w:rPr>
          <w:w w:val="105"/>
          <w:sz w:val="20"/>
          <w:szCs w:val="20"/>
          <w:lang w:val="it-IT"/>
        </w:rPr>
        <w:t>S</w:t>
      </w:r>
      <w:r w:rsidRPr="008C77EC">
        <w:rPr>
          <w:w w:val="105"/>
          <w:sz w:val="20"/>
          <w:szCs w:val="20"/>
          <w:lang w:val="it-IT"/>
        </w:rPr>
        <w:t>tatali,</w:t>
      </w:r>
      <w:r w:rsidRPr="008C77EC">
        <w:rPr>
          <w:spacing w:val="40"/>
          <w:w w:val="105"/>
          <w:sz w:val="20"/>
          <w:szCs w:val="20"/>
          <w:lang w:val="it-IT"/>
        </w:rPr>
        <w:t xml:space="preserve"> </w:t>
      </w:r>
      <w:r w:rsidRPr="008C77EC">
        <w:rPr>
          <w:w w:val="105"/>
          <w:sz w:val="20"/>
          <w:szCs w:val="20"/>
          <w:lang w:val="it-IT"/>
        </w:rPr>
        <w:lastRenderedPageBreak/>
        <w:t>dovrebbero essere incluse nelle riforme di deistituzionalizzazione.</w:t>
      </w:r>
      <w:r w:rsidRPr="008C77EC">
        <w:rPr>
          <w:spacing w:val="-13"/>
          <w:w w:val="105"/>
          <w:sz w:val="20"/>
          <w:szCs w:val="20"/>
          <w:lang w:val="it-IT"/>
        </w:rPr>
        <w:t xml:space="preserve"> </w:t>
      </w:r>
      <w:r w:rsidRPr="008C77EC">
        <w:rPr>
          <w:w w:val="105"/>
          <w:sz w:val="20"/>
          <w:szCs w:val="20"/>
          <w:lang w:val="it-IT"/>
        </w:rPr>
        <w:t xml:space="preserve">L'assenza, la riforma o la rimozione </w:t>
      </w:r>
      <w:r w:rsidR="00C85C0F" w:rsidRPr="008C77EC">
        <w:rPr>
          <w:w w:val="105"/>
          <w:sz w:val="20"/>
          <w:szCs w:val="20"/>
          <w:lang w:val="it-IT"/>
        </w:rPr>
        <w:t xml:space="preserve">di </w:t>
      </w:r>
      <w:r w:rsidRPr="008C77EC">
        <w:rPr>
          <w:w w:val="105"/>
          <w:sz w:val="20"/>
          <w:szCs w:val="20"/>
          <w:lang w:val="it-IT"/>
        </w:rPr>
        <w:t xml:space="preserve">uno o più elementi istituzionali non può essere usata per caratterizzare un ambiente come </w:t>
      </w:r>
      <w:r w:rsidR="003F4745" w:rsidRPr="008C77EC">
        <w:rPr>
          <w:w w:val="105"/>
          <w:sz w:val="20"/>
          <w:szCs w:val="20"/>
          <w:lang w:val="it-IT"/>
        </w:rPr>
        <w:t>“</w:t>
      </w:r>
      <w:r w:rsidRPr="008C77EC">
        <w:rPr>
          <w:w w:val="105"/>
          <w:sz w:val="20"/>
          <w:szCs w:val="20"/>
          <w:lang w:val="it-IT"/>
        </w:rPr>
        <w:t>basato sulla comunità</w:t>
      </w:r>
      <w:r w:rsidR="003F4745" w:rsidRPr="008C77EC">
        <w:rPr>
          <w:w w:val="105"/>
          <w:sz w:val="20"/>
          <w:szCs w:val="20"/>
          <w:lang w:val="it-IT"/>
        </w:rPr>
        <w:t>”</w:t>
      </w:r>
      <w:r w:rsidRPr="008C77EC">
        <w:rPr>
          <w:w w:val="105"/>
          <w:sz w:val="20"/>
          <w:szCs w:val="20"/>
          <w:lang w:val="it-IT"/>
        </w:rPr>
        <w:t>. È il caso, ad</w:t>
      </w:r>
      <w:r w:rsidRPr="008C77EC">
        <w:rPr>
          <w:spacing w:val="-1"/>
          <w:w w:val="105"/>
          <w:sz w:val="20"/>
          <w:szCs w:val="20"/>
          <w:lang w:val="it-IT"/>
        </w:rPr>
        <w:t xml:space="preserve"> </w:t>
      </w:r>
      <w:r w:rsidRPr="008C77EC">
        <w:rPr>
          <w:w w:val="105"/>
          <w:sz w:val="20"/>
          <w:szCs w:val="20"/>
          <w:lang w:val="it-IT"/>
        </w:rPr>
        <w:t xml:space="preserve">esempio, di contesti in cui adulti con disabilità continuano a essere sottoposti a processi decisionali sostitutivi o a trattamenti obbligatori, o in cui hanno assistenti condivisi; contesti situati "nella comunità" in cui i fornitori di servizi stabiliscono una routine e negano l'autonomia; o "case" in cui lo stesso fornitore di servizi </w:t>
      </w:r>
      <w:r w:rsidR="00912768" w:rsidRPr="008C77EC">
        <w:rPr>
          <w:w w:val="105"/>
          <w:sz w:val="20"/>
          <w:szCs w:val="20"/>
          <w:lang w:val="it-IT"/>
        </w:rPr>
        <w:t xml:space="preserve">offre </w:t>
      </w:r>
      <w:r w:rsidRPr="008C77EC">
        <w:rPr>
          <w:w w:val="105"/>
          <w:sz w:val="20"/>
          <w:szCs w:val="20"/>
          <w:lang w:val="it-IT"/>
        </w:rPr>
        <w:t>insieme alloggio e assistenza.</w:t>
      </w:r>
    </w:p>
    <w:p w:rsidR="00345EC8" w:rsidRPr="008C77EC" w:rsidRDefault="00345EC8" w:rsidP="00A258E2">
      <w:pPr>
        <w:pStyle w:val="Paragrafoelenco"/>
        <w:numPr>
          <w:ilvl w:val="2"/>
          <w:numId w:val="26"/>
        </w:numPr>
        <w:suppressAutoHyphens/>
        <w:autoSpaceDE/>
        <w:autoSpaceDN/>
        <w:spacing w:before="121" w:line="259" w:lineRule="auto"/>
        <w:ind w:right="701"/>
        <w:rPr>
          <w:sz w:val="20"/>
          <w:szCs w:val="20"/>
          <w:lang w:val="it-IT"/>
        </w:rPr>
      </w:pPr>
      <w:r w:rsidRPr="008C77EC">
        <w:rPr>
          <w:w w:val="105"/>
          <w:sz w:val="20"/>
          <w:szCs w:val="20"/>
          <w:lang w:val="it-IT"/>
        </w:rPr>
        <w:t>Gli</w:t>
      </w:r>
      <w:r w:rsidRPr="008C77EC">
        <w:rPr>
          <w:spacing w:val="80"/>
          <w:w w:val="105"/>
          <w:sz w:val="20"/>
          <w:szCs w:val="20"/>
          <w:lang w:val="it-IT"/>
        </w:rPr>
        <w:t xml:space="preserve"> </w:t>
      </w:r>
      <w:r w:rsidRPr="008C77EC">
        <w:rPr>
          <w:w w:val="105"/>
          <w:sz w:val="20"/>
          <w:szCs w:val="20"/>
          <w:lang w:val="it-IT"/>
        </w:rPr>
        <w:t>Stati</w:t>
      </w:r>
      <w:r w:rsidRPr="008C77EC">
        <w:rPr>
          <w:spacing w:val="40"/>
          <w:w w:val="105"/>
          <w:sz w:val="20"/>
          <w:szCs w:val="20"/>
          <w:lang w:val="it-IT"/>
        </w:rPr>
        <w:t xml:space="preserve"> </w:t>
      </w:r>
      <w:r w:rsidRPr="008C77EC">
        <w:rPr>
          <w:w w:val="105"/>
          <w:sz w:val="20"/>
          <w:szCs w:val="20"/>
          <w:lang w:val="it-IT"/>
        </w:rPr>
        <w:t>parti</w:t>
      </w:r>
      <w:r w:rsidR="005E5369" w:rsidRPr="008C77EC">
        <w:rPr>
          <w:w w:val="105"/>
          <w:sz w:val="20"/>
          <w:szCs w:val="20"/>
          <w:lang w:val="it-IT"/>
        </w:rPr>
        <w:t xml:space="preserve"> </w:t>
      </w:r>
      <w:r w:rsidR="00A27A49" w:rsidRPr="008C77EC">
        <w:rPr>
          <w:w w:val="105"/>
          <w:sz w:val="20"/>
          <w:szCs w:val="20"/>
          <w:lang w:val="it-IT"/>
        </w:rPr>
        <w:t>devono</w:t>
      </w:r>
      <w:r w:rsidR="005E5369" w:rsidRPr="008C77EC">
        <w:rPr>
          <w:spacing w:val="40"/>
          <w:w w:val="105"/>
          <w:sz w:val="20"/>
          <w:szCs w:val="20"/>
          <w:lang w:val="it-IT"/>
        </w:rPr>
        <w:t xml:space="preserve"> </w:t>
      </w:r>
      <w:r w:rsidRPr="008C77EC">
        <w:rPr>
          <w:w w:val="105"/>
          <w:sz w:val="20"/>
          <w:szCs w:val="20"/>
          <w:lang w:val="it-IT"/>
        </w:rPr>
        <w:t>riconoscere</w:t>
      </w:r>
      <w:r w:rsidRPr="008C77EC">
        <w:rPr>
          <w:spacing w:val="40"/>
          <w:w w:val="105"/>
          <w:sz w:val="20"/>
          <w:szCs w:val="20"/>
          <w:lang w:val="it-IT"/>
        </w:rPr>
        <w:t xml:space="preserve"> </w:t>
      </w:r>
      <w:r w:rsidRPr="008C77EC">
        <w:rPr>
          <w:w w:val="105"/>
          <w:sz w:val="20"/>
          <w:szCs w:val="20"/>
          <w:lang w:val="it-IT"/>
        </w:rPr>
        <w:t>che</w:t>
      </w:r>
      <w:r w:rsidRPr="008C77EC">
        <w:rPr>
          <w:spacing w:val="40"/>
          <w:w w:val="105"/>
          <w:sz w:val="20"/>
          <w:szCs w:val="20"/>
          <w:lang w:val="it-IT"/>
        </w:rPr>
        <w:t xml:space="preserve"> </w:t>
      </w:r>
      <w:r w:rsidRPr="008C77EC">
        <w:rPr>
          <w:w w:val="105"/>
          <w:sz w:val="20"/>
          <w:szCs w:val="20"/>
          <w:lang w:val="it-IT"/>
        </w:rPr>
        <w:t>la</w:t>
      </w:r>
      <w:r w:rsidRPr="008C77EC">
        <w:rPr>
          <w:spacing w:val="40"/>
          <w:w w:val="105"/>
          <w:sz w:val="20"/>
          <w:szCs w:val="20"/>
          <w:lang w:val="it-IT"/>
        </w:rPr>
        <w:t xml:space="preserve"> </w:t>
      </w:r>
      <w:r w:rsidRPr="008C77EC">
        <w:rPr>
          <w:w w:val="105"/>
          <w:sz w:val="20"/>
          <w:szCs w:val="20"/>
          <w:lang w:val="it-IT"/>
        </w:rPr>
        <w:t>vita</w:t>
      </w:r>
      <w:r w:rsidRPr="008C77EC">
        <w:rPr>
          <w:spacing w:val="40"/>
          <w:w w:val="105"/>
          <w:sz w:val="20"/>
          <w:szCs w:val="20"/>
          <w:lang w:val="it-IT"/>
        </w:rPr>
        <w:t xml:space="preserve"> </w:t>
      </w:r>
      <w:r w:rsidRPr="008C77EC">
        <w:rPr>
          <w:w w:val="105"/>
          <w:sz w:val="20"/>
          <w:szCs w:val="20"/>
          <w:lang w:val="it-IT"/>
        </w:rPr>
        <w:t>indipendente</w:t>
      </w:r>
      <w:r w:rsidRPr="008C77EC">
        <w:rPr>
          <w:spacing w:val="40"/>
          <w:w w:val="105"/>
          <w:sz w:val="20"/>
          <w:szCs w:val="20"/>
          <w:lang w:val="it-IT"/>
        </w:rPr>
        <w:t xml:space="preserve"> </w:t>
      </w:r>
      <w:r w:rsidRPr="008C77EC">
        <w:rPr>
          <w:w w:val="105"/>
          <w:sz w:val="20"/>
          <w:szCs w:val="20"/>
          <w:lang w:val="it-IT"/>
        </w:rPr>
        <w:t>e</w:t>
      </w:r>
      <w:r w:rsidRPr="008C77EC">
        <w:rPr>
          <w:spacing w:val="80"/>
          <w:w w:val="105"/>
          <w:sz w:val="20"/>
          <w:szCs w:val="20"/>
          <w:lang w:val="it-IT"/>
        </w:rPr>
        <w:t xml:space="preserve"> </w:t>
      </w:r>
      <w:r w:rsidRPr="008C77EC">
        <w:rPr>
          <w:w w:val="105"/>
          <w:sz w:val="20"/>
          <w:szCs w:val="20"/>
          <w:lang w:val="it-IT"/>
        </w:rPr>
        <w:t>l'inclusione</w:t>
      </w:r>
      <w:r w:rsidRPr="008C77EC">
        <w:rPr>
          <w:spacing w:val="40"/>
          <w:w w:val="105"/>
          <w:sz w:val="20"/>
          <w:szCs w:val="20"/>
          <w:lang w:val="it-IT"/>
        </w:rPr>
        <w:t xml:space="preserve"> </w:t>
      </w:r>
      <w:r w:rsidRPr="008C77EC">
        <w:rPr>
          <w:w w:val="105"/>
          <w:sz w:val="20"/>
          <w:szCs w:val="20"/>
          <w:lang w:val="it-IT"/>
        </w:rPr>
        <w:t>nella comunità</w:t>
      </w:r>
      <w:r w:rsidRPr="008C77EC">
        <w:rPr>
          <w:spacing w:val="40"/>
          <w:w w:val="105"/>
          <w:sz w:val="20"/>
          <w:szCs w:val="20"/>
          <w:lang w:val="it-IT"/>
        </w:rPr>
        <w:t xml:space="preserve"> </w:t>
      </w:r>
      <w:r w:rsidRPr="008C77EC">
        <w:rPr>
          <w:w w:val="105"/>
          <w:sz w:val="20"/>
          <w:szCs w:val="20"/>
          <w:lang w:val="it-IT"/>
        </w:rPr>
        <w:t>si</w:t>
      </w:r>
      <w:r w:rsidRPr="008C77EC">
        <w:rPr>
          <w:spacing w:val="32"/>
          <w:w w:val="105"/>
          <w:sz w:val="20"/>
          <w:szCs w:val="20"/>
          <w:lang w:val="it-IT"/>
        </w:rPr>
        <w:t xml:space="preserve"> </w:t>
      </w:r>
      <w:r w:rsidRPr="008C77EC">
        <w:rPr>
          <w:w w:val="105"/>
          <w:sz w:val="20"/>
          <w:szCs w:val="20"/>
          <w:lang w:val="it-IT"/>
        </w:rPr>
        <w:t>riferiscono a contesti di</w:t>
      </w:r>
      <w:r w:rsidRPr="008C77EC">
        <w:rPr>
          <w:spacing w:val="40"/>
          <w:w w:val="105"/>
          <w:sz w:val="20"/>
          <w:szCs w:val="20"/>
          <w:lang w:val="it-IT"/>
        </w:rPr>
        <w:t xml:space="preserve"> </w:t>
      </w:r>
      <w:r w:rsidRPr="008C77EC">
        <w:rPr>
          <w:w w:val="105"/>
          <w:sz w:val="20"/>
          <w:szCs w:val="20"/>
          <w:lang w:val="it-IT"/>
        </w:rPr>
        <w:t>vita al di fuori degli istituti residenziali</w:t>
      </w:r>
      <w:r w:rsidRPr="008C77EC">
        <w:rPr>
          <w:spacing w:val="37"/>
          <w:w w:val="105"/>
          <w:sz w:val="20"/>
          <w:szCs w:val="20"/>
          <w:lang w:val="it-IT"/>
        </w:rPr>
        <w:t xml:space="preserve"> </w:t>
      </w:r>
      <w:r w:rsidRPr="008C77EC">
        <w:rPr>
          <w:w w:val="105"/>
          <w:sz w:val="20"/>
          <w:szCs w:val="20"/>
          <w:lang w:val="it-IT"/>
        </w:rPr>
        <w:t>di</w:t>
      </w:r>
      <w:r w:rsidRPr="008C77EC">
        <w:rPr>
          <w:spacing w:val="39"/>
          <w:w w:val="105"/>
          <w:sz w:val="20"/>
          <w:szCs w:val="20"/>
          <w:lang w:val="it-IT"/>
        </w:rPr>
        <w:t xml:space="preserve"> </w:t>
      </w:r>
      <w:r w:rsidRPr="008C77EC">
        <w:rPr>
          <w:w w:val="105"/>
          <w:sz w:val="20"/>
          <w:szCs w:val="20"/>
          <w:lang w:val="it-IT"/>
        </w:rPr>
        <w:t>qualsiasi tipo, in conformità con l'articolo 19 della Convenzione. Indipendentemente dalle</w:t>
      </w:r>
      <w:r w:rsidRPr="008C77EC">
        <w:rPr>
          <w:spacing w:val="40"/>
          <w:w w:val="105"/>
          <w:sz w:val="20"/>
          <w:szCs w:val="20"/>
          <w:lang w:val="it-IT"/>
        </w:rPr>
        <w:t xml:space="preserve"> </w:t>
      </w:r>
      <w:r w:rsidRPr="008C77EC">
        <w:rPr>
          <w:w w:val="105"/>
          <w:sz w:val="20"/>
          <w:szCs w:val="20"/>
          <w:lang w:val="it-IT"/>
        </w:rPr>
        <w:t>dimensioni, dallo scopo o dalle caratteristiche, o dalla durata di qualsiasi collocazione o detenzione, un istituto non può mai essere</w:t>
      </w:r>
      <w:r w:rsidRPr="008C77EC">
        <w:rPr>
          <w:spacing w:val="-17"/>
          <w:w w:val="105"/>
          <w:sz w:val="20"/>
          <w:szCs w:val="20"/>
          <w:lang w:val="it-IT"/>
        </w:rPr>
        <w:t xml:space="preserve"> </w:t>
      </w:r>
      <w:r w:rsidR="003F4745" w:rsidRPr="008C77EC">
        <w:rPr>
          <w:w w:val="105"/>
          <w:sz w:val="20"/>
          <w:szCs w:val="20"/>
          <w:lang w:val="it-IT"/>
        </w:rPr>
        <w:t>considerato confo</w:t>
      </w:r>
      <w:r w:rsidR="00B4574B" w:rsidRPr="008C77EC">
        <w:rPr>
          <w:w w:val="105"/>
          <w:sz w:val="20"/>
          <w:szCs w:val="20"/>
          <w:lang w:val="it-IT"/>
        </w:rPr>
        <w:t>r</w:t>
      </w:r>
      <w:r w:rsidR="003F4745" w:rsidRPr="008C77EC">
        <w:rPr>
          <w:w w:val="105"/>
          <w:sz w:val="20"/>
          <w:szCs w:val="20"/>
          <w:lang w:val="it-IT"/>
        </w:rPr>
        <w:t>m</w:t>
      </w:r>
      <w:r w:rsidRPr="008C77EC">
        <w:rPr>
          <w:w w:val="105"/>
          <w:sz w:val="20"/>
          <w:szCs w:val="20"/>
          <w:lang w:val="it-IT"/>
        </w:rPr>
        <w:t>e alla</w:t>
      </w:r>
      <w:r w:rsidRPr="008C77EC">
        <w:rPr>
          <w:spacing w:val="-2"/>
          <w:w w:val="105"/>
          <w:sz w:val="20"/>
          <w:szCs w:val="20"/>
          <w:lang w:val="it-IT"/>
        </w:rPr>
        <w:t xml:space="preserve"> </w:t>
      </w:r>
      <w:r w:rsidRPr="008C77EC">
        <w:rPr>
          <w:w w:val="105"/>
          <w:sz w:val="20"/>
          <w:szCs w:val="20"/>
          <w:lang w:val="it-IT"/>
        </w:rPr>
        <w:t>Convenzione.</w:t>
      </w:r>
    </w:p>
    <w:p w:rsidR="00345EC8" w:rsidRPr="008C77EC" w:rsidRDefault="00345EC8" w:rsidP="00A258E2">
      <w:pPr>
        <w:pStyle w:val="Paragrafoelenco"/>
        <w:numPr>
          <w:ilvl w:val="2"/>
          <w:numId w:val="26"/>
        </w:numPr>
        <w:suppressAutoHyphens/>
        <w:autoSpaceDE/>
        <w:autoSpaceDN/>
        <w:spacing w:before="128" w:line="266" w:lineRule="auto"/>
        <w:ind w:right="701"/>
        <w:rPr>
          <w:sz w:val="20"/>
          <w:szCs w:val="20"/>
          <w:lang w:val="it-IT"/>
        </w:rPr>
      </w:pPr>
      <w:r w:rsidRPr="008C77EC">
        <w:rPr>
          <w:w w:val="105"/>
          <w:sz w:val="20"/>
          <w:szCs w:val="20"/>
          <w:lang w:val="it-IT"/>
        </w:rPr>
        <w:t xml:space="preserve">Le persone con disabilità possono essere </w:t>
      </w:r>
      <w:r w:rsidR="00B4574B" w:rsidRPr="008C77EC">
        <w:rPr>
          <w:w w:val="105"/>
          <w:sz w:val="20"/>
          <w:szCs w:val="20"/>
          <w:lang w:val="it-IT"/>
        </w:rPr>
        <w:t>sovra rappresentate</w:t>
      </w:r>
      <w:r w:rsidRPr="008C77EC">
        <w:rPr>
          <w:w w:val="105"/>
          <w:sz w:val="20"/>
          <w:szCs w:val="20"/>
          <w:lang w:val="it-IT"/>
        </w:rPr>
        <w:t xml:space="preserve"> in altri contesti di detenzione, come le</w:t>
      </w:r>
      <w:r w:rsidRPr="008C77EC">
        <w:rPr>
          <w:spacing w:val="-11"/>
          <w:w w:val="105"/>
          <w:sz w:val="20"/>
          <w:szCs w:val="20"/>
          <w:lang w:val="it-IT"/>
        </w:rPr>
        <w:t xml:space="preserve"> </w:t>
      </w:r>
      <w:r w:rsidRPr="008C77EC">
        <w:rPr>
          <w:w w:val="105"/>
          <w:sz w:val="20"/>
          <w:szCs w:val="20"/>
          <w:lang w:val="it-IT"/>
        </w:rPr>
        <w:t>carceri, i campi</w:t>
      </w:r>
      <w:r w:rsidRPr="008C77EC">
        <w:rPr>
          <w:spacing w:val="-7"/>
          <w:w w:val="105"/>
          <w:sz w:val="20"/>
          <w:szCs w:val="20"/>
          <w:lang w:val="it-IT"/>
        </w:rPr>
        <w:t xml:space="preserve"> </w:t>
      </w:r>
      <w:r w:rsidRPr="008C77EC">
        <w:rPr>
          <w:w w:val="105"/>
          <w:sz w:val="20"/>
          <w:szCs w:val="20"/>
          <w:lang w:val="it-IT"/>
        </w:rPr>
        <w:t>profughi,</w:t>
      </w:r>
      <w:r w:rsidRPr="008C77EC">
        <w:rPr>
          <w:spacing w:val="-6"/>
          <w:w w:val="105"/>
          <w:sz w:val="20"/>
          <w:szCs w:val="20"/>
          <w:lang w:val="it-IT"/>
        </w:rPr>
        <w:t xml:space="preserve"> </w:t>
      </w:r>
      <w:r w:rsidRPr="008C77EC">
        <w:rPr>
          <w:w w:val="105"/>
          <w:sz w:val="20"/>
          <w:szCs w:val="20"/>
          <w:lang w:val="it-IT"/>
        </w:rPr>
        <w:t>i</w:t>
      </w:r>
      <w:r w:rsidRPr="008C77EC">
        <w:rPr>
          <w:spacing w:val="-4"/>
          <w:w w:val="105"/>
          <w:sz w:val="20"/>
          <w:szCs w:val="20"/>
          <w:lang w:val="it-IT"/>
        </w:rPr>
        <w:t xml:space="preserve"> </w:t>
      </w:r>
      <w:r w:rsidRPr="008C77EC">
        <w:rPr>
          <w:w w:val="105"/>
          <w:sz w:val="20"/>
          <w:szCs w:val="20"/>
          <w:lang w:val="it-IT"/>
        </w:rPr>
        <w:t>rifugi</w:t>
      </w:r>
      <w:r w:rsidRPr="008C77EC">
        <w:rPr>
          <w:spacing w:val="-8"/>
          <w:w w:val="105"/>
          <w:sz w:val="20"/>
          <w:szCs w:val="20"/>
          <w:lang w:val="it-IT"/>
        </w:rPr>
        <w:t xml:space="preserve"> </w:t>
      </w:r>
      <w:r w:rsidRPr="008C77EC">
        <w:rPr>
          <w:w w:val="105"/>
          <w:sz w:val="20"/>
          <w:szCs w:val="20"/>
          <w:lang w:val="it-IT"/>
        </w:rPr>
        <w:t>per</w:t>
      </w:r>
      <w:r w:rsidRPr="008C77EC">
        <w:rPr>
          <w:spacing w:val="-13"/>
          <w:w w:val="105"/>
          <w:sz w:val="20"/>
          <w:szCs w:val="20"/>
          <w:lang w:val="it-IT"/>
        </w:rPr>
        <w:t xml:space="preserve"> </w:t>
      </w:r>
      <w:r w:rsidRPr="008C77EC">
        <w:rPr>
          <w:w w:val="105"/>
          <w:sz w:val="20"/>
          <w:szCs w:val="20"/>
          <w:lang w:val="it-IT"/>
        </w:rPr>
        <w:t>migranti,</w:t>
      </w:r>
      <w:r w:rsidRPr="008C77EC">
        <w:rPr>
          <w:spacing w:val="-5"/>
          <w:w w:val="105"/>
          <w:sz w:val="20"/>
          <w:szCs w:val="20"/>
          <w:lang w:val="it-IT"/>
        </w:rPr>
        <w:t xml:space="preserve"> </w:t>
      </w:r>
      <w:r w:rsidRPr="008C77EC">
        <w:rPr>
          <w:w w:val="105"/>
          <w:sz w:val="20"/>
          <w:szCs w:val="20"/>
          <w:lang w:val="it-IT"/>
        </w:rPr>
        <w:t>i</w:t>
      </w:r>
      <w:r w:rsidRPr="008C77EC">
        <w:rPr>
          <w:spacing w:val="-4"/>
          <w:w w:val="105"/>
          <w:sz w:val="20"/>
          <w:szCs w:val="20"/>
          <w:lang w:val="it-IT"/>
        </w:rPr>
        <w:t xml:space="preserve"> </w:t>
      </w:r>
      <w:r w:rsidRPr="008C77EC">
        <w:rPr>
          <w:w w:val="105"/>
          <w:sz w:val="20"/>
          <w:szCs w:val="20"/>
          <w:lang w:val="it-IT"/>
        </w:rPr>
        <w:t>rifugi</w:t>
      </w:r>
      <w:r w:rsidRPr="008C77EC">
        <w:rPr>
          <w:spacing w:val="-7"/>
          <w:w w:val="105"/>
          <w:sz w:val="20"/>
          <w:szCs w:val="20"/>
          <w:lang w:val="it-IT"/>
        </w:rPr>
        <w:t xml:space="preserve"> </w:t>
      </w:r>
      <w:r w:rsidRPr="008C77EC">
        <w:rPr>
          <w:w w:val="105"/>
          <w:sz w:val="20"/>
          <w:szCs w:val="20"/>
          <w:lang w:val="it-IT"/>
        </w:rPr>
        <w:t>per</w:t>
      </w:r>
      <w:r w:rsidRPr="008C77EC">
        <w:rPr>
          <w:spacing w:val="-3"/>
          <w:w w:val="105"/>
          <w:sz w:val="20"/>
          <w:szCs w:val="20"/>
          <w:lang w:val="it-IT"/>
        </w:rPr>
        <w:t xml:space="preserve"> </w:t>
      </w:r>
      <w:r w:rsidRPr="008C77EC">
        <w:rPr>
          <w:w w:val="105"/>
          <w:sz w:val="20"/>
          <w:szCs w:val="20"/>
          <w:lang w:val="it-IT"/>
        </w:rPr>
        <w:t>i</w:t>
      </w:r>
      <w:r w:rsidRPr="008C77EC">
        <w:rPr>
          <w:spacing w:val="-4"/>
          <w:w w:val="105"/>
          <w:sz w:val="20"/>
          <w:szCs w:val="20"/>
          <w:lang w:val="it-IT"/>
        </w:rPr>
        <w:t xml:space="preserve"> </w:t>
      </w:r>
      <w:r w:rsidRPr="008C77EC">
        <w:rPr>
          <w:w w:val="105"/>
          <w:sz w:val="20"/>
          <w:szCs w:val="20"/>
          <w:lang w:val="it-IT"/>
        </w:rPr>
        <w:t>senzatetto</w:t>
      </w:r>
      <w:r w:rsidRPr="008C77EC">
        <w:rPr>
          <w:spacing w:val="-6"/>
          <w:w w:val="105"/>
          <w:sz w:val="20"/>
          <w:szCs w:val="20"/>
          <w:lang w:val="it-IT"/>
        </w:rPr>
        <w:t xml:space="preserve"> </w:t>
      </w:r>
      <w:r w:rsidRPr="008C77EC">
        <w:rPr>
          <w:w w:val="105"/>
          <w:sz w:val="20"/>
          <w:szCs w:val="20"/>
          <w:lang w:val="it-IT"/>
        </w:rPr>
        <w:t xml:space="preserve">e i </w:t>
      </w:r>
      <w:r w:rsidRPr="008C77EC">
        <w:rPr>
          <w:sz w:val="20"/>
          <w:szCs w:val="20"/>
          <w:lang w:val="it-IT"/>
        </w:rPr>
        <w:t>campi</w:t>
      </w:r>
      <w:r w:rsidRPr="008C77EC">
        <w:rPr>
          <w:spacing w:val="-6"/>
          <w:sz w:val="20"/>
          <w:szCs w:val="20"/>
          <w:lang w:val="it-IT"/>
        </w:rPr>
        <w:t xml:space="preserve"> </w:t>
      </w:r>
      <w:r w:rsidRPr="008C77EC">
        <w:rPr>
          <w:sz w:val="20"/>
          <w:szCs w:val="20"/>
          <w:lang w:val="it-IT"/>
        </w:rPr>
        <w:t>di</w:t>
      </w:r>
      <w:r w:rsidRPr="008C77EC">
        <w:rPr>
          <w:spacing w:val="-4"/>
          <w:sz w:val="20"/>
          <w:szCs w:val="20"/>
          <w:lang w:val="it-IT"/>
        </w:rPr>
        <w:t xml:space="preserve"> </w:t>
      </w:r>
      <w:r w:rsidRPr="008C77EC">
        <w:rPr>
          <w:sz w:val="20"/>
          <w:szCs w:val="20"/>
          <w:lang w:val="it-IT"/>
        </w:rPr>
        <w:t>preghiera. Gli</w:t>
      </w:r>
      <w:r w:rsidRPr="008C77EC">
        <w:rPr>
          <w:spacing w:val="-6"/>
          <w:sz w:val="20"/>
          <w:szCs w:val="20"/>
          <w:lang w:val="it-IT"/>
        </w:rPr>
        <w:t xml:space="preserve"> </w:t>
      </w:r>
      <w:r w:rsidRPr="008C77EC">
        <w:rPr>
          <w:sz w:val="20"/>
          <w:szCs w:val="20"/>
          <w:lang w:val="it-IT"/>
        </w:rPr>
        <w:t>Stati</w:t>
      </w:r>
      <w:r w:rsidRPr="008C77EC">
        <w:rPr>
          <w:spacing w:val="-7"/>
          <w:sz w:val="20"/>
          <w:szCs w:val="20"/>
          <w:lang w:val="it-IT"/>
        </w:rPr>
        <w:t xml:space="preserve"> </w:t>
      </w:r>
      <w:r w:rsidRPr="008C77EC">
        <w:rPr>
          <w:sz w:val="20"/>
          <w:szCs w:val="20"/>
          <w:lang w:val="it-IT"/>
        </w:rPr>
        <w:t>dovrebbero</w:t>
      </w:r>
      <w:r w:rsidRPr="008C77EC">
        <w:rPr>
          <w:spacing w:val="19"/>
          <w:sz w:val="20"/>
          <w:szCs w:val="20"/>
          <w:lang w:val="it-IT"/>
        </w:rPr>
        <w:t xml:space="preserve"> </w:t>
      </w:r>
      <w:r w:rsidRPr="008C77EC">
        <w:rPr>
          <w:sz w:val="20"/>
          <w:szCs w:val="20"/>
          <w:lang w:val="it-IT"/>
        </w:rPr>
        <w:t>garantire i diritti</w:t>
      </w:r>
      <w:r w:rsidRPr="008C77EC">
        <w:rPr>
          <w:spacing w:val="-5"/>
          <w:sz w:val="20"/>
          <w:szCs w:val="20"/>
          <w:lang w:val="it-IT"/>
        </w:rPr>
        <w:t xml:space="preserve"> </w:t>
      </w:r>
      <w:r w:rsidRPr="008C77EC">
        <w:rPr>
          <w:sz w:val="20"/>
          <w:szCs w:val="20"/>
          <w:lang w:val="it-IT"/>
        </w:rPr>
        <w:t>delle</w:t>
      </w:r>
      <w:r w:rsidRPr="008C77EC">
        <w:rPr>
          <w:spacing w:val="-12"/>
          <w:sz w:val="20"/>
          <w:szCs w:val="20"/>
          <w:lang w:val="it-IT"/>
        </w:rPr>
        <w:t xml:space="preserve"> </w:t>
      </w:r>
      <w:r w:rsidRPr="008C77EC">
        <w:rPr>
          <w:sz w:val="20"/>
          <w:szCs w:val="20"/>
          <w:lang w:val="it-IT"/>
        </w:rPr>
        <w:t>persone con</w:t>
      </w:r>
      <w:r w:rsidRPr="008C77EC">
        <w:rPr>
          <w:spacing w:val="-5"/>
          <w:sz w:val="20"/>
          <w:szCs w:val="20"/>
          <w:lang w:val="it-IT"/>
        </w:rPr>
        <w:t xml:space="preserve"> </w:t>
      </w:r>
      <w:r w:rsidRPr="008C77EC">
        <w:rPr>
          <w:sz w:val="20"/>
          <w:szCs w:val="20"/>
          <w:lang w:val="it-IT"/>
        </w:rPr>
        <w:t xml:space="preserve">disabilità detenute in </w:t>
      </w:r>
      <w:r w:rsidRPr="008C77EC">
        <w:rPr>
          <w:w w:val="105"/>
          <w:sz w:val="20"/>
          <w:szCs w:val="20"/>
          <w:lang w:val="it-IT"/>
        </w:rPr>
        <w:t>altri</w:t>
      </w:r>
      <w:r w:rsidRPr="008C77EC">
        <w:rPr>
          <w:spacing w:val="-5"/>
          <w:w w:val="105"/>
          <w:sz w:val="20"/>
          <w:szCs w:val="20"/>
          <w:lang w:val="it-IT"/>
        </w:rPr>
        <w:t xml:space="preserve"> </w:t>
      </w:r>
      <w:r w:rsidRPr="008C77EC">
        <w:rPr>
          <w:w w:val="105"/>
          <w:sz w:val="20"/>
          <w:szCs w:val="20"/>
          <w:lang w:val="it-IT"/>
        </w:rPr>
        <w:t>contesti</w:t>
      </w:r>
      <w:r w:rsidRPr="008C77EC">
        <w:rPr>
          <w:spacing w:val="-8"/>
          <w:w w:val="105"/>
          <w:sz w:val="20"/>
          <w:szCs w:val="20"/>
          <w:lang w:val="it-IT"/>
        </w:rPr>
        <w:t xml:space="preserve"> </w:t>
      </w:r>
      <w:r w:rsidRPr="008C77EC">
        <w:rPr>
          <w:w w:val="105"/>
          <w:sz w:val="20"/>
          <w:szCs w:val="20"/>
          <w:lang w:val="it-IT"/>
        </w:rPr>
        <w:t>di</w:t>
      </w:r>
      <w:r w:rsidRPr="008C77EC">
        <w:rPr>
          <w:spacing w:val="-8"/>
          <w:w w:val="105"/>
          <w:sz w:val="20"/>
          <w:szCs w:val="20"/>
          <w:lang w:val="it-IT"/>
        </w:rPr>
        <w:t xml:space="preserve"> </w:t>
      </w:r>
      <w:r w:rsidRPr="008C77EC">
        <w:rPr>
          <w:w w:val="105"/>
          <w:sz w:val="20"/>
          <w:szCs w:val="20"/>
          <w:lang w:val="it-IT"/>
        </w:rPr>
        <w:t>detenzione</w:t>
      </w:r>
      <w:r w:rsidRPr="008C77EC">
        <w:rPr>
          <w:spacing w:val="-13"/>
          <w:w w:val="105"/>
          <w:sz w:val="20"/>
          <w:szCs w:val="20"/>
          <w:lang w:val="it-IT"/>
        </w:rPr>
        <w:t xml:space="preserve"> </w:t>
      </w:r>
      <w:r w:rsidRPr="008C77EC">
        <w:rPr>
          <w:w w:val="105"/>
          <w:sz w:val="20"/>
          <w:szCs w:val="20"/>
          <w:lang w:val="it-IT"/>
        </w:rPr>
        <w:t>ed</w:t>
      </w:r>
      <w:r w:rsidRPr="008C77EC">
        <w:rPr>
          <w:spacing w:val="-4"/>
          <w:w w:val="105"/>
          <w:sz w:val="20"/>
          <w:szCs w:val="20"/>
          <w:lang w:val="it-IT"/>
        </w:rPr>
        <w:t xml:space="preserve"> </w:t>
      </w:r>
      <w:r w:rsidRPr="008C77EC">
        <w:rPr>
          <w:w w:val="105"/>
          <w:sz w:val="20"/>
          <w:szCs w:val="20"/>
          <w:lang w:val="it-IT"/>
        </w:rPr>
        <w:t>eliminare</w:t>
      </w:r>
      <w:r w:rsidRPr="008C77EC">
        <w:rPr>
          <w:spacing w:val="-8"/>
          <w:w w:val="105"/>
          <w:sz w:val="20"/>
          <w:szCs w:val="20"/>
          <w:lang w:val="it-IT"/>
        </w:rPr>
        <w:t xml:space="preserve"> </w:t>
      </w:r>
      <w:r w:rsidRPr="008C77EC">
        <w:rPr>
          <w:w w:val="105"/>
          <w:sz w:val="20"/>
          <w:szCs w:val="20"/>
          <w:lang w:val="it-IT"/>
        </w:rPr>
        <w:t>le</w:t>
      </w:r>
      <w:r w:rsidRPr="008C77EC">
        <w:rPr>
          <w:spacing w:val="-11"/>
          <w:w w:val="105"/>
          <w:sz w:val="20"/>
          <w:szCs w:val="20"/>
          <w:lang w:val="it-IT"/>
        </w:rPr>
        <w:t xml:space="preserve"> </w:t>
      </w:r>
      <w:r w:rsidRPr="008C77EC">
        <w:rPr>
          <w:w w:val="105"/>
          <w:sz w:val="20"/>
          <w:szCs w:val="20"/>
          <w:lang w:val="it-IT"/>
        </w:rPr>
        <w:t>pratiche</w:t>
      </w:r>
      <w:r w:rsidRPr="008C77EC">
        <w:rPr>
          <w:spacing w:val="-3"/>
          <w:w w:val="105"/>
          <w:sz w:val="20"/>
          <w:szCs w:val="20"/>
          <w:lang w:val="it-IT"/>
        </w:rPr>
        <w:t xml:space="preserve"> </w:t>
      </w:r>
      <w:r w:rsidRPr="008C77EC">
        <w:rPr>
          <w:w w:val="105"/>
          <w:sz w:val="20"/>
          <w:szCs w:val="20"/>
          <w:lang w:val="it-IT"/>
        </w:rPr>
        <w:t>discriminatorie</w:t>
      </w:r>
      <w:r w:rsidRPr="008C77EC">
        <w:rPr>
          <w:spacing w:val="-11"/>
          <w:w w:val="105"/>
          <w:sz w:val="20"/>
          <w:szCs w:val="20"/>
          <w:lang w:val="it-IT"/>
        </w:rPr>
        <w:t xml:space="preserve"> </w:t>
      </w:r>
      <w:r w:rsidRPr="008C77EC">
        <w:rPr>
          <w:w w:val="105"/>
          <w:sz w:val="20"/>
          <w:szCs w:val="20"/>
          <w:lang w:val="it-IT"/>
        </w:rPr>
        <w:t>sulla</w:t>
      </w:r>
      <w:r w:rsidRPr="008C77EC">
        <w:rPr>
          <w:spacing w:val="-5"/>
          <w:w w:val="105"/>
          <w:sz w:val="20"/>
          <w:szCs w:val="20"/>
          <w:lang w:val="it-IT"/>
        </w:rPr>
        <w:t xml:space="preserve"> </w:t>
      </w:r>
      <w:r w:rsidRPr="008C77EC">
        <w:rPr>
          <w:w w:val="105"/>
          <w:sz w:val="20"/>
          <w:szCs w:val="20"/>
          <w:lang w:val="it-IT"/>
        </w:rPr>
        <w:t>base</w:t>
      </w:r>
      <w:r w:rsidRPr="008C77EC">
        <w:rPr>
          <w:spacing w:val="-13"/>
          <w:w w:val="105"/>
          <w:sz w:val="20"/>
          <w:szCs w:val="20"/>
          <w:lang w:val="it-IT"/>
        </w:rPr>
        <w:t xml:space="preserve"> </w:t>
      </w:r>
      <w:r w:rsidRPr="008C77EC">
        <w:rPr>
          <w:w w:val="105"/>
          <w:sz w:val="20"/>
          <w:szCs w:val="20"/>
          <w:lang w:val="it-IT"/>
        </w:rPr>
        <w:t>della</w:t>
      </w:r>
      <w:r w:rsidRPr="008C77EC">
        <w:rPr>
          <w:spacing w:val="-8"/>
          <w:w w:val="105"/>
          <w:sz w:val="20"/>
          <w:szCs w:val="20"/>
          <w:lang w:val="it-IT"/>
        </w:rPr>
        <w:t xml:space="preserve"> </w:t>
      </w:r>
      <w:r w:rsidRPr="008C77EC">
        <w:rPr>
          <w:w w:val="105"/>
          <w:sz w:val="20"/>
          <w:szCs w:val="20"/>
          <w:lang w:val="it-IT"/>
        </w:rPr>
        <w:t>disabilità</w:t>
      </w:r>
      <w:r w:rsidRPr="008C77EC">
        <w:rPr>
          <w:spacing w:val="-11"/>
          <w:w w:val="105"/>
          <w:sz w:val="20"/>
          <w:szCs w:val="20"/>
          <w:lang w:val="it-IT"/>
        </w:rPr>
        <w:t xml:space="preserve"> </w:t>
      </w:r>
      <w:r w:rsidRPr="008C77EC">
        <w:rPr>
          <w:w w:val="105"/>
          <w:sz w:val="20"/>
          <w:szCs w:val="20"/>
          <w:lang w:val="it-IT"/>
        </w:rPr>
        <w:t>a cui</w:t>
      </w:r>
      <w:r w:rsidRPr="008C77EC">
        <w:rPr>
          <w:spacing w:val="-19"/>
          <w:w w:val="105"/>
          <w:sz w:val="20"/>
          <w:szCs w:val="20"/>
          <w:lang w:val="it-IT"/>
        </w:rPr>
        <w:t xml:space="preserve"> </w:t>
      </w:r>
      <w:r w:rsidRPr="008C77EC">
        <w:rPr>
          <w:w w:val="105"/>
          <w:sz w:val="20"/>
          <w:szCs w:val="20"/>
          <w:lang w:val="it-IT"/>
        </w:rPr>
        <w:t>sono</w:t>
      </w:r>
      <w:r w:rsidRPr="008C77EC">
        <w:rPr>
          <w:spacing w:val="-30"/>
          <w:w w:val="105"/>
          <w:sz w:val="20"/>
          <w:szCs w:val="20"/>
          <w:lang w:val="it-IT"/>
        </w:rPr>
        <w:t xml:space="preserve"> </w:t>
      </w:r>
      <w:r w:rsidRPr="008C77EC">
        <w:rPr>
          <w:w w:val="105"/>
          <w:sz w:val="20"/>
          <w:szCs w:val="20"/>
          <w:lang w:val="it-IT"/>
        </w:rPr>
        <w:t>soggette.</w:t>
      </w:r>
    </w:p>
    <w:p w:rsidR="00256FA4" w:rsidRPr="008C77EC" w:rsidRDefault="00256FA4" w:rsidP="005C6044">
      <w:pPr>
        <w:pStyle w:val="Corpotesto"/>
        <w:spacing w:before="8"/>
        <w:ind w:left="1134" w:right="701" w:hanging="18"/>
        <w:jc w:val="left"/>
        <w:rPr>
          <w:lang w:val="it-IT"/>
        </w:rPr>
      </w:pPr>
    </w:p>
    <w:p w:rsidR="00026205" w:rsidRPr="008C77EC" w:rsidRDefault="00026205" w:rsidP="00A258E2">
      <w:pPr>
        <w:pStyle w:val="Titolo3"/>
        <w:numPr>
          <w:ilvl w:val="1"/>
          <w:numId w:val="26"/>
        </w:numPr>
        <w:suppressAutoHyphens/>
        <w:autoSpaceDE/>
        <w:autoSpaceDN/>
        <w:ind w:right="701"/>
        <w:rPr>
          <w:sz w:val="24"/>
          <w:szCs w:val="24"/>
        </w:rPr>
      </w:pPr>
      <w:r w:rsidRPr="008C77EC">
        <w:rPr>
          <w:spacing w:val="-2"/>
          <w:w w:val="105"/>
          <w:sz w:val="24"/>
          <w:szCs w:val="24"/>
        </w:rPr>
        <w:t>Processi</w:t>
      </w:r>
      <w:r w:rsidRPr="008C77EC">
        <w:rPr>
          <w:spacing w:val="-12"/>
          <w:w w:val="105"/>
          <w:sz w:val="24"/>
          <w:szCs w:val="24"/>
        </w:rPr>
        <w:t xml:space="preserve"> </w:t>
      </w:r>
      <w:r w:rsidRPr="008C77EC">
        <w:rPr>
          <w:spacing w:val="-2"/>
          <w:w w:val="105"/>
          <w:sz w:val="24"/>
          <w:szCs w:val="24"/>
        </w:rPr>
        <w:t>di deistituzionalizzazione</w:t>
      </w:r>
    </w:p>
    <w:p w:rsidR="00256FA4" w:rsidRPr="008C77EC" w:rsidRDefault="00256FA4" w:rsidP="005C6044">
      <w:pPr>
        <w:pStyle w:val="Corpotesto"/>
        <w:spacing w:before="9"/>
        <w:ind w:left="1134" w:right="701" w:hanging="18"/>
        <w:jc w:val="left"/>
        <w:rPr>
          <w:b/>
        </w:rPr>
      </w:pPr>
    </w:p>
    <w:p w:rsidR="00026205" w:rsidRPr="008C77EC" w:rsidRDefault="00026205" w:rsidP="00A258E2">
      <w:pPr>
        <w:pStyle w:val="Paragrafoelenco"/>
        <w:numPr>
          <w:ilvl w:val="2"/>
          <w:numId w:val="26"/>
        </w:numPr>
        <w:suppressAutoHyphens/>
        <w:autoSpaceDE/>
        <w:autoSpaceDN/>
        <w:spacing w:line="264" w:lineRule="auto"/>
        <w:ind w:right="701"/>
        <w:rPr>
          <w:sz w:val="20"/>
          <w:szCs w:val="20"/>
          <w:lang w:val="it-IT"/>
        </w:rPr>
      </w:pPr>
      <w:r w:rsidRPr="008C77EC">
        <w:rPr>
          <w:w w:val="105"/>
          <w:sz w:val="20"/>
          <w:szCs w:val="20"/>
          <w:lang w:val="it-IT"/>
        </w:rPr>
        <w:t>La</w:t>
      </w:r>
      <w:r w:rsidRPr="008C77EC">
        <w:rPr>
          <w:spacing w:val="80"/>
          <w:w w:val="105"/>
          <w:sz w:val="20"/>
          <w:szCs w:val="20"/>
          <w:lang w:val="it-IT"/>
        </w:rPr>
        <w:t xml:space="preserve"> </w:t>
      </w:r>
      <w:r w:rsidRPr="008C77EC">
        <w:rPr>
          <w:w w:val="105"/>
          <w:sz w:val="20"/>
          <w:szCs w:val="20"/>
          <w:lang w:val="it-IT"/>
        </w:rPr>
        <w:t>deistituzionalizzazione</w:t>
      </w:r>
      <w:r w:rsidRPr="008C77EC">
        <w:rPr>
          <w:spacing w:val="40"/>
          <w:w w:val="105"/>
          <w:sz w:val="20"/>
          <w:szCs w:val="20"/>
          <w:lang w:val="it-IT"/>
        </w:rPr>
        <w:t xml:space="preserve"> </w:t>
      </w:r>
      <w:r w:rsidRPr="008C77EC">
        <w:rPr>
          <w:w w:val="105"/>
          <w:sz w:val="20"/>
          <w:szCs w:val="20"/>
          <w:lang w:val="it-IT"/>
        </w:rPr>
        <w:t>comprende</w:t>
      </w:r>
      <w:r w:rsidRPr="008C77EC">
        <w:rPr>
          <w:spacing w:val="40"/>
          <w:w w:val="105"/>
          <w:sz w:val="20"/>
          <w:szCs w:val="20"/>
          <w:lang w:val="it-IT"/>
        </w:rPr>
        <w:t xml:space="preserve"> </w:t>
      </w:r>
      <w:r w:rsidRPr="008C77EC">
        <w:rPr>
          <w:w w:val="105"/>
          <w:sz w:val="20"/>
          <w:szCs w:val="20"/>
          <w:lang w:val="it-IT"/>
        </w:rPr>
        <w:t>processi</w:t>
      </w:r>
      <w:r w:rsidRPr="008C77EC">
        <w:rPr>
          <w:spacing w:val="80"/>
          <w:w w:val="105"/>
          <w:sz w:val="20"/>
          <w:szCs w:val="20"/>
          <w:lang w:val="it-IT"/>
        </w:rPr>
        <w:t xml:space="preserve"> </w:t>
      </w:r>
      <w:r w:rsidRPr="008C77EC">
        <w:rPr>
          <w:w w:val="105"/>
          <w:sz w:val="20"/>
          <w:szCs w:val="20"/>
          <w:lang w:val="it-IT"/>
        </w:rPr>
        <w:t>interconnessi</w:t>
      </w:r>
      <w:r w:rsidRPr="008C77EC">
        <w:rPr>
          <w:spacing w:val="80"/>
          <w:w w:val="105"/>
          <w:sz w:val="20"/>
          <w:szCs w:val="20"/>
          <w:lang w:val="it-IT"/>
        </w:rPr>
        <w:t xml:space="preserve"> </w:t>
      </w:r>
      <w:r w:rsidRPr="008C77EC">
        <w:rPr>
          <w:w w:val="105"/>
          <w:sz w:val="20"/>
          <w:szCs w:val="20"/>
          <w:lang w:val="it-IT"/>
        </w:rPr>
        <w:t>che</w:t>
      </w:r>
      <w:r w:rsidRPr="008C77EC">
        <w:rPr>
          <w:spacing w:val="80"/>
          <w:w w:val="105"/>
          <w:sz w:val="20"/>
          <w:szCs w:val="20"/>
          <w:lang w:val="it-IT"/>
        </w:rPr>
        <w:t xml:space="preserve"> </w:t>
      </w:r>
      <w:r w:rsidRPr="008C77EC">
        <w:rPr>
          <w:w w:val="105"/>
          <w:sz w:val="20"/>
          <w:szCs w:val="20"/>
          <w:lang w:val="it-IT"/>
        </w:rPr>
        <w:t xml:space="preserve">dovrebbero concentrarsi sul ripristino dell'autonomia, </w:t>
      </w:r>
      <w:r w:rsidR="003D028B" w:rsidRPr="008C77EC">
        <w:rPr>
          <w:w w:val="105"/>
          <w:sz w:val="20"/>
          <w:szCs w:val="20"/>
          <w:lang w:val="it-IT"/>
        </w:rPr>
        <w:t>sulla</w:t>
      </w:r>
      <w:r w:rsidRPr="008C77EC">
        <w:rPr>
          <w:w w:val="105"/>
          <w:sz w:val="20"/>
          <w:szCs w:val="20"/>
          <w:lang w:val="it-IT"/>
        </w:rPr>
        <w:t xml:space="preserve"> scelta e </w:t>
      </w:r>
      <w:r w:rsidR="003D028B" w:rsidRPr="008C77EC">
        <w:rPr>
          <w:w w:val="105"/>
          <w:sz w:val="20"/>
          <w:szCs w:val="20"/>
          <w:lang w:val="it-IT"/>
        </w:rPr>
        <w:t>sul</w:t>
      </w:r>
      <w:r w:rsidRPr="008C77EC">
        <w:rPr>
          <w:w w:val="105"/>
          <w:sz w:val="20"/>
          <w:szCs w:val="20"/>
          <w:lang w:val="it-IT"/>
        </w:rPr>
        <w:t xml:space="preserve"> controllo </w:t>
      </w:r>
      <w:r w:rsidR="003D028B" w:rsidRPr="008C77EC">
        <w:rPr>
          <w:w w:val="105"/>
          <w:sz w:val="20"/>
          <w:szCs w:val="20"/>
          <w:lang w:val="it-IT"/>
        </w:rPr>
        <w:t xml:space="preserve">da parte </w:t>
      </w:r>
      <w:r w:rsidRPr="008C77EC">
        <w:rPr>
          <w:w w:val="105"/>
          <w:sz w:val="20"/>
          <w:szCs w:val="20"/>
          <w:lang w:val="it-IT"/>
        </w:rPr>
        <w:t>delle persone con disabilità su come, dove e con chi vivere.</w:t>
      </w:r>
    </w:p>
    <w:p w:rsidR="00026205" w:rsidRPr="008C77EC" w:rsidRDefault="00026205" w:rsidP="00A258E2">
      <w:pPr>
        <w:pStyle w:val="Paragrafoelenco"/>
        <w:numPr>
          <w:ilvl w:val="2"/>
          <w:numId w:val="26"/>
        </w:numPr>
        <w:suppressAutoHyphens/>
        <w:autoSpaceDE/>
        <w:autoSpaceDN/>
        <w:spacing w:before="126" w:line="259" w:lineRule="auto"/>
        <w:ind w:right="701"/>
        <w:rPr>
          <w:sz w:val="20"/>
          <w:szCs w:val="20"/>
          <w:lang w:val="it-IT"/>
        </w:rPr>
      </w:pPr>
      <w:r w:rsidRPr="008C77EC">
        <w:rPr>
          <w:w w:val="105"/>
          <w:sz w:val="20"/>
          <w:szCs w:val="20"/>
          <w:lang w:val="it-IT"/>
        </w:rPr>
        <w:t xml:space="preserve">I processi di deistituzionalizzazione </w:t>
      </w:r>
      <w:r w:rsidR="0080510E" w:rsidRPr="008C77EC">
        <w:rPr>
          <w:w w:val="105"/>
          <w:sz w:val="20"/>
          <w:szCs w:val="20"/>
          <w:lang w:val="it-IT"/>
        </w:rPr>
        <w:t xml:space="preserve">devono </w:t>
      </w:r>
      <w:r w:rsidRPr="008C77EC">
        <w:rPr>
          <w:w w:val="105"/>
          <w:sz w:val="20"/>
          <w:szCs w:val="20"/>
          <w:lang w:val="it-IT"/>
        </w:rPr>
        <w:t xml:space="preserve">essere guidati dalle persone con disabilità, comprese quelle </w:t>
      </w:r>
      <w:r w:rsidR="00912768" w:rsidRPr="008C77EC">
        <w:rPr>
          <w:w w:val="105"/>
          <w:sz w:val="20"/>
          <w:szCs w:val="20"/>
          <w:lang w:val="it-IT"/>
        </w:rPr>
        <w:t>interessa</w:t>
      </w:r>
      <w:r w:rsidR="00C921DF" w:rsidRPr="008C77EC">
        <w:rPr>
          <w:w w:val="105"/>
          <w:sz w:val="20"/>
          <w:szCs w:val="20"/>
          <w:lang w:val="it-IT"/>
        </w:rPr>
        <w:t>te</w:t>
      </w:r>
      <w:r w:rsidR="00912768" w:rsidRPr="008C77EC">
        <w:rPr>
          <w:w w:val="105"/>
          <w:sz w:val="20"/>
          <w:szCs w:val="20"/>
          <w:lang w:val="it-IT"/>
        </w:rPr>
        <w:t xml:space="preserve"> </w:t>
      </w:r>
      <w:r w:rsidRPr="008C77EC">
        <w:rPr>
          <w:w w:val="105"/>
          <w:sz w:val="20"/>
          <w:szCs w:val="20"/>
          <w:lang w:val="it-IT"/>
        </w:rPr>
        <w:t>dall'istituzionalizzazione, e non da coloro che sono coinvolti nella gestione o nel mantenimento delle istituzioni</w:t>
      </w:r>
      <w:r w:rsidR="003D028B" w:rsidRPr="008C77EC">
        <w:rPr>
          <w:w w:val="105"/>
          <w:sz w:val="20"/>
          <w:szCs w:val="20"/>
          <w:lang w:val="it-IT"/>
        </w:rPr>
        <w:t xml:space="preserve"> stesse</w:t>
      </w:r>
      <w:r w:rsidRPr="008C77EC">
        <w:rPr>
          <w:w w:val="105"/>
          <w:sz w:val="20"/>
          <w:szCs w:val="20"/>
          <w:lang w:val="it-IT"/>
        </w:rPr>
        <w:t xml:space="preserve">. </w:t>
      </w:r>
      <w:r w:rsidR="003D028B" w:rsidRPr="008C77EC">
        <w:rPr>
          <w:w w:val="105"/>
          <w:sz w:val="20"/>
          <w:szCs w:val="20"/>
          <w:lang w:val="it-IT"/>
        </w:rPr>
        <w:t xml:space="preserve">I processi </w:t>
      </w:r>
      <w:r w:rsidR="0080510E" w:rsidRPr="008C77EC">
        <w:rPr>
          <w:w w:val="105"/>
          <w:sz w:val="20"/>
          <w:szCs w:val="20"/>
          <w:lang w:val="it-IT"/>
        </w:rPr>
        <w:t xml:space="preserve">devono </w:t>
      </w:r>
      <w:r w:rsidRPr="008C77EC">
        <w:rPr>
          <w:w w:val="105"/>
          <w:sz w:val="20"/>
          <w:szCs w:val="20"/>
          <w:lang w:val="it-IT"/>
        </w:rPr>
        <w:t>evitare pratiche</w:t>
      </w:r>
      <w:r w:rsidRPr="008C77EC">
        <w:rPr>
          <w:spacing w:val="40"/>
          <w:w w:val="105"/>
          <w:sz w:val="20"/>
          <w:szCs w:val="20"/>
          <w:lang w:val="it-IT"/>
        </w:rPr>
        <w:t xml:space="preserve"> </w:t>
      </w:r>
      <w:r w:rsidRPr="008C77EC">
        <w:rPr>
          <w:w w:val="105"/>
          <w:sz w:val="20"/>
          <w:szCs w:val="20"/>
          <w:lang w:val="it-IT"/>
        </w:rPr>
        <w:t>che violano l'articolo 19 della Convenzione, tra cui la ristrutturazione degli ambienti, l'aggiunta di altri posti letto, la sostituzione di grandi istituzioni con altre più piccole, la ridenominazione delle istituzioni o l'applicazione di standard come il "principio della</w:t>
      </w:r>
      <w:r w:rsidRPr="008C77EC">
        <w:rPr>
          <w:spacing w:val="40"/>
          <w:w w:val="105"/>
          <w:sz w:val="20"/>
          <w:szCs w:val="20"/>
          <w:lang w:val="it-IT"/>
        </w:rPr>
        <w:t xml:space="preserve"> </w:t>
      </w:r>
      <w:r w:rsidRPr="008C77EC">
        <w:rPr>
          <w:w w:val="105"/>
          <w:sz w:val="20"/>
          <w:szCs w:val="20"/>
          <w:lang w:val="it-IT"/>
        </w:rPr>
        <w:t>minima restrizione" nella legislazione sulla salute mentale.</w:t>
      </w:r>
    </w:p>
    <w:p w:rsidR="00026205" w:rsidRPr="008C77EC" w:rsidRDefault="00026205" w:rsidP="00A258E2">
      <w:pPr>
        <w:pStyle w:val="Corpotesto"/>
        <w:ind w:left="1134" w:right="701" w:hanging="18"/>
        <w:rPr>
          <w:lang w:val="it-IT"/>
        </w:rPr>
      </w:pPr>
    </w:p>
    <w:p w:rsidR="00026205" w:rsidRPr="008C77EC" w:rsidRDefault="00026205" w:rsidP="00A258E2">
      <w:pPr>
        <w:pStyle w:val="Titolo3"/>
        <w:numPr>
          <w:ilvl w:val="1"/>
          <w:numId w:val="26"/>
        </w:numPr>
        <w:tabs>
          <w:tab w:val="left" w:pos="1678"/>
          <w:tab w:val="left" w:pos="1679"/>
        </w:tabs>
        <w:suppressAutoHyphens/>
        <w:autoSpaceDE/>
        <w:autoSpaceDN/>
        <w:spacing w:before="115"/>
        <w:ind w:right="701"/>
        <w:rPr>
          <w:sz w:val="24"/>
          <w:szCs w:val="24"/>
          <w:lang w:val="it-IT"/>
        </w:rPr>
      </w:pPr>
      <w:r w:rsidRPr="008C77EC">
        <w:rPr>
          <w:w w:val="105"/>
          <w:sz w:val="24"/>
          <w:szCs w:val="24"/>
          <w:lang w:val="it-IT"/>
        </w:rPr>
        <w:t>Rispetto</w:t>
      </w:r>
      <w:r w:rsidRPr="008C77EC">
        <w:rPr>
          <w:spacing w:val="-5"/>
          <w:w w:val="105"/>
          <w:sz w:val="24"/>
          <w:szCs w:val="24"/>
          <w:lang w:val="it-IT"/>
        </w:rPr>
        <w:t xml:space="preserve"> </w:t>
      </w:r>
      <w:r w:rsidRPr="008C77EC">
        <w:rPr>
          <w:w w:val="105"/>
          <w:sz w:val="24"/>
          <w:szCs w:val="24"/>
          <w:lang w:val="it-IT"/>
        </w:rPr>
        <w:t>del</w:t>
      </w:r>
      <w:r w:rsidRPr="008C77EC">
        <w:rPr>
          <w:spacing w:val="-19"/>
          <w:w w:val="105"/>
          <w:sz w:val="24"/>
          <w:szCs w:val="24"/>
          <w:lang w:val="it-IT"/>
        </w:rPr>
        <w:t xml:space="preserve"> </w:t>
      </w:r>
      <w:r w:rsidRPr="008C77EC">
        <w:rPr>
          <w:w w:val="105"/>
          <w:sz w:val="24"/>
          <w:szCs w:val="24"/>
          <w:lang w:val="it-IT"/>
        </w:rPr>
        <w:t>diritto</w:t>
      </w:r>
      <w:r w:rsidRPr="008C77EC">
        <w:rPr>
          <w:spacing w:val="-11"/>
          <w:w w:val="105"/>
          <w:sz w:val="24"/>
          <w:szCs w:val="24"/>
          <w:lang w:val="it-IT"/>
        </w:rPr>
        <w:t xml:space="preserve"> </w:t>
      </w:r>
      <w:r w:rsidRPr="008C77EC">
        <w:rPr>
          <w:w w:val="105"/>
          <w:sz w:val="24"/>
          <w:szCs w:val="24"/>
          <w:lang w:val="it-IT"/>
        </w:rPr>
        <w:t>di</w:t>
      </w:r>
      <w:r w:rsidRPr="008C77EC">
        <w:rPr>
          <w:spacing w:val="-14"/>
          <w:w w:val="105"/>
          <w:sz w:val="24"/>
          <w:szCs w:val="24"/>
          <w:lang w:val="it-IT"/>
        </w:rPr>
        <w:t xml:space="preserve"> </w:t>
      </w:r>
      <w:r w:rsidR="00011EDD" w:rsidRPr="008C77EC">
        <w:rPr>
          <w:w w:val="105"/>
          <w:sz w:val="24"/>
          <w:szCs w:val="24"/>
          <w:lang w:val="it-IT"/>
        </w:rPr>
        <w:t>scelta e</w:t>
      </w:r>
      <w:r w:rsidRPr="008C77EC">
        <w:rPr>
          <w:spacing w:val="-13"/>
          <w:w w:val="105"/>
          <w:sz w:val="24"/>
          <w:szCs w:val="24"/>
          <w:lang w:val="it-IT"/>
        </w:rPr>
        <w:t xml:space="preserve"> </w:t>
      </w:r>
      <w:r w:rsidRPr="008C77EC">
        <w:rPr>
          <w:w w:val="105"/>
          <w:sz w:val="24"/>
          <w:szCs w:val="24"/>
          <w:lang w:val="it-IT"/>
        </w:rPr>
        <w:t>dell</w:t>
      </w:r>
      <w:r w:rsidR="00011EDD" w:rsidRPr="008C77EC">
        <w:rPr>
          <w:w w:val="105"/>
          <w:sz w:val="24"/>
          <w:szCs w:val="24"/>
          <w:lang w:val="it-IT"/>
        </w:rPr>
        <w:t>e</w:t>
      </w:r>
      <w:r w:rsidRPr="008C77EC">
        <w:rPr>
          <w:spacing w:val="-14"/>
          <w:w w:val="105"/>
          <w:sz w:val="24"/>
          <w:szCs w:val="24"/>
          <w:lang w:val="it-IT"/>
        </w:rPr>
        <w:t xml:space="preserve"> </w:t>
      </w:r>
      <w:r w:rsidRPr="008C77EC">
        <w:rPr>
          <w:w w:val="105"/>
          <w:sz w:val="24"/>
          <w:szCs w:val="24"/>
          <w:lang w:val="it-IT"/>
        </w:rPr>
        <w:t>volontà e</w:t>
      </w:r>
      <w:r w:rsidRPr="008C77EC">
        <w:rPr>
          <w:spacing w:val="5"/>
          <w:w w:val="105"/>
          <w:sz w:val="24"/>
          <w:szCs w:val="24"/>
          <w:lang w:val="it-IT"/>
        </w:rPr>
        <w:t xml:space="preserve"> </w:t>
      </w:r>
      <w:r w:rsidRPr="008C77EC">
        <w:rPr>
          <w:w w:val="105"/>
          <w:sz w:val="24"/>
          <w:szCs w:val="24"/>
          <w:lang w:val="it-IT"/>
        </w:rPr>
        <w:t>preferenze</w:t>
      </w:r>
      <w:r w:rsidRPr="008C77EC">
        <w:rPr>
          <w:spacing w:val="-7"/>
          <w:w w:val="105"/>
          <w:sz w:val="24"/>
          <w:szCs w:val="24"/>
          <w:lang w:val="it-IT"/>
        </w:rPr>
        <w:t xml:space="preserve"> </w:t>
      </w:r>
      <w:r w:rsidRPr="008C77EC">
        <w:rPr>
          <w:spacing w:val="-2"/>
          <w:w w:val="105"/>
          <w:sz w:val="24"/>
          <w:szCs w:val="24"/>
          <w:lang w:val="it-IT"/>
        </w:rPr>
        <w:t>individuali</w:t>
      </w:r>
    </w:p>
    <w:p w:rsidR="00026205" w:rsidRPr="008C77EC" w:rsidRDefault="00026205" w:rsidP="005C6044">
      <w:pPr>
        <w:pStyle w:val="Corpotesto"/>
        <w:spacing w:before="11"/>
        <w:ind w:left="1134" w:right="701" w:hanging="18"/>
        <w:rPr>
          <w:b/>
          <w:lang w:val="it-IT"/>
        </w:rPr>
      </w:pPr>
    </w:p>
    <w:p w:rsidR="00026205" w:rsidRPr="008C77EC" w:rsidRDefault="00026205" w:rsidP="00A258E2">
      <w:pPr>
        <w:pStyle w:val="Paragrafoelenco"/>
        <w:numPr>
          <w:ilvl w:val="2"/>
          <w:numId w:val="26"/>
        </w:numPr>
        <w:suppressAutoHyphens/>
        <w:autoSpaceDE/>
        <w:autoSpaceDN/>
        <w:spacing w:line="259" w:lineRule="auto"/>
        <w:ind w:right="701"/>
        <w:rPr>
          <w:sz w:val="20"/>
          <w:szCs w:val="20"/>
          <w:lang w:val="it-IT"/>
        </w:rPr>
      </w:pPr>
      <w:r w:rsidRPr="008C77EC">
        <w:rPr>
          <w:w w:val="105"/>
          <w:sz w:val="20"/>
          <w:szCs w:val="20"/>
          <w:lang w:val="it-IT"/>
        </w:rPr>
        <w:t>Vivere in modo indipendente ed essere inclusi nella comunità richiede la piena capacità giuridica, l'accesso all'alloggio, al sostegno e a opzioni di servizio che siano accessibili</w:t>
      </w:r>
      <w:r w:rsidRPr="008C77EC">
        <w:rPr>
          <w:spacing w:val="23"/>
          <w:w w:val="105"/>
          <w:sz w:val="20"/>
          <w:szCs w:val="20"/>
          <w:lang w:val="it-IT"/>
        </w:rPr>
        <w:t xml:space="preserve"> </w:t>
      </w:r>
      <w:r w:rsidRPr="008C77EC">
        <w:rPr>
          <w:w w:val="105"/>
          <w:sz w:val="20"/>
          <w:szCs w:val="20"/>
          <w:lang w:val="it-IT"/>
        </w:rPr>
        <w:t>e che permettano alle</w:t>
      </w:r>
      <w:r w:rsidRPr="008C77EC">
        <w:rPr>
          <w:spacing w:val="-7"/>
          <w:w w:val="105"/>
          <w:sz w:val="20"/>
          <w:szCs w:val="20"/>
          <w:lang w:val="it-IT"/>
        </w:rPr>
        <w:t xml:space="preserve"> </w:t>
      </w:r>
      <w:r w:rsidRPr="008C77EC">
        <w:rPr>
          <w:w w:val="105"/>
          <w:sz w:val="20"/>
          <w:szCs w:val="20"/>
          <w:lang w:val="it-IT"/>
        </w:rPr>
        <w:t>persone di riprendere</w:t>
      </w:r>
      <w:r w:rsidRPr="008C77EC">
        <w:rPr>
          <w:spacing w:val="21"/>
          <w:w w:val="105"/>
          <w:sz w:val="20"/>
          <w:szCs w:val="20"/>
          <w:lang w:val="it-IT"/>
        </w:rPr>
        <w:t xml:space="preserve"> </w:t>
      </w:r>
      <w:r w:rsidRPr="008C77EC">
        <w:rPr>
          <w:w w:val="105"/>
          <w:sz w:val="20"/>
          <w:szCs w:val="20"/>
          <w:lang w:val="it-IT"/>
        </w:rPr>
        <w:t>il controllo della propria vita.</w:t>
      </w:r>
      <w:r w:rsidRPr="008C77EC">
        <w:rPr>
          <w:spacing w:val="-7"/>
          <w:w w:val="105"/>
          <w:sz w:val="20"/>
          <w:szCs w:val="20"/>
          <w:lang w:val="it-IT"/>
        </w:rPr>
        <w:t xml:space="preserve"> </w:t>
      </w:r>
      <w:r w:rsidRPr="008C77EC">
        <w:rPr>
          <w:w w:val="105"/>
          <w:sz w:val="20"/>
          <w:szCs w:val="20"/>
          <w:lang w:val="it-IT"/>
        </w:rPr>
        <w:t>Avere la possibilità di scegliere significa che le persone con disabilità, comprese le donne e le persone</w:t>
      </w:r>
      <w:r w:rsidRPr="008C77EC">
        <w:rPr>
          <w:spacing w:val="-13"/>
          <w:w w:val="105"/>
          <w:sz w:val="20"/>
          <w:szCs w:val="20"/>
          <w:lang w:val="it-IT"/>
        </w:rPr>
        <w:t xml:space="preserve"> </w:t>
      </w:r>
      <w:r w:rsidRPr="008C77EC">
        <w:rPr>
          <w:w w:val="105"/>
          <w:sz w:val="20"/>
          <w:szCs w:val="20"/>
          <w:lang w:val="it-IT"/>
        </w:rPr>
        <w:t>anziane,</w:t>
      </w:r>
      <w:r w:rsidRPr="008C77EC">
        <w:rPr>
          <w:spacing w:val="-2"/>
          <w:w w:val="105"/>
          <w:sz w:val="20"/>
          <w:szCs w:val="20"/>
          <w:lang w:val="it-IT"/>
        </w:rPr>
        <w:t xml:space="preserve"> </w:t>
      </w:r>
      <w:r w:rsidRPr="008C77EC">
        <w:rPr>
          <w:w w:val="105"/>
          <w:sz w:val="20"/>
          <w:szCs w:val="20"/>
          <w:lang w:val="it-IT"/>
        </w:rPr>
        <w:t>sono</w:t>
      </w:r>
      <w:r w:rsidRPr="008C77EC">
        <w:rPr>
          <w:spacing w:val="-9"/>
          <w:w w:val="105"/>
          <w:sz w:val="20"/>
          <w:szCs w:val="20"/>
          <w:lang w:val="it-IT"/>
        </w:rPr>
        <w:t xml:space="preserve"> </w:t>
      </w:r>
      <w:r w:rsidRPr="008C77EC">
        <w:rPr>
          <w:w w:val="105"/>
          <w:sz w:val="20"/>
          <w:szCs w:val="20"/>
          <w:lang w:val="it-IT"/>
        </w:rPr>
        <w:t>rispettate</w:t>
      </w:r>
      <w:r w:rsidRPr="008C77EC">
        <w:rPr>
          <w:spacing w:val="-2"/>
          <w:w w:val="105"/>
          <w:sz w:val="20"/>
          <w:szCs w:val="20"/>
          <w:lang w:val="it-IT"/>
        </w:rPr>
        <w:t xml:space="preserve"> </w:t>
      </w:r>
      <w:r w:rsidRPr="008C77EC">
        <w:rPr>
          <w:w w:val="105"/>
          <w:sz w:val="20"/>
          <w:szCs w:val="20"/>
          <w:lang w:val="it-IT"/>
        </w:rPr>
        <w:t>nel loro</w:t>
      </w:r>
      <w:r w:rsidRPr="008C77EC">
        <w:rPr>
          <w:spacing w:val="-13"/>
          <w:w w:val="105"/>
          <w:sz w:val="20"/>
          <w:szCs w:val="20"/>
          <w:lang w:val="it-IT"/>
        </w:rPr>
        <w:t xml:space="preserve"> </w:t>
      </w:r>
      <w:r w:rsidRPr="008C77EC">
        <w:rPr>
          <w:w w:val="105"/>
          <w:sz w:val="20"/>
          <w:szCs w:val="20"/>
          <w:lang w:val="it-IT"/>
        </w:rPr>
        <w:t>processo decisionale e che le capacità</w:t>
      </w:r>
      <w:r w:rsidRPr="008C77EC">
        <w:rPr>
          <w:spacing w:val="-2"/>
          <w:w w:val="105"/>
          <w:sz w:val="20"/>
          <w:szCs w:val="20"/>
          <w:lang w:val="it-IT"/>
        </w:rPr>
        <w:t xml:space="preserve"> </w:t>
      </w:r>
      <w:r w:rsidRPr="008C77EC">
        <w:rPr>
          <w:w w:val="105"/>
          <w:sz w:val="20"/>
          <w:szCs w:val="20"/>
          <w:lang w:val="it-IT"/>
        </w:rPr>
        <w:t xml:space="preserve">evolutive dei bambini con disabilità sono rispettate. Gli Stati parti </w:t>
      </w:r>
      <w:r w:rsidR="005E5369" w:rsidRPr="008C77EC">
        <w:rPr>
          <w:w w:val="105"/>
          <w:sz w:val="20"/>
          <w:szCs w:val="20"/>
          <w:lang w:val="it-IT"/>
        </w:rPr>
        <w:t xml:space="preserve">devono </w:t>
      </w:r>
      <w:r w:rsidRPr="008C77EC">
        <w:rPr>
          <w:w w:val="105"/>
          <w:sz w:val="20"/>
          <w:szCs w:val="20"/>
          <w:lang w:val="it-IT"/>
        </w:rPr>
        <w:t>fornire molteplici opzioni a coloro</w:t>
      </w:r>
      <w:r w:rsidRPr="008C77EC">
        <w:rPr>
          <w:spacing w:val="-2"/>
          <w:w w:val="105"/>
          <w:sz w:val="20"/>
          <w:szCs w:val="20"/>
          <w:lang w:val="it-IT"/>
        </w:rPr>
        <w:t xml:space="preserve"> </w:t>
      </w:r>
      <w:r w:rsidRPr="008C77EC">
        <w:rPr>
          <w:w w:val="105"/>
          <w:sz w:val="20"/>
          <w:szCs w:val="20"/>
          <w:lang w:val="it-IT"/>
        </w:rPr>
        <w:t>che lasciano gli istituti e garantire l'accesso al sostegno che</w:t>
      </w:r>
      <w:r w:rsidRPr="008C77EC">
        <w:rPr>
          <w:spacing w:val="-6"/>
          <w:w w:val="105"/>
          <w:sz w:val="20"/>
          <w:szCs w:val="20"/>
          <w:lang w:val="it-IT"/>
        </w:rPr>
        <w:t xml:space="preserve"> </w:t>
      </w:r>
      <w:r w:rsidRPr="008C77EC">
        <w:rPr>
          <w:w w:val="105"/>
          <w:sz w:val="20"/>
          <w:szCs w:val="20"/>
          <w:lang w:val="it-IT"/>
        </w:rPr>
        <w:t>le persone con disabilità possono richiedere per prendere decisioni.</w:t>
      </w:r>
    </w:p>
    <w:p w:rsidR="00026205" w:rsidRPr="008C77EC" w:rsidRDefault="00026205" w:rsidP="00A258E2">
      <w:pPr>
        <w:pStyle w:val="Titolo3"/>
        <w:numPr>
          <w:ilvl w:val="1"/>
          <w:numId w:val="26"/>
        </w:numPr>
        <w:suppressAutoHyphens/>
        <w:autoSpaceDE/>
        <w:autoSpaceDN/>
        <w:spacing w:before="127"/>
        <w:ind w:right="701"/>
        <w:rPr>
          <w:sz w:val="24"/>
          <w:szCs w:val="24"/>
        </w:rPr>
      </w:pPr>
      <w:r w:rsidRPr="008C77EC">
        <w:rPr>
          <w:spacing w:val="-2"/>
          <w:w w:val="105"/>
          <w:sz w:val="24"/>
          <w:szCs w:val="24"/>
        </w:rPr>
        <w:t>Sostegno</w:t>
      </w:r>
      <w:r w:rsidRPr="008C77EC">
        <w:rPr>
          <w:spacing w:val="-4"/>
          <w:w w:val="105"/>
          <w:sz w:val="24"/>
          <w:szCs w:val="24"/>
        </w:rPr>
        <w:t xml:space="preserve"> </w:t>
      </w:r>
      <w:r w:rsidRPr="008C77EC">
        <w:rPr>
          <w:spacing w:val="-2"/>
          <w:w w:val="105"/>
          <w:sz w:val="24"/>
          <w:szCs w:val="24"/>
        </w:rPr>
        <w:t>a</w:t>
      </w:r>
      <w:r w:rsidRPr="008C77EC">
        <w:rPr>
          <w:spacing w:val="-10"/>
          <w:w w:val="105"/>
          <w:sz w:val="24"/>
          <w:szCs w:val="24"/>
        </w:rPr>
        <w:t xml:space="preserve"> </w:t>
      </w:r>
      <w:r w:rsidRPr="008C77EC">
        <w:rPr>
          <w:spacing w:val="-2"/>
          <w:w w:val="105"/>
          <w:sz w:val="24"/>
          <w:szCs w:val="24"/>
        </w:rPr>
        <w:t>livello</w:t>
      </w:r>
      <w:r w:rsidRPr="008C77EC">
        <w:rPr>
          <w:spacing w:val="-9"/>
          <w:w w:val="105"/>
          <w:sz w:val="24"/>
          <w:szCs w:val="24"/>
        </w:rPr>
        <w:t xml:space="preserve"> </w:t>
      </w:r>
      <w:r w:rsidRPr="008C77EC">
        <w:rPr>
          <w:spacing w:val="-2"/>
          <w:w w:val="105"/>
          <w:sz w:val="24"/>
          <w:szCs w:val="24"/>
        </w:rPr>
        <w:t>comunitario</w:t>
      </w:r>
    </w:p>
    <w:p w:rsidR="00026205" w:rsidRPr="008C77EC" w:rsidRDefault="00026205" w:rsidP="005C6044">
      <w:pPr>
        <w:pStyle w:val="Corpotesto"/>
        <w:spacing w:before="10"/>
        <w:ind w:left="1134" w:right="701" w:hanging="18"/>
        <w:rPr>
          <w:b/>
        </w:rPr>
      </w:pPr>
    </w:p>
    <w:p w:rsidR="00026205" w:rsidRPr="008C77EC" w:rsidRDefault="00026205" w:rsidP="006C7F8B">
      <w:pPr>
        <w:pStyle w:val="Paragrafoelenco"/>
        <w:numPr>
          <w:ilvl w:val="2"/>
          <w:numId w:val="26"/>
        </w:numPr>
        <w:suppressAutoHyphens/>
        <w:autoSpaceDE/>
        <w:autoSpaceDN/>
        <w:spacing w:before="120" w:line="264" w:lineRule="auto"/>
        <w:ind w:right="703"/>
        <w:rPr>
          <w:sz w:val="20"/>
          <w:szCs w:val="20"/>
          <w:lang w:val="it-IT"/>
        </w:rPr>
      </w:pPr>
      <w:r w:rsidRPr="008C77EC">
        <w:rPr>
          <w:w w:val="105"/>
          <w:sz w:val="20"/>
          <w:szCs w:val="20"/>
          <w:lang w:val="it-IT"/>
        </w:rPr>
        <w:t xml:space="preserve">Gli </w:t>
      </w:r>
      <w:r w:rsidR="005E3F85" w:rsidRPr="008C77EC">
        <w:rPr>
          <w:w w:val="105"/>
          <w:sz w:val="20"/>
          <w:szCs w:val="20"/>
          <w:lang w:val="it-IT"/>
        </w:rPr>
        <w:t>Stati parti</w:t>
      </w:r>
      <w:r w:rsidRPr="008C77EC">
        <w:rPr>
          <w:spacing w:val="-5"/>
          <w:w w:val="105"/>
          <w:sz w:val="20"/>
          <w:szCs w:val="20"/>
          <w:lang w:val="it-IT"/>
        </w:rPr>
        <w:t xml:space="preserve"> </w:t>
      </w:r>
      <w:r w:rsidR="005E5369" w:rsidRPr="008C77EC">
        <w:rPr>
          <w:w w:val="105"/>
          <w:sz w:val="20"/>
          <w:szCs w:val="20"/>
          <w:lang w:val="it-IT"/>
        </w:rPr>
        <w:t xml:space="preserve">devono </w:t>
      </w:r>
      <w:r w:rsidRPr="008C77EC">
        <w:rPr>
          <w:w w:val="105"/>
          <w:sz w:val="20"/>
          <w:szCs w:val="20"/>
          <w:lang w:val="it-IT"/>
        </w:rPr>
        <w:t>dare</w:t>
      </w:r>
      <w:r w:rsidRPr="008C77EC">
        <w:rPr>
          <w:spacing w:val="-10"/>
          <w:w w:val="105"/>
          <w:sz w:val="20"/>
          <w:szCs w:val="20"/>
          <w:lang w:val="it-IT"/>
        </w:rPr>
        <w:t xml:space="preserve"> </w:t>
      </w:r>
      <w:r w:rsidRPr="008C77EC">
        <w:rPr>
          <w:w w:val="105"/>
          <w:sz w:val="20"/>
          <w:szCs w:val="20"/>
          <w:lang w:val="it-IT"/>
        </w:rPr>
        <w:t>priorità allo sviluppo di una</w:t>
      </w:r>
      <w:r w:rsidRPr="008C77EC">
        <w:rPr>
          <w:spacing w:val="21"/>
          <w:w w:val="105"/>
          <w:sz w:val="20"/>
          <w:szCs w:val="20"/>
          <w:lang w:val="it-IT"/>
        </w:rPr>
        <w:t xml:space="preserve"> </w:t>
      </w:r>
      <w:r w:rsidRPr="008C77EC">
        <w:rPr>
          <w:w w:val="105"/>
          <w:sz w:val="20"/>
          <w:szCs w:val="20"/>
          <w:lang w:val="it-IT"/>
        </w:rPr>
        <w:t>gamma</w:t>
      </w:r>
      <w:r w:rsidRPr="008C77EC">
        <w:rPr>
          <w:spacing w:val="18"/>
          <w:w w:val="105"/>
          <w:sz w:val="20"/>
          <w:szCs w:val="20"/>
          <w:lang w:val="it-IT"/>
        </w:rPr>
        <w:t xml:space="preserve"> </w:t>
      </w:r>
      <w:r w:rsidRPr="008C77EC">
        <w:rPr>
          <w:w w:val="105"/>
          <w:sz w:val="20"/>
          <w:szCs w:val="20"/>
          <w:lang w:val="it-IT"/>
        </w:rPr>
        <w:t>di</w:t>
      </w:r>
      <w:r w:rsidRPr="008C77EC">
        <w:rPr>
          <w:spacing w:val="-1"/>
          <w:w w:val="105"/>
          <w:sz w:val="20"/>
          <w:szCs w:val="20"/>
          <w:lang w:val="it-IT"/>
        </w:rPr>
        <w:t xml:space="preserve"> </w:t>
      </w:r>
      <w:r w:rsidRPr="008C77EC">
        <w:rPr>
          <w:w w:val="105"/>
          <w:sz w:val="20"/>
          <w:szCs w:val="20"/>
          <w:lang w:val="it-IT"/>
        </w:rPr>
        <w:t>servizi di qualità, di supporto individualizzato</w:t>
      </w:r>
      <w:r w:rsidRPr="008C77EC">
        <w:rPr>
          <w:spacing w:val="-16"/>
          <w:w w:val="105"/>
          <w:sz w:val="20"/>
          <w:szCs w:val="20"/>
          <w:lang w:val="it-IT"/>
        </w:rPr>
        <w:t xml:space="preserve"> </w:t>
      </w:r>
      <w:r w:rsidRPr="008C77EC">
        <w:rPr>
          <w:w w:val="105"/>
          <w:sz w:val="20"/>
          <w:szCs w:val="20"/>
          <w:lang w:val="it-IT"/>
        </w:rPr>
        <w:t>e di</w:t>
      </w:r>
      <w:r w:rsidRPr="008C77EC">
        <w:rPr>
          <w:spacing w:val="-2"/>
          <w:w w:val="105"/>
          <w:sz w:val="20"/>
          <w:szCs w:val="20"/>
          <w:lang w:val="it-IT"/>
        </w:rPr>
        <w:t xml:space="preserve"> </w:t>
      </w:r>
      <w:r w:rsidRPr="008C77EC">
        <w:rPr>
          <w:w w:val="105"/>
          <w:sz w:val="20"/>
          <w:szCs w:val="20"/>
          <w:lang w:val="it-IT"/>
        </w:rPr>
        <w:t>servizi generali inclusivi nella comunità, senza ritardi.</w:t>
      </w:r>
    </w:p>
    <w:p w:rsidR="00A258E2" w:rsidRPr="008C77EC" w:rsidRDefault="00026205" w:rsidP="006C7F8B">
      <w:pPr>
        <w:pStyle w:val="Paragrafoelenco"/>
        <w:numPr>
          <w:ilvl w:val="2"/>
          <w:numId w:val="26"/>
        </w:numPr>
        <w:suppressAutoHyphens/>
        <w:autoSpaceDE/>
        <w:autoSpaceDN/>
        <w:spacing w:before="120" w:line="252" w:lineRule="auto"/>
        <w:ind w:right="703"/>
        <w:rPr>
          <w:sz w:val="20"/>
          <w:szCs w:val="20"/>
          <w:lang w:val="it-IT"/>
        </w:rPr>
      </w:pPr>
      <w:r w:rsidRPr="008C77EC">
        <w:rPr>
          <w:w w:val="105"/>
          <w:sz w:val="20"/>
          <w:szCs w:val="20"/>
          <w:lang w:val="it-IT"/>
        </w:rPr>
        <w:t>Un elemento fonda</w:t>
      </w:r>
      <w:r w:rsidR="00011EDD" w:rsidRPr="008C77EC">
        <w:rPr>
          <w:w w:val="105"/>
          <w:sz w:val="20"/>
          <w:szCs w:val="20"/>
          <w:lang w:val="it-IT"/>
        </w:rPr>
        <w:t>me</w:t>
      </w:r>
      <w:r w:rsidRPr="008C77EC">
        <w:rPr>
          <w:w w:val="105"/>
          <w:sz w:val="20"/>
          <w:szCs w:val="20"/>
          <w:lang w:val="it-IT"/>
        </w:rPr>
        <w:t>ntale per vivere in modo indipendente ed essere inclusi nella comunità</w:t>
      </w:r>
      <w:r w:rsidRPr="008C77EC">
        <w:rPr>
          <w:spacing w:val="14"/>
          <w:w w:val="105"/>
          <w:sz w:val="20"/>
          <w:szCs w:val="20"/>
          <w:lang w:val="it-IT"/>
        </w:rPr>
        <w:t xml:space="preserve"> </w:t>
      </w:r>
      <w:r w:rsidRPr="008C77EC">
        <w:rPr>
          <w:w w:val="105"/>
          <w:sz w:val="20"/>
          <w:szCs w:val="20"/>
          <w:lang w:val="it-IT"/>
        </w:rPr>
        <w:t>è che tutte</w:t>
      </w:r>
      <w:r w:rsidRPr="008C77EC">
        <w:rPr>
          <w:spacing w:val="-3"/>
          <w:w w:val="105"/>
          <w:sz w:val="20"/>
          <w:szCs w:val="20"/>
          <w:lang w:val="it-IT"/>
        </w:rPr>
        <w:t xml:space="preserve"> </w:t>
      </w:r>
      <w:r w:rsidRPr="008C77EC">
        <w:rPr>
          <w:w w:val="105"/>
          <w:sz w:val="20"/>
          <w:szCs w:val="20"/>
          <w:lang w:val="it-IT"/>
        </w:rPr>
        <w:t>le</w:t>
      </w:r>
      <w:r w:rsidRPr="008C77EC">
        <w:rPr>
          <w:spacing w:val="-5"/>
          <w:w w:val="105"/>
          <w:sz w:val="20"/>
          <w:szCs w:val="20"/>
          <w:lang w:val="it-IT"/>
        </w:rPr>
        <w:t xml:space="preserve"> </w:t>
      </w:r>
      <w:r w:rsidRPr="008C77EC">
        <w:rPr>
          <w:w w:val="105"/>
          <w:sz w:val="20"/>
          <w:szCs w:val="20"/>
          <w:lang w:val="it-IT"/>
        </w:rPr>
        <w:t>persone</w:t>
      </w:r>
      <w:r w:rsidRPr="008C77EC">
        <w:rPr>
          <w:spacing w:val="-10"/>
          <w:w w:val="105"/>
          <w:sz w:val="20"/>
          <w:szCs w:val="20"/>
          <w:lang w:val="it-IT"/>
        </w:rPr>
        <w:t xml:space="preserve"> </w:t>
      </w:r>
      <w:r w:rsidRPr="008C77EC">
        <w:rPr>
          <w:w w:val="105"/>
          <w:sz w:val="20"/>
          <w:szCs w:val="20"/>
          <w:lang w:val="it-IT"/>
        </w:rPr>
        <w:t>con disabilità abbiano</w:t>
      </w:r>
      <w:r w:rsidRPr="008C77EC">
        <w:rPr>
          <w:spacing w:val="-5"/>
          <w:w w:val="105"/>
          <w:sz w:val="20"/>
          <w:szCs w:val="20"/>
          <w:lang w:val="it-IT"/>
        </w:rPr>
        <w:t xml:space="preserve"> </w:t>
      </w:r>
      <w:r w:rsidRPr="008C77EC">
        <w:rPr>
          <w:w w:val="105"/>
          <w:sz w:val="20"/>
          <w:szCs w:val="20"/>
          <w:lang w:val="it-IT"/>
        </w:rPr>
        <w:t>il sostegno, basato</w:t>
      </w:r>
      <w:r w:rsidRPr="008C77EC">
        <w:rPr>
          <w:spacing w:val="-3"/>
          <w:w w:val="105"/>
          <w:sz w:val="20"/>
          <w:szCs w:val="20"/>
          <w:lang w:val="it-IT"/>
        </w:rPr>
        <w:t xml:space="preserve"> </w:t>
      </w:r>
      <w:r w:rsidRPr="008C77EC">
        <w:rPr>
          <w:w w:val="105"/>
          <w:sz w:val="20"/>
          <w:szCs w:val="20"/>
          <w:lang w:val="it-IT"/>
        </w:rPr>
        <w:t>sulle</w:t>
      </w:r>
      <w:r w:rsidRPr="008C77EC">
        <w:rPr>
          <w:spacing w:val="-4"/>
          <w:w w:val="105"/>
          <w:sz w:val="20"/>
          <w:szCs w:val="20"/>
          <w:lang w:val="it-IT"/>
        </w:rPr>
        <w:t xml:space="preserve"> </w:t>
      </w:r>
      <w:r w:rsidRPr="008C77EC">
        <w:rPr>
          <w:w w:val="105"/>
          <w:sz w:val="20"/>
          <w:szCs w:val="20"/>
          <w:lang w:val="it-IT"/>
        </w:rPr>
        <w:t>loro</w:t>
      </w:r>
      <w:r w:rsidRPr="008C77EC">
        <w:rPr>
          <w:spacing w:val="-13"/>
          <w:w w:val="105"/>
          <w:sz w:val="20"/>
          <w:szCs w:val="20"/>
          <w:lang w:val="it-IT"/>
        </w:rPr>
        <w:t xml:space="preserve"> </w:t>
      </w:r>
      <w:r w:rsidRPr="008C77EC">
        <w:rPr>
          <w:w w:val="105"/>
          <w:sz w:val="20"/>
          <w:szCs w:val="20"/>
          <w:lang w:val="it-IT"/>
        </w:rPr>
        <w:t>scelte, di cui possono aver</w:t>
      </w:r>
      <w:r w:rsidR="00CA4573" w:rsidRPr="008C77EC">
        <w:rPr>
          <w:w w:val="105"/>
          <w:sz w:val="20"/>
          <w:szCs w:val="20"/>
          <w:lang w:val="it-IT"/>
        </w:rPr>
        <w:t>e</w:t>
      </w:r>
      <w:r w:rsidRPr="008C77EC">
        <w:rPr>
          <w:w w:val="105"/>
          <w:sz w:val="20"/>
          <w:szCs w:val="20"/>
          <w:lang w:val="it-IT"/>
        </w:rPr>
        <w:t xml:space="preserve"> bisogno per svolgere le attività quotidiane e partecipare alla società. Il sostegno deve essere individualizzato, personalizzato e offerto attraverso una varietà di opzioni. Il sostegno comprende un'ampia gamma </w:t>
      </w:r>
      <w:r w:rsidR="00C85C0F" w:rsidRPr="008C77EC">
        <w:rPr>
          <w:w w:val="105"/>
          <w:sz w:val="20"/>
          <w:szCs w:val="20"/>
          <w:lang w:val="it-IT"/>
        </w:rPr>
        <w:t xml:space="preserve">di </w:t>
      </w:r>
      <w:r w:rsidRPr="008C77EC">
        <w:rPr>
          <w:w w:val="105"/>
          <w:sz w:val="20"/>
          <w:szCs w:val="20"/>
          <w:lang w:val="it-IT"/>
        </w:rPr>
        <w:t>assistenza formale e di reti informali basate sulla comunità.</w:t>
      </w:r>
    </w:p>
    <w:p w:rsidR="00026205" w:rsidRPr="008C77EC" w:rsidRDefault="00026205" w:rsidP="006C7F8B">
      <w:pPr>
        <w:pStyle w:val="Paragrafoelenco"/>
        <w:numPr>
          <w:ilvl w:val="2"/>
          <w:numId w:val="26"/>
        </w:numPr>
        <w:suppressAutoHyphens/>
        <w:autoSpaceDE/>
        <w:autoSpaceDN/>
        <w:spacing w:before="120" w:line="252" w:lineRule="auto"/>
        <w:ind w:right="703"/>
        <w:rPr>
          <w:sz w:val="20"/>
          <w:szCs w:val="20"/>
          <w:lang w:val="it-IT"/>
        </w:rPr>
      </w:pPr>
      <w:r w:rsidRPr="008C77EC">
        <w:rPr>
          <w:w w:val="105"/>
          <w:sz w:val="20"/>
          <w:szCs w:val="20"/>
          <w:lang w:val="it-IT"/>
        </w:rPr>
        <w:t xml:space="preserve">Le persone con disabilità </w:t>
      </w:r>
      <w:r w:rsidR="0080510E" w:rsidRPr="008C77EC">
        <w:rPr>
          <w:w w:val="105"/>
          <w:sz w:val="20"/>
          <w:szCs w:val="20"/>
          <w:lang w:val="it-IT"/>
        </w:rPr>
        <w:t xml:space="preserve">devono </w:t>
      </w:r>
      <w:r w:rsidRPr="008C77EC">
        <w:rPr>
          <w:w w:val="105"/>
          <w:sz w:val="20"/>
          <w:szCs w:val="20"/>
          <w:lang w:val="it-IT"/>
        </w:rPr>
        <w:t>essere messe in condizione di esercitare la propria</w:t>
      </w:r>
      <w:r w:rsidRPr="008C77EC">
        <w:rPr>
          <w:spacing w:val="29"/>
          <w:w w:val="105"/>
          <w:sz w:val="20"/>
          <w:szCs w:val="20"/>
          <w:lang w:val="it-IT"/>
        </w:rPr>
        <w:t xml:space="preserve"> </w:t>
      </w:r>
      <w:r w:rsidRPr="008C77EC">
        <w:rPr>
          <w:w w:val="105"/>
          <w:sz w:val="20"/>
          <w:szCs w:val="20"/>
          <w:lang w:val="it-IT"/>
        </w:rPr>
        <w:t>capacità</w:t>
      </w:r>
      <w:r w:rsidRPr="008C77EC">
        <w:rPr>
          <w:spacing w:val="31"/>
          <w:w w:val="105"/>
          <w:sz w:val="20"/>
          <w:szCs w:val="20"/>
          <w:lang w:val="it-IT"/>
        </w:rPr>
        <w:t xml:space="preserve"> </w:t>
      </w:r>
      <w:r w:rsidRPr="008C77EC">
        <w:rPr>
          <w:w w:val="105"/>
          <w:sz w:val="20"/>
          <w:szCs w:val="20"/>
          <w:lang w:val="it-IT"/>
        </w:rPr>
        <w:t>giuridica nella scelta, nella gestione e</w:t>
      </w:r>
      <w:r w:rsidRPr="008C77EC">
        <w:rPr>
          <w:spacing w:val="25"/>
          <w:w w:val="105"/>
          <w:sz w:val="20"/>
          <w:szCs w:val="20"/>
          <w:lang w:val="it-IT"/>
        </w:rPr>
        <w:t xml:space="preserve"> </w:t>
      </w:r>
      <w:r w:rsidRPr="008C77EC">
        <w:rPr>
          <w:w w:val="105"/>
          <w:sz w:val="20"/>
          <w:szCs w:val="20"/>
          <w:lang w:val="it-IT"/>
        </w:rPr>
        <w:t>nella</w:t>
      </w:r>
      <w:r w:rsidRPr="008C77EC">
        <w:rPr>
          <w:spacing w:val="31"/>
          <w:w w:val="105"/>
          <w:sz w:val="20"/>
          <w:szCs w:val="20"/>
          <w:lang w:val="it-IT"/>
        </w:rPr>
        <w:t xml:space="preserve"> </w:t>
      </w:r>
      <w:r w:rsidRPr="008C77EC">
        <w:rPr>
          <w:w w:val="105"/>
          <w:sz w:val="20"/>
          <w:szCs w:val="20"/>
          <w:lang w:val="it-IT"/>
        </w:rPr>
        <w:t>cessazione dell'erogazione</w:t>
      </w:r>
      <w:r w:rsidRPr="008C77EC">
        <w:rPr>
          <w:spacing w:val="-5"/>
          <w:w w:val="105"/>
          <w:sz w:val="20"/>
          <w:szCs w:val="20"/>
          <w:lang w:val="it-IT"/>
        </w:rPr>
        <w:t xml:space="preserve"> </w:t>
      </w:r>
      <w:r w:rsidRPr="008C77EC">
        <w:rPr>
          <w:w w:val="105"/>
          <w:sz w:val="20"/>
          <w:szCs w:val="20"/>
          <w:lang w:val="it-IT"/>
        </w:rPr>
        <w:t>di un</w:t>
      </w:r>
      <w:r w:rsidRPr="008C77EC">
        <w:rPr>
          <w:spacing w:val="37"/>
          <w:w w:val="105"/>
          <w:sz w:val="20"/>
          <w:szCs w:val="20"/>
          <w:lang w:val="it-IT"/>
        </w:rPr>
        <w:t xml:space="preserve"> </w:t>
      </w:r>
      <w:r w:rsidRPr="008C77EC">
        <w:rPr>
          <w:w w:val="105"/>
          <w:sz w:val="20"/>
          <w:szCs w:val="20"/>
          <w:lang w:val="it-IT"/>
        </w:rPr>
        <w:t>sostegno</w:t>
      </w:r>
      <w:r w:rsidRPr="008C77EC">
        <w:rPr>
          <w:spacing w:val="40"/>
          <w:w w:val="105"/>
          <w:sz w:val="20"/>
          <w:szCs w:val="20"/>
          <w:lang w:val="it-IT"/>
        </w:rPr>
        <w:t xml:space="preserve"> </w:t>
      </w:r>
      <w:r w:rsidRPr="008C77EC">
        <w:rPr>
          <w:w w:val="105"/>
          <w:sz w:val="20"/>
          <w:szCs w:val="20"/>
          <w:lang w:val="it-IT"/>
        </w:rPr>
        <w:t>basato</w:t>
      </w:r>
      <w:r w:rsidRPr="008C77EC">
        <w:rPr>
          <w:spacing w:val="34"/>
          <w:w w:val="105"/>
          <w:sz w:val="20"/>
          <w:szCs w:val="20"/>
          <w:lang w:val="it-IT"/>
        </w:rPr>
        <w:t xml:space="preserve"> </w:t>
      </w:r>
      <w:r w:rsidRPr="008C77EC">
        <w:rPr>
          <w:w w:val="105"/>
          <w:sz w:val="20"/>
          <w:szCs w:val="20"/>
          <w:lang w:val="it-IT"/>
        </w:rPr>
        <w:t>sulla</w:t>
      </w:r>
      <w:r w:rsidRPr="008C77EC">
        <w:rPr>
          <w:spacing w:val="29"/>
          <w:w w:val="105"/>
          <w:sz w:val="20"/>
          <w:szCs w:val="20"/>
          <w:lang w:val="it-IT"/>
        </w:rPr>
        <w:t xml:space="preserve"> </w:t>
      </w:r>
      <w:r w:rsidRPr="008C77EC">
        <w:rPr>
          <w:w w:val="105"/>
          <w:sz w:val="20"/>
          <w:szCs w:val="20"/>
          <w:lang w:val="it-IT"/>
        </w:rPr>
        <w:t>comunità.</w:t>
      </w:r>
      <w:r w:rsidRPr="008C77EC">
        <w:rPr>
          <w:spacing w:val="40"/>
          <w:w w:val="105"/>
          <w:sz w:val="20"/>
          <w:szCs w:val="20"/>
          <w:lang w:val="it-IT"/>
        </w:rPr>
        <w:t xml:space="preserve"> </w:t>
      </w:r>
      <w:r w:rsidRPr="008C77EC">
        <w:rPr>
          <w:w w:val="105"/>
          <w:sz w:val="20"/>
          <w:szCs w:val="20"/>
          <w:lang w:val="it-IT"/>
        </w:rPr>
        <w:t>Il</w:t>
      </w:r>
      <w:r w:rsidRPr="008C77EC">
        <w:rPr>
          <w:spacing w:val="39"/>
          <w:w w:val="105"/>
          <w:sz w:val="20"/>
          <w:szCs w:val="20"/>
          <w:lang w:val="it-IT"/>
        </w:rPr>
        <w:t xml:space="preserve"> </w:t>
      </w:r>
      <w:r w:rsidRPr="008C77EC">
        <w:rPr>
          <w:w w:val="105"/>
          <w:sz w:val="20"/>
          <w:szCs w:val="20"/>
          <w:lang w:val="it-IT"/>
        </w:rPr>
        <w:t>sostegno</w:t>
      </w:r>
      <w:r w:rsidRPr="008C77EC">
        <w:rPr>
          <w:spacing w:val="39"/>
          <w:w w:val="105"/>
          <w:sz w:val="20"/>
          <w:szCs w:val="20"/>
          <w:lang w:val="it-IT"/>
        </w:rPr>
        <w:t xml:space="preserve"> </w:t>
      </w:r>
      <w:r w:rsidRPr="008C77EC">
        <w:rPr>
          <w:w w:val="105"/>
          <w:sz w:val="20"/>
          <w:szCs w:val="20"/>
          <w:lang w:val="it-IT"/>
        </w:rPr>
        <w:t>all'esercizio</w:t>
      </w:r>
      <w:r w:rsidRPr="008C77EC">
        <w:rPr>
          <w:spacing w:val="40"/>
          <w:w w:val="105"/>
          <w:sz w:val="20"/>
          <w:szCs w:val="20"/>
          <w:lang w:val="it-IT"/>
        </w:rPr>
        <w:t xml:space="preserve"> </w:t>
      </w:r>
      <w:r w:rsidRPr="008C77EC">
        <w:rPr>
          <w:w w:val="105"/>
          <w:sz w:val="20"/>
          <w:szCs w:val="20"/>
          <w:lang w:val="it-IT"/>
        </w:rPr>
        <w:t>della</w:t>
      </w:r>
      <w:r w:rsidRPr="008C77EC">
        <w:rPr>
          <w:spacing w:val="28"/>
          <w:w w:val="105"/>
          <w:sz w:val="20"/>
          <w:szCs w:val="20"/>
          <w:lang w:val="it-IT"/>
        </w:rPr>
        <w:t xml:space="preserve"> </w:t>
      </w:r>
      <w:r w:rsidRPr="008C77EC">
        <w:rPr>
          <w:w w:val="105"/>
          <w:sz w:val="20"/>
          <w:szCs w:val="20"/>
          <w:lang w:val="it-IT"/>
        </w:rPr>
        <w:t>capacità</w:t>
      </w:r>
      <w:r w:rsidRPr="008C77EC">
        <w:rPr>
          <w:spacing w:val="40"/>
          <w:w w:val="105"/>
          <w:sz w:val="20"/>
          <w:szCs w:val="20"/>
          <w:lang w:val="it-IT"/>
        </w:rPr>
        <w:t xml:space="preserve"> </w:t>
      </w:r>
      <w:r w:rsidRPr="008C77EC">
        <w:rPr>
          <w:w w:val="105"/>
          <w:sz w:val="20"/>
          <w:szCs w:val="20"/>
          <w:lang w:val="it-IT"/>
        </w:rPr>
        <w:t>giuridica</w:t>
      </w:r>
      <w:r w:rsidRPr="008C77EC">
        <w:rPr>
          <w:spacing w:val="32"/>
          <w:w w:val="105"/>
          <w:sz w:val="20"/>
          <w:szCs w:val="20"/>
          <w:lang w:val="it-IT"/>
        </w:rPr>
        <w:t xml:space="preserve"> </w:t>
      </w:r>
      <w:r w:rsidRPr="008C77EC">
        <w:rPr>
          <w:w w:val="105"/>
          <w:sz w:val="20"/>
          <w:szCs w:val="20"/>
          <w:lang w:val="it-IT"/>
        </w:rPr>
        <w:t>può essere fornito come serv</w:t>
      </w:r>
      <w:r w:rsidR="005D6C60" w:rsidRPr="008C77EC">
        <w:rPr>
          <w:w w:val="105"/>
          <w:sz w:val="20"/>
          <w:szCs w:val="20"/>
          <w:lang w:val="it-IT"/>
        </w:rPr>
        <w:t>izio</w:t>
      </w:r>
      <w:r w:rsidRPr="008C77EC">
        <w:rPr>
          <w:w w:val="105"/>
          <w:sz w:val="20"/>
          <w:szCs w:val="20"/>
          <w:lang w:val="it-IT"/>
        </w:rPr>
        <w:t xml:space="preserve"> </w:t>
      </w:r>
      <w:r w:rsidRPr="008C77EC">
        <w:rPr>
          <w:sz w:val="20"/>
          <w:szCs w:val="20"/>
          <w:lang w:val="it-IT"/>
        </w:rPr>
        <w:t>finanziato</w:t>
      </w:r>
      <w:r w:rsidRPr="008C77EC">
        <w:rPr>
          <w:spacing w:val="80"/>
          <w:sz w:val="20"/>
          <w:szCs w:val="20"/>
          <w:lang w:val="it-IT"/>
        </w:rPr>
        <w:t xml:space="preserve"> </w:t>
      </w:r>
      <w:r w:rsidRPr="008C77EC">
        <w:rPr>
          <w:sz w:val="20"/>
          <w:szCs w:val="20"/>
          <w:lang w:val="it-IT"/>
        </w:rPr>
        <w:t>dallo</w:t>
      </w:r>
      <w:r w:rsidRPr="008C77EC">
        <w:rPr>
          <w:spacing w:val="80"/>
          <w:sz w:val="20"/>
          <w:szCs w:val="20"/>
          <w:lang w:val="it-IT"/>
        </w:rPr>
        <w:t xml:space="preserve"> </w:t>
      </w:r>
      <w:r w:rsidRPr="008C77EC">
        <w:rPr>
          <w:sz w:val="20"/>
          <w:szCs w:val="20"/>
          <w:lang w:val="it-IT"/>
        </w:rPr>
        <w:t>Stato</w:t>
      </w:r>
      <w:r w:rsidRPr="008C77EC">
        <w:rPr>
          <w:spacing w:val="78"/>
          <w:sz w:val="20"/>
          <w:szCs w:val="20"/>
          <w:lang w:val="it-IT"/>
        </w:rPr>
        <w:t xml:space="preserve"> </w:t>
      </w:r>
      <w:r w:rsidRPr="008C77EC">
        <w:rPr>
          <w:sz w:val="20"/>
          <w:szCs w:val="20"/>
          <w:lang w:val="it-IT"/>
        </w:rPr>
        <w:t>o</w:t>
      </w:r>
      <w:r w:rsidRPr="008C77EC">
        <w:rPr>
          <w:spacing w:val="80"/>
          <w:sz w:val="20"/>
          <w:szCs w:val="20"/>
          <w:lang w:val="it-IT"/>
        </w:rPr>
        <w:t xml:space="preserve"> </w:t>
      </w:r>
      <w:r w:rsidRPr="008C77EC">
        <w:rPr>
          <w:sz w:val="20"/>
          <w:szCs w:val="20"/>
          <w:lang w:val="it-IT"/>
        </w:rPr>
        <w:t>attraverso</w:t>
      </w:r>
      <w:r w:rsidRPr="008C77EC">
        <w:rPr>
          <w:spacing w:val="80"/>
          <w:sz w:val="20"/>
          <w:szCs w:val="20"/>
          <w:lang w:val="it-IT"/>
        </w:rPr>
        <w:t xml:space="preserve"> </w:t>
      </w:r>
      <w:r w:rsidRPr="008C77EC">
        <w:rPr>
          <w:sz w:val="20"/>
          <w:szCs w:val="20"/>
          <w:lang w:val="it-IT"/>
        </w:rPr>
        <w:t>le</w:t>
      </w:r>
      <w:r w:rsidRPr="008C77EC">
        <w:rPr>
          <w:spacing w:val="80"/>
          <w:sz w:val="20"/>
          <w:szCs w:val="20"/>
          <w:lang w:val="it-IT"/>
        </w:rPr>
        <w:t xml:space="preserve"> </w:t>
      </w:r>
      <w:r w:rsidRPr="008C77EC">
        <w:rPr>
          <w:sz w:val="20"/>
          <w:szCs w:val="20"/>
          <w:lang w:val="it-IT"/>
        </w:rPr>
        <w:t>reti</w:t>
      </w:r>
      <w:r w:rsidRPr="008C77EC">
        <w:rPr>
          <w:spacing w:val="80"/>
          <w:sz w:val="20"/>
          <w:szCs w:val="20"/>
          <w:lang w:val="it-IT"/>
        </w:rPr>
        <w:t xml:space="preserve"> </w:t>
      </w:r>
      <w:r w:rsidRPr="008C77EC">
        <w:rPr>
          <w:sz w:val="20"/>
          <w:szCs w:val="20"/>
          <w:lang w:val="it-IT"/>
        </w:rPr>
        <w:t xml:space="preserve">informali </w:t>
      </w:r>
      <w:r w:rsidRPr="008C77EC">
        <w:rPr>
          <w:spacing w:val="-2"/>
          <w:sz w:val="20"/>
          <w:szCs w:val="20"/>
          <w:lang w:val="it-IT"/>
        </w:rPr>
        <w:lastRenderedPageBreak/>
        <w:t>dell'individuo.</w:t>
      </w:r>
    </w:p>
    <w:p w:rsidR="00026205" w:rsidRPr="008C77EC" w:rsidRDefault="00026205" w:rsidP="006C7F8B">
      <w:pPr>
        <w:pStyle w:val="Corpotesto"/>
        <w:numPr>
          <w:ilvl w:val="2"/>
          <w:numId w:val="26"/>
        </w:numPr>
        <w:spacing w:before="120"/>
        <w:ind w:right="703"/>
        <w:rPr>
          <w:lang w:val="it-IT"/>
        </w:rPr>
      </w:pPr>
      <w:r w:rsidRPr="008C77EC">
        <w:rPr>
          <w:lang w:val="it-IT"/>
        </w:rPr>
        <w:t xml:space="preserve">I servizi di supporto per vivere in modo indipendente </w:t>
      </w:r>
      <w:r w:rsidR="00203A50" w:rsidRPr="008C77EC">
        <w:rPr>
          <w:lang w:val="it-IT"/>
        </w:rPr>
        <w:t xml:space="preserve">devono </w:t>
      </w:r>
      <w:r w:rsidRPr="008C77EC">
        <w:rPr>
          <w:lang w:val="it-IT"/>
        </w:rPr>
        <w:t>essere disponibili, accessibili, accettabili, economici e adattabili.</w:t>
      </w:r>
    </w:p>
    <w:p w:rsidR="00026205" w:rsidRPr="008C77EC" w:rsidRDefault="00026205" w:rsidP="006C7F8B">
      <w:pPr>
        <w:pStyle w:val="Corpotesto"/>
        <w:numPr>
          <w:ilvl w:val="2"/>
          <w:numId w:val="26"/>
        </w:numPr>
        <w:spacing w:before="120"/>
        <w:ind w:right="703"/>
        <w:rPr>
          <w:lang w:val="it-IT"/>
        </w:rPr>
      </w:pPr>
      <w:r w:rsidRPr="008C77EC">
        <w:rPr>
          <w:lang w:val="it-IT"/>
        </w:rPr>
        <w:t>I servizi di supporto includono assistenza personale, supporto tra pa</w:t>
      </w:r>
      <w:r w:rsidR="006C7F8B" w:rsidRPr="008C77EC">
        <w:rPr>
          <w:lang w:val="it-IT"/>
        </w:rPr>
        <w:t>ri, assistenti di supporto per</w:t>
      </w:r>
      <w:r w:rsidRPr="008C77EC">
        <w:rPr>
          <w:lang w:val="it-IT"/>
        </w:rPr>
        <w:t xml:space="preserve"> bambini in contesti familiari, supporto per </w:t>
      </w:r>
      <w:r w:rsidR="006C7F8B" w:rsidRPr="008C77EC">
        <w:rPr>
          <w:lang w:val="it-IT"/>
        </w:rPr>
        <w:t>situazioni di</w:t>
      </w:r>
      <w:r w:rsidRPr="008C77EC">
        <w:rPr>
          <w:lang w:val="it-IT"/>
        </w:rPr>
        <w:t xml:space="preserve"> crisi, supporto per la comunicazione, supporto per la mobilità, fornitura di tecnologie di assistenza, supporto per l'ottenimento di un alloggio e di un aiuto domestico e altri servizi basati sulla comunità. Dovrebbe essere disponibile anche un sostegno alle persone con disabilità per accedere e utilizzare i servizi tradizionali, come l'istruzione, l'occupazione, il sistema giudiziario e l'assistenza sanitaria.</w:t>
      </w:r>
    </w:p>
    <w:p w:rsidR="00026205" w:rsidRPr="008C77EC" w:rsidRDefault="00026205" w:rsidP="006C7F8B">
      <w:pPr>
        <w:pStyle w:val="Corpotesto"/>
        <w:numPr>
          <w:ilvl w:val="2"/>
          <w:numId w:val="26"/>
        </w:numPr>
        <w:spacing w:before="120"/>
        <w:ind w:right="703"/>
        <w:rPr>
          <w:lang w:val="it-IT"/>
        </w:rPr>
      </w:pPr>
      <w:r w:rsidRPr="008C77EC">
        <w:rPr>
          <w:lang w:val="it-IT"/>
        </w:rPr>
        <w:t>I servizi di assistenza personale devono essere individualizzati, basati sulle esigenze individuali e controllati dall'utente. L'utente</w:t>
      </w:r>
      <w:r w:rsidR="00203A50" w:rsidRPr="008C77EC">
        <w:rPr>
          <w:lang w:val="it-IT"/>
        </w:rPr>
        <w:t xml:space="preserve"> </w:t>
      </w:r>
      <w:r w:rsidR="0080510E" w:rsidRPr="008C77EC">
        <w:rPr>
          <w:lang w:val="it-IT"/>
        </w:rPr>
        <w:t xml:space="preserve">deve </w:t>
      </w:r>
      <w:r w:rsidRPr="008C77EC">
        <w:rPr>
          <w:lang w:val="it-IT"/>
        </w:rPr>
        <w:t>poter</w:t>
      </w:r>
      <w:r w:rsidR="00203A50" w:rsidRPr="008C77EC">
        <w:rPr>
          <w:lang w:val="it-IT"/>
        </w:rPr>
        <w:t>e</w:t>
      </w:r>
      <w:r w:rsidRPr="008C77EC">
        <w:rPr>
          <w:lang w:val="it-IT"/>
        </w:rPr>
        <w:t xml:space="preserve"> decidere in che misura gestire il servizio in prima persona, agendo come datore di lavoro o ricorrendo a una serie di fornitori. Tutte le persone con disabilità dovrebbero avere accesso all'assistenza personale, indipendentemente dalle esigenze di supporto nell'esercizio della capacità giuridica. Le persone con disabilità dovrebbero essere collegate ai programmi di assistenza personale prima di lasciare gli istituti, per garantire che possano accedere al servizio immediatamente dopo l'uscita.</w:t>
      </w:r>
    </w:p>
    <w:p w:rsidR="00026205" w:rsidRPr="008C77EC" w:rsidRDefault="00026205" w:rsidP="006C7F8B">
      <w:pPr>
        <w:pStyle w:val="Corpotesto"/>
        <w:numPr>
          <w:ilvl w:val="2"/>
          <w:numId w:val="26"/>
        </w:numPr>
        <w:spacing w:before="120"/>
        <w:ind w:right="703"/>
        <w:rPr>
          <w:lang w:val="it-IT"/>
        </w:rPr>
      </w:pPr>
      <w:r w:rsidRPr="008C77EC">
        <w:rPr>
          <w:lang w:val="it-IT"/>
        </w:rPr>
        <w:t>Le definizioni di servizi di sostegno basati sulla comunità, compresi i servizi di sostegno a domicilio e di altro tipo e l'assistenza personale, dovrebbero impedire l'emergere di nuovi servizi segrega</w:t>
      </w:r>
      <w:r w:rsidR="00CA4573" w:rsidRPr="008C77EC">
        <w:rPr>
          <w:lang w:val="it-IT"/>
        </w:rPr>
        <w:t>n</w:t>
      </w:r>
      <w:r w:rsidRPr="008C77EC">
        <w:rPr>
          <w:lang w:val="it-IT"/>
        </w:rPr>
        <w:t xml:space="preserve">ti, alloggi collettivi - comprese "case per piccoli gruppi" </w:t>
      </w:r>
      <w:r w:rsidR="008564F0" w:rsidRPr="008C77EC">
        <w:rPr>
          <w:lang w:val="it-IT"/>
        </w:rPr>
        <w:t>- laboratori</w:t>
      </w:r>
      <w:r w:rsidRPr="008C77EC">
        <w:rPr>
          <w:lang w:val="it-IT"/>
        </w:rPr>
        <w:t xml:space="preserve"> protetti, istituzioni per la fornitura di "assistenza di sollievo", case di </w:t>
      </w:r>
      <w:r w:rsidR="008564F0" w:rsidRPr="008C77EC">
        <w:rPr>
          <w:lang w:val="it-IT"/>
        </w:rPr>
        <w:t>transito, centri</w:t>
      </w:r>
      <w:r w:rsidRPr="008C77EC">
        <w:rPr>
          <w:lang w:val="it-IT"/>
        </w:rPr>
        <w:t xml:space="preserve"> di assistenza diurna o misure coercitive come gli </w:t>
      </w:r>
      <w:r w:rsidR="00C85C0F" w:rsidRPr="008C77EC">
        <w:rPr>
          <w:lang w:val="it-IT"/>
        </w:rPr>
        <w:t>ordini di trattamento comunitario</w:t>
      </w:r>
      <w:r w:rsidRPr="008C77EC">
        <w:rPr>
          <w:lang w:val="it-IT"/>
        </w:rPr>
        <w:t xml:space="preserve"> </w:t>
      </w:r>
      <w:r w:rsidR="00203A50" w:rsidRPr="008C77EC">
        <w:rPr>
          <w:lang w:val="it-IT"/>
        </w:rPr>
        <w:t>non sono</w:t>
      </w:r>
      <w:r w:rsidRPr="008C77EC">
        <w:rPr>
          <w:lang w:val="it-IT"/>
        </w:rPr>
        <w:t xml:space="preserve"> servizi basati sulla comunità.</w:t>
      </w:r>
    </w:p>
    <w:p w:rsidR="00256FA4" w:rsidRPr="008C77EC" w:rsidRDefault="00256FA4" w:rsidP="006C7F8B">
      <w:pPr>
        <w:pStyle w:val="Corpotesto"/>
        <w:spacing w:before="120"/>
        <w:ind w:left="0" w:right="703"/>
        <w:rPr>
          <w:sz w:val="30"/>
          <w:lang w:val="it-IT"/>
        </w:rPr>
      </w:pPr>
    </w:p>
    <w:p w:rsidR="00D25279" w:rsidRPr="008C77EC" w:rsidRDefault="00D25279" w:rsidP="009D5C3E">
      <w:pPr>
        <w:pStyle w:val="Titolo3"/>
        <w:numPr>
          <w:ilvl w:val="1"/>
          <w:numId w:val="26"/>
        </w:numPr>
        <w:tabs>
          <w:tab w:val="left" w:pos="1680"/>
          <w:tab w:val="left" w:pos="1681"/>
        </w:tabs>
        <w:suppressAutoHyphens/>
        <w:autoSpaceDE/>
        <w:autoSpaceDN/>
        <w:spacing w:before="1"/>
        <w:ind w:right="701"/>
        <w:jc w:val="both"/>
        <w:rPr>
          <w:sz w:val="24"/>
          <w:szCs w:val="24"/>
        </w:rPr>
      </w:pPr>
      <w:r w:rsidRPr="008C77EC">
        <w:rPr>
          <w:w w:val="105"/>
          <w:sz w:val="24"/>
          <w:szCs w:val="24"/>
        </w:rPr>
        <w:t>Assegnazione di</w:t>
      </w:r>
      <w:r w:rsidRPr="008C77EC">
        <w:rPr>
          <w:spacing w:val="-3"/>
          <w:w w:val="105"/>
          <w:sz w:val="24"/>
          <w:szCs w:val="24"/>
        </w:rPr>
        <w:t xml:space="preserve"> </w:t>
      </w:r>
      <w:r w:rsidRPr="008C77EC">
        <w:rPr>
          <w:w w:val="105"/>
          <w:sz w:val="24"/>
          <w:szCs w:val="24"/>
        </w:rPr>
        <w:t>fondi</w:t>
      </w:r>
      <w:r w:rsidRPr="008C77EC">
        <w:rPr>
          <w:spacing w:val="-15"/>
          <w:w w:val="105"/>
          <w:sz w:val="24"/>
          <w:szCs w:val="24"/>
        </w:rPr>
        <w:t xml:space="preserve"> </w:t>
      </w:r>
      <w:r w:rsidRPr="008C77EC">
        <w:rPr>
          <w:w w:val="105"/>
          <w:sz w:val="24"/>
          <w:szCs w:val="24"/>
        </w:rPr>
        <w:t>e</w:t>
      </w:r>
      <w:r w:rsidRPr="008C77EC">
        <w:rPr>
          <w:spacing w:val="-1"/>
          <w:w w:val="105"/>
          <w:sz w:val="24"/>
          <w:szCs w:val="24"/>
        </w:rPr>
        <w:t xml:space="preserve"> </w:t>
      </w:r>
      <w:r w:rsidRPr="008C77EC">
        <w:rPr>
          <w:spacing w:val="-2"/>
          <w:w w:val="105"/>
          <w:sz w:val="24"/>
          <w:szCs w:val="24"/>
        </w:rPr>
        <w:t>risorse</w:t>
      </w:r>
    </w:p>
    <w:p w:rsidR="00D25279" w:rsidRPr="008C77EC" w:rsidRDefault="00D25279" w:rsidP="009D5C3E">
      <w:pPr>
        <w:pStyle w:val="Corpotesto"/>
        <w:spacing w:before="1"/>
        <w:ind w:right="701"/>
        <w:rPr>
          <w:b/>
          <w:sz w:val="22"/>
        </w:rPr>
      </w:pPr>
    </w:p>
    <w:p w:rsidR="00D25279" w:rsidRPr="008C77EC" w:rsidRDefault="00F414D2" w:rsidP="009D5C3E">
      <w:pPr>
        <w:pStyle w:val="Paragrafoelenco"/>
        <w:numPr>
          <w:ilvl w:val="2"/>
          <w:numId w:val="26"/>
        </w:numPr>
        <w:tabs>
          <w:tab w:val="left" w:pos="2254"/>
        </w:tabs>
        <w:suppressAutoHyphens/>
        <w:autoSpaceDE/>
        <w:autoSpaceDN/>
        <w:spacing w:line="247" w:lineRule="auto"/>
        <w:ind w:right="701"/>
        <w:rPr>
          <w:sz w:val="20"/>
          <w:lang w:val="it-IT"/>
        </w:rPr>
      </w:pPr>
      <w:r w:rsidRPr="008C77EC">
        <w:rPr>
          <w:sz w:val="20"/>
          <w:lang w:val="it-IT"/>
        </w:rPr>
        <w:t>I</w:t>
      </w:r>
      <w:r w:rsidR="00D25279" w:rsidRPr="008C77EC">
        <w:rPr>
          <w:sz w:val="20"/>
          <w:lang w:val="it-IT"/>
        </w:rPr>
        <w:t>nvestimenti</w:t>
      </w:r>
      <w:r w:rsidR="00D25279" w:rsidRPr="008C77EC">
        <w:rPr>
          <w:spacing w:val="17"/>
          <w:sz w:val="20"/>
          <w:lang w:val="it-IT"/>
        </w:rPr>
        <w:t xml:space="preserve"> </w:t>
      </w:r>
      <w:r w:rsidRPr="008C77EC">
        <w:rPr>
          <w:spacing w:val="17"/>
          <w:sz w:val="20"/>
          <w:lang w:val="it-IT"/>
        </w:rPr>
        <w:t>in</w:t>
      </w:r>
      <w:r w:rsidR="00D25279" w:rsidRPr="008C77EC">
        <w:rPr>
          <w:sz w:val="20"/>
          <w:lang w:val="it-IT"/>
        </w:rPr>
        <w:t xml:space="preserve"> istituti, compresa la</w:t>
      </w:r>
      <w:r w:rsidR="00D25279" w:rsidRPr="008C77EC">
        <w:rPr>
          <w:spacing w:val="-8"/>
          <w:sz w:val="20"/>
          <w:lang w:val="it-IT"/>
        </w:rPr>
        <w:t xml:space="preserve"> </w:t>
      </w:r>
      <w:r w:rsidR="00D25279" w:rsidRPr="008C77EC">
        <w:rPr>
          <w:sz w:val="20"/>
          <w:lang w:val="it-IT"/>
        </w:rPr>
        <w:t>ristrutturazione, dovrebbero essere</w:t>
      </w:r>
      <w:r w:rsidR="00D25279" w:rsidRPr="008C77EC">
        <w:rPr>
          <w:spacing w:val="-13"/>
          <w:sz w:val="20"/>
          <w:lang w:val="it-IT"/>
        </w:rPr>
        <w:t xml:space="preserve"> </w:t>
      </w:r>
      <w:r w:rsidR="00D25279" w:rsidRPr="008C77EC">
        <w:rPr>
          <w:sz w:val="20"/>
          <w:lang w:val="it-IT"/>
        </w:rPr>
        <w:t>vietati. Gli investimenti dovrebbero essere indirizzati al rilascio immediato dei residenti e alla fornitura</w:t>
      </w:r>
      <w:r w:rsidR="00D25279" w:rsidRPr="008C77EC">
        <w:rPr>
          <w:spacing w:val="-12"/>
          <w:sz w:val="20"/>
          <w:lang w:val="it-IT"/>
        </w:rPr>
        <w:t xml:space="preserve"> </w:t>
      </w:r>
      <w:r w:rsidR="00D25279" w:rsidRPr="008C77EC">
        <w:rPr>
          <w:sz w:val="20"/>
          <w:lang w:val="it-IT"/>
        </w:rPr>
        <w:t>di tutti</w:t>
      </w:r>
      <w:r w:rsidR="00D25279" w:rsidRPr="008C77EC">
        <w:rPr>
          <w:spacing w:val="-3"/>
          <w:sz w:val="20"/>
          <w:lang w:val="it-IT"/>
        </w:rPr>
        <w:t xml:space="preserve"> </w:t>
      </w:r>
      <w:r w:rsidR="00D25279" w:rsidRPr="008C77EC">
        <w:rPr>
          <w:sz w:val="20"/>
          <w:lang w:val="it-IT"/>
        </w:rPr>
        <w:t>i supporti necessari e appropriati per</w:t>
      </w:r>
      <w:r w:rsidR="00D25279" w:rsidRPr="008C77EC">
        <w:rPr>
          <w:spacing w:val="-5"/>
          <w:sz w:val="20"/>
          <w:lang w:val="it-IT"/>
        </w:rPr>
        <w:t xml:space="preserve"> </w:t>
      </w:r>
      <w:r w:rsidR="00D25279" w:rsidRPr="008C77EC">
        <w:rPr>
          <w:sz w:val="20"/>
          <w:lang w:val="it-IT"/>
        </w:rPr>
        <w:t>vivere in modo</w:t>
      </w:r>
      <w:r w:rsidR="00D25279" w:rsidRPr="008C77EC">
        <w:rPr>
          <w:spacing w:val="-11"/>
          <w:sz w:val="20"/>
          <w:lang w:val="it-IT"/>
        </w:rPr>
        <w:t xml:space="preserve"> </w:t>
      </w:r>
      <w:r w:rsidR="00D25279" w:rsidRPr="008C77EC">
        <w:rPr>
          <w:sz w:val="20"/>
          <w:lang w:val="it-IT"/>
        </w:rPr>
        <w:t>indipendente. Gli</w:t>
      </w:r>
      <w:r w:rsidR="00D25279" w:rsidRPr="008C77EC">
        <w:rPr>
          <w:spacing w:val="-13"/>
          <w:sz w:val="20"/>
          <w:lang w:val="it-IT"/>
        </w:rPr>
        <w:t xml:space="preserve"> </w:t>
      </w:r>
      <w:r w:rsidR="00D25279" w:rsidRPr="008C77EC">
        <w:rPr>
          <w:sz w:val="20"/>
          <w:lang w:val="it-IT"/>
        </w:rPr>
        <w:t>Stati parti</w:t>
      </w:r>
      <w:r w:rsidR="00D25279" w:rsidRPr="008C77EC">
        <w:rPr>
          <w:spacing w:val="-13"/>
          <w:sz w:val="20"/>
          <w:lang w:val="it-IT"/>
        </w:rPr>
        <w:t xml:space="preserve"> </w:t>
      </w:r>
      <w:r w:rsidR="00D25279" w:rsidRPr="008C77EC">
        <w:rPr>
          <w:sz w:val="20"/>
          <w:lang w:val="it-IT"/>
        </w:rPr>
        <w:t xml:space="preserve">dovrebbero astenersi </w:t>
      </w:r>
      <w:r w:rsidR="00D81DB0" w:rsidRPr="008C77EC">
        <w:rPr>
          <w:sz w:val="20"/>
          <w:lang w:val="it-IT"/>
        </w:rPr>
        <w:t>dall’insinuare</w:t>
      </w:r>
      <w:r w:rsidR="00D25279" w:rsidRPr="008C77EC">
        <w:rPr>
          <w:sz w:val="20"/>
          <w:lang w:val="it-IT"/>
        </w:rPr>
        <w:t xml:space="preserve"> che le</w:t>
      </w:r>
      <w:r w:rsidR="00D25279" w:rsidRPr="008C77EC">
        <w:rPr>
          <w:spacing w:val="-5"/>
          <w:sz w:val="20"/>
          <w:lang w:val="it-IT"/>
        </w:rPr>
        <w:t xml:space="preserve"> </w:t>
      </w:r>
      <w:r w:rsidR="00D25279" w:rsidRPr="008C77EC">
        <w:rPr>
          <w:sz w:val="20"/>
          <w:lang w:val="it-IT"/>
        </w:rPr>
        <w:t>persone con</w:t>
      </w:r>
      <w:r w:rsidR="00D25279" w:rsidRPr="008C77EC">
        <w:rPr>
          <w:spacing w:val="-13"/>
          <w:sz w:val="20"/>
          <w:lang w:val="it-IT"/>
        </w:rPr>
        <w:t xml:space="preserve"> </w:t>
      </w:r>
      <w:r w:rsidR="00D25279" w:rsidRPr="008C77EC">
        <w:rPr>
          <w:sz w:val="20"/>
          <w:lang w:val="it-IT"/>
        </w:rPr>
        <w:t>disabilità "scelgono"</w:t>
      </w:r>
      <w:r w:rsidR="00D25279" w:rsidRPr="008C77EC">
        <w:rPr>
          <w:spacing w:val="21"/>
          <w:sz w:val="20"/>
          <w:lang w:val="it-IT"/>
        </w:rPr>
        <w:t xml:space="preserve"> </w:t>
      </w:r>
      <w:r w:rsidR="00D25279" w:rsidRPr="008C77EC">
        <w:rPr>
          <w:sz w:val="20"/>
          <w:lang w:val="it-IT"/>
        </w:rPr>
        <w:t>di</w:t>
      </w:r>
      <w:r w:rsidR="00D25279" w:rsidRPr="008C77EC">
        <w:rPr>
          <w:spacing w:val="-8"/>
          <w:sz w:val="20"/>
          <w:lang w:val="it-IT"/>
        </w:rPr>
        <w:t xml:space="preserve"> </w:t>
      </w:r>
      <w:r w:rsidR="00D25279" w:rsidRPr="008C77EC">
        <w:rPr>
          <w:sz w:val="20"/>
          <w:lang w:val="it-IT"/>
        </w:rPr>
        <w:t>vivere</w:t>
      </w:r>
      <w:r w:rsidR="00D25279" w:rsidRPr="008C77EC">
        <w:rPr>
          <w:spacing w:val="-1"/>
          <w:sz w:val="20"/>
          <w:lang w:val="it-IT"/>
        </w:rPr>
        <w:t xml:space="preserve"> </w:t>
      </w:r>
      <w:r w:rsidR="00D25279" w:rsidRPr="008C77EC">
        <w:rPr>
          <w:sz w:val="19"/>
          <w:lang w:val="it-IT"/>
        </w:rPr>
        <w:t xml:space="preserve">in </w:t>
      </w:r>
      <w:r w:rsidR="00D25279" w:rsidRPr="008C77EC">
        <w:rPr>
          <w:sz w:val="20"/>
          <w:lang w:val="it-IT"/>
        </w:rPr>
        <w:t>istituti, o di usare</w:t>
      </w:r>
      <w:r w:rsidR="00D25279" w:rsidRPr="008C77EC">
        <w:rPr>
          <w:spacing w:val="-2"/>
          <w:sz w:val="20"/>
          <w:lang w:val="it-IT"/>
        </w:rPr>
        <w:t xml:space="preserve"> </w:t>
      </w:r>
      <w:r w:rsidR="00D25279" w:rsidRPr="008C77EC">
        <w:rPr>
          <w:sz w:val="20"/>
          <w:lang w:val="it-IT"/>
        </w:rPr>
        <w:t>argomenti simili per giustificare il mantenimento degli istituti.</w:t>
      </w:r>
    </w:p>
    <w:p w:rsidR="00D25279" w:rsidRPr="008C77EC" w:rsidRDefault="00D25279" w:rsidP="009D5C3E">
      <w:pPr>
        <w:pStyle w:val="Paragrafoelenco"/>
        <w:numPr>
          <w:ilvl w:val="2"/>
          <w:numId w:val="26"/>
        </w:numPr>
        <w:tabs>
          <w:tab w:val="left" w:pos="2254"/>
        </w:tabs>
        <w:suppressAutoHyphens/>
        <w:autoSpaceDE/>
        <w:autoSpaceDN/>
        <w:spacing w:before="113" w:line="252" w:lineRule="auto"/>
        <w:ind w:right="701"/>
        <w:rPr>
          <w:sz w:val="20"/>
          <w:lang w:val="it-IT"/>
        </w:rPr>
      </w:pPr>
      <w:r w:rsidRPr="008C77EC">
        <w:rPr>
          <w:sz w:val="20"/>
          <w:lang w:val="it-IT"/>
        </w:rPr>
        <w:t xml:space="preserve">Gli </w:t>
      </w:r>
      <w:r w:rsidR="005E3F85" w:rsidRPr="008C77EC">
        <w:rPr>
          <w:sz w:val="20"/>
          <w:lang w:val="it-IT"/>
        </w:rPr>
        <w:t>Stati parti</w:t>
      </w:r>
      <w:r w:rsidRPr="008C77EC">
        <w:rPr>
          <w:sz w:val="20"/>
          <w:lang w:val="it-IT"/>
        </w:rPr>
        <w:t xml:space="preserve"> dovrebbero smettere di utilizzare i fondi pubblici per la costruzione</w:t>
      </w:r>
      <w:r w:rsidRPr="008C77EC">
        <w:rPr>
          <w:spacing w:val="40"/>
          <w:sz w:val="20"/>
          <w:lang w:val="it-IT"/>
        </w:rPr>
        <w:t xml:space="preserve"> </w:t>
      </w:r>
      <w:r w:rsidRPr="008C77EC">
        <w:rPr>
          <w:sz w:val="20"/>
          <w:lang w:val="it-IT"/>
        </w:rPr>
        <w:t>e la ristrutturazione delle istituzioni</w:t>
      </w:r>
      <w:r w:rsidRPr="008C77EC">
        <w:rPr>
          <w:spacing w:val="40"/>
          <w:sz w:val="20"/>
          <w:lang w:val="it-IT"/>
        </w:rPr>
        <w:t xml:space="preserve"> </w:t>
      </w:r>
      <w:r w:rsidRPr="008C77EC">
        <w:rPr>
          <w:sz w:val="20"/>
          <w:lang w:val="it-IT"/>
        </w:rPr>
        <w:t>e dovrebbero destinarli, compresi quelli provenienti dalla cooperazione internazionale, per garantire la sostenibilità dei sistemi di sostegno alle comunità</w:t>
      </w:r>
      <w:r w:rsidRPr="008C77EC">
        <w:rPr>
          <w:spacing w:val="40"/>
          <w:sz w:val="20"/>
          <w:lang w:val="it-IT"/>
        </w:rPr>
        <w:t xml:space="preserve"> </w:t>
      </w:r>
      <w:r w:rsidRPr="008C77EC">
        <w:rPr>
          <w:sz w:val="20"/>
          <w:lang w:val="it-IT"/>
        </w:rPr>
        <w:t>inclusive e dei</w:t>
      </w:r>
      <w:r w:rsidRPr="008C77EC">
        <w:rPr>
          <w:spacing w:val="-5"/>
          <w:sz w:val="20"/>
          <w:lang w:val="it-IT"/>
        </w:rPr>
        <w:t xml:space="preserve"> </w:t>
      </w:r>
      <w:r w:rsidRPr="008C77EC">
        <w:rPr>
          <w:sz w:val="20"/>
          <w:lang w:val="it-IT"/>
        </w:rPr>
        <w:t>servizi</w:t>
      </w:r>
      <w:r w:rsidRPr="008C77EC">
        <w:rPr>
          <w:spacing w:val="-6"/>
          <w:sz w:val="20"/>
          <w:lang w:val="it-IT"/>
        </w:rPr>
        <w:t xml:space="preserve"> </w:t>
      </w:r>
      <w:r w:rsidRPr="008C77EC">
        <w:rPr>
          <w:sz w:val="20"/>
          <w:lang w:val="it-IT"/>
        </w:rPr>
        <w:t>generali inclusivi.</w:t>
      </w:r>
    </w:p>
    <w:p w:rsidR="00D25279" w:rsidRPr="008C77EC" w:rsidRDefault="00D25279" w:rsidP="009D5C3E">
      <w:pPr>
        <w:pStyle w:val="Paragrafoelenco"/>
        <w:numPr>
          <w:ilvl w:val="2"/>
          <w:numId w:val="26"/>
        </w:numPr>
        <w:tabs>
          <w:tab w:val="left" w:pos="2254"/>
        </w:tabs>
        <w:suppressAutoHyphens/>
        <w:autoSpaceDE/>
        <w:autoSpaceDN/>
        <w:spacing w:before="121" w:line="247" w:lineRule="auto"/>
        <w:ind w:right="701"/>
        <w:rPr>
          <w:sz w:val="20"/>
          <w:lang w:val="it-IT"/>
        </w:rPr>
      </w:pPr>
      <w:r w:rsidRPr="008C77EC">
        <w:rPr>
          <w:sz w:val="20"/>
          <w:lang w:val="it-IT"/>
        </w:rPr>
        <w:t>Gli</w:t>
      </w:r>
      <w:r w:rsidRPr="008C77EC">
        <w:rPr>
          <w:spacing w:val="-4"/>
          <w:sz w:val="20"/>
          <w:lang w:val="it-IT"/>
        </w:rPr>
        <w:t xml:space="preserve"> </w:t>
      </w:r>
      <w:r w:rsidRPr="008C77EC">
        <w:rPr>
          <w:sz w:val="20"/>
          <w:lang w:val="it-IT"/>
        </w:rPr>
        <w:t>Stati</w:t>
      </w:r>
      <w:r w:rsidRPr="008C77EC">
        <w:rPr>
          <w:spacing w:val="-7"/>
          <w:sz w:val="20"/>
          <w:lang w:val="it-IT"/>
        </w:rPr>
        <w:t xml:space="preserve"> </w:t>
      </w:r>
      <w:r w:rsidRPr="008C77EC">
        <w:rPr>
          <w:sz w:val="20"/>
          <w:lang w:val="it-IT"/>
        </w:rPr>
        <w:t>parti</w:t>
      </w:r>
      <w:r w:rsidRPr="008C77EC">
        <w:rPr>
          <w:spacing w:val="-5"/>
          <w:sz w:val="20"/>
          <w:lang w:val="it-IT"/>
        </w:rPr>
        <w:t xml:space="preserve"> </w:t>
      </w:r>
      <w:r w:rsidRPr="008C77EC">
        <w:rPr>
          <w:sz w:val="20"/>
          <w:lang w:val="it-IT"/>
        </w:rPr>
        <w:t>dovrebbero fornire</w:t>
      </w:r>
      <w:r w:rsidRPr="008C77EC">
        <w:rPr>
          <w:spacing w:val="-2"/>
          <w:sz w:val="20"/>
          <w:lang w:val="it-IT"/>
        </w:rPr>
        <w:t xml:space="preserve"> </w:t>
      </w:r>
      <w:r w:rsidRPr="008C77EC">
        <w:rPr>
          <w:sz w:val="20"/>
          <w:lang w:val="it-IT"/>
        </w:rPr>
        <w:t>alle</w:t>
      </w:r>
      <w:r w:rsidRPr="008C77EC">
        <w:rPr>
          <w:spacing w:val="-11"/>
          <w:sz w:val="20"/>
          <w:lang w:val="it-IT"/>
        </w:rPr>
        <w:t xml:space="preserve"> </w:t>
      </w:r>
      <w:r w:rsidRPr="008C77EC">
        <w:rPr>
          <w:sz w:val="20"/>
          <w:lang w:val="it-IT"/>
        </w:rPr>
        <w:t>persone con</w:t>
      </w:r>
      <w:r w:rsidRPr="008C77EC">
        <w:rPr>
          <w:spacing w:val="-4"/>
          <w:sz w:val="20"/>
          <w:lang w:val="it-IT"/>
        </w:rPr>
        <w:t xml:space="preserve"> </w:t>
      </w:r>
      <w:r w:rsidRPr="008C77EC">
        <w:rPr>
          <w:sz w:val="20"/>
          <w:lang w:val="it-IT"/>
        </w:rPr>
        <w:t>disabilità, compresi i bambini con disabilità che</w:t>
      </w:r>
      <w:r w:rsidRPr="008C77EC">
        <w:rPr>
          <w:spacing w:val="-4"/>
          <w:sz w:val="20"/>
          <w:lang w:val="it-IT"/>
        </w:rPr>
        <w:t xml:space="preserve"> </w:t>
      </w:r>
      <w:r w:rsidRPr="008C77EC">
        <w:rPr>
          <w:sz w:val="20"/>
          <w:lang w:val="it-IT"/>
        </w:rPr>
        <w:t>lasciano gli istituti, un pacchetto di compensazione completo che</w:t>
      </w:r>
      <w:r w:rsidRPr="008C77EC">
        <w:rPr>
          <w:spacing w:val="-5"/>
          <w:sz w:val="20"/>
          <w:lang w:val="it-IT"/>
        </w:rPr>
        <w:t xml:space="preserve"> </w:t>
      </w:r>
      <w:r w:rsidRPr="008C77EC">
        <w:rPr>
          <w:sz w:val="20"/>
          <w:lang w:val="it-IT"/>
        </w:rPr>
        <w:t>comprenda beni</w:t>
      </w:r>
      <w:r w:rsidRPr="008C77EC">
        <w:rPr>
          <w:spacing w:val="-12"/>
          <w:sz w:val="20"/>
          <w:lang w:val="it-IT"/>
        </w:rPr>
        <w:t xml:space="preserve"> </w:t>
      </w:r>
      <w:r w:rsidRPr="008C77EC">
        <w:rPr>
          <w:sz w:val="20"/>
          <w:lang w:val="it-IT"/>
        </w:rPr>
        <w:t>per</w:t>
      </w:r>
      <w:r w:rsidRPr="008C77EC">
        <w:rPr>
          <w:spacing w:val="-2"/>
          <w:sz w:val="20"/>
          <w:lang w:val="it-IT"/>
        </w:rPr>
        <w:t xml:space="preserve"> </w:t>
      </w:r>
      <w:r w:rsidRPr="008C77EC">
        <w:rPr>
          <w:sz w:val="20"/>
          <w:lang w:val="it-IT"/>
        </w:rPr>
        <w:t>la</w:t>
      </w:r>
      <w:r w:rsidRPr="008C77EC">
        <w:rPr>
          <w:spacing w:val="-13"/>
          <w:sz w:val="20"/>
          <w:lang w:val="it-IT"/>
        </w:rPr>
        <w:t xml:space="preserve"> </w:t>
      </w:r>
      <w:r w:rsidRPr="008C77EC">
        <w:rPr>
          <w:sz w:val="20"/>
          <w:lang w:val="it-IT"/>
        </w:rPr>
        <w:t>vita</w:t>
      </w:r>
      <w:r w:rsidRPr="008C77EC">
        <w:rPr>
          <w:spacing w:val="21"/>
          <w:sz w:val="20"/>
          <w:lang w:val="it-IT"/>
        </w:rPr>
        <w:t xml:space="preserve"> </w:t>
      </w:r>
      <w:r w:rsidRPr="008C77EC">
        <w:rPr>
          <w:sz w:val="20"/>
          <w:lang w:val="it-IT"/>
        </w:rPr>
        <w:t>quotidiana,</w:t>
      </w:r>
      <w:r w:rsidRPr="008C77EC">
        <w:rPr>
          <w:spacing w:val="-1"/>
          <w:sz w:val="20"/>
          <w:lang w:val="it-IT"/>
        </w:rPr>
        <w:t xml:space="preserve"> </w:t>
      </w:r>
      <w:r w:rsidRPr="008C77EC">
        <w:rPr>
          <w:sz w:val="20"/>
          <w:lang w:val="it-IT"/>
        </w:rPr>
        <w:t>denaro, buoni</w:t>
      </w:r>
      <w:r w:rsidRPr="008C77EC">
        <w:rPr>
          <w:spacing w:val="-8"/>
          <w:sz w:val="20"/>
          <w:lang w:val="it-IT"/>
        </w:rPr>
        <w:t xml:space="preserve"> </w:t>
      </w:r>
      <w:r w:rsidRPr="008C77EC">
        <w:rPr>
          <w:sz w:val="20"/>
          <w:lang w:val="it-IT"/>
        </w:rPr>
        <w:t>pasto,</w:t>
      </w:r>
      <w:r w:rsidRPr="008C77EC">
        <w:rPr>
          <w:spacing w:val="-1"/>
          <w:sz w:val="20"/>
          <w:lang w:val="it-IT"/>
        </w:rPr>
        <w:t xml:space="preserve"> </w:t>
      </w:r>
      <w:r w:rsidRPr="008C77EC">
        <w:rPr>
          <w:sz w:val="20"/>
          <w:lang w:val="it-IT"/>
        </w:rPr>
        <w:t>dispositivi</w:t>
      </w:r>
      <w:r w:rsidRPr="008C77EC">
        <w:rPr>
          <w:spacing w:val="-10"/>
          <w:sz w:val="20"/>
          <w:lang w:val="it-IT"/>
        </w:rPr>
        <w:t xml:space="preserve"> </w:t>
      </w:r>
      <w:r w:rsidRPr="008C77EC">
        <w:rPr>
          <w:sz w:val="20"/>
          <w:lang w:val="it-IT"/>
        </w:rPr>
        <w:t>di comunicazione e informazioni sui servizi disponibili, immediatamente</w:t>
      </w:r>
      <w:r w:rsidRPr="008C77EC">
        <w:rPr>
          <w:spacing w:val="-10"/>
          <w:sz w:val="20"/>
          <w:lang w:val="it-IT"/>
        </w:rPr>
        <w:t xml:space="preserve"> </w:t>
      </w:r>
      <w:r w:rsidRPr="008C77EC">
        <w:rPr>
          <w:sz w:val="20"/>
          <w:lang w:val="it-IT"/>
        </w:rPr>
        <w:t>dopo</w:t>
      </w:r>
      <w:r w:rsidRPr="008C77EC">
        <w:rPr>
          <w:spacing w:val="-1"/>
          <w:sz w:val="20"/>
          <w:lang w:val="it-IT"/>
        </w:rPr>
        <w:t xml:space="preserve"> </w:t>
      </w:r>
      <w:r w:rsidR="00D81DB0" w:rsidRPr="008C77EC">
        <w:rPr>
          <w:sz w:val="20"/>
          <w:lang w:val="it-IT"/>
        </w:rPr>
        <w:t>l’uscita dagli istituti</w:t>
      </w:r>
      <w:r w:rsidRPr="008C77EC">
        <w:rPr>
          <w:sz w:val="20"/>
          <w:lang w:val="it-IT"/>
        </w:rPr>
        <w:t>. Tali pacchetti dovrebbero fornire sicurezza di base, sostegno e fiducia alle persone con disabilità che lasciano gli istituti, in modo che possano riprendersi, cercare sostegno quando ne hanno bisogno e avere uno standard</w:t>
      </w:r>
      <w:r w:rsidRPr="008C77EC">
        <w:rPr>
          <w:spacing w:val="40"/>
          <w:sz w:val="20"/>
          <w:lang w:val="it-IT"/>
        </w:rPr>
        <w:t xml:space="preserve"> </w:t>
      </w:r>
      <w:r w:rsidRPr="008C77EC">
        <w:rPr>
          <w:sz w:val="20"/>
          <w:lang w:val="it-IT"/>
        </w:rPr>
        <w:t>di vita</w:t>
      </w:r>
      <w:r w:rsidRPr="008C77EC">
        <w:rPr>
          <w:spacing w:val="40"/>
          <w:sz w:val="20"/>
          <w:lang w:val="it-IT"/>
        </w:rPr>
        <w:t xml:space="preserve"> </w:t>
      </w:r>
      <w:r w:rsidRPr="008C77EC">
        <w:rPr>
          <w:sz w:val="20"/>
          <w:lang w:val="it-IT"/>
        </w:rPr>
        <w:t xml:space="preserve">adeguato nella comunità senza il rischio di rimanere senza casa o in </w:t>
      </w:r>
      <w:r w:rsidRPr="008C77EC">
        <w:rPr>
          <w:spacing w:val="-2"/>
          <w:sz w:val="20"/>
          <w:lang w:val="it-IT"/>
        </w:rPr>
        <w:t>povertà.</w:t>
      </w:r>
    </w:p>
    <w:p w:rsidR="00D25279" w:rsidRPr="008C77EC" w:rsidRDefault="00D25279" w:rsidP="005C6044">
      <w:pPr>
        <w:pStyle w:val="Corpotesto"/>
        <w:spacing w:before="2"/>
        <w:ind w:right="701"/>
        <w:rPr>
          <w:sz w:val="31"/>
          <w:lang w:val="it-IT"/>
        </w:rPr>
      </w:pPr>
    </w:p>
    <w:p w:rsidR="00D25279" w:rsidRPr="008C77EC" w:rsidRDefault="00D25279" w:rsidP="005C6044">
      <w:pPr>
        <w:pStyle w:val="Titolo3"/>
        <w:numPr>
          <w:ilvl w:val="1"/>
          <w:numId w:val="26"/>
        </w:numPr>
        <w:tabs>
          <w:tab w:val="left" w:pos="1680"/>
          <w:tab w:val="left" w:pos="1681"/>
        </w:tabs>
        <w:suppressAutoHyphens/>
        <w:autoSpaceDE/>
        <w:autoSpaceDN/>
        <w:ind w:right="701"/>
        <w:rPr>
          <w:sz w:val="24"/>
          <w:szCs w:val="24"/>
        </w:rPr>
      </w:pPr>
      <w:r w:rsidRPr="008C77EC">
        <w:rPr>
          <w:sz w:val="24"/>
          <w:szCs w:val="24"/>
        </w:rPr>
        <w:t>Alloggi</w:t>
      </w:r>
      <w:r w:rsidRPr="008C77EC">
        <w:rPr>
          <w:spacing w:val="12"/>
          <w:sz w:val="24"/>
          <w:szCs w:val="24"/>
        </w:rPr>
        <w:t xml:space="preserve"> </w:t>
      </w:r>
      <w:r w:rsidRPr="008C77EC">
        <w:rPr>
          <w:spacing w:val="-2"/>
          <w:sz w:val="24"/>
          <w:szCs w:val="24"/>
        </w:rPr>
        <w:t>accessibili</w:t>
      </w:r>
    </w:p>
    <w:p w:rsidR="00D25279" w:rsidRPr="008C77EC" w:rsidRDefault="00D25279" w:rsidP="005C6044">
      <w:pPr>
        <w:pStyle w:val="Corpotesto"/>
        <w:spacing w:before="1"/>
        <w:ind w:right="701"/>
        <w:rPr>
          <w:b/>
          <w:sz w:val="22"/>
        </w:rPr>
      </w:pPr>
    </w:p>
    <w:p w:rsidR="00D25279" w:rsidRPr="008C77EC" w:rsidRDefault="00D25279" w:rsidP="009D5C3E">
      <w:pPr>
        <w:pStyle w:val="Paragrafoelenco"/>
        <w:numPr>
          <w:ilvl w:val="2"/>
          <w:numId w:val="26"/>
        </w:numPr>
        <w:tabs>
          <w:tab w:val="left" w:pos="2254"/>
        </w:tabs>
        <w:suppressAutoHyphens/>
        <w:autoSpaceDE/>
        <w:autoSpaceDN/>
        <w:spacing w:line="247" w:lineRule="auto"/>
        <w:ind w:right="701"/>
        <w:rPr>
          <w:sz w:val="20"/>
          <w:szCs w:val="20"/>
          <w:lang w:val="it-IT"/>
        </w:rPr>
      </w:pPr>
      <w:r w:rsidRPr="008C77EC">
        <w:rPr>
          <w:sz w:val="20"/>
          <w:lang w:val="it-IT"/>
        </w:rPr>
        <w:t xml:space="preserve">Gli Stati </w:t>
      </w:r>
      <w:r w:rsidRPr="008C77EC">
        <w:rPr>
          <w:sz w:val="20"/>
          <w:szCs w:val="20"/>
          <w:lang w:val="it-IT"/>
        </w:rPr>
        <w:t>parti devono garantire alle persone che lasciano gli istituti un alloggio sicuro, accessibile e a prezzi ragionevoli nella comunità, attraverso l'edilizia pubblica o sussidi</w:t>
      </w:r>
      <w:r w:rsidRPr="008C77EC">
        <w:rPr>
          <w:spacing w:val="-7"/>
          <w:sz w:val="20"/>
          <w:szCs w:val="20"/>
          <w:lang w:val="it-IT"/>
        </w:rPr>
        <w:t xml:space="preserve"> </w:t>
      </w:r>
      <w:r w:rsidRPr="008C77EC">
        <w:rPr>
          <w:sz w:val="20"/>
          <w:szCs w:val="20"/>
          <w:lang w:val="it-IT"/>
        </w:rPr>
        <w:t>per l'affitto. L'aggregazione</w:t>
      </w:r>
      <w:r w:rsidRPr="008C77EC">
        <w:rPr>
          <w:spacing w:val="-13"/>
          <w:sz w:val="20"/>
          <w:szCs w:val="20"/>
          <w:lang w:val="it-IT"/>
        </w:rPr>
        <w:t xml:space="preserve"> </w:t>
      </w:r>
      <w:r w:rsidRPr="008C77EC">
        <w:rPr>
          <w:sz w:val="20"/>
          <w:szCs w:val="20"/>
          <w:lang w:val="it-IT"/>
        </w:rPr>
        <w:t>delle</w:t>
      </w:r>
      <w:r w:rsidRPr="008C77EC">
        <w:rPr>
          <w:spacing w:val="-2"/>
          <w:sz w:val="20"/>
          <w:szCs w:val="20"/>
          <w:lang w:val="it-IT"/>
        </w:rPr>
        <w:t xml:space="preserve"> </w:t>
      </w:r>
      <w:r w:rsidRPr="008C77EC">
        <w:rPr>
          <w:sz w:val="20"/>
          <w:szCs w:val="20"/>
          <w:lang w:val="it-IT"/>
        </w:rPr>
        <w:t>persone che</w:t>
      </w:r>
      <w:r w:rsidRPr="008C77EC">
        <w:rPr>
          <w:spacing w:val="-5"/>
          <w:sz w:val="20"/>
          <w:szCs w:val="20"/>
          <w:lang w:val="it-IT"/>
        </w:rPr>
        <w:t xml:space="preserve"> </w:t>
      </w:r>
      <w:r w:rsidRPr="008C77EC">
        <w:rPr>
          <w:sz w:val="20"/>
          <w:szCs w:val="20"/>
          <w:lang w:val="it-IT"/>
        </w:rPr>
        <w:t>escono dagli istituti in</w:t>
      </w:r>
      <w:r w:rsidRPr="008C77EC">
        <w:rPr>
          <w:spacing w:val="-2"/>
          <w:sz w:val="20"/>
          <w:szCs w:val="20"/>
          <w:lang w:val="it-IT"/>
        </w:rPr>
        <w:t xml:space="preserve"> </w:t>
      </w:r>
      <w:r w:rsidRPr="008C77EC">
        <w:rPr>
          <w:sz w:val="20"/>
          <w:szCs w:val="20"/>
          <w:lang w:val="it-IT"/>
        </w:rPr>
        <w:t>alloggi comuni o in</w:t>
      </w:r>
      <w:r w:rsidRPr="008C77EC">
        <w:rPr>
          <w:spacing w:val="-3"/>
          <w:sz w:val="20"/>
          <w:szCs w:val="20"/>
          <w:lang w:val="it-IT"/>
        </w:rPr>
        <w:t xml:space="preserve"> </w:t>
      </w:r>
      <w:r w:rsidRPr="008C77EC">
        <w:rPr>
          <w:sz w:val="20"/>
          <w:szCs w:val="20"/>
          <w:lang w:val="it-IT"/>
        </w:rPr>
        <w:t>quartieri assegnati, o</w:t>
      </w:r>
      <w:r w:rsidRPr="008C77EC">
        <w:rPr>
          <w:spacing w:val="21"/>
          <w:sz w:val="20"/>
          <w:szCs w:val="20"/>
          <w:lang w:val="it-IT"/>
        </w:rPr>
        <w:t xml:space="preserve"> </w:t>
      </w:r>
      <w:r w:rsidRPr="008C77EC">
        <w:rPr>
          <w:sz w:val="20"/>
          <w:szCs w:val="20"/>
          <w:lang w:val="it-IT"/>
        </w:rPr>
        <w:t>il raggruppamento</w:t>
      </w:r>
      <w:r w:rsidRPr="008C77EC">
        <w:rPr>
          <w:spacing w:val="-13"/>
          <w:sz w:val="20"/>
          <w:szCs w:val="20"/>
          <w:lang w:val="it-IT"/>
        </w:rPr>
        <w:t xml:space="preserve"> </w:t>
      </w:r>
      <w:r w:rsidRPr="008C77EC">
        <w:rPr>
          <w:sz w:val="20"/>
          <w:szCs w:val="20"/>
          <w:lang w:val="it-IT"/>
        </w:rPr>
        <w:t>di alloggi con</w:t>
      </w:r>
      <w:r w:rsidRPr="008C77EC">
        <w:rPr>
          <w:spacing w:val="-11"/>
          <w:sz w:val="20"/>
          <w:szCs w:val="20"/>
          <w:lang w:val="it-IT"/>
        </w:rPr>
        <w:t xml:space="preserve"> </w:t>
      </w:r>
      <w:r w:rsidRPr="008C77EC">
        <w:rPr>
          <w:sz w:val="20"/>
          <w:szCs w:val="20"/>
          <w:lang w:val="it-IT"/>
        </w:rPr>
        <w:t>pacchetti</w:t>
      </w:r>
      <w:r w:rsidRPr="008C77EC">
        <w:rPr>
          <w:spacing w:val="-2"/>
          <w:sz w:val="20"/>
          <w:szCs w:val="20"/>
          <w:lang w:val="it-IT"/>
        </w:rPr>
        <w:t xml:space="preserve"> </w:t>
      </w:r>
      <w:r w:rsidRPr="008C77EC">
        <w:rPr>
          <w:sz w:val="20"/>
          <w:szCs w:val="20"/>
          <w:lang w:val="it-IT"/>
        </w:rPr>
        <w:t>di assistenza medica o di sostegno, sono incompatibili con gli articoli</w:t>
      </w:r>
      <w:r w:rsidRPr="008C77EC">
        <w:rPr>
          <w:spacing w:val="30"/>
          <w:sz w:val="20"/>
          <w:szCs w:val="20"/>
          <w:lang w:val="it-IT"/>
        </w:rPr>
        <w:t xml:space="preserve"> </w:t>
      </w:r>
      <w:r w:rsidRPr="008C77EC">
        <w:rPr>
          <w:sz w:val="20"/>
          <w:szCs w:val="20"/>
          <w:lang w:val="it-IT"/>
        </w:rPr>
        <w:t>19</w:t>
      </w:r>
      <w:r w:rsidRPr="008C77EC">
        <w:rPr>
          <w:spacing w:val="-1"/>
          <w:sz w:val="20"/>
          <w:szCs w:val="20"/>
          <w:lang w:val="it-IT"/>
        </w:rPr>
        <w:t xml:space="preserve"> </w:t>
      </w:r>
      <w:r w:rsidRPr="008C77EC">
        <w:rPr>
          <w:sz w:val="20"/>
          <w:szCs w:val="20"/>
          <w:lang w:val="it-IT"/>
        </w:rPr>
        <w:t>e 18 (l)</w:t>
      </w:r>
      <w:r w:rsidRPr="008C77EC">
        <w:rPr>
          <w:spacing w:val="40"/>
          <w:sz w:val="20"/>
          <w:szCs w:val="20"/>
          <w:lang w:val="it-IT"/>
        </w:rPr>
        <w:t xml:space="preserve"> </w:t>
      </w:r>
      <w:r w:rsidRPr="008C77EC">
        <w:rPr>
          <w:sz w:val="20"/>
          <w:szCs w:val="20"/>
          <w:lang w:val="it-IT"/>
        </w:rPr>
        <w:t>della Convenzione.</w:t>
      </w:r>
      <w:r w:rsidRPr="008C77EC">
        <w:rPr>
          <w:spacing w:val="30"/>
          <w:sz w:val="20"/>
          <w:szCs w:val="20"/>
          <w:lang w:val="it-IT"/>
        </w:rPr>
        <w:t xml:space="preserve"> </w:t>
      </w:r>
      <w:r w:rsidRPr="008C77EC">
        <w:rPr>
          <w:sz w:val="20"/>
          <w:szCs w:val="20"/>
          <w:lang w:val="it-IT"/>
        </w:rPr>
        <w:t>Le persone che lasciano gli istituti dovrebbero avere il diritto di stipulare contratti di affitto o di proprietà legalmente vincolanti. L'alloggio non dovrebbe essere né sotto il controllo del sistema di salute mentale o di altri fornitori di servizi che hanno gestito gli istituti, né condizionato all'accettazione</w:t>
      </w:r>
      <w:r w:rsidRPr="008C77EC">
        <w:rPr>
          <w:spacing w:val="-3"/>
          <w:sz w:val="20"/>
          <w:szCs w:val="20"/>
          <w:lang w:val="it-IT"/>
        </w:rPr>
        <w:t xml:space="preserve"> </w:t>
      </w:r>
      <w:r w:rsidRPr="008C77EC">
        <w:rPr>
          <w:sz w:val="20"/>
          <w:szCs w:val="20"/>
          <w:lang w:val="it-IT"/>
        </w:rPr>
        <w:t>di cure</w:t>
      </w:r>
      <w:r w:rsidRPr="008C77EC">
        <w:rPr>
          <w:spacing w:val="-8"/>
          <w:sz w:val="20"/>
          <w:szCs w:val="20"/>
          <w:lang w:val="it-IT"/>
        </w:rPr>
        <w:t xml:space="preserve"> </w:t>
      </w:r>
      <w:r w:rsidRPr="008C77EC">
        <w:rPr>
          <w:sz w:val="20"/>
          <w:szCs w:val="20"/>
          <w:lang w:val="it-IT"/>
        </w:rPr>
        <w:t>mediche o servizi di supporto specifici.</w:t>
      </w:r>
    </w:p>
    <w:p w:rsidR="00D25279" w:rsidRPr="008C77EC" w:rsidRDefault="00D25279" w:rsidP="009D5C3E">
      <w:pPr>
        <w:pStyle w:val="Paragrafoelenco"/>
        <w:numPr>
          <w:ilvl w:val="2"/>
          <w:numId w:val="26"/>
        </w:numPr>
        <w:tabs>
          <w:tab w:val="left" w:pos="2256"/>
        </w:tabs>
        <w:suppressAutoHyphens/>
        <w:autoSpaceDE/>
        <w:autoSpaceDN/>
        <w:spacing w:before="84" w:line="252" w:lineRule="auto"/>
        <w:ind w:right="701"/>
        <w:rPr>
          <w:sz w:val="20"/>
          <w:szCs w:val="20"/>
          <w:lang w:val="it-IT"/>
        </w:rPr>
      </w:pPr>
      <w:r w:rsidRPr="008C77EC">
        <w:rPr>
          <w:sz w:val="20"/>
          <w:szCs w:val="20"/>
          <w:lang w:val="it-IT"/>
        </w:rPr>
        <w:t xml:space="preserve">Il riferimento ai servizi residenziali nell'articolo 19 della Convenzione non </w:t>
      </w:r>
      <w:r w:rsidR="00203A50" w:rsidRPr="008C77EC">
        <w:rPr>
          <w:sz w:val="20"/>
          <w:szCs w:val="20"/>
          <w:lang w:val="it-IT"/>
        </w:rPr>
        <w:t xml:space="preserve">deve </w:t>
      </w:r>
      <w:r w:rsidRPr="008C77EC">
        <w:rPr>
          <w:sz w:val="20"/>
          <w:szCs w:val="20"/>
          <w:lang w:val="it-IT"/>
        </w:rPr>
        <w:t>essere usato per giustificare il mantenimento di istituti. I servizi</w:t>
      </w:r>
      <w:r w:rsidRPr="008C77EC">
        <w:rPr>
          <w:spacing w:val="-3"/>
          <w:sz w:val="20"/>
          <w:szCs w:val="20"/>
          <w:lang w:val="it-IT"/>
        </w:rPr>
        <w:t xml:space="preserve"> </w:t>
      </w:r>
      <w:r w:rsidRPr="008C77EC">
        <w:rPr>
          <w:sz w:val="20"/>
          <w:szCs w:val="20"/>
          <w:lang w:val="it-IT"/>
        </w:rPr>
        <w:t>residenziali sono servizi di sostegno basati sulla comunità e volti a garantire l'uguaglianza e la non discriminazione nell'esercizio</w:t>
      </w:r>
      <w:r w:rsidRPr="008C77EC">
        <w:rPr>
          <w:spacing w:val="25"/>
          <w:sz w:val="20"/>
          <w:szCs w:val="20"/>
          <w:lang w:val="it-IT"/>
        </w:rPr>
        <w:t xml:space="preserve"> </w:t>
      </w:r>
      <w:r w:rsidRPr="008C77EC">
        <w:rPr>
          <w:sz w:val="20"/>
          <w:szCs w:val="20"/>
          <w:lang w:val="it-IT"/>
        </w:rPr>
        <w:t>del</w:t>
      </w:r>
      <w:r w:rsidRPr="008C77EC">
        <w:rPr>
          <w:spacing w:val="37"/>
          <w:sz w:val="20"/>
          <w:szCs w:val="20"/>
          <w:lang w:val="it-IT"/>
        </w:rPr>
        <w:t xml:space="preserve"> </w:t>
      </w:r>
      <w:r w:rsidRPr="008C77EC">
        <w:rPr>
          <w:sz w:val="20"/>
          <w:szCs w:val="20"/>
          <w:lang w:val="it-IT"/>
        </w:rPr>
        <w:t>diritto</w:t>
      </w:r>
      <w:r w:rsidRPr="008C77EC">
        <w:rPr>
          <w:spacing w:val="40"/>
          <w:sz w:val="20"/>
          <w:szCs w:val="20"/>
          <w:lang w:val="it-IT"/>
        </w:rPr>
        <w:t xml:space="preserve"> </w:t>
      </w:r>
      <w:r w:rsidRPr="008C77EC">
        <w:rPr>
          <w:sz w:val="20"/>
          <w:szCs w:val="20"/>
          <w:lang w:val="it-IT"/>
        </w:rPr>
        <w:t>delle</w:t>
      </w:r>
      <w:r w:rsidRPr="008C77EC">
        <w:rPr>
          <w:spacing w:val="35"/>
          <w:sz w:val="20"/>
          <w:szCs w:val="20"/>
          <w:lang w:val="it-IT"/>
        </w:rPr>
        <w:t xml:space="preserve"> </w:t>
      </w:r>
      <w:r w:rsidRPr="008C77EC">
        <w:rPr>
          <w:sz w:val="20"/>
          <w:szCs w:val="20"/>
          <w:lang w:val="it-IT"/>
        </w:rPr>
        <w:t>persone</w:t>
      </w:r>
      <w:r w:rsidRPr="008C77EC">
        <w:rPr>
          <w:spacing w:val="36"/>
          <w:sz w:val="20"/>
          <w:szCs w:val="20"/>
          <w:lang w:val="it-IT"/>
        </w:rPr>
        <w:t xml:space="preserve"> </w:t>
      </w:r>
      <w:r w:rsidRPr="008C77EC">
        <w:rPr>
          <w:sz w:val="20"/>
          <w:szCs w:val="20"/>
          <w:lang w:val="it-IT"/>
        </w:rPr>
        <w:t>con</w:t>
      </w:r>
      <w:r w:rsidRPr="008C77EC">
        <w:rPr>
          <w:spacing w:val="34"/>
          <w:sz w:val="20"/>
          <w:szCs w:val="20"/>
          <w:lang w:val="it-IT"/>
        </w:rPr>
        <w:t xml:space="preserve"> </w:t>
      </w:r>
      <w:r w:rsidRPr="008C77EC">
        <w:rPr>
          <w:sz w:val="20"/>
          <w:szCs w:val="20"/>
          <w:lang w:val="it-IT"/>
        </w:rPr>
        <w:t>disabilità</w:t>
      </w:r>
      <w:r w:rsidRPr="008C77EC">
        <w:rPr>
          <w:spacing w:val="40"/>
          <w:sz w:val="20"/>
          <w:szCs w:val="20"/>
          <w:lang w:val="it-IT"/>
        </w:rPr>
        <w:t xml:space="preserve"> </w:t>
      </w:r>
      <w:r w:rsidRPr="008C77EC">
        <w:rPr>
          <w:sz w:val="20"/>
          <w:szCs w:val="20"/>
          <w:lang w:val="it-IT"/>
        </w:rPr>
        <w:t>a</w:t>
      </w:r>
      <w:r w:rsidRPr="008C77EC">
        <w:rPr>
          <w:spacing w:val="39"/>
          <w:sz w:val="20"/>
          <w:szCs w:val="20"/>
          <w:lang w:val="it-IT"/>
        </w:rPr>
        <w:t xml:space="preserve"> </w:t>
      </w:r>
      <w:r w:rsidRPr="008C77EC">
        <w:rPr>
          <w:sz w:val="20"/>
          <w:szCs w:val="20"/>
          <w:lang w:val="it-IT"/>
        </w:rPr>
        <w:t>un</w:t>
      </w:r>
      <w:r w:rsidRPr="008C77EC">
        <w:rPr>
          <w:spacing w:val="60"/>
          <w:sz w:val="20"/>
          <w:szCs w:val="20"/>
          <w:lang w:val="it-IT"/>
        </w:rPr>
        <w:t xml:space="preserve"> </w:t>
      </w:r>
      <w:r w:rsidRPr="008C77EC">
        <w:rPr>
          <w:sz w:val="20"/>
          <w:szCs w:val="20"/>
          <w:lang w:val="it-IT"/>
        </w:rPr>
        <w:t>alloggio</w:t>
      </w:r>
      <w:r w:rsidRPr="008C77EC">
        <w:rPr>
          <w:spacing w:val="40"/>
          <w:sz w:val="20"/>
          <w:szCs w:val="20"/>
          <w:lang w:val="it-IT"/>
        </w:rPr>
        <w:t xml:space="preserve"> </w:t>
      </w:r>
      <w:r w:rsidRPr="008C77EC">
        <w:rPr>
          <w:sz w:val="20"/>
          <w:szCs w:val="20"/>
          <w:lang w:val="it-IT"/>
        </w:rPr>
        <w:t>adeguato.</w:t>
      </w:r>
      <w:r w:rsidRPr="008C77EC">
        <w:rPr>
          <w:spacing w:val="40"/>
          <w:sz w:val="20"/>
          <w:szCs w:val="20"/>
          <w:lang w:val="it-IT"/>
        </w:rPr>
        <w:t xml:space="preserve"> </w:t>
      </w:r>
      <w:r w:rsidRPr="008C77EC">
        <w:rPr>
          <w:sz w:val="20"/>
          <w:szCs w:val="20"/>
          <w:lang w:val="it-IT"/>
        </w:rPr>
        <w:t>Esempi</w:t>
      </w:r>
      <w:r w:rsidRPr="008C77EC">
        <w:rPr>
          <w:spacing w:val="40"/>
          <w:sz w:val="20"/>
          <w:szCs w:val="20"/>
          <w:lang w:val="it-IT"/>
        </w:rPr>
        <w:t xml:space="preserve"> </w:t>
      </w:r>
      <w:r w:rsidRPr="008C77EC">
        <w:rPr>
          <w:sz w:val="20"/>
          <w:szCs w:val="20"/>
          <w:lang w:val="it-IT"/>
        </w:rPr>
        <w:t xml:space="preserve">di servizi residenziali possono essere l'edilizia sociale, la residenza condivisa autogestita, i servizi di abbinamento gratuito e l'assistenza nel contestare la discriminazione abitativa. Per essere considerato adeguato, </w:t>
      </w:r>
      <w:r w:rsidRPr="008C77EC">
        <w:rPr>
          <w:sz w:val="20"/>
          <w:szCs w:val="20"/>
          <w:lang w:val="it-IT"/>
        </w:rPr>
        <w:lastRenderedPageBreak/>
        <w:t xml:space="preserve">l'alloggio deve soddisfare i seguenti requisiti </w:t>
      </w:r>
      <w:r w:rsidRPr="008C77EC">
        <w:rPr>
          <w:w w:val="105"/>
          <w:sz w:val="20"/>
          <w:szCs w:val="20"/>
          <w:lang w:val="it-IT"/>
        </w:rPr>
        <w:t xml:space="preserve">criteri minimi riguardanti la sicurezza giuridica della proprietà, </w:t>
      </w:r>
      <w:r w:rsidR="00C85C0F" w:rsidRPr="008C77EC">
        <w:rPr>
          <w:sz w:val="20"/>
          <w:szCs w:val="20"/>
          <w:lang w:val="it-IT"/>
        </w:rPr>
        <w:t xml:space="preserve">la </w:t>
      </w:r>
      <w:r w:rsidRPr="008C77EC">
        <w:rPr>
          <w:w w:val="105"/>
          <w:sz w:val="20"/>
          <w:szCs w:val="20"/>
          <w:lang w:val="it-IT"/>
        </w:rPr>
        <w:t>disponibilità di servizi, materiali, strutture e infrastrutture, l'accessibilità economica, l'abitabilità, l'accessibilità, l'ubicazione e l'adeguatezza culturale.</w:t>
      </w:r>
    </w:p>
    <w:p w:rsidR="00D25279" w:rsidRPr="008C77EC" w:rsidRDefault="00D25279" w:rsidP="005C6044">
      <w:pPr>
        <w:pStyle w:val="Corpotesto"/>
        <w:ind w:right="701"/>
        <w:rPr>
          <w:lang w:val="it-IT"/>
        </w:rPr>
      </w:pPr>
    </w:p>
    <w:p w:rsidR="00D25279" w:rsidRPr="008C77EC" w:rsidRDefault="00D25279" w:rsidP="009D5C3E">
      <w:pPr>
        <w:pStyle w:val="Titolo2"/>
        <w:numPr>
          <w:ilvl w:val="1"/>
          <w:numId w:val="28"/>
        </w:numPr>
        <w:tabs>
          <w:tab w:val="left" w:pos="1682"/>
          <w:tab w:val="left" w:pos="1683"/>
        </w:tabs>
        <w:suppressAutoHyphens/>
        <w:autoSpaceDE/>
        <w:autoSpaceDN/>
        <w:spacing w:before="117" w:line="235" w:lineRule="auto"/>
        <w:ind w:right="701"/>
        <w:rPr>
          <w:lang w:val="it-IT"/>
        </w:rPr>
      </w:pPr>
      <w:r w:rsidRPr="008C77EC">
        <w:rPr>
          <w:lang w:val="it-IT"/>
        </w:rPr>
        <w:t>Coinvolgimento</w:t>
      </w:r>
      <w:r w:rsidRPr="008C77EC">
        <w:rPr>
          <w:spacing w:val="-23"/>
          <w:lang w:val="it-IT"/>
        </w:rPr>
        <w:t xml:space="preserve"> </w:t>
      </w:r>
      <w:r w:rsidRPr="008C77EC">
        <w:rPr>
          <w:lang w:val="it-IT"/>
        </w:rPr>
        <w:t>delle</w:t>
      </w:r>
      <w:r w:rsidRPr="008C77EC">
        <w:rPr>
          <w:spacing w:val="-2"/>
          <w:lang w:val="it-IT"/>
        </w:rPr>
        <w:t xml:space="preserve"> </w:t>
      </w:r>
      <w:r w:rsidRPr="008C77EC">
        <w:rPr>
          <w:lang w:val="it-IT"/>
        </w:rPr>
        <w:t>persone con</w:t>
      </w:r>
      <w:r w:rsidRPr="008C77EC">
        <w:rPr>
          <w:spacing w:val="-2"/>
          <w:lang w:val="it-IT"/>
        </w:rPr>
        <w:t xml:space="preserve"> </w:t>
      </w:r>
      <w:r w:rsidRPr="008C77EC">
        <w:rPr>
          <w:lang w:val="it-IT"/>
        </w:rPr>
        <w:t>disabilità nei</w:t>
      </w:r>
      <w:r w:rsidRPr="008C77EC">
        <w:rPr>
          <w:spacing w:val="-4"/>
          <w:lang w:val="it-IT"/>
        </w:rPr>
        <w:t xml:space="preserve"> </w:t>
      </w:r>
      <w:r w:rsidRPr="008C77EC">
        <w:rPr>
          <w:lang w:val="it-IT"/>
        </w:rPr>
        <w:t>processi</w:t>
      </w:r>
      <w:r w:rsidRPr="008C77EC">
        <w:rPr>
          <w:spacing w:val="-1"/>
          <w:lang w:val="it-IT"/>
        </w:rPr>
        <w:t xml:space="preserve"> </w:t>
      </w:r>
      <w:r w:rsidRPr="008C77EC">
        <w:rPr>
          <w:lang w:val="it-IT"/>
        </w:rPr>
        <w:t xml:space="preserve">di </w:t>
      </w:r>
      <w:r w:rsidRPr="008C77EC">
        <w:rPr>
          <w:spacing w:val="-2"/>
          <w:lang w:val="it-IT"/>
        </w:rPr>
        <w:t>deistituzionalizzazione</w:t>
      </w:r>
    </w:p>
    <w:p w:rsidR="00D25279" w:rsidRPr="008C77EC" w:rsidRDefault="00D25279" w:rsidP="005C6044">
      <w:pPr>
        <w:pStyle w:val="Corpotesto"/>
        <w:spacing w:before="8"/>
        <w:ind w:right="701"/>
        <w:rPr>
          <w:b/>
          <w:sz w:val="22"/>
          <w:lang w:val="it-IT"/>
        </w:rPr>
      </w:pPr>
    </w:p>
    <w:p w:rsidR="00D25279" w:rsidRPr="008C77EC" w:rsidRDefault="00D25279" w:rsidP="009D5C3E">
      <w:pPr>
        <w:pStyle w:val="Paragrafoelenco"/>
        <w:numPr>
          <w:ilvl w:val="2"/>
          <w:numId w:val="28"/>
        </w:numPr>
        <w:tabs>
          <w:tab w:val="left" w:pos="2254"/>
        </w:tabs>
        <w:suppressAutoHyphens/>
        <w:autoSpaceDE/>
        <w:autoSpaceDN/>
        <w:spacing w:before="22" w:line="259" w:lineRule="auto"/>
        <w:ind w:right="701"/>
        <w:rPr>
          <w:sz w:val="20"/>
          <w:szCs w:val="20"/>
          <w:lang w:val="it-IT"/>
        </w:rPr>
      </w:pPr>
      <w:r w:rsidRPr="008C77EC">
        <w:rPr>
          <w:w w:val="105"/>
          <w:sz w:val="20"/>
          <w:szCs w:val="20"/>
          <w:lang w:val="it-IT"/>
        </w:rPr>
        <w:t>Gli</w:t>
      </w:r>
      <w:r w:rsidRPr="008C77EC">
        <w:rPr>
          <w:spacing w:val="40"/>
          <w:w w:val="105"/>
          <w:sz w:val="20"/>
          <w:szCs w:val="20"/>
          <w:lang w:val="it-IT"/>
        </w:rPr>
        <w:t xml:space="preserve"> </w:t>
      </w:r>
      <w:r w:rsidRPr="008C77EC">
        <w:rPr>
          <w:w w:val="105"/>
          <w:sz w:val="20"/>
          <w:szCs w:val="20"/>
          <w:lang w:val="it-IT"/>
        </w:rPr>
        <w:t>Stati parti</w:t>
      </w:r>
      <w:r w:rsidR="0080510E" w:rsidRPr="008C77EC">
        <w:rPr>
          <w:w w:val="105"/>
          <w:sz w:val="20"/>
          <w:szCs w:val="20"/>
          <w:lang w:val="it-IT"/>
        </w:rPr>
        <w:t xml:space="preserve"> devono</w:t>
      </w:r>
      <w:r w:rsidRPr="008C77EC">
        <w:rPr>
          <w:w w:val="105"/>
          <w:sz w:val="20"/>
          <w:szCs w:val="20"/>
          <w:lang w:val="it-IT"/>
        </w:rPr>
        <w:t xml:space="preserve"> coinvolgere strettamente le persone con disabilità e le loro organizzazioni rappresentative - e dare priorità alle opinioni delle persone che lasciano gli istituti, dei sopravvissuti all'istituzionalizzazione</w:t>
      </w:r>
      <w:r w:rsidRPr="008C77EC">
        <w:rPr>
          <w:spacing w:val="-8"/>
          <w:w w:val="105"/>
          <w:sz w:val="20"/>
          <w:szCs w:val="20"/>
          <w:lang w:val="it-IT"/>
        </w:rPr>
        <w:t xml:space="preserve"> </w:t>
      </w:r>
      <w:r w:rsidRPr="008C77EC">
        <w:rPr>
          <w:w w:val="105"/>
          <w:sz w:val="20"/>
          <w:szCs w:val="20"/>
          <w:lang w:val="it-IT"/>
        </w:rPr>
        <w:t>e delle loro organizzazioni</w:t>
      </w:r>
      <w:r w:rsidRPr="008C77EC">
        <w:rPr>
          <w:spacing w:val="-16"/>
          <w:w w:val="105"/>
          <w:sz w:val="20"/>
          <w:szCs w:val="20"/>
          <w:lang w:val="it-IT"/>
        </w:rPr>
        <w:t xml:space="preserve"> </w:t>
      </w:r>
      <w:r w:rsidRPr="008C77EC">
        <w:rPr>
          <w:w w:val="105"/>
          <w:sz w:val="20"/>
          <w:szCs w:val="20"/>
          <w:lang w:val="it-IT"/>
        </w:rPr>
        <w:t>rappresentative</w:t>
      </w:r>
      <w:r w:rsidR="009D5C3E" w:rsidRPr="008C77EC">
        <w:rPr>
          <w:w w:val="105"/>
          <w:sz w:val="20"/>
          <w:szCs w:val="20"/>
          <w:lang w:val="it-IT"/>
        </w:rPr>
        <w:t xml:space="preserve"> - </w:t>
      </w:r>
      <w:r w:rsidRPr="008C77EC">
        <w:rPr>
          <w:sz w:val="20"/>
          <w:szCs w:val="20"/>
          <w:lang w:val="it-IT"/>
        </w:rPr>
        <w:t>in</w:t>
      </w:r>
      <w:r w:rsidRPr="008C77EC">
        <w:rPr>
          <w:spacing w:val="37"/>
          <w:sz w:val="20"/>
          <w:szCs w:val="20"/>
          <w:lang w:val="it-IT"/>
        </w:rPr>
        <w:t xml:space="preserve"> </w:t>
      </w:r>
      <w:r w:rsidRPr="008C77EC">
        <w:rPr>
          <w:sz w:val="20"/>
          <w:szCs w:val="20"/>
          <w:lang w:val="it-IT"/>
        </w:rPr>
        <w:t>tutte</w:t>
      </w:r>
      <w:r w:rsidRPr="008C77EC">
        <w:rPr>
          <w:spacing w:val="15"/>
          <w:sz w:val="20"/>
          <w:szCs w:val="20"/>
          <w:lang w:val="it-IT"/>
        </w:rPr>
        <w:t xml:space="preserve"> </w:t>
      </w:r>
      <w:r w:rsidRPr="008C77EC">
        <w:rPr>
          <w:sz w:val="20"/>
          <w:szCs w:val="20"/>
          <w:lang w:val="it-IT"/>
        </w:rPr>
        <w:t>le</w:t>
      </w:r>
      <w:r w:rsidRPr="008C77EC">
        <w:rPr>
          <w:spacing w:val="28"/>
          <w:sz w:val="20"/>
          <w:szCs w:val="20"/>
          <w:lang w:val="it-IT"/>
        </w:rPr>
        <w:t xml:space="preserve"> </w:t>
      </w:r>
      <w:r w:rsidRPr="008C77EC">
        <w:rPr>
          <w:sz w:val="20"/>
          <w:szCs w:val="20"/>
          <w:lang w:val="it-IT"/>
        </w:rPr>
        <w:t>fasi</w:t>
      </w:r>
      <w:r w:rsidRPr="008C77EC">
        <w:rPr>
          <w:spacing w:val="15"/>
          <w:sz w:val="20"/>
          <w:szCs w:val="20"/>
          <w:lang w:val="it-IT"/>
        </w:rPr>
        <w:t xml:space="preserve"> </w:t>
      </w:r>
      <w:r w:rsidRPr="008C77EC">
        <w:rPr>
          <w:sz w:val="20"/>
          <w:szCs w:val="20"/>
          <w:lang w:val="it-IT"/>
        </w:rPr>
        <w:t>dei</w:t>
      </w:r>
      <w:r w:rsidRPr="008C77EC">
        <w:rPr>
          <w:spacing w:val="7"/>
          <w:sz w:val="20"/>
          <w:szCs w:val="20"/>
          <w:lang w:val="it-IT"/>
        </w:rPr>
        <w:t xml:space="preserve"> </w:t>
      </w:r>
      <w:r w:rsidRPr="008C77EC">
        <w:rPr>
          <w:sz w:val="20"/>
          <w:szCs w:val="20"/>
          <w:lang w:val="it-IT"/>
        </w:rPr>
        <w:t>processi</w:t>
      </w:r>
      <w:r w:rsidRPr="008C77EC">
        <w:rPr>
          <w:spacing w:val="38"/>
          <w:sz w:val="20"/>
          <w:szCs w:val="20"/>
          <w:lang w:val="it-IT"/>
        </w:rPr>
        <w:t xml:space="preserve"> </w:t>
      </w:r>
      <w:r w:rsidRPr="008C77EC">
        <w:rPr>
          <w:sz w:val="20"/>
          <w:szCs w:val="20"/>
          <w:lang w:val="it-IT"/>
        </w:rPr>
        <w:t>di</w:t>
      </w:r>
      <w:r w:rsidRPr="008C77EC">
        <w:rPr>
          <w:spacing w:val="25"/>
          <w:sz w:val="20"/>
          <w:szCs w:val="20"/>
          <w:lang w:val="it-IT"/>
        </w:rPr>
        <w:t xml:space="preserve"> </w:t>
      </w:r>
      <w:r w:rsidRPr="008C77EC">
        <w:rPr>
          <w:sz w:val="20"/>
          <w:szCs w:val="20"/>
          <w:lang w:val="it-IT"/>
        </w:rPr>
        <w:t>deistituzionalizzazione,</w:t>
      </w:r>
      <w:r w:rsidRPr="008C77EC">
        <w:rPr>
          <w:spacing w:val="18"/>
          <w:sz w:val="20"/>
          <w:szCs w:val="20"/>
          <w:lang w:val="it-IT"/>
        </w:rPr>
        <w:t xml:space="preserve"> </w:t>
      </w:r>
      <w:r w:rsidRPr="008C77EC">
        <w:rPr>
          <w:sz w:val="20"/>
          <w:szCs w:val="20"/>
          <w:lang w:val="it-IT"/>
        </w:rPr>
        <w:t>in</w:t>
      </w:r>
      <w:r w:rsidRPr="008C77EC">
        <w:rPr>
          <w:spacing w:val="32"/>
          <w:sz w:val="20"/>
          <w:szCs w:val="20"/>
          <w:lang w:val="it-IT"/>
        </w:rPr>
        <w:t xml:space="preserve"> </w:t>
      </w:r>
      <w:r w:rsidRPr="008C77EC">
        <w:rPr>
          <w:sz w:val="20"/>
          <w:szCs w:val="20"/>
          <w:lang w:val="it-IT"/>
        </w:rPr>
        <w:t>conformità</w:t>
      </w:r>
      <w:r w:rsidRPr="008C77EC">
        <w:rPr>
          <w:spacing w:val="39"/>
          <w:sz w:val="20"/>
          <w:szCs w:val="20"/>
          <w:lang w:val="it-IT"/>
        </w:rPr>
        <w:t xml:space="preserve"> </w:t>
      </w:r>
      <w:r w:rsidRPr="008C77EC">
        <w:rPr>
          <w:sz w:val="20"/>
          <w:szCs w:val="20"/>
          <w:lang w:val="it-IT"/>
        </w:rPr>
        <w:t>con</w:t>
      </w:r>
      <w:r w:rsidRPr="008C77EC">
        <w:rPr>
          <w:spacing w:val="20"/>
          <w:sz w:val="20"/>
          <w:szCs w:val="20"/>
          <w:lang w:val="it-IT"/>
        </w:rPr>
        <w:t xml:space="preserve"> </w:t>
      </w:r>
      <w:r w:rsidRPr="008C77EC">
        <w:rPr>
          <w:sz w:val="20"/>
          <w:szCs w:val="20"/>
          <w:lang w:val="it-IT"/>
        </w:rPr>
        <w:t>gli</w:t>
      </w:r>
      <w:r w:rsidRPr="008C77EC">
        <w:rPr>
          <w:spacing w:val="22"/>
          <w:sz w:val="20"/>
          <w:szCs w:val="20"/>
          <w:lang w:val="it-IT"/>
        </w:rPr>
        <w:t xml:space="preserve"> </w:t>
      </w:r>
      <w:r w:rsidRPr="008C77EC">
        <w:rPr>
          <w:sz w:val="20"/>
          <w:szCs w:val="20"/>
          <w:lang w:val="it-IT"/>
        </w:rPr>
        <w:t>articoli</w:t>
      </w:r>
      <w:r w:rsidRPr="008C77EC">
        <w:rPr>
          <w:spacing w:val="25"/>
          <w:sz w:val="20"/>
          <w:szCs w:val="20"/>
          <w:lang w:val="it-IT"/>
        </w:rPr>
        <w:t xml:space="preserve"> </w:t>
      </w:r>
      <w:r w:rsidRPr="008C77EC">
        <w:rPr>
          <w:sz w:val="20"/>
          <w:szCs w:val="20"/>
          <w:lang w:val="it-IT"/>
        </w:rPr>
        <w:t>4</w:t>
      </w:r>
      <w:r w:rsidRPr="008C77EC">
        <w:rPr>
          <w:spacing w:val="39"/>
          <w:sz w:val="20"/>
          <w:szCs w:val="20"/>
          <w:lang w:val="it-IT"/>
        </w:rPr>
        <w:t xml:space="preserve"> </w:t>
      </w:r>
      <w:r w:rsidRPr="008C77EC">
        <w:rPr>
          <w:sz w:val="20"/>
          <w:szCs w:val="20"/>
          <w:lang w:val="it-IT"/>
        </w:rPr>
        <w:t>(3)</w:t>
      </w:r>
      <w:r w:rsidRPr="008C77EC">
        <w:rPr>
          <w:spacing w:val="48"/>
          <w:sz w:val="20"/>
          <w:szCs w:val="20"/>
          <w:lang w:val="it-IT"/>
        </w:rPr>
        <w:t xml:space="preserve"> </w:t>
      </w:r>
      <w:r w:rsidRPr="008C77EC">
        <w:rPr>
          <w:spacing w:val="-10"/>
          <w:sz w:val="20"/>
          <w:szCs w:val="20"/>
          <w:lang w:val="it-IT"/>
        </w:rPr>
        <w:t>e</w:t>
      </w:r>
      <w:r w:rsidR="009D5C3E" w:rsidRPr="008C77EC">
        <w:rPr>
          <w:spacing w:val="-10"/>
          <w:sz w:val="20"/>
          <w:szCs w:val="20"/>
          <w:lang w:val="it-IT"/>
        </w:rPr>
        <w:t xml:space="preserve"> </w:t>
      </w:r>
      <w:r w:rsidRPr="008C77EC">
        <w:rPr>
          <w:w w:val="105"/>
          <w:sz w:val="20"/>
          <w:szCs w:val="20"/>
          <w:lang w:val="it-IT"/>
        </w:rPr>
        <w:t>33</w:t>
      </w:r>
      <w:r w:rsidRPr="008C77EC">
        <w:rPr>
          <w:spacing w:val="40"/>
          <w:w w:val="105"/>
          <w:sz w:val="20"/>
          <w:szCs w:val="20"/>
          <w:lang w:val="it-IT"/>
        </w:rPr>
        <w:t xml:space="preserve"> </w:t>
      </w:r>
      <w:r w:rsidRPr="008C77EC">
        <w:rPr>
          <w:w w:val="105"/>
          <w:sz w:val="20"/>
          <w:szCs w:val="20"/>
          <w:lang w:val="it-IT"/>
        </w:rPr>
        <w:t>della Convenzione.</w:t>
      </w:r>
      <w:r w:rsidRPr="008C77EC">
        <w:rPr>
          <w:spacing w:val="40"/>
          <w:w w:val="105"/>
          <w:sz w:val="20"/>
          <w:szCs w:val="20"/>
          <w:lang w:val="it-IT"/>
        </w:rPr>
        <w:t xml:space="preserve"> </w:t>
      </w:r>
      <w:r w:rsidRPr="008C77EC">
        <w:rPr>
          <w:w w:val="105"/>
          <w:sz w:val="20"/>
          <w:szCs w:val="20"/>
          <w:lang w:val="it-IT"/>
        </w:rPr>
        <w:t>Ai</w:t>
      </w:r>
      <w:r w:rsidRPr="008C77EC">
        <w:rPr>
          <w:spacing w:val="40"/>
          <w:w w:val="105"/>
          <w:sz w:val="20"/>
          <w:szCs w:val="20"/>
          <w:lang w:val="it-IT"/>
        </w:rPr>
        <w:t xml:space="preserve"> </w:t>
      </w:r>
      <w:r w:rsidRPr="008C77EC">
        <w:rPr>
          <w:w w:val="105"/>
          <w:sz w:val="20"/>
          <w:szCs w:val="20"/>
          <w:lang w:val="it-IT"/>
        </w:rPr>
        <w:t>fornitori</w:t>
      </w:r>
      <w:r w:rsidRPr="008C77EC">
        <w:rPr>
          <w:spacing w:val="40"/>
          <w:w w:val="105"/>
          <w:sz w:val="20"/>
          <w:szCs w:val="20"/>
          <w:lang w:val="it-IT"/>
        </w:rPr>
        <w:t xml:space="preserve"> </w:t>
      </w:r>
      <w:r w:rsidRPr="008C77EC">
        <w:rPr>
          <w:w w:val="105"/>
          <w:sz w:val="20"/>
          <w:szCs w:val="20"/>
          <w:lang w:val="it-IT"/>
        </w:rPr>
        <w:t>di servizi, agli enti di beneficenza,</w:t>
      </w:r>
      <w:r w:rsidRPr="008C77EC">
        <w:rPr>
          <w:spacing w:val="40"/>
          <w:w w:val="105"/>
          <w:sz w:val="20"/>
          <w:szCs w:val="20"/>
          <w:lang w:val="it-IT"/>
        </w:rPr>
        <w:t xml:space="preserve"> </w:t>
      </w:r>
      <w:r w:rsidRPr="008C77EC">
        <w:rPr>
          <w:w w:val="105"/>
          <w:sz w:val="20"/>
          <w:szCs w:val="20"/>
          <w:lang w:val="it-IT"/>
        </w:rPr>
        <w:t>ai</w:t>
      </w:r>
      <w:r w:rsidRPr="008C77EC">
        <w:rPr>
          <w:spacing w:val="40"/>
          <w:w w:val="105"/>
          <w:sz w:val="20"/>
          <w:szCs w:val="20"/>
          <w:lang w:val="it-IT"/>
        </w:rPr>
        <w:t xml:space="preserve"> </w:t>
      </w:r>
      <w:r w:rsidRPr="008C77EC">
        <w:rPr>
          <w:w w:val="105"/>
          <w:sz w:val="20"/>
          <w:szCs w:val="20"/>
          <w:lang w:val="it-IT"/>
        </w:rPr>
        <w:t>gruppi professionali</w:t>
      </w:r>
      <w:r w:rsidRPr="008C77EC">
        <w:rPr>
          <w:spacing w:val="29"/>
          <w:w w:val="105"/>
          <w:sz w:val="20"/>
          <w:szCs w:val="20"/>
          <w:lang w:val="it-IT"/>
        </w:rPr>
        <w:t xml:space="preserve"> </w:t>
      </w:r>
      <w:r w:rsidRPr="008C77EC">
        <w:rPr>
          <w:w w:val="105"/>
          <w:sz w:val="20"/>
          <w:szCs w:val="20"/>
          <w:lang w:val="it-IT"/>
        </w:rPr>
        <w:t>e religiosi, ai sindacati e</w:t>
      </w:r>
      <w:r w:rsidRPr="008C77EC">
        <w:rPr>
          <w:spacing w:val="26"/>
          <w:w w:val="105"/>
          <w:sz w:val="20"/>
          <w:szCs w:val="20"/>
          <w:lang w:val="it-IT"/>
        </w:rPr>
        <w:t xml:space="preserve"> </w:t>
      </w:r>
      <w:r w:rsidRPr="008C77EC">
        <w:rPr>
          <w:w w:val="105"/>
          <w:sz w:val="20"/>
          <w:szCs w:val="20"/>
          <w:lang w:val="it-IT"/>
        </w:rPr>
        <w:t>a coloro che hanno interessi finanziari</w:t>
      </w:r>
      <w:r w:rsidRPr="008C77EC">
        <w:rPr>
          <w:spacing w:val="-5"/>
          <w:w w:val="105"/>
          <w:sz w:val="20"/>
          <w:szCs w:val="20"/>
          <w:lang w:val="it-IT"/>
        </w:rPr>
        <w:t xml:space="preserve"> </w:t>
      </w:r>
      <w:r w:rsidRPr="008C77EC">
        <w:rPr>
          <w:w w:val="105"/>
          <w:sz w:val="20"/>
          <w:szCs w:val="20"/>
          <w:lang w:val="it-IT"/>
        </w:rPr>
        <w:t>o di altro tipo nel</w:t>
      </w:r>
      <w:r w:rsidRPr="008C77EC">
        <w:rPr>
          <w:spacing w:val="-7"/>
          <w:w w:val="105"/>
          <w:sz w:val="20"/>
          <w:szCs w:val="20"/>
          <w:lang w:val="it-IT"/>
        </w:rPr>
        <w:t xml:space="preserve"> </w:t>
      </w:r>
      <w:r w:rsidRPr="008C77EC">
        <w:rPr>
          <w:w w:val="105"/>
          <w:sz w:val="20"/>
          <w:szCs w:val="20"/>
          <w:lang w:val="it-IT"/>
        </w:rPr>
        <w:t xml:space="preserve">mantenere aperte le </w:t>
      </w:r>
      <w:r w:rsidR="00203A50" w:rsidRPr="008C77EC">
        <w:rPr>
          <w:w w:val="105"/>
          <w:sz w:val="20"/>
          <w:szCs w:val="20"/>
          <w:lang w:val="it-IT"/>
        </w:rPr>
        <w:t xml:space="preserve">istruzioni deve essere impedito </w:t>
      </w:r>
      <w:r w:rsidRPr="008C77EC">
        <w:rPr>
          <w:w w:val="105"/>
          <w:sz w:val="20"/>
          <w:szCs w:val="20"/>
          <w:lang w:val="it-IT"/>
        </w:rPr>
        <w:t>di influenzare i processi decisionali relativi alla deistituzionalizzazione.</w:t>
      </w:r>
    </w:p>
    <w:p w:rsidR="00D25279" w:rsidRPr="008C77EC" w:rsidRDefault="00D25279" w:rsidP="009D5C3E">
      <w:pPr>
        <w:pStyle w:val="Paragrafoelenco"/>
        <w:numPr>
          <w:ilvl w:val="2"/>
          <w:numId w:val="28"/>
        </w:numPr>
        <w:tabs>
          <w:tab w:val="left" w:pos="2257"/>
        </w:tabs>
        <w:suppressAutoHyphens/>
        <w:autoSpaceDE/>
        <w:autoSpaceDN/>
        <w:spacing w:before="125" w:line="264" w:lineRule="auto"/>
        <w:ind w:right="701"/>
        <w:rPr>
          <w:sz w:val="20"/>
          <w:szCs w:val="20"/>
          <w:lang w:val="it-IT"/>
        </w:rPr>
      </w:pPr>
      <w:r w:rsidRPr="008C77EC">
        <w:rPr>
          <w:w w:val="105"/>
          <w:sz w:val="20"/>
          <w:szCs w:val="20"/>
          <w:lang w:val="it-IT"/>
        </w:rPr>
        <w:t xml:space="preserve">Le persone con disabilità che vivono in </w:t>
      </w:r>
      <w:r w:rsidR="00470105" w:rsidRPr="008C77EC">
        <w:rPr>
          <w:w w:val="105"/>
          <w:sz w:val="20"/>
          <w:szCs w:val="20"/>
          <w:lang w:val="it-IT"/>
        </w:rPr>
        <w:t>istituti</w:t>
      </w:r>
      <w:r w:rsidRPr="008C77EC">
        <w:rPr>
          <w:w w:val="105"/>
          <w:sz w:val="20"/>
          <w:szCs w:val="20"/>
          <w:lang w:val="it-IT"/>
        </w:rPr>
        <w:t>, i sopravvissuti all'istituzionalizzazione e coloro che sono a maggior rischio di istituzionalizzazione dovrebbero ricevere sostegno e</w:t>
      </w:r>
      <w:r w:rsidRPr="008C77EC">
        <w:rPr>
          <w:spacing w:val="40"/>
          <w:w w:val="105"/>
          <w:sz w:val="20"/>
          <w:szCs w:val="20"/>
          <w:lang w:val="it-IT"/>
        </w:rPr>
        <w:t xml:space="preserve"> </w:t>
      </w:r>
      <w:r w:rsidRPr="008C77EC">
        <w:rPr>
          <w:w w:val="105"/>
          <w:sz w:val="20"/>
          <w:szCs w:val="20"/>
          <w:lang w:val="it-IT"/>
        </w:rPr>
        <w:t>informazioni</w:t>
      </w:r>
      <w:r w:rsidRPr="008C77EC">
        <w:rPr>
          <w:spacing w:val="40"/>
          <w:w w:val="105"/>
          <w:sz w:val="20"/>
          <w:szCs w:val="20"/>
          <w:lang w:val="it-IT"/>
        </w:rPr>
        <w:t xml:space="preserve"> </w:t>
      </w:r>
      <w:r w:rsidRPr="008C77EC">
        <w:rPr>
          <w:w w:val="105"/>
          <w:sz w:val="20"/>
          <w:szCs w:val="20"/>
          <w:lang w:val="it-IT"/>
        </w:rPr>
        <w:t>in</w:t>
      </w:r>
      <w:r w:rsidRPr="008C77EC">
        <w:rPr>
          <w:spacing w:val="40"/>
          <w:w w:val="105"/>
          <w:sz w:val="20"/>
          <w:szCs w:val="20"/>
          <w:lang w:val="it-IT"/>
        </w:rPr>
        <w:t xml:space="preserve"> </w:t>
      </w:r>
      <w:r w:rsidRPr="008C77EC">
        <w:rPr>
          <w:w w:val="105"/>
          <w:sz w:val="20"/>
          <w:szCs w:val="20"/>
          <w:lang w:val="it-IT"/>
        </w:rPr>
        <w:t>formati accessibili</w:t>
      </w:r>
      <w:r w:rsidRPr="008C77EC">
        <w:rPr>
          <w:spacing w:val="40"/>
          <w:w w:val="105"/>
          <w:sz w:val="20"/>
          <w:szCs w:val="20"/>
          <w:lang w:val="it-IT"/>
        </w:rPr>
        <w:t xml:space="preserve"> </w:t>
      </w:r>
      <w:r w:rsidRPr="008C77EC">
        <w:rPr>
          <w:w w:val="105"/>
          <w:sz w:val="20"/>
          <w:szCs w:val="20"/>
          <w:lang w:val="it-IT"/>
        </w:rPr>
        <w:t>per</w:t>
      </w:r>
      <w:r w:rsidRPr="008C77EC">
        <w:rPr>
          <w:spacing w:val="40"/>
          <w:w w:val="105"/>
          <w:sz w:val="20"/>
          <w:szCs w:val="20"/>
          <w:lang w:val="it-IT"/>
        </w:rPr>
        <w:t xml:space="preserve"> </w:t>
      </w:r>
      <w:r w:rsidRPr="008C77EC">
        <w:rPr>
          <w:w w:val="105"/>
          <w:sz w:val="20"/>
          <w:szCs w:val="20"/>
          <w:lang w:val="it-IT"/>
        </w:rPr>
        <w:t>facilitare la loro piena partecipazione</w:t>
      </w:r>
      <w:r w:rsidRPr="008C77EC">
        <w:rPr>
          <w:spacing w:val="-3"/>
          <w:w w:val="105"/>
          <w:sz w:val="20"/>
          <w:szCs w:val="20"/>
          <w:lang w:val="it-IT"/>
        </w:rPr>
        <w:t xml:space="preserve"> </w:t>
      </w:r>
      <w:r w:rsidRPr="008C77EC">
        <w:rPr>
          <w:w w:val="105"/>
          <w:sz w:val="20"/>
          <w:szCs w:val="20"/>
          <w:lang w:val="it-IT"/>
        </w:rPr>
        <w:t>ai processi di deistituzionalizzazione.</w:t>
      </w:r>
    </w:p>
    <w:p w:rsidR="00D25279" w:rsidRPr="008C77EC" w:rsidRDefault="00D25279" w:rsidP="009D5C3E">
      <w:pPr>
        <w:pStyle w:val="Paragrafoelenco"/>
        <w:numPr>
          <w:ilvl w:val="2"/>
          <w:numId w:val="28"/>
        </w:numPr>
        <w:tabs>
          <w:tab w:val="left" w:pos="2254"/>
        </w:tabs>
        <w:suppressAutoHyphens/>
        <w:autoSpaceDE/>
        <w:autoSpaceDN/>
        <w:spacing w:before="126" w:line="259" w:lineRule="auto"/>
        <w:ind w:right="701"/>
        <w:rPr>
          <w:sz w:val="20"/>
          <w:szCs w:val="20"/>
          <w:lang w:val="it-IT"/>
        </w:rPr>
      </w:pPr>
      <w:r w:rsidRPr="008C77EC">
        <w:rPr>
          <w:w w:val="105"/>
          <w:sz w:val="20"/>
          <w:szCs w:val="20"/>
          <w:lang w:val="it-IT"/>
        </w:rPr>
        <w:t>Gli Stati parti dovrebbero istituire processi di pianificazione aperti e inclusivi, assicurando</w:t>
      </w:r>
      <w:r w:rsidR="00470105" w:rsidRPr="008C77EC">
        <w:rPr>
          <w:w w:val="105"/>
          <w:sz w:val="20"/>
          <w:szCs w:val="20"/>
          <w:lang w:val="it-IT"/>
        </w:rPr>
        <w:t>si</w:t>
      </w:r>
      <w:r w:rsidRPr="008C77EC">
        <w:rPr>
          <w:w w:val="105"/>
          <w:sz w:val="20"/>
          <w:szCs w:val="20"/>
          <w:lang w:val="it-IT"/>
        </w:rPr>
        <w:t xml:space="preserve"> che il pubblico comprenda l'articolo 19 della Convenzione, i danni dell'istituzionalizzazione e dell'esclusione delle persone con disabilità dalla società e la necessità di una</w:t>
      </w:r>
      <w:r w:rsidRPr="008C77EC">
        <w:rPr>
          <w:spacing w:val="-13"/>
          <w:w w:val="105"/>
          <w:sz w:val="20"/>
          <w:szCs w:val="20"/>
          <w:lang w:val="it-IT"/>
        </w:rPr>
        <w:t xml:space="preserve"> </w:t>
      </w:r>
      <w:r w:rsidRPr="008C77EC">
        <w:rPr>
          <w:w w:val="105"/>
          <w:sz w:val="20"/>
          <w:szCs w:val="20"/>
          <w:lang w:val="it-IT"/>
        </w:rPr>
        <w:t>riforma. Questi processi dovrebbero includere la diffusione</w:t>
      </w:r>
      <w:r w:rsidRPr="008C77EC">
        <w:rPr>
          <w:spacing w:val="-7"/>
          <w:w w:val="105"/>
          <w:sz w:val="20"/>
          <w:szCs w:val="20"/>
          <w:lang w:val="it-IT"/>
        </w:rPr>
        <w:t xml:space="preserve"> </w:t>
      </w:r>
      <w:r w:rsidRPr="008C77EC">
        <w:rPr>
          <w:w w:val="105"/>
          <w:sz w:val="20"/>
          <w:szCs w:val="20"/>
          <w:lang w:val="it-IT"/>
        </w:rPr>
        <w:t>di informazioni</w:t>
      </w:r>
      <w:r w:rsidRPr="008C77EC">
        <w:rPr>
          <w:spacing w:val="40"/>
          <w:w w:val="105"/>
          <w:sz w:val="20"/>
          <w:szCs w:val="20"/>
          <w:lang w:val="it-IT"/>
        </w:rPr>
        <w:t xml:space="preserve"> </w:t>
      </w:r>
      <w:r w:rsidRPr="008C77EC">
        <w:rPr>
          <w:w w:val="105"/>
          <w:sz w:val="20"/>
          <w:szCs w:val="20"/>
          <w:lang w:val="it-IT"/>
        </w:rPr>
        <w:t>e</w:t>
      </w:r>
      <w:r w:rsidRPr="008C77EC">
        <w:rPr>
          <w:spacing w:val="40"/>
          <w:w w:val="105"/>
          <w:sz w:val="20"/>
          <w:szCs w:val="20"/>
          <w:lang w:val="it-IT"/>
        </w:rPr>
        <w:t xml:space="preserve"> </w:t>
      </w:r>
      <w:r w:rsidRPr="008C77EC">
        <w:rPr>
          <w:w w:val="105"/>
          <w:sz w:val="20"/>
          <w:szCs w:val="20"/>
          <w:lang w:val="it-IT"/>
        </w:rPr>
        <w:t>altre attività di sensibilizzazione rivolte al pubblico, alle persone con disabilità, ai familiari, ai responsabili politici e ai fornitori di servizi.</w:t>
      </w:r>
    </w:p>
    <w:p w:rsidR="009D5C3E" w:rsidRPr="008C77EC" w:rsidRDefault="009D5C3E" w:rsidP="009D5C3E">
      <w:pPr>
        <w:tabs>
          <w:tab w:val="left" w:pos="2254"/>
        </w:tabs>
        <w:suppressAutoHyphens/>
        <w:autoSpaceDE/>
        <w:autoSpaceDN/>
        <w:spacing w:before="126" w:line="259" w:lineRule="auto"/>
        <w:ind w:left="1134" w:right="701"/>
        <w:rPr>
          <w:sz w:val="19"/>
          <w:lang w:val="it-IT"/>
        </w:rPr>
      </w:pPr>
    </w:p>
    <w:p w:rsidR="00D25279" w:rsidRPr="008C77EC" w:rsidRDefault="00D25279" w:rsidP="009D5C3E">
      <w:pPr>
        <w:pStyle w:val="Titolo1"/>
        <w:numPr>
          <w:ilvl w:val="0"/>
          <w:numId w:val="28"/>
        </w:numPr>
        <w:suppressAutoHyphens/>
        <w:autoSpaceDE/>
        <w:autoSpaceDN/>
        <w:spacing w:before="121" w:line="230" w:lineRule="auto"/>
        <w:ind w:right="701"/>
        <w:rPr>
          <w:lang w:val="it-IT"/>
        </w:rPr>
      </w:pPr>
      <w:r w:rsidRPr="008C77EC">
        <w:rPr>
          <w:w w:val="110"/>
          <w:lang w:val="it-IT"/>
        </w:rPr>
        <w:t>Deistituzionalizzazione</w:t>
      </w:r>
      <w:r w:rsidRPr="008C77EC">
        <w:rPr>
          <w:spacing w:val="-30"/>
          <w:w w:val="110"/>
          <w:lang w:val="it-IT"/>
        </w:rPr>
        <w:t xml:space="preserve"> </w:t>
      </w:r>
      <w:r w:rsidRPr="008C77EC">
        <w:rPr>
          <w:w w:val="110"/>
          <w:lang w:val="it-IT"/>
        </w:rPr>
        <w:t>fondata</w:t>
      </w:r>
      <w:r w:rsidRPr="008C77EC">
        <w:rPr>
          <w:spacing w:val="-17"/>
          <w:w w:val="110"/>
          <w:lang w:val="it-IT"/>
        </w:rPr>
        <w:t xml:space="preserve"> </w:t>
      </w:r>
      <w:r w:rsidRPr="008C77EC">
        <w:rPr>
          <w:w w:val="110"/>
          <w:lang w:val="it-IT"/>
        </w:rPr>
        <w:t>sulla</w:t>
      </w:r>
      <w:r w:rsidRPr="008C77EC">
        <w:rPr>
          <w:spacing w:val="-18"/>
          <w:w w:val="110"/>
          <w:lang w:val="it-IT"/>
        </w:rPr>
        <w:t xml:space="preserve"> </w:t>
      </w:r>
      <w:r w:rsidRPr="008C77EC">
        <w:rPr>
          <w:w w:val="110"/>
          <w:lang w:val="it-IT"/>
        </w:rPr>
        <w:t>dignità</w:t>
      </w:r>
      <w:r w:rsidRPr="008C77EC">
        <w:rPr>
          <w:spacing w:val="-3"/>
          <w:w w:val="110"/>
          <w:lang w:val="it-IT"/>
        </w:rPr>
        <w:t xml:space="preserve"> </w:t>
      </w:r>
      <w:r w:rsidRPr="008C77EC">
        <w:rPr>
          <w:w w:val="110"/>
          <w:lang w:val="it-IT"/>
        </w:rPr>
        <w:t>e</w:t>
      </w:r>
      <w:r w:rsidRPr="008C77EC">
        <w:rPr>
          <w:spacing w:val="-7"/>
          <w:w w:val="110"/>
          <w:lang w:val="it-IT"/>
        </w:rPr>
        <w:t xml:space="preserve"> </w:t>
      </w:r>
      <w:r w:rsidRPr="008C77EC">
        <w:rPr>
          <w:w w:val="110"/>
          <w:lang w:val="it-IT"/>
        </w:rPr>
        <w:t>la</w:t>
      </w:r>
      <w:r w:rsidRPr="008C77EC">
        <w:rPr>
          <w:spacing w:val="-12"/>
          <w:w w:val="110"/>
          <w:lang w:val="it-IT"/>
        </w:rPr>
        <w:t xml:space="preserve"> </w:t>
      </w:r>
      <w:r w:rsidRPr="008C77EC">
        <w:rPr>
          <w:w w:val="110"/>
          <w:lang w:val="it-IT"/>
        </w:rPr>
        <w:t>diversità delle persone con disabilità</w:t>
      </w:r>
    </w:p>
    <w:p w:rsidR="00D25279" w:rsidRPr="008C77EC" w:rsidRDefault="00D25279" w:rsidP="005C6044">
      <w:pPr>
        <w:pStyle w:val="Corpotesto"/>
        <w:spacing w:before="3"/>
        <w:ind w:right="701"/>
        <w:rPr>
          <w:b/>
          <w:sz w:val="23"/>
          <w:lang w:val="it-IT"/>
        </w:rPr>
      </w:pPr>
    </w:p>
    <w:p w:rsidR="00D25279" w:rsidRPr="008C77EC" w:rsidRDefault="00D25279" w:rsidP="009D5C3E">
      <w:pPr>
        <w:pStyle w:val="Paragrafoelenco"/>
        <w:numPr>
          <w:ilvl w:val="2"/>
          <w:numId w:val="28"/>
        </w:numPr>
        <w:tabs>
          <w:tab w:val="left" w:pos="2255"/>
        </w:tabs>
        <w:suppressAutoHyphens/>
        <w:autoSpaceDE/>
        <w:autoSpaceDN/>
        <w:spacing w:line="264" w:lineRule="auto"/>
        <w:ind w:right="701"/>
        <w:rPr>
          <w:sz w:val="20"/>
          <w:szCs w:val="20"/>
          <w:lang w:val="it-IT"/>
        </w:rPr>
      </w:pPr>
      <w:r w:rsidRPr="008C77EC">
        <w:rPr>
          <w:w w:val="105"/>
          <w:sz w:val="20"/>
          <w:szCs w:val="20"/>
          <w:lang w:val="it-IT"/>
        </w:rPr>
        <w:t>Tutte le persone con disabilità</w:t>
      </w:r>
      <w:r w:rsidRPr="008C77EC">
        <w:rPr>
          <w:spacing w:val="33"/>
          <w:w w:val="105"/>
          <w:sz w:val="20"/>
          <w:szCs w:val="20"/>
          <w:lang w:val="it-IT"/>
        </w:rPr>
        <w:t xml:space="preserve"> </w:t>
      </w:r>
      <w:r w:rsidRPr="008C77EC">
        <w:rPr>
          <w:w w:val="105"/>
          <w:sz w:val="20"/>
          <w:szCs w:val="20"/>
          <w:lang w:val="it-IT"/>
        </w:rPr>
        <w:t>hanno il diritto di vivere nella comunità, e</w:t>
      </w:r>
      <w:r w:rsidRPr="008C77EC">
        <w:rPr>
          <w:spacing w:val="30"/>
          <w:w w:val="105"/>
          <w:sz w:val="20"/>
          <w:szCs w:val="20"/>
          <w:lang w:val="it-IT"/>
        </w:rPr>
        <w:t xml:space="preserve"> </w:t>
      </w:r>
      <w:r w:rsidRPr="008C77EC">
        <w:rPr>
          <w:w w:val="105"/>
          <w:sz w:val="20"/>
          <w:szCs w:val="20"/>
          <w:lang w:val="it-IT"/>
        </w:rPr>
        <w:t>decidere che</w:t>
      </w:r>
      <w:r w:rsidRPr="008C77EC">
        <w:rPr>
          <w:spacing w:val="16"/>
          <w:w w:val="105"/>
          <w:sz w:val="20"/>
          <w:szCs w:val="20"/>
          <w:lang w:val="it-IT"/>
        </w:rPr>
        <w:t xml:space="preserve"> </w:t>
      </w:r>
      <w:r w:rsidRPr="008C77EC">
        <w:rPr>
          <w:w w:val="105"/>
          <w:sz w:val="20"/>
          <w:szCs w:val="20"/>
          <w:lang w:val="it-IT"/>
        </w:rPr>
        <w:t>alcune</w:t>
      </w:r>
      <w:r w:rsidRPr="008C77EC">
        <w:rPr>
          <w:spacing w:val="13"/>
          <w:w w:val="105"/>
          <w:sz w:val="20"/>
          <w:szCs w:val="20"/>
          <w:lang w:val="it-IT"/>
        </w:rPr>
        <w:t xml:space="preserve"> </w:t>
      </w:r>
      <w:r w:rsidRPr="008C77EC">
        <w:rPr>
          <w:w w:val="105"/>
          <w:sz w:val="20"/>
          <w:szCs w:val="20"/>
          <w:lang w:val="it-IT"/>
        </w:rPr>
        <w:t>persone non</w:t>
      </w:r>
      <w:r w:rsidRPr="008C77EC">
        <w:rPr>
          <w:spacing w:val="12"/>
          <w:w w:val="105"/>
          <w:sz w:val="20"/>
          <w:szCs w:val="20"/>
          <w:lang w:val="it-IT"/>
        </w:rPr>
        <w:t xml:space="preserve"> </w:t>
      </w:r>
      <w:r w:rsidRPr="008C77EC">
        <w:rPr>
          <w:w w:val="105"/>
          <w:sz w:val="20"/>
          <w:szCs w:val="20"/>
          <w:lang w:val="it-IT"/>
        </w:rPr>
        <w:t>possono</w:t>
      </w:r>
      <w:r w:rsidRPr="008C77EC">
        <w:rPr>
          <w:spacing w:val="-1"/>
          <w:w w:val="105"/>
          <w:sz w:val="20"/>
          <w:szCs w:val="20"/>
          <w:lang w:val="it-IT"/>
        </w:rPr>
        <w:t xml:space="preserve"> </w:t>
      </w:r>
      <w:r w:rsidRPr="008C77EC">
        <w:rPr>
          <w:w w:val="105"/>
          <w:sz w:val="20"/>
          <w:szCs w:val="20"/>
          <w:lang w:val="it-IT"/>
        </w:rPr>
        <w:t>vivere in modo</w:t>
      </w:r>
      <w:r w:rsidRPr="008C77EC">
        <w:rPr>
          <w:spacing w:val="12"/>
          <w:w w:val="105"/>
          <w:sz w:val="20"/>
          <w:szCs w:val="20"/>
          <w:lang w:val="it-IT"/>
        </w:rPr>
        <w:t xml:space="preserve"> </w:t>
      </w:r>
      <w:r w:rsidRPr="008C77EC">
        <w:rPr>
          <w:w w:val="105"/>
          <w:sz w:val="20"/>
          <w:szCs w:val="20"/>
          <w:lang w:val="it-IT"/>
        </w:rPr>
        <w:t>indipendente</w:t>
      </w:r>
      <w:r w:rsidRPr="008C77EC">
        <w:rPr>
          <w:spacing w:val="26"/>
          <w:w w:val="105"/>
          <w:sz w:val="20"/>
          <w:szCs w:val="20"/>
          <w:lang w:val="it-IT"/>
        </w:rPr>
        <w:t xml:space="preserve"> </w:t>
      </w:r>
      <w:r w:rsidRPr="008C77EC">
        <w:rPr>
          <w:w w:val="105"/>
          <w:sz w:val="20"/>
          <w:szCs w:val="20"/>
          <w:lang w:val="it-IT"/>
        </w:rPr>
        <w:t>e</w:t>
      </w:r>
      <w:r w:rsidRPr="008C77EC">
        <w:rPr>
          <w:spacing w:val="15"/>
          <w:w w:val="105"/>
          <w:sz w:val="20"/>
          <w:szCs w:val="20"/>
          <w:lang w:val="it-IT"/>
        </w:rPr>
        <w:t xml:space="preserve"> </w:t>
      </w:r>
      <w:r w:rsidR="00D3219A" w:rsidRPr="008C77EC">
        <w:rPr>
          <w:w w:val="105"/>
          <w:sz w:val="20"/>
          <w:szCs w:val="20"/>
          <w:lang w:val="it-IT"/>
        </w:rPr>
        <w:t xml:space="preserve">devono </w:t>
      </w:r>
      <w:r w:rsidRPr="008C77EC">
        <w:rPr>
          <w:w w:val="105"/>
          <w:sz w:val="20"/>
          <w:szCs w:val="20"/>
          <w:lang w:val="it-IT"/>
        </w:rPr>
        <w:t>rimanere in</w:t>
      </w:r>
      <w:r w:rsidRPr="008C77EC">
        <w:rPr>
          <w:spacing w:val="23"/>
          <w:w w:val="105"/>
          <w:sz w:val="20"/>
          <w:szCs w:val="20"/>
          <w:lang w:val="it-IT"/>
        </w:rPr>
        <w:t xml:space="preserve"> </w:t>
      </w:r>
      <w:r w:rsidRPr="008C77EC">
        <w:rPr>
          <w:w w:val="105"/>
          <w:sz w:val="20"/>
          <w:szCs w:val="20"/>
          <w:lang w:val="it-IT"/>
        </w:rPr>
        <w:t>istituto è discriminatorio. Le persone a cui è stato negato il diritto al processo decisionale possono non sentirsi inizialmente a proprio agio quando vengono invitate a vivere in modo indipendente</w:t>
      </w:r>
      <w:r w:rsidRPr="008C77EC">
        <w:rPr>
          <w:spacing w:val="25"/>
          <w:w w:val="105"/>
          <w:sz w:val="20"/>
          <w:szCs w:val="20"/>
          <w:lang w:val="it-IT"/>
        </w:rPr>
        <w:t xml:space="preserve"> </w:t>
      </w:r>
      <w:r w:rsidRPr="008C77EC">
        <w:rPr>
          <w:w w:val="105"/>
          <w:sz w:val="20"/>
          <w:szCs w:val="20"/>
          <w:lang w:val="it-IT"/>
        </w:rPr>
        <w:t>e</w:t>
      </w:r>
      <w:r w:rsidRPr="008C77EC">
        <w:rPr>
          <w:spacing w:val="36"/>
          <w:w w:val="105"/>
          <w:sz w:val="20"/>
          <w:szCs w:val="20"/>
          <w:lang w:val="it-IT"/>
        </w:rPr>
        <w:t xml:space="preserve"> </w:t>
      </w:r>
      <w:r w:rsidRPr="008C77EC">
        <w:rPr>
          <w:w w:val="105"/>
          <w:sz w:val="20"/>
          <w:szCs w:val="20"/>
          <w:lang w:val="it-IT"/>
        </w:rPr>
        <w:t>ad</w:t>
      </w:r>
      <w:r w:rsidRPr="008C77EC">
        <w:rPr>
          <w:spacing w:val="36"/>
          <w:w w:val="105"/>
          <w:sz w:val="20"/>
          <w:szCs w:val="20"/>
          <w:lang w:val="it-IT"/>
        </w:rPr>
        <w:t xml:space="preserve"> </w:t>
      </w:r>
      <w:r w:rsidRPr="008C77EC">
        <w:rPr>
          <w:w w:val="105"/>
          <w:sz w:val="20"/>
          <w:szCs w:val="20"/>
          <w:lang w:val="it-IT"/>
        </w:rPr>
        <w:t>essere incluse</w:t>
      </w:r>
      <w:r w:rsidRPr="008C77EC">
        <w:rPr>
          <w:spacing w:val="25"/>
          <w:w w:val="105"/>
          <w:sz w:val="20"/>
          <w:szCs w:val="20"/>
          <w:lang w:val="it-IT"/>
        </w:rPr>
        <w:t xml:space="preserve"> </w:t>
      </w:r>
      <w:r w:rsidRPr="008C77EC">
        <w:rPr>
          <w:w w:val="105"/>
          <w:sz w:val="20"/>
          <w:szCs w:val="20"/>
          <w:lang w:val="it-IT"/>
        </w:rPr>
        <w:t>nella comunità,</w:t>
      </w:r>
      <w:r w:rsidRPr="008C77EC">
        <w:rPr>
          <w:spacing w:val="34"/>
          <w:w w:val="105"/>
          <w:sz w:val="20"/>
          <w:szCs w:val="20"/>
          <w:lang w:val="it-IT"/>
        </w:rPr>
        <w:t xml:space="preserve"> </w:t>
      </w:r>
      <w:r w:rsidRPr="008C77EC">
        <w:rPr>
          <w:w w:val="105"/>
          <w:sz w:val="20"/>
          <w:szCs w:val="20"/>
          <w:lang w:val="it-IT"/>
        </w:rPr>
        <w:t>anche se</w:t>
      </w:r>
      <w:r w:rsidRPr="008C77EC">
        <w:rPr>
          <w:spacing w:val="30"/>
          <w:w w:val="105"/>
          <w:sz w:val="20"/>
          <w:szCs w:val="20"/>
          <w:lang w:val="it-IT"/>
        </w:rPr>
        <w:t xml:space="preserve"> </w:t>
      </w:r>
      <w:r w:rsidRPr="008C77EC">
        <w:rPr>
          <w:w w:val="105"/>
          <w:sz w:val="20"/>
          <w:szCs w:val="20"/>
          <w:lang w:val="it-IT"/>
        </w:rPr>
        <w:t xml:space="preserve">viene loro offerto un sostegno. Per molti, l'istituto può essere l'unico ambiente di vita che conoscono. Gli </w:t>
      </w:r>
      <w:r w:rsidR="005E3F85" w:rsidRPr="008C77EC">
        <w:rPr>
          <w:w w:val="105"/>
          <w:sz w:val="20"/>
          <w:szCs w:val="20"/>
          <w:lang w:val="it-IT"/>
        </w:rPr>
        <w:t>Stati parti</w:t>
      </w:r>
      <w:r w:rsidRPr="008C77EC">
        <w:rPr>
          <w:w w:val="105"/>
          <w:sz w:val="20"/>
          <w:szCs w:val="20"/>
          <w:lang w:val="it-IT"/>
        </w:rPr>
        <w:t xml:space="preserve"> dovrebbero essere ritenuti</w:t>
      </w:r>
      <w:r w:rsidRPr="008C77EC">
        <w:rPr>
          <w:spacing w:val="-13"/>
          <w:w w:val="105"/>
          <w:sz w:val="20"/>
          <w:szCs w:val="20"/>
          <w:lang w:val="it-IT"/>
        </w:rPr>
        <w:t xml:space="preserve"> </w:t>
      </w:r>
      <w:r w:rsidRPr="008C77EC">
        <w:rPr>
          <w:w w:val="105"/>
          <w:sz w:val="20"/>
          <w:szCs w:val="20"/>
          <w:lang w:val="it-IT"/>
        </w:rPr>
        <w:t>responsabili per aver limitato lo sviluppo personale delle</w:t>
      </w:r>
      <w:r w:rsidRPr="008C77EC">
        <w:rPr>
          <w:spacing w:val="-2"/>
          <w:w w:val="105"/>
          <w:sz w:val="20"/>
          <w:szCs w:val="20"/>
          <w:lang w:val="it-IT"/>
        </w:rPr>
        <w:t xml:space="preserve"> </w:t>
      </w:r>
      <w:r w:rsidRPr="008C77EC">
        <w:rPr>
          <w:w w:val="105"/>
          <w:sz w:val="20"/>
          <w:szCs w:val="20"/>
          <w:lang w:val="it-IT"/>
        </w:rPr>
        <w:t>persone istituzionalizzate</w:t>
      </w:r>
      <w:r w:rsidRPr="008C77EC">
        <w:rPr>
          <w:spacing w:val="-12"/>
          <w:w w:val="105"/>
          <w:sz w:val="20"/>
          <w:szCs w:val="20"/>
          <w:lang w:val="it-IT"/>
        </w:rPr>
        <w:t xml:space="preserve"> </w:t>
      </w:r>
      <w:r w:rsidRPr="008C77EC">
        <w:rPr>
          <w:w w:val="105"/>
          <w:sz w:val="20"/>
          <w:szCs w:val="20"/>
          <w:lang w:val="it-IT"/>
        </w:rPr>
        <w:t>e non dovrebbero creare nuove barriere all'uscita dagli istituti attribuendo "vulnerabilità" o "debolezza" alle persone con disabilità. I</w:t>
      </w:r>
      <w:r w:rsidRPr="008C77EC">
        <w:rPr>
          <w:spacing w:val="40"/>
          <w:w w:val="105"/>
          <w:sz w:val="20"/>
          <w:szCs w:val="20"/>
          <w:lang w:val="it-IT"/>
        </w:rPr>
        <w:t xml:space="preserve"> </w:t>
      </w:r>
      <w:r w:rsidRPr="008C77EC">
        <w:rPr>
          <w:w w:val="105"/>
          <w:sz w:val="20"/>
          <w:szCs w:val="20"/>
          <w:lang w:val="it-IT"/>
        </w:rPr>
        <w:t>processi di</w:t>
      </w:r>
      <w:r w:rsidRPr="008C77EC">
        <w:rPr>
          <w:spacing w:val="40"/>
          <w:w w:val="105"/>
          <w:sz w:val="20"/>
          <w:szCs w:val="20"/>
          <w:lang w:val="it-IT"/>
        </w:rPr>
        <w:t xml:space="preserve"> </w:t>
      </w:r>
      <w:r w:rsidRPr="008C77EC">
        <w:rPr>
          <w:w w:val="105"/>
          <w:sz w:val="20"/>
          <w:szCs w:val="20"/>
          <w:lang w:val="it-IT"/>
        </w:rPr>
        <w:t>deistituzionalizzazione dovrebbero essere finalizzati al ripristino della dignità e al riconoscimento della diversità delle</w:t>
      </w:r>
      <w:r w:rsidRPr="008C77EC">
        <w:rPr>
          <w:spacing w:val="-1"/>
          <w:w w:val="105"/>
          <w:sz w:val="20"/>
          <w:szCs w:val="20"/>
          <w:lang w:val="it-IT"/>
        </w:rPr>
        <w:t xml:space="preserve"> </w:t>
      </w:r>
      <w:r w:rsidRPr="008C77EC">
        <w:rPr>
          <w:w w:val="105"/>
          <w:sz w:val="20"/>
          <w:szCs w:val="20"/>
          <w:lang w:val="it-IT"/>
        </w:rPr>
        <w:t>persone con disabilità. La valutazione delle capacità di vita indipendente basata sulla menomazione è discriminatoria e dovrebbe passare alla valutazione</w:t>
      </w:r>
      <w:r w:rsidRPr="008C77EC">
        <w:rPr>
          <w:spacing w:val="40"/>
          <w:w w:val="105"/>
          <w:sz w:val="20"/>
          <w:szCs w:val="20"/>
          <w:lang w:val="it-IT"/>
        </w:rPr>
        <w:t xml:space="preserve"> </w:t>
      </w:r>
      <w:r w:rsidRPr="008C77EC">
        <w:rPr>
          <w:w w:val="105"/>
          <w:sz w:val="20"/>
          <w:szCs w:val="20"/>
          <w:lang w:val="it-IT"/>
        </w:rPr>
        <w:t>dei requisiti</w:t>
      </w:r>
      <w:r w:rsidRPr="008C77EC">
        <w:rPr>
          <w:spacing w:val="40"/>
          <w:w w:val="105"/>
          <w:sz w:val="20"/>
          <w:szCs w:val="20"/>
          <w:lang w:val="it-IT"/>
        </w:rPr>
        <w:t xml:space="preserve"> </w:t>
      </w:r>
      <w:r w:rsidRPr="008C77EC">
        <w:rPr>
          <w:w w:val="105"/>
          <w:sz w:val="20"/>
          <w:szCs w:val="20"/>
          <w:lang w:val="it-IT"/>
        </w:rPr>
        <w:t xml:space="preserve">e delle barriere </w:t>
      </w:r>
      <w:r w:rsidR="00532C30" w:rsidRPr="008C77EC">
        <w:rPr>
          <w:w w:val="105"/>
          <w:sz w:val="20"/>
          <w:szCs w:val="20"/>
          <w:lang w:val="it-IT"/>
        </w:rPr>
        <w:t>personalizzate</w:t>
      </w:r>
      <w:r w:rsidRPr="008C77EC">
        <w:rPr>
          <w:spacing w:val="40"/>
          <w:w w:val="105"/>
          <w:sz w:val="20"/>
          <w:szCs w:val="20"/>
          <w:lang w:val="it-IT"/>
        </w:rPr>
        <w:t xml:space="preserve"> </w:t>
      </w:r>
      <w:r w:rsidRPr="008C77EC">
        <w:rPr>
          <w:w w:val="105"/>
          <w:sz w:val="20"/>
          <w:szCs w:val="20"/>
          <w:lang w:val="it-IT"/>
        </w:rPr>
        <w:t xml:space="preserve">per una vita indipendente nella </w:t>
      </w:r>
      <w:r w:rsidRPr="008C77EC">
        <w:rPr>
          <w:spacing w:val="-2"/>
          <w:w w:val="105"/>
          <w:sz w:val="20"/>
          <w:szCs w:val="20"/>
          <w:lang w:val="it-IT"/>
        </w:rPr>
        <w:t>comunità.</w:t>
      </w:r>
    </w:p>
    <w:p w:rsidR="00D25279" w:rsidRPr="008C77EC" w:rsidRDefault="00D25279" w:rsidP="009D5C3E">
      <w:pPr>
        <w:pStyle w:val="Paragrafoelenco"/>
        <w:numPr>
          <w:ilvl w:val="2"/>
          <w:numId w:val="28"/>
        </w:numPr>
        <w:tabs>
          <w:tab w:val="left" w:pos="2256"/>
        </w:tabs>
        <w:suppressAutoHyphens/>
        <w:autoSpaceDE/>
        <w:autoSpaceDN/>
        <w:spacing w:before="118" w:line="264" w:lineRule="auto"/>
        <w:ind w:right="701"/>
        <w:rPr>
          <w:sz w:val="20"/>
          <w:szCs w:val="20"/>
          <w:lang w:val="it-IT"/>
        </w:rPr>
      </w:pPr>
      <w:r w:rsidRPr="008C77EC">
        <w:rPr>
          <w:w w:val="105"/>
          <w:sz w:val="20"/>
          <w:szCs w:val="20"/>
          <w:lang w:val="it-IT"/>
        </w:rPr>
        <w:t xml:space="preserve">Il coinvolgimento dei familiari delle persone con disabilità nei processi di deistituzionalizzazione </w:t>
      </w:r>
      <w:r w:rsidR="0080510E" w:rsidRPr="008C77EC">
        <w:rPr>
          <w:w w:val="105"/>
          <w:sz w:val="20"/>
          <w:szCs w:val="20"/>
          <w:lang w:val="it-IT"/>
        </w:rPr>
        <w:t xml:space="preserve">deve </w:t>
      </w:r>
      <w:r w:rsidRPr="008C77EC">
        <w:rPr>
          <w:w w:val="105"/>
          <w:sz w:val="20"/>
          <w:szCs w:val="20"/>
          <w:lang w:val="it-IT"/>
        </w:rPr>
        <w:t xml:space="preserve">essere consentito solo con il consenso esplicito delle persone adulte con disabilità. Alcune persone con disabilità possono preferire ricevere sostegno da un familiare, </w:t>
      </w:r>
      <w:r w:rsidR="00D3219A" w:rsidRPr="008C77EC">
        <w:rPr>
          <w:w w:val="105"/>
          <w:sz w:val="20"/>
          <w:szCs w:val="20"/>
          <w:lang w:val="it-IT"/>
        </w:rPr>
        <w:t xml:space="preserve">in abbinamento </w:t>
      </w:r>
      <w:r w:rsidRPr="008C77EC">
        <w:rPr>
          <w:w w:val="105"/>
          <w:sz w:val="20"/>
          <w:szCs w:val="20"/>
          <w:lang w:val="it-IT"/>
        </w:rPr>
        <w:t>o alternativa ai servizi pubblici.</w:t>
      </w:r>
      <w:r w:rsidRPr="008C77EC">
        <w:rPr>
          <w:spacing w:val="-6"/>
          <w:w w:val="105"/>
          <w:sz w:val="20"/>
          <w:szCs w:val="20"/>
          <w:lang w:val="it-IT"/>
        </w:rPr>
        <w:t xml:space="preserve"> </w:t>
      </w:r>
      <w:r w:rsidRPr="008C77EC">
        <w:rPr>
          <w:w w:val="105"/>
          <w:sz w:val="20"/>
          <w:szCs w:val="20"/>
          <w:lang w:val="it-IT"/>
        </w:rPr>
        <w:t>Laddove una persona scelga di ricevere sostegno dai familiari, gli Stati parti dovrebbero garantire che questi ultimi abbiano accesso a un'adeguata assistenza finanziaria, sociale</w:t>
      </w:r>
      <w:r w:rsidRPr="008C77EC">
        <w:rPr>
          <w:spacing w:val="-4"/>
          <w:w w:val="105"/>
          <w:sz w:val="20"/>
          <w:szCs w:val="20"/>
          <w:lang w:val="it-IT"/>
        </w:rPr>
        <w:t xml:space="preserve"> </w:t>
      </w:r>
      <w:r w:rsidRPr="008C77EC">
        <w:rPr>
          <w:w w:val="105"/>
          <w:sz w:val="20"/>
          <w:szCs w:val="20"/>
          <w:lang w:val="it-IT"/>
        </w:rPr>
        <w:t>e di altro</w:t>
      </w:r>
      <w:r w:rsidRPr="008C77EC">
        <w:rPr>
          <w:spacing w:val="-11"/>
          <w:w w:val="105"/>
          <w:sz w:val="20"/>
          <w:szCs w:val="20"/>
          <w:lang w:val="it-IT"/>
        </w:rPr>
        <w:t xml:space="preserve"> </w:t>
      </w:r>
      <w:r w:rsidRPr="008C77EC">
        <w:rPr>
          <w:w w:val="105"/>
          <w:sz w:val="20"/>
          <w:szCs w:val="20"/>
          <w:lang w:val="it-IT"/>
        </w:rPr>
        <w:t>tipo</w:t>
      </w:r>
      <w:r w:rsidRPr="008C77EC">
        <w:rPr>
          <w:spacing w:val="-10"/>
          <w:w w:val="105"/>
          <w:sz w:val="20"/>
          <w:szCs w:val="20"/>
          <w:lang w:val="it-IT"/>
        </w:rPr>
        <w:t xml:space="preserve"> </w:t>
      </w:r>
      <w:r w:rsidRPr="008C77EC">
        <w:rPr>
          <w:w w:val="105"/>
          <w:sz w:val="20"/>
          <w:szCs w:val="20"/>
          <w:lang w:val="it-IT"/>
        </w:rPr>
        <w:t>per svolgere il</w:t>
      </w:r>
      <w:r w:rsidRPr="008C77EC">
        <w:rPr>
          <w:spacing w:val="30"/>
          <w:w w:val="105"/>
          <w:sz w:val="20"/>
          <w:szCs w:val="20"/>
          <w:lang w:val="it-IT"/>
        </w:rPr>
        <w:t xml:space="preserve"> </w:t>
      </w:r>
      <w:r w:rsidRPr="008C77EC">
        <w:rPr>
          <w:w w:val="105"/>
          <w:sz w:val="20"/>
          <w:szCs w:val="20"/>
          <w:lang w:val="it-IT"/>
        </w:rPr>
        <w:t xml:space="preserve">loro </w:t>
      </w:r>
      <w:r w:rsidR="00FC70E3" w:rsidRPr="008C77EC">
        <w:rPr>
          <w:w w:val="105"/>
          <w:sz w:val="20"/>
          <w:szCs w:val="20"/>
          <w:lang w:val="it-IT"/>
        </w:rPr>
        <w:t>ruolo</w:t>
      </w:r>
      <w:r w:rsidR="00FC70E3" w:rsidRPr="008C77EC">
        <w:rPr>
          <w:spacing w:val="32"/>
          <w:w w:val="105"/>
          <w:sz w:val="20"/>
          <w:szCs w:val="20"/>
          <w:lang w:val="it-IT"/>
        </w:rPr>
        <w:t xml:space="preserve"> </w:t>
      </w:r>
      <w:r w:rsidRPr="008C77EC">
        <w:rPr>
          <w:w w:val="105"/>
          <w:sz w:val="20"/>
          <w:szCs w:val="20"/>
          <w:lang w:val="it-IT"/>
        </w:rPr>
        <w:t>di sostegno. Il</w:t>
      </w:r>
      <w:r w:rsidRPr="008C77EC">
        <w:rPr>
          <w:spacing w:val="40"/>
          <w:w w:val="105"/>
          <w:sz w:val="20"/>
          <w:szCs w:val="20"/>
          <w:lang w:val="it-IT"/>
        </w:rPr>
        <w:t xml:space="preserve"> </w:t>
      </w:r>
      <w:r w:rsidRPr="008C77EC">
        <w:rPr>
          <w:w w:val="105"/>
          <w:sz w:val="20"/>
          <w:szCs w:val="20"/>
          <w:lang w:val="it-IT"/>
        </w:rPr>
        <w:t>sostegno</w:t>
      </w:r>
      <w:r w:rsidRPr="008C77EC">
        <w:rPr>
          <w:spacing w:val="35"/>
          <w:w w:val="105"/>
          <w:sz w:val="20"/>
          <w:szCs w:val="20"/>
          <w:lang w:val="it-IT"/>
        </w:rPr>
        <w:t xml:space="preserve"> </w:t>
      </w:r>
      <w:r w:rsidR="00FC70E3" w:rsidRPr="008C77EC">
        <w:rPr>
          <w:w w:val="105"/>
          <w:sz w:val="20"/>
          <w:szCs w:val="20"/>
          <w:lang w:val="it-IT"/>
        </w:rPr>
        <w:t xml:space="preserve">dello Stato </w:t>
      </w:r>
      <w:r w:rsidRPr="008C77EC">
        <w:rPr>
          <w:w w:val="105"/>
          <w:sz w:val="20"/>
          <w:szCs w:val="20"/>
          <w:lang w:val="it-IT"/>
        </w:rPr>
        <w:t>ai</w:t>
      </w:r>
      <w:r w:rsidRPr="008C77EC">
        <w:rPr>
          <w:spacing w:val="34"/>
          <w:w w:val="105"/>
          <w:sz w:val="20"/>
          <w:szCs w:val="20"/>
          <w:lang w:val="it-IT"/>
        </w:rPr>
        <w:t xml:space="preserve"> </w:t>
      </w:r>
      <w:r w:rsidRPr="008C77EC">
        <w:rPr>
          <w:w w:val="105"/>
          <w:sz w:val="20"/>
          <w:szCs w:val="20"/>
          <w:lang w:val="it-IT"/>
        </w:rPr>
        <w:t>familiari dovrebbe</w:t>
      </w:r>
      <w:r w:rsidRPr="008C77EC">
        <w:rPr>
          <w:spacing w:val="30"/>
          <w:w w:val="105"/>
          <w:sz w:val="20"/>
          <w:szCs w:val="20"/>
          <w:lang w:val="it-IT"/>
        </w:rPr>
        <w:t xml:space="preserve"> </w:t>
      </w:r>
      <w:r w:rsidRPr="008C77EC">
        <w:rPr>
          <w:w w:val="105"/>
          <w:sz w:val="20"/>
          <w:szCs w:val="20"/>
          <w:lang w:val="it-IT"/>
        </w:rPr>
        <w:t>essere fornito solo nel pieno rispetto</w:t>
      </w:r>
      <w:r w:rsidRPr="008C77EC">
        <w:rPr>
          <w:spacing w:val="37"/>
          <w:w w:val="105"/>
          <w:sz w:val="20"/>
          <w:szCs w:val="20"/>
          <w:lang w:val="it-IT"/>
        </w:rPr>
        <w:t xml:space="preserve"> </w:t>
      </w:r>
      <w:r w:rsidRPr="008C77EC">
        <w:rPr>
          <w:w w:val="105"/>
          <w:sz w:val="20"/>
          <w:szCs w:val="20"/>
          <w:lang w:val="it-IT"/>
        </w:rPr>
        <w:t>del</w:t>
      </w:r>
      <w:r w:rsidRPr="008C77EC">
        <w:rPr>
          <w:spacing w:val="31"/>
          <w:w w:val="105"/>
          <w:sz w:val="20"/>
          <w:szCs w:val="20"/>
          <w:lang w:val="it-IT"/>
        </w:rPr>
        <w:t xml:space="preserve"> </w:t>
      </w:r>
      <w:r w:rsidRPr="008C77EC">
        <w:rPr>
          <w:w w:val="105"/>
          <w:sz w:val="20"/>
          <w:szCs w:val="20"/>
          <w:lang w:val="it-IT"/>
        </w:rPr>
        <w:t>diritto</w:t>
      </w:r>
      <w:r w:rsidRPr="008C77EC">
        <w:rPr>
          <w:spacing w:val="34"/>
          <w:w w:val="105"/>
          <w:sz w:val="20"/>
          <w:szCs w:val="20"/>
          <w:lang w:val="it-IT"/>
        </w:rPr>
        <w:t xml:space="preserve"> </w:t>
      </w:r>
      <w:r w:rsidRPr="008C77EC">
        <w:rPr>
          <w:w w:val="105"/>
          <w:sz w:val="20"/>
          <w:szCs w:val="20"/>
          <w:lang w:val="it-IT"/>
        </w:rPr>
        <w:t>delle persone con disabilità</w:t>
      </w:r>
      <w:r w:rsidRPr="008C77EC">
        <w:rPr>
          <w:spacing w:val="40"/>
          <w:w w:val="105"/>
          <w:sz w:val="20"/>
          <w:szCs w:val="20"/>
          <w:lang w:val="it-IT"/>
        </w:rPr>
        <w:t xml:space="preserve"> </w:t>
      </w:r>
      <w:r w:rsidRPr="008C77EC">
        <w:rPr>
          <w:w w:val="105"/>
          <w:sz w:val="20"/>
          <w:szCs w:val="20"/>
          <w:lang w:val="it-IT"/>
        </w:rPr>
        <w:t>di</w:t>
      </w:r>
      <w:r w:rsidRPr="008C77EC">
        <w:rPr>
          <w:spacing w:val="33"/>
          <w:w w:val="105"/>
          <w:sz w:val="20"/>
          <w:szCs w:val="20"/>
          <w:lang w:val="it-IT"/>
        </w:rPr>
        <w:t xml:space="preserve"> </w:t>
      </w:r>
      <w:r w:rsidRPr="008C77EC">
        <w:rPr>
          <w:w w:val="105"/>
          <w:sz w:val="20"/>
          <w:szCs w:val="20"/>
          <w:lang w:val="it-IT"/>
        </w:rPr>
        <w:t>scegliere</w:t>
      </w:r>
      <w:r w:rsidRPr="008C77EC">
        <w:rPr>
          <w:spacing w:val="27"/>
          <w:w w:val="105"/>
          <w:sz w:val="20"/>
          <w:szCs w:val="20"/>
          <w:lang w:val="it-IT"/>
        </w:rPr>
        <w:t xml:space="preserve"> </w:t>
      </w:r>
      <w:r w:rsidRPr="008C77EC">
        <w:rPr>
          <w:w w:val="105"/>
          <w:sz w:val="20"/>
          <w:szCs w:val="20"/>
          <w:lang w:val="it-IT"/>
        </w:rPr>
        <w:t>e</w:t>
      </w:r>
      <w:r w:rsidRPr="008C77EC">
        <w:rPr>
          <w:spacing w:val="33"/>
          <w:w w:val="105"/>
          <w:sz w:val="20"/>
          <w:szCs w:val="20"/>
          <w:lang w:val="it-IT"/>
        </w:rPr>
        <w:t xml:space="preserve"> </w:t>
      </w:r>
      <w:r w:rsidRPr="008C77EC">
        <w:rPr>
          <w:w w:val="105"/>
          <w:sz w:val="20"/>
          <w:szCs w:val="20"/>
          <w:lang w:val="it-IT"/>
        </w:rPr>
        <w:t>controllare</w:t>
      </w:r>
      <w:r w:rsidRPr="008C77EC">
        <w:rPr>
          <w:spacing w:val="31"/>
          <w:w w:val="105"/>
          <w:sz w:val="20"/>
          <w:szCs w:val="20"/>
          <w:lang w:val="it-IT"/>
        </w:rPr>
        <w:t xml:space="preserve"> </w:t>
      </w:r>
      <w:r w:rsidRPr="008C77EC">
        <w:rPr>
          <w:w w:val="105"/>
          <w:sz w:val="20"/>
          <w:szCs w:val="20"/>
          <w:lang w:val="it-IT"/>
        </w:rPr>
        <w:t>il tipo di sostegno ricevuto e il modo in cui viene utilizzato. Il sostegno ai familiari non dovrebbe mai</w:t>
      </w:r>
      <w:r w:rsidRPr="008C77EC">
        <w:rPr>
          <w:spacing w:val="40"/>
          <w:w w:val="105"/>
          <w:sz w:val="20"/>
          <w:szCs w:val="20"/>
          <w:lang w:val="it-IT"/>
        </w:rPr>
        <w:t xml:space="preserve"> </w:t>
      </w:r>
      <w:r w:rsidRPr="008C77EC">
        <w:rPr>
          <w:w w:val="105"/>
          <w:sz w:val="20"/>
          <w:szCs w:val="20"/>
          <w:lang w:val="it-IT"/>
        </w:rPr>
        <w:t>includere</w:t>
      </w:r>
      <w:r w:rsidRPr="008C77EC">
        <w:rPr>
          <w:spacing w:val="40"/>
          <w:w w:val="105"/>
          <w:sz w:val="20"/>
          <w:szCs w:val="20"/>
          <w:lang w:val="it-IT"/>
        </w:rPr>
        <w:t xml:space="preserve"> </w:t>
      </w:r>
      <w:r w:rsidRPr="008C77EC">
        <w:rPr>
          <w:w w:val="105"/>
          <w:sz w:val="20"/>
          <w:szCs w:val="20"/>
          <w:lang w:val="it-IT"/>
        </w:rPr>
        <w:t>alcuna</w:t>
      </w:r>
      <w:r w:rsidRPr="008C77EC">
        <w:rPr>
          <w:spacing w:val="40"/>
          <w:w w:val="105"/>
          <w:sz w:val="20"/>
          <w:szCs w:val="20"/>
          <w:lang w:val="it-IT"/>
        </w:rPr>
        <w:t xml:space="preserve"> </w:t>
      </w:r>
      <w:r w:rsidRPr="008C77EC">
        <w:rPr>
          <w:w w:val="105"/>
          <w:sz w:val="20"/>
          <w:szCs w:val="20"/>
          <w:lang w:val="it-IT"/>
        </w:rPr>
        <w:t>forma</w:t>
      </w:r>
      <w:r w:rsidRPr="008C77EC">
        <w:rPr>
          <w:spacing w:val="40"/>
          <w:w w:val="105"/>
          <w:sz w:val="20"/>
          <w:szCs w:val="20"/>
          <w:lang w:val="it-IT"/>
        </w:rPr>
        <w:t xml:space="preserve"> </w:t>
      </w:r>
      <w:r w:rsidRPr="008C77EC">
        <w:rPr>
          <w:w w:val="105"/>
          <w:sz w:val="20"/>
          <w:szCs w:val="20"/>
          <w:lang w:val="it-IT"/>
        </w:rPr>
        <w:t>di collocamento</w:t>
      </w:r>
      <w:r w:rsidRPr="008C77EC">
        <w:rPr>
          <w:spacing w:val="40"/>
          <w:w w:val="105"/>
          <w:sz w:val="20"/>
          <w:szCs w:val="20"/>
          <w:lang w:val="it-IT"/>
        </w:rPr>
        <w:t xml:space="preserve"> </w:t>
      </w:r>
      <w:r w:rsidRPr="008C77EC">
        <w:rPr>
          <w:w w:val="105"/>
          <w:sz w:val="20"/>
          <w:szCs w:val="20"/>
          <w:lang w:val="it-IT"/>
        </w:rPr>
        <w:t>a</w:t>
      </w:r>
      <w:r w:rsidRPr="008C77EC">
        <w:rPr>
          <w:spacing w:val="40"/>
          <w:w w:val="105"/>
          <w:sz w:val="20"/>
          <w:szCs w:val="20"/>
          <w:lang w:val="it-IT"/>
        </w:rPr>
        <w:t xml:space="preserve"> </w:t>
      </w:r>
      <w:r w:rsidRPr="008C77EC">
        <w:rPr>
          <w:w w:val="105"/>
          <w:sz w:val="20"/>
          <w:szCs w:val="20"/>
          <w:lang w:val="it-IT"/>
        </w:rPr>
        <w:t>breve o lungo</w:t>
      </w:r>
      <w:r w:rsidRPr="008C77EC">
        <w:rPr>
          <w:spacing w:val="40"/>
          <w:w w:val="105"/>
          <w:sz w:val="20"/>
          <w:szCs w:val="20"/>
          <w:lang w:val="it-IT"/>
        </w:rPr>
        <w:t xml:space="preserve"> </w:t>
      </w:r>
      <w:r w:rsidRPr="008C77EC">
        <w:rPr>
          <w:w w:val="105"/>
          <w:sz w:val="20"/>
          <w:szCs w:val="20"/>
          <w:lang w:val="it-IT"/>
        </w:rPr>
        <w:t>termine delle persone con disabilità in un istituto e dovrebbe consentire alle persone con disabilità di realizzare il loro diritto a vivere in modo indipendente e a essere incluse nella comunità.</w:t>
      </w:r>
    </w:p>
    <w:p w:rsidR="0067484E" w:rsidRPr="008C77EC" w:rsidRDefault="0067484E" w:rsidP="0067484E">
      <w:pPr>
        <w:pStyle w:val="Titolo2"/>
        <w:tabs>
          <w:tab w:val="left" w:pos="1677"/>
          <w:tab w:val="left" w:pos="1678"/>
          <w:tab w:val="left" w:pos="1835"/>
        </w:tabs>
        <w:suppressAutoHyphens/>
        <w:autoSpaceDE/>
        <w:autoSpaceDN/>
        <w:spacing w:line="249" w:lineRule="auto"/>
        <w:ind w:left="1134" w:right="701" w:firstLine="0"/>
        <w:rPr>
          <w:sz w:val="20"/>
          <w:lang w:val="it-IT"/>
        </w:rPr>
      </w:pPr>
    </w:p>
    <w:p w:rsidR="00D25279" w:rsidRPr="008C77EC" w:rsidRDefault="00D25279" w:rsidP="0067484E">
      <w:pPr>
        <w:pStyle w:val="Titolo2"/>
        <w:numPr>
          <w:ilvl w:val="1"/>
          <w:numId w:val="29"/>
        </w:numPr>
        <w:tabs>
          <w:tab w:val="left" w:pos="1677"/>
          <w:tab w:val="left" w:pos="1678"/>
          <w:tab w:val="left" w:pos="1835"/>
        </w:tabs>
        <w:suppressAutoHyphens/>
        <w:autoSpaceDE/>
        <w:autoSpaceDN/>
        <w:spacing w:line="249" w:lineRule="auto"/>
        <w:ind w:right="701"/>
        <w:rPr>
          <w:sz w:val="20"/>
        </w:rPr>
      </w:pPr>
      <w:r w:rsidRPr="008C77EC">
        <w:rPr>
          <w:spacing w:val="-2"/>
        </w:rPr>
        <w:lastRenderedPageBreak/>
        <w:t>Intersezionalità</w:t>
      </w:r>
    </w:p>
    <w:p w:rsidR="00D25279" w:rsidRPr="008C77EC" w:rsidRDefault="00D25279" w:rsidP="0067484E">
      <w:pPr>
        <w:pStyle w:val="Paragrafoelenco"/>
        <w:numPr>
          <w:ilvl w:val="2"/>
          <w:numId w:val="31"/>
        </w:numPr>
        <w:tabs>
          <w:tab w:val="left" w:pos="2254"/>
        </w:tabs>
        <w:suppressAutoHyphens/>
        <w:autoSpaceDE/>
        <w:autoSpaceDN/>
        <w:spacing w:before="93" w:line="252" w:lineRule="auto"/>
        <w:ind w:right="701"/>
        <w:rPr>
          <w:sz w:val="20"/>
          <w:szCs w:val="20"/>
          <w:lang w:val="it-IT"/>
        </w:rPr>
      </w:pPr>
      <w:r w:rsidRPr="008C77EC">
        <w:rPr>
          <w:sz w:val="20"/>
          <w:szCs w:val="20"/>
          <w:lang w:val="it-IT"/>
        </w:rPr>
        <w:t>Gli Stati parti dovrebbero adottare un approccio intersezionale per affrontare la discriminazione, la</w:t>
      </w:r>
      <w:r w:rsidRPr="008C77EC">
        <w:rPr>
          <w:spacing w:val="-3"/>
          <w:sz w:val="20"/>
          <w:szCs w:val="20"/>
          <w:lang w:val="it-IT"/>
        </w:rPr>
        <w:t xml:space="preserve"> </w:t>
      </w:r>
      <w:r w:rsidRPr="008C77EC">
        <w:rPr>
          <w:sz w:val="20"/>
          <w:szCs w:val="20"/>
          <w:lang w:val="it-IT"/>
        </w:rPr>
        <w:t>segregazione, l'isolamento e altre</w:t>
      </w:r>
      <w:r w:rsidRPr="008C77EC">
        <w:rPr>
          <w:spacing w:val="-3"/>
          <w:sz w:val="20"/>
          <w:szCs w:val="20"/>
          <w:lang w:val="it-IT"/>
        </w:rPr>
        <w:t xml:space="preserve"> </w:t>
      </w:r>
      <w:r w:rsidRPr="008C77EC">
        <w:rPr>
          <w:sz w:val="20"/>
          <w:szCs w:val="20"/>
          <w:lang w:val="it-IT"/>
        </w:rPr>
        <w:t>forme di maltrattamento</w:t>
      </w:r>
      <w:r w:rsidRPr="008C77EC">
        <w:rPr>
          <w:spacing w:val="-3"/>
          <w:sz w:val="20"/>
          <w:szCs w:val="20"/>
          <w:lang w:val="it-IT"/>
        </w:rPr>
        <w:t xml:space="preserve"> </w:t>
      </w:r>
      <w:r w:rsidRPr="008C77EC">
        <w:rPr>
          <w:sz w:val="20"/>
          <w:szCs w:val="20"/>
          <w:lang w:val="it-IT"/>
        </w:rPr>
        <w:t>delle</w:t>
      </w:r>
      <w:r w:rsidRPr="008C77EC">
        <w:rPr>
          <w:spacing w:val="-3"/>
          <w:sz w:val="20"/>
          <w:szCs w:val="20"/>
          <w:lang w:val="it-IT"/>
        </w:rPr>
        <w:t xml:space="preserve"> </w:t>
      </w:r>
      <w:r w:rsidRPr="008C77EC">
        <w:rPr>
          <w:sz w:val="20"/>
          <w:szCs w:val="20"/>
          <w:lang w:val="it-IT"/>
        </w:rPr>
        <w:t>persone con</w:t>
      </w:r>
      <w:r w:rsidRPr="008C77EC">
        <w:rPr>
          <w:spacing w:val="-1"/>
          <w:sz w:val="20"/>
          <w:szCs w:val="20"/>
          <w:lang w:val="it-IT"/>
        </w:rPr>
        <w:t xml:space="preserve"> </w:t>
      </w:r>
      <w:r w:rsidRPr="008C77EC">
        <w:rPr>
          <w:sz w:val="20"/>
          <w:szCs w:val="20"/>
          <w:lang w:val="it-IT"/>
        </w:rPr>
        <w:t>disabilità che</w:t>
      </w:r>
      <w:r w:rsidRPr="008C77EC">
        <w:rPr>
          <w:spacing w:val="-5"/>
          <w:sz w:val="20"/>
          <w:szCs w:val="20"/>
          <w:lang w:val="it-IT"/>
        </w:rPr>
        <w:t xml:space="preserve"> </w:t>
      </w:r>
      <w:r w:rsidRPr="008C77EC">
        <w:rPr>
          <w:sz w:val="20"/>
          <w:szCs w:val="20"/>
          <w:lang w:val="it-IT"/>
        </w:rPr>
        <w:t>vivono nelle istituzioni, o che stanno lasciando le istituzioni.</w:t>
      </w:r>
      <w:r w:rsidRPr="008C77EC">
        <w:rPr>
          <w:w w:val="105"/>
          <w:sz w:val="20"/>
          <w:szCs w:val="20"/>
          <w:lang w:val="it-IT"/>
        </w:rPr>
        <w:t xml:space="preserve"> Le</w:t>
      </w:r>
      <w:r w:rsidRPr="008C77EC">
        <w:rPr>
          <w:spacing w:val="23"/>
          <w:w w:val="105"/>
          <w:sz w:val="20"/>
          <w:szCs w:val="20"/>
          <w:lang w:val="it-IT"/>
        </w:rPr>
        <w:t xml:space="preserve"> </w:t>
      </w:r>
      <w:r w:rsidRPr="008C77EC">
        <w:rPr>
          <w:w w:val="105"/>
          <w:sz w:val="20"/>
          <w:szCs w:val="20"/>
          <w:lang w:val="it-IT"/>
        </w:rPr>
        <w:t>identità</w:t>
      </w:r>
      <w:r w:rsidRPr="008C77EC">
        <w:rPr>
          <w:spacing w:val="14"/>
          <w:w w:val="105"/>
          <w:sz w:val="20"/>
          <w:szCs w:val="20"/>
          <w:lang w:val="it-IT"/>
        </w:rPr>
        <w:t xml:space="preserve"> </w:t>
      </w:r>
      <w:r w:rsidRPr="008C77EC">
        <w:rPr>
          <w:w w:val="105"/>
          <w:sz w:val="20"/>
          <w:szCs w:val="20"/>
          <w:lang w:val="it-IT"/>
        </w:rPr>
        <w:t>personali delle</w:t>
      </w:r>
      <w:r w:rsidRPr="008C77EC">
        <w:rPr>
          <w:spacing w:val="-7"/>
          <w:w w:val="105"/>
          <w:sz w:val="20"/>
          <w:szCs w:val="20"/>
          <w:lang w:val="it-IT"/>
        </w:rPr>
        <w:t xml:space="preserve"> </w:t>
      </w:r>
      <w:r w:rsidRPr="008C77EC">
        <w:rPr>
          <w:w w:val="105"/>
          <w:sz w:val="20"/>
          <w:szCs w:val="20"/>
          <w:lang w:val="it-IT"/>
        </w:rPr>
        <w:t>persone</w:t>
      </w:r>
      <w:r w:rsidRPr="008C77EC">
        <w:rPr>
          <w:spacing w:val="14"/>
          <w:w w:val="105"/>
          <w:sz w:val="20"/>
          <w:szCs w:val="20"/>
          <w:lang w:val="it-IT"/>
        </w:rPr>
        <w:t xml:space="preserve"> </w:t>
      </w:r>
      <w:r w:rsidRPr="008C77EC">
        <w:rPr>
          <w:w w:val="105"/>
          <w:sz w:val="20"/>
          <w:szCs w:val="20"/>
          <w:lang w:val="it-IT"/>
        </w:rPr>
        <w:t>con</w:t>
      </w:r>
      <w:r w:rsidRPr="008C77EC">
        <w:rPr>
          <w:spacing w:val="-12"/>
          <w:w w:val="105"/>
          <w:sz w:val="20"/>
          <w:szCs w:val="20"/>
          <w:lang w:val="it-IT"/>
        </w:rPr>
        <w:t xml:space="preserve"> </w:t>
      </w:r>
      <w:r w:rsidRPr="008C77EC">
        <w:rPr>
          <w:w w:val="105"/>
          <w:sz w:val="20"/>
          <w:szCs w:val="20"/>
          <w:lang w:val="it-IT"/>
        </w:rPr>
        <w:t>disabilità</w:t>
      </w:r>
      <w:r w:rsidRPr="008C77EC">
        <w:rPr>
          <w:spacing w:val="20"/>
          <w:w w:val="105"/>
          <w:sz w:val="20"/>
          <w:szCs w:val="20"/>
          <w:lang w:val="it-IT"/>
        </w:rPr>
        <w:t xml:space="preserve"> </w:t>
      </w:r>
      <w:r w:rsidRPr="008C77EC">
        <w:rPr>
          <w:w w:val="105"/>
          <w:sz w:val="20"/>
          <w:szCs w:val="20"/>
          <w:lang w:val="it-IT"/>
        </w:rPr>
        <w:t>sono</w:t>
      </w:r>
      <w:r w:rsidRPr="008C77EC">
        <w:rPr>
          <w:spacing w:val="-9"/>
          <w:w w:val="105"/>
          <w:sz w:val="20"/>
          <w:szCs w:val="20"/>
          <w:lang w:val="it-IT"/>
        </w:rPr>
        <w:t xml:space="preserve"> </w:t>
      </w:r>
      <w:r w:rsidRPr="008C77EC">
        <w:rPr>
          <w:w w:val="105"/>
          <w:sz w:val="20"/>
          <w:szCs w:val="20"/>
          <w:lang w:val="it-IT"/>
        </w:rPr>
        <w:t>sfaccettate e</w:t>
      </w:r>
      <w:r w:rsidRPr="008C77EC">
        <w:rPr>
          <w:spacing w:val="25"/>
          <w:w w:val="105"/>
          <w:sz w:val="20"/>
          <w:szCs w:val="20"/>
          <w:lang w:val="it-IT"/>
        </w:rPr>
        <w:t xml:space="preserve"> </w:t>
      </w:r>
      <w:r w:rsidRPr="008C77EC">
        <w:rPr>
          <w:w w:val="105"/>
          <w:sz w:val="20"/>
          <w:szCs w:val="20"/>
          <w:lang w:val="it-IT"/>
        </w:rPr>
        <w:t>la</w:t>
      </w:r>
      <w:r w:rsidRPr="008C77EC">
        <w:rPr>
          <w:spacing w:val="23"/>
          <w:w w:val="105"/>
          <w:sz w:val="20"/>
          <w:szCs w:val="20"/>
          <w:lang w:val="it-IT"/>
        </w:rPr>
        <w:t xml:space="preserve"> </w:t>
      </w:r>
      <w:r w:rsidRPr="008C77EC">
        <w:rPr>
          <w:w w:val="105"/>
          <w:sz w:val="20"/>
          <w:szCs w:val="20"/>
          <w:lang w:val="it-IT"/>
        </w:rPr>
        <w:t>disabilità</w:t>
      </w:r>
      <w:r w:rsidRPr="008C77EC">
        <w:rPr>
          <w:spacing w:val="13"/>
          <w:w w:val="105"/>
          <w:sz w:val="20"/>
          <w:szCs w:val="20"/>
          <w:lang w:val="it-IT"/>
        </w:rPr>
        <w:t xml:space="preserve"> </w:t>
      </w:r>
      <w:r w:rsidRPr="008C77EC">
        <w:rPr>
          <w:w w:val="105"/>
          <w:sz w:val="20"/>
          <w:szCs w:val="20"/>
          <w:lang w:val="it-IT"/>
        </w:rPr>
        <w:t>è</w:t>
      </w:r>
      <w:r w:rsidRPr="008C77EC">
        <w:rPr>
          <w:spacing w:val="23"/>
          <w:w w:val="105"/>
          <w:sz w:val="20"/>
          <w:szCs w:val="20"/>
          <w:lang w:val="it-IT"/>
        </w:rPr>
        <w:t xml:space="preserve"> </w:t>
      </w:r>
      <w:r w:rsidRPr="008C77EC">
        <w:rPr>
          <w:w w:val="105"/>
          <w:sz w:val="20"/>
          <w:szCs w:val="20"/>
          <w:lang w:val="it-IT"/>
        </w:rPr>
        <w:t>solo una</w:t>
      </w:r>
      <w:r w:rsidRPr="008C77EC">
        <w:rPr>
          <w:spacing w:val="14"/>
          <w:w w:val="105"/>
          <w:sz w:val="20"/>
          <w:szCs w:val="20"/>
          <w:lang w:val="it-IT"/>
        </w:rPr>
        <w:t xml:space="preserve"> </w:t>
      </w:r>
      <w:r w:rsidRPr="008C77EC">
        <w:rPr>
          <w:w w:val="105"/>
          <w:sz w:val="20"/>
          <w:szCs w:val="20"/>
          <w:lang w:val="it-IT"/>
        </w:rPr>
        <w:t>delle</w:t>
      </w:r>
      <w:r w:rsidRPr="008C77EC">
        <w:rPr>
          <w:spacing w:val="-1"/>
          <w:w w:val="105"/>
          <w:sz w:val="20"/>
          <w:szCs w:val="20"/>
          <w:lang w:val="it-IT"/>
        </w:rPr>
        <w:t xml:space="preserve"> </w:t>
      </w:r>
      <w:r w:rsidRPr="008C77EC">
        <w:rPr>
          <w:w w:val="105"/>
          <w:sz w:val="20"/>
          <w:szCs w:val="20"/>
          <w:lang w:val="it-IT"/>
        </w:rPr>
        <w:t>caratteristiche. Altre</w:t>
      </w:r>
      <w:r w:rsidRPr="008C77EC">
        <w:rPr>
          <w:spacing w:val="12"/>
          <w:w w:val="105"/>
          <w:sz w:val="20"/>
          <w:szCs w:val="20"/>
          <w:lang w:val="it-IT"/>
        </w:rPr>
        <w:t xml:space="preserve"> </w:t>
      </w:r>
      <w:r w:rsidRPr="008C77EC">
        <w:rPr>
          <w:w w:val="105"/>
          <w:sz w:val="20"/>
          <w:szCs w:val="20"/>
          <w:lang w:val="it-IT"/>
        </w:rPr>
        <w:t>caratteristiche,</w:t>
      </w:r>
      <w:r w:rsidRPr="008C77EC">
        <w:rPr>
          <w:spacing w:val="-3"/>
          <w:w w:val="105"/>
          <w:sz w:val="20"/>
          <w:szCs w:val="20"/>
          <w:lang w:val="it-IT"/>
        </w:rPr>
        <w:t xml:space="preserve"> </w:t>
      </w:r>
      <w:r w:rsidRPr="008C77EC">
        <w:rPr>
          <w:w w:val="105"/>
          <w:sz w:val="20"/>
          <w:szCs w:val="20"/>
          <w:lang w:val="it-IT"/>
        </w:rPr>
        <w:t>come</w:t>
      </w:r>
      <w:r w:rsidRPr="008C77EC">
        <w:rPr>
          <w:spacing w:val="-1"/>
          <w:w w:val="105"/>
          <w:sz w:val="20"/>
          <w:szCs w:val="20"/>
          <w:lang w:val="it-IT"/>
        </w:rPr>
        <w:t xml:space="preserve"> </w:t>
      </w:r>
      <w:r w:rsidRPr="008C77EC">
        <w:rPr>
          <w:w w:val="105"/>
          <w:sz w:val="20"/>
          <w:szCs w:val="20"/>
          <w:lang w:val="it-IT"/>
        </w:rPr>
        <w:t>la razza,</w:t>
      </w:r>
      <w:r w:rsidRPr="008C77EC">
        <w:rPr>
          <w:spacing w:val="18"/>
          <w:w w:val="105"/>
          <w:sz w:val="20"/>
          <w:szCs w:val="20"/>
          <w:lang w:val="it-IT"/>
        </w:rPr>
        <w:t xml:space="preserve"> </w:t>
      </w:r>
      <w:r w:rsidRPr="008C77EC">
        <w:rPr>
          <w:w w:val="105"/>
          <w:sz w:val="20"/>
          <w:szCs w:val="20"/>
          <w:lang w:val="it-IT"/>
        </w:rPr>
        <w:t>il</w:t>
      </w:r>
      <w:r w:rsidRPr="008C77EC">
        <w:rPr>
          <w:spacing w:val="14"/>
          <w:w w:val="105"/>
          <w:sz w:val="20"/>
          <w:szCs w:val="20"/>
          <w:lang w:val="it-IT"/>
        </w:rPr>
        <w:t xml:space="preserve"> </w:t>
      </w:r>
      <w:r w:rsidRPr="008C77EC">
        <w:rPr>
          <w:w w:val="105"/>
          <w:sz w:val="20"/>
          <w:szCs w:val="20"/>
          <w:lang w:val="it-IT"/>
        </w:rPr>
        <w:t>sesso e il genere, l'identità e l'espressione di genere, l'orientamento sessuale, le caratteristiche sessuali, la lingua, la religione, l'origine etnica, indigena o sociale, lo status di migrante o rifugiato, l'età, il gruppo di disabilità, l'opinione politica o di altro tipo, l'esperienza di detenzione o</w:t>
      </w:r>
      <w:r w:rsidRPr="008C77EC">
        <w:rPr>
          <w:spacing w:val="40"/>
          <w:w w:val="105"/>
          <w:sz w:val="20"/>
          <w:szCs w:val="20"/>
          <w:lang w:val="it-IT"/>
        </w:rPr>
        <w:t xml:space="preserve"> </w:t>
      </w:r>
      <w:r w:rsidRPr="008C77EC">
        <w:rPr>
          <w:w w:val="105"/>
          <w:sz w:val="20"/>
          <w:szCs w:val="20"/>
          <w:lang w:val="it-IT"/>
        </w:rPr>
        <w:t>altri status, si</w:t>
      </w:r>
      <w:r w:rsidRPr="008C77EC">
        <w:rPr>
          <w:spacing w:val="40"/>
          <w:w w:val="105"/>
          <w:sz w:val="20"/>
          <w:szCs w:val="20"/>
          <w:lang w:val="it-IT"/>
        </w:rPr>
        <w:t xml:space="preserve"> </w:t>
      </w:r>
      <w:r w:rsidRPr="008C77EC">
        <w:rPr>
          <w:w w:val="105"/>
          <w:sz w:val="20"/>
          <w:szCs w:val="20"/>
          <w:lang w:val="it-IT"/>
        </w:rPr>
        <w:t>intersecano</w:t>
      </w:r>
      <w:r w:rsidRPr="008C77EC">
        <w:rPr>
          <w:spacing w:val="40"/>
          <w:w w:val="105"/>
          <w:sz w:val="20"/>
          <w:szCs w:val="20"/>
          <w:lang w:val="it-IT"/>
        </w:rPr>
        <w:t xml:space="preserve"> </w:t>
      </w:r>
      <w:r w:rsidRPr="008C77EC">
        <w:rPr>
          <w:w w:val="105"/>
          <w:sz w:val="20"/>
          <w:szCs w:val="20"/>
          <w:lang w:val="it-IT"/>
        </w:rPr>
        <w:t>per dare forma all'identità</w:t>
      </w:r>
      <w:r w:rsidRPr="008C77EC">
        <w:rPr>
          <w:spacing w:val="40"/>
          <w:w w:val="105"/>
          <w:sz w:val="20"/>
          <w:szCs w:val="20"/>
          <w:lang w:val="it-IT"/>
        </w:rPr>
        <w:t xml:space="preserve"> </w:t>
      </w:r>
      <w:r w:rsidRPr="008C77EC">
        <w:rPr>
          <w:w w:val="105"/>
          <w:sz w:val="20"/>
          <w:szCs w:val="20"/>
          <w:lang w:val="it-IT"/>
        </w:rPr>
        <w:t>individuale</w:t>
      </w:r>
      <w:r w:rsidRPr="008C77EC">
        <w:rPr>
          <w:spacing w:val="40"/>
          <w:w w:val="105"/>
          <w:sz w:val="20"/>
          <w:szCs w:val="20"/>
          <w:lang w:val="it-IT"/>
        </w:rPr>
        <w:t xml:space="preserve"> </w:t>
      </w:r>
      <w:r w:rsidRPr="008C77EC">
        <w:rPr>
          <w:w w:val="105"/>
          <w:sz w:val="20"/>
          <w:szCs w:val="20"/>
          <w:lang w:val="it-IT"/>
        </w:rPr>
        <w:t xml:space="preserve">di una persona. L'intersezionalità gioca un </w:t>
      </w:r>
      <w:r w:rsidR="0094744F" w:rsidRPr="008C77EC">
        <w:rPr>
          <w:w w:val="105"/>
          <w:sz w:val="20"/>
          <w:szCs w:val="20"/>
          <w:lang w:val="it-IT"/>
        </w:rPr>
        <w:t xml:space="preserve">ruolo </w:t>
      </w:r>
      <w:r w:rsidRPr="008C77EC">
        <w:rPr>
          <w:w w:val="105"/>
          <w:sz w:val="20"/>
          <w:szCs w:val="20"/>
          <w:lang w:val="it-IT"/>
        </w:rPr>
        <w:t>importante nelle esperienze vissute da tutte le persone</w:t>
      </w:r>
      <w:r w:rsidRPr="008C77EC">
        <w:rPr>
          <w:spacing w:val="-10"/>
          <w:w w:val="105"/>
          <w:sz w:val="20"/>
          <w:szCs w:val="20"/>
          <w:lang w:val="it-IT"/>
        </w:rPr>
        <w:t xml:space="preserve"> </w:t>
      </w:r>
      <w:r w:rsidRPr="008C77EC">
        <w:rPr>
          <w:w w:val="105"/>
          <w:sz w:val="20"/>
          <w:szCs w:val="20"/>
          <w:lang w:val="it-IT"/>
        </w:rPr>
        <w:t>con</w:t>
      </w:r>
      <w:r w:rsidRPr="008C77EC">
        <w:rPr>
          <w:spacing w:val="-3"/>
          <w:w w:val="105"/>
          <w:sz w:val="20"/>
          <w:szCs w:val="20"/>
          <w:lang w:val="it-IT"/>
        </w:rPr>
        <w:t xml:space="preserve"> </w:t>
      </w:r>
      <w:r w:rsidRPr="008C77EC">
        <w:rPr>
          <w:w w:val="105"/>
          <w:sz w:val="20"/>
          <w:szCs w:val="20"/>
          <w:lang w:val="it-IT"/>
        </w:rPr>
        <w:t>disabilità.</w:t>
      </w:r>
    </w:p>
    <w:p w:rsidR="00D25279" w:rsidRPr="008C77EC" w:rsidRDefault="00D25279" w:rsidP="0067484E">
      <w:pPr>
        <w:pStyle w:val="Paragrafoelenco"/>
        <w:numPr>
          <w:ilvl w:val="2"/>
          <w:numId w:val="31"/>
        </w:numPr>
        <w:tabs>
          <w:tab w:val="left" w:pos="2257"/>
        </w:tabs>
        <w:suppressAutoHyphens/>
        <w:autoSpaceDE/>
        <w:autoSpaceDN/>
        <w:spacing w:before="125" w:line="259" w:lineRule="auto"/>
        <w:ind w:right="701"/>
        <w:rPr>
          <w:sz w:val="20"/>
          <w:szCs w:val="20"/>
          <w:lang w:val="it-IT"/>
        </w:rPr>
      </w:pPr>
      <w:r w:rsidRPr="008C77EC">
        <w:rPr>
          <w:w w:val="105"/>
          <w:sz w:val="20"/>
          <w:szCs w:val="20"/>
          <w:lang w:val="it-IT"/>
        </w:rPr>
        <w:t>La discriminazione</w:t>
      </w:r>
      <w:r w:rsidRPr="008C77EC">
        <w:rPr>
          <w:spacing w:val="-11"/>
          <w:w w:val="105"/>
          <w:sz w:val="20"/>
          <w:szCs w:val="20"/>
          <w:lang w:val="it-IT"/>
        </w:rPr>
        <w:t xml:space="preserve"> </w:t>
      </w:r>
      <w:r w:rsidRPr="008C77EC">
        <w:rPr>
          <w:w w:val="105"/>
          <w:sz w:val="20"/>
          <w:szCs w:val="20"/>
          <w:lang w:val="it-IT"/>
        </w:rPr>
        <w:t>basata sulla disabilità può verificarsi indipendentemente</w:t>
      </w:r>
      <w:r w:rsidRPr="008C77EC">
        <w:rPr>
          <w:spacing w:val="-13"/>
          <w:w w:val="105"/>
          <w:sz w:val="20"/>
          <w:szCs w:val="20"/>
          <w:lang w:val="it-IT"/>
        </w:rPr>
        <w:t xml:space="preserve"> </w:t>
      </w:r>
      <w:r w:rsidRPr="008C77EC">
        <w:rPr>
          <w:w w:val="105"/>
          <w:sz w:val="20"/>
          <w:szCs w:val="20"/>
          <w:lang w:val="it-IT"/>
        </w:rPr>
        <w:t>dal fatto che</w:t>
      </w:r>
      <w:r w:rsidRPr="008C77EC">
        <w:rPr>
          <w:spacing w:val="28"/>
          <w:w w:val="105"/>
          <w:sz w:val="20"/>
          <w:szCs w:val="20"/>
          <w:lang w:val="it-IT"/>
        </w:rPr>
        <w:t xml:space="preserve"> </w:t>
      </w:r>
      <w:r w:rsidRPr="008C77EC">
        <w:rPr>
          <w:w w:val="105"/>
          <w:sz w:val="20"/>
          <w:szCs w:val="20"/>
          <w:lang w:val="it-IT"/>
        </w:rPr>
        <w:t xml:space="preserve">le persone siano istituzionalizzate esplicitamente </w:t>
      </w:r>
      <w:r w:rsidR="009A1CBA" w:rsidRPr="008C77EC">
        <w:rPr>
          <w:w w:val="105"/>
          <w:sz w:val="20"/>
          <w:szCs w:val="20"/>
          <w:lang w:val="it-IT"/>
        </w:rPr>
        <w:t xml:space="preserve">o meno </w:t>
      </w:r>
      <w:r w:rsidRPr="008C77EC">
        <w:rPr>
          <w:w w:val="105"/>
          <w:sz w:val="20"/>
          <w:szCs w:val="20"/>
          <w:lang w:val="it-IT"/>
        </w:rPr>
        <w:t>sulla base della disabilità. La discriminazione</w:t>
      </w:r>
      <w:r w:rsidRPr="008C77EC">
        <w:rPr>
          <w:spacing w:val="-4"/>
          <w:w w:val="105"/>
          <w:sz w:val="20"/>
          <w:szCs w:val="20"/>
          <w:lang w:val="it-IT"/>
        </w:rPr>
        <w:t xml:space="preserve"> </w:t>
      </w:r>
      <w:r w:rsidRPr="008C77EC">
        <w:rPr>
          <w:w w:val="105"/>
          <w:sz w:val="20"/>
          <w:szCs w:val="20"/>
          <w:lang w:val="it-IT"/>
        </w:rPr>
        <w:t xml:space="preserve">multipla, </w:t>
      </w:r>
      <w:r w:rsidR="00C85C0F" w:rsidRPr="008C77EC">
        <w:rPr>
          <w:i/>
          <w:w w:val="105"/>
          <w:sz w:val="20"/>
          <w:szCs w:val="20"/>
          <w:lang w:val="it-IT"/>
        </w:rPr>
        <w:t>de jure</w:t>
      </w:r>
      <w:r w:rsidR="00C85C0F" w:rsidRPr="008C77EC">
        <w:rPr>
          <w:i/>
          <w:spacing w:val="-12"/>
          <w:w w:val="105"/>
          <w:sz w:val="20"/>
          <w:szCs w:val="20"/>
          <w:lang w:val="it-IT"/>
        </w:rPr>
        <w:t xml:space="preserve"> </w:t>
      </w:r>
      <w:r w:rsidR="00C85C0F" w:rsidRPr="008C77EC">
        <w:rPr>
          <w:i/>
          <w:w w:val="105"/>
          <w:sz w:val="20"/>
          <w:szCs w:val="20"/>
          <w:lang w:val="it-IT"/>
        </w:rPr>
        <w:t>o de facto</w:t>
      </w:r>
      <w:r w:rsidRPr="008C77EC">
        <w:rPr>
          <w:w w:val="105"/>
          <w:sz w:val="20"/>
          <w:szCs w:val="20"/>
          <w:lang w:val="it-IT"/>
        </w:rPr>
        <w:t>, può verificarsi anche</w:t>
      </w:r>
      <w:r w:rsidRPr="008C77EC">
        <w:rPr>
          <w:spacing w:val="-13"/>
          <w:w w:val="105"/>
          <w:sz w:val="20"/>
          <w:szCs w:val="20"/>
          <w:lang w:val="it-IT"/>
        </w:rPr>
        <w:t xml:space="preserve"> </w:t>
      </w:r>
      <w:r w:rsidRPr="008C77EC">
        <w:rPr>
          <w:w w:val="105"/>
          <w:sz w:val="20"/>
          <w:szCs w:val="20"/>
          <w:lang w:val="it-IT"/>
        </w:rPr>
        <w:t>nella comunità attraverso la mancanza di</w:t>
      </w:r>
      <w:r w:rsidRPr="008C77EC">
        <w:rPr>
          <w:spacing w:val="-1"/>
          <w:w w:val="105"/>
          <w:sz w:val="20"/>
          <w:szCs w:val="20"/>
          <w:lang w:val="it-IT"/>
        </w:rPr>
        <w:t xml:space="preserve"> </w:t>
      </w:r>
      <w:r w:rsidRPr="008C77EC">
        <w:rPr>
          <w:w w:val="105"/>
          <w:sz w:val="20"/>
          <w:szCs w:val="20"/>
          <w:lang w:val="it-IT"/>
        </w:rPr>
        <w:t>servizi di supporto, spingendo le persone</w:t>
      </w:r>
      <w:r w:rsidRPr="008C77EC">
        <w:rPr>
          <w:spacing w:val="-1"/>
          <w:w w:val="105"/>
          <w:sz w:val="20"/>
          <w:szCs w:val="20"/>
          <w:lang w:val="it-IT"/>
        </w:rPr>
        <w:t xml:space="preserve"> </w:t>
      </w:r>
      <w:r w:rsidRPr="008C77EC">
        <w:rPr>
          <w:w w:val="105"/>
          <w:sz w:val="20"/>
          <w:szCs w:val="20"/>
          <w:lang w:val="it-IT"/>
        </w:rPr>
        <w:t>con disabilità verso gli istituti.</w:t>
      </w:r>
    </w:p>
    <w:p w:rsidR="00D25279" w:rsidRPr="008C77EC" w:rsidRDefault="00D25279" w:rsidP="0067484E">
      <w:pPr>
        <w:pStyle w:val="Paragrafoelenco"/>
        <w:numPr>
          <w:ilvl w:val="2"/>
          <w:numId w:val="31"/>
        </w:numPr>
        <w:tabs>
          <w:tab w:val="left" w:pos="2254"/>
        </w:tabs>
        <w:suppressAutoHyphens/>
        <w:autoSpaceDE/>
        <w:autoSpaceDN/>
        <w:spacing w:before="125" w:line="259" w:lineRule="auto"/>
        <w:ind w:right="701"/>
        <w:rPr>
          <w:sz w:val="20"/>
          <w:szCs w:val="20"/>
          <w:lang w:val="it-IT"/>
        </w:rPr>
      </w:pPr>
      <w:r w:rsidRPr="008C77EC">
        <w:rPr>
          <w:w w:val="105"/>
          <w:sz w:val="20"/>
          <w:szCs w:val="20"/>
          <w:lang w:val="it-IT"/>
        </w:rPr>
        <w:t>Gli Stati parti</w:t>
      </w:r>
      <w:r w:rsidRPr="008C77EC">
        <w:rPr>
          <w:spacing w:val="-5"/>
          <w:w w:val="105"/>
          <w:sz w:val="20"/>
          <w:szCs w:val="20"/>
          <w:lang w:val="it-IT"/>
        </w:rPr>
        <w:t xml:space="preserve"> </w:t>
      </w:r>
      <w:r w:rsidRPr="008C77EC">
        <w:rPr>
          <w:w w:val="105"/>
          <w:sz w:val="20"/>
          <w:szCs w:val="20"/>
          <w:lang w:val="it-IT"/>
        </w:rPr>
        <w:t>dovrebbero garantire che l'intersezionalità</w:t>
      </w:r>
      <w:r w:rsidRPr="008C77EC">
        <w:rPr>
          <w:spacing w:val="-10"/>
          <w:w w:val="105"/>
          <w:sz w:val="20"/>
          <w:szCs w:val="20"/>
          <w:lang w:val="it-IT"/>
        </w:rPr>
        <w:t xml:space="preserve"> </w:t>
      </w:r>
      <w:r w:rsidRPr="008C77EC">
        <w:rPr>
          <w:w w:val="105"/>
          <w:sz w:val="20"/>
          <w:szCs w:val="20"/>
          <w:lang w:val="it-IT"/>
        </w:rPr>
        <w:t>sia presa in considerazione in tutti gli aspetti dei processi di deistituzionalizzazione, in particolare nella pianificazione, nell'attuazione e nel monitoraggio della chiusura degli istituti, nello sviluppo di sistemi di sostegno alla comunità inclusiva e di servizi generali inclusivi, e nell'assicurare la partecipazione delle persone con disabilità in tutti questi processi, utilizzando approcci sensibili al</w:t>
      </w:r>
      <w:r w:rsidRPr="008C77EC">
        <w:rPr>
          <w:spacing w:val="40"/>
          <w:w w:val="105"/>
          <w:sz w:val="20"/>
          <w:szCs w:val="20"/>
          <w:lang w:val="it-IT"/>
        </w:rPr>
        <w:t xml:space="preserve"> </w:t>
      </w:r>
      <w:r w:rsidRPr="008C77EC">
        <w:rPr>
          <w:w w:val="105"/>
          <w:sz w:val="20"/>
          <w:szCs w:val="20"/>
          <w:lang w:val="it-IT"/>
        </w:rPr>
        <w:t>genere e all'età. Gli Stati parti dovrebbero anche affrontare il razzismo</w:t>
      </w:r>
      <w:r w:rsidRPr="008C77EC">
        <w:rPr>
          <w:spacing w:val="40"/>
          <w:w w:val="105"/>
          <w:sz w:val="20"/>
          <w:szCs w:val="20"/>
          <w:lang w:val="it-IT"/>
        </w:rPr>
        <w:t xml:space="preserve"> </w:t>
      </w:r>
      <w:r w:rsidRPr="008C77EC">
        <w:rPr>
          <w:w w:val="105"/>
          <w:sz w:val="20"/>
          <w:szCs w:val="20"/>
          <w:lang w:val="it-IT"/>
        </w:rPr>
        <w:t>strutturale, per prevenire la discriminazione e l'istituzionalizzazione basate sulla razza e sull'origine etnica, insieme alla disabilità.</w:t>
      </w:r>
    </w:p>
    <w:p w:rsidR="00D25279" w:rsidRPr="008C77EC" w:rsidRDefault="00D25279" w:rsidP="005C6044">
      <w:pPr>
        <w:pStyle w:val="Corpotesto"/>
        <w:ind w:right="701"/>
        <w:rPr>
          <w:lang w:val="it-IT"/>
        </w:rPr>
      </w:pPr>
    </w:p>
    <w:p w:rsidR="00D25279" w:rsidRPr="008C77EC" w:rsidRDefault="00D25279" w:rsidP="0067484E">
      <w:pPr>
        <w:pStyle w:val="Titolo2"/>
        <w:numPr>
          <w:ilvl w:val="1"/>
          <w:numId w:val="31"/>
        </w:numPr>
      </w:pPr>
      <w:r w:rsidRPr="008C77EC">
        <w:rPr>
          <w:w w:val="105"/>
        </w:rPr>
        <w:t>Donne</w:t>
      </w:r>
      <w:r w:rsidRPr="008C77EC">
        <w:rPr>
          <w:spacing w:val="1"/>
          <w:w w:val="105"/>
        </w:rPr>
        <w:t xml:space="preserve"> </w:t>
      </w:r>
      <w:r w:rsidRPr="008C77EC">
        <w:rPr>
          <w:w w:val="105"/>
        </w:rPr>
        <w:t>e</w:t>
      </w:r>
      <w:r w:rsidRPr="008C77EC">
        <w:rPr>
          <w:spacing w:val="1"/>
          <w:w w:val="105"/>
        </w:rPr>
        <w:t xml:space="preserve"> </w:t>
      </w:r>
      <w:r w:rsidRPr="008C77EC">
        <w:rPr>
          <w:w w:val="105"/>
        </w:rPr>
        <w:t>ragazze</w:t>
      </w:r>
      <w:r w:rsidRPr="008C77EC">
        <w:rPr>
          <w:spacing w:val="-9"/>
          <w:w w:val="105"/>
        </w:rPr>
        <w:t xml:space="preserve"> </w:t>
      </w:r>
      <w:r w:rsidRPr="008C77EC">
        <w:rPr>
          <w:w w:val="105"/>
        </w:rPr>
        <w:t>con</w:t>
      </w:r>
      <w:r w:rsidRPr="008C77EC">
        <w:rPr>
          <w:spacing w:val="-10"/>
          <w:w w:val="105"/>
        </w:rPr>
        <w:t xml:space="preserve"> </w:t>
      </w:r>
      <w:r w:rsidRPr="008C77EC">
        <w:rPr>
          <w:spacing w:val="-2"/>
          <w:w w:val="105"/>
        </w:rPr>
        <w:t>disabilità</w:t>
      </w:r>
    </w:p>
    <w:p w:rsidR="00D25279" w:rsidRPr="008C77EC" w:rsidRDefault="00D25279" w:rsidP="005C6044">
      <w:pPr>
        <w:pStyle w:val="Corpotesto"/>
        <w:spacing w:before="11"/>
        <w:ind w:right="701"/>
        <w:rPr>
          <w:b/>
          <w:sz w:val="22"/>
        </w:rPr>
      </w:pPr>
    </w:p>
    <w:p w:rsidR="00D25279" w:rsidRPr="008C77EC" w:rsidRDefault="00D25279" w:rsidP="0067484E">
      <w:pPr>
        <w:pStyle w:val="Paragrafoelenco"/>
        <w:numPr>
          <w:ilvl w:val="2"/>
          <w:numId w:val="31"/>
        </w:numPr>
        <w:tabs>
          <w:tab w:val="left" w:pos="2254"/>
        </w:tabs>
        <w:suppressAutoHyphens/>
        <w:autoSpaceDE/>
        <w:autoSpaceDN/>
        <w:spacing w:line="259" w:lineRule="auto"/>
        <w:ind w:right="701"/>
        <w:rPr>
          <w:sz w:val="20"/>
          <w:szCs w:val="20"/>
          <w:lang w:val="it-IT"/>
        </w:rPr>
      </w:pPr>
      <w:r w:rsidRPr="008C77EC">
        <w:rPr>
          <w:w w:val="105"/>
          <w:sz w:val="20"/>
          <w:szCs w:val="20"/>
          <w:lang w:val="it-IT"/>
        </w:rPr>
        <w:t>Gli</w:t>
      </w:r>
      <w:r w:rsidRPr="008C77EC">
        <w:rPr>
          <w:spacing w:val="40"/>
          <w:w w:val="105"/>
          <w:sz w:val="20"/>
          <w:szCs w:val="20"/>
          <w:lang w:val="it-IT"/>
        </w:rPr>
        <w:t xml:space="preserve"> </w:t>
      </w:r>
      <w:r w:rsidRPr="008C77EC">
        <w:rPr>
          <w:w w:val="105"/>
          <w:sz w:val="20"/>
          <w:szCs w:val="20"/>
          <w:lang w:val="it-IT"/>
        </w:rPr>
        <w:t>Stati</w:t>
      </w:r>
      <w:r w:rsidRPr="008C77EC">
        <w:rPr>
          <w:spacing w:val="40"/>
          <w:w w:val="105"/>
          <w:sz w:val="20"/>
          <w:szCs w:val="20"/>
          <w:lang w:val="it-IT"/>
        </w:rPr>
        <w:t xml:space="preserve"> </w:t>
      </w:r>
      <w:r w:rsidR="00D3219A" w:rsidRPr="008C77EC">
        <w:rPr>
          <w:w w:val="105"/>
          <w:sz w:val="20"/>
          <w:szCs w:val="20"/>
          <w:lang w:val="it-IT"/>
        </w:rPr>
        <w:t>parti</w:t>
      </w:r>
      <w:r w:rsidR="00D3219A" w:rsidRPr="008C77EC">
        <w:rPr>
          <w:spacing w:val="40"/>
          <w:w w:val="105"/>
          <w:sz w:val="20"/>
          <w:szCs w:val="20"/>
          <w:lang w:val="it-IT"/>
        </w:rPr>
        <w:t xml:space="preserve"> devono </w:t>
      </w:r>
      <w:r w:rsidRPr="008C77EC">
        <w:rPr>
          <w:w w:val="105"/>
          <w:sz w:val="20"/>
          <w:szCs w:val="20"/>
          <w:lang w:val="it-IT"/>
        </w:rPr>
        <w:t>riconoscere</w:t>
      </w:r>
      <w:r w:rsidRPr="008C77EC">
        <w:rPr>
          <w:spacing w:val="40"/>
          <w:w w:val="105"/>
          <w:sz w:val="20"/>
          <w:szCs w:val="20"/>
          <w:lang w:val="it-IT"/>
        </w:rPr>
        <w:t xml:space="preserve"> </w:t>
      </w:r>
      <w:r w:rsidRPr="008C77EC">
        <w:rPr>
          <w:w w:val="105"/>
          <w:sz w:val="20"/>
          <w:szCs w:val="20"/>
          <w:lang w:val="it-IT"/>
        </w:rPr>
        <w:t>che</w:t>
      </w:r>
      <w:r w:rsidRPr="008C77EC">
        <w:rPr>
          <w:spacing w:val="40"/>
          <w:w w:val="105"/>
          <w:sz w:val="20"/>
          <w:szCs w:val="20"/>
          <w:lang w:val="it-IT"/>
        </w:rPr>
        <w:t xml:space="preserve"> </w:t>
      </w:r>
      <w:r w:rsidRPr="008C77EC">
        <w:rPr>
          <w:w w:val="105"/>
          <w:sz w:val="20"/>
          <w:szCs w:val="20"/>
          <w:lang w:val="it-IT"/>
        </w:rPr>
        <w:t>le</w:t>
      </w:r>
      <w:r w:rsidRPr="008C77EC">
        <w:rPr>
          <w:spacing w:val="40"/>
          <w:w w:val="105"/>
          <w:sz w:val="20"/>
          <w:szCs w:val="20"/>
          <w:lang w:val="it-IT"/>
        </w:rPr>
        <w:t xml:space="preserve"> </w:t>
      </w:r>
      <w:r w:rsidRPr="008C77EC">
        <w:rPr>
          <w:w w:val="105"/>
          <w:sz w:val="20"/>
          <w:szCs w:val="20"/>
          <w:lang w:val="it-IT"/>
        </w:rPr>
        <w:t>donne</w:t>
      </w:r>
      <w:r w:rsidRPr="008C77EC">
        <w:rPr>
          <w:spacing w:val="40"/>
          <w:w w:val="105"/>
          <w:sz w:val="20"/>
          <w:szCs w:val="20"/>
          <w:lang w:val="it-IT"/>
        </w:rPr>
        <w:t xml:space="preserve"> </w:t>
      </w:r>
      <w:r w:rsidRPr="008C77EC">
        <w:rPr>
          <w:w w:val="105"/>
          <w:sz w:val="20"/>
          <w:szCs w:val="20"/>
          <w:lang w:val="it-IT"/>
        </w:rPr>
        <w:t>e</w:t>
      </w:r>
      <w:r w:rsidRPr="008C77EC">
        <w:rPr>
          <w:spacing w:val="40"/>
          <w:w w:val="105"/>
          <w:sz w:val="20"/>
          <w:szCs w:val="20"/>
          <w:lang w:val="it-IT"/>
        </w:rPr>
        <w:t xml:space="preserve"> </w:t>
      </w:r>
      <w:r w:rsidRPr="008C77EC">
        <w:rPr>
          <w:w w:val="105"/>
          <w:sz w:val="20"/>
          <w:szCs w:val="20"/>
          <w:lang w:val="it-IT"/>
        </w:rPr>
        <w:t>le</w:t>
      </w:r>
      <w:r w:rsidRPr="008C77EC">
        <w:rPr>
          <w:spacing w:val="40"/>
          <w:w w:val="105"/>
          <w:sz w:val="20"/>
          <w:szCs w:val="20"/>
          <w:lang w:val="it-IT"/>
        </w:rPr>
        <w:t xml:space="preserve"> </w:t>
      </w:r>
      <w:r w:rsidRPr="008C77EC">
        <w:rPr>
          <w:w w:val="105"/>
          <w:sz w:val="20"/>
          <w:szCs w:val="20"/>
          <w:lang w:val="it-IT"/>
        </w:rPr>
        <w:t>ragazze</w:t>
      </w:r>
      <w:r w:rsidRPr="008C77EC">
        <w:rPr>
          <w:spacing w:val="40"/>
          <w:w w:val="105"/>
          <w:sz w:val="20"/>
          <w:szCs w:val="20"/>
          <w:lang w:val="it-IT"/>
        </w:rPr>
        <w:t xml:space="preserve"> </w:t>
      </w:r>
      <w:r w:rsidRPr="008C77EC">
        <w:rPr>
          <w:w w:val="105"/>
          <w:sz w:val="20"/>
          <w:szCs w:val="20"/>
          <w:lang w:val="it-IT"/>
        </w:rPr>
        <w:t>con</w:t>
      </w:r>
      <w:r w:rsidRPr="008C77EC">
        <w:rPr>
          <w:spacing w:val="40"/>
          <w:w w:val="105"/>
          <w:sz w:val="20"/>
          <w:szCs w:val="20"/>
          <w:lang w:val="it-IT"/>
        </w:rPr>
        <w:t xml:space="preserve"> </w:t>
      </w:r>
      <w:r w:rsidRPr="008C77EC">
        <w:rPr>
          <w:w w:val="105"/>
          <w:sz w:val="20"/>
          <w:szCs w:val="20"/>
          <w:lang w:val="it-IT"/>
        </w:rPr>
        <w:t>disabilità</w:t>
      </w:r>
      <w:r w:rsidRPr="008C77EC">
        <w:rPr>
          <w:spacing w:val="40"/>
          <w:w w:val="105"/>
          <w:sz w:val="20"/>
          <w:szCs w:val="20"/>
          <w:lang w:val="it-IT"/>
        </w:rPr>
        <w:t xml:space="preserve"> </w:t>
      </w:r>
      <w:r w:rsidRPr="008C77EC">
        <w:rPr>
          <w:w w:val="105"/>
          <w:sz w:val="20"/>
          <w:szCs w:val="20"/>
          <w:lang w:val="it-IT"/>
        </w:rPr>
        <w:t>sono soggette</w:t>
      </w:r>
      <w:r w:rsidRPr="008C77EC">
        <w:rPr>
          <w:spacing w:val="23"/>
          <w:w w:val="105"/>
          <w:sz w:val="20"/>
          <w:szCs w:val="20"/>
          <w:lang w:val="it-IT"/>
        </w:rPr>
        <w:t xml:space="preserve"> </w:t>
      </w:r>
      <w:r w:rsidRPr="008C77EC">
        <w:rPr>
          <w:w w:val="105"/>
          <w:sz w:val="20"/>
          <w:szCs w:val="20"/>
          <w:lang w:val="it-IT"/>
        </w:rPr>
        <w:t>a</w:t>
      </w:r>
      <w:r w:rsidRPr="008C77EC">
        <w:rPr>
          <w:spacing w:val="22"/>
          <w:w w:val="105"/>
          <w:sz w:val="20"/>
          <w:szCs w:val="20"/>
          <w:lang w:val="it-IT"/>
        </w:rPr>
        <w:t xml:space="preserve"> </w:t>
      </w:r>
      <w:r w:rsidRPr="008C77EC">
        <w:rPr>
          <w:w w:val="105"/>
          <w:sz w:val="20"/>
          <w:szCs w:val="20"/>
          <w:lang w:val="it-IT"/>
        </w:rPr>
        <w:t>discriminazioni</w:t>
      </w:r>
      <w:r w:rsidRPr="008C77EC">
        <w:rPr>
          <w:spacing w:val="-2"/>
          <w:w w:val="105"/>
          <w:sz w:val="20"/>
          <w:szCs w:val="20"/>
          <w:lang w:val="it-IT"/>
        </w:rPr>
        <w:t xml:space="preserve"> </w:t>
      </w:r>
      <w:r w:rsidRPr="008C77EC">
        <w:rPr>
          <w:w w:val="105"/>
          <w:sz w:val="20"/>
          <w:szCs w:val="20"/>
          <w:lang w:val="it-IT"/>
        </w:rPr>
        <w:t>multiple sulla</w:t>
      </w:r>
      <w:r w:rsidRPr="008C77EC">
        <w:rPr>
          <w:spacing w:val="22"/>
          <w:w w:val="105"/>
          <w:sz w:val="20"/>
          <w:szCs w:val="20"/>
          <w:lang w:val="it-IT"/>
        </w:rPr>
        <w:t xml:space="preserve"> </w:t>
      </w:r>
      <w:r w:rsidRPr="008C77EC">
        <w:rPr>
          <w:w w:val="105"/>
          <w:sz w:val="20"/>
          <w:szCs w:val="20"/>
          <w:lang w:val="it-IT"/>
        </w:rPr>
        <w:t>base</w:t>
      </w:r>
      <w:r w:rsidRPr="008C77EC">
        <w:rPr>
          <w:spacing w:val="19"/>
          <w:w w:val="105"/>
          <w:sz w:val="20"/>
          <w:szCs w:val="20"/>
          <w:lang w:val="it-IT"/>
        </w:rPr>
        <w:t xml:space="preserve"> </w:t>
      </w:r>
      <w:r w:rsidRPr="008C77EC">
        <w:rPr>
          <w:w w:val="105"/>
          <w:sz w:val="20"/>
          <w:szCs w:val="20"/>
          <w:lang w:val="it-IT"/>
        </w:rPr>
        <w:t>del</w:t>
      </w:r>
      <w:r w:rsidRPr="008C77EC">
        <w:rPr>
          <w:spacing w:val="20"/>
          <w:w w:val="105"/>
          <w:sz w:val="20"/>
          <w:szCs w:val="20"/>
          <w:lang w:val="it-IT"/>
        </w:rPr>
        <w:t xml:space="preserve"> </w:t>
      </w:r>
      <w:r w:rsidRPr="008C77EC">
        <w:rPr>
          <w:w w:val="105"/>
          <w:sz w:val="20"/>
          <w:szCs w:val="20"/>
          <w:lang w:val="it-IT"/>
        </w:rPr>
        <w:t>genere</w:t>
      </w:r>
      <w:r w:rsidRPr="008C77EC">
        <w:rPr>
          <w:spacing w:val="20"/>
          <w:w w:val="105"/>
          <w:sz w:val="20"/>
          <w:szCs w:val="20"/>
          <w:lang w:val="it-IT"/>
        </w:rPr>
        <w:t xml:space="preserve"> </w:t>
      </w:r>
      <w:r w:rsidRPr="008C77EC">
        <w:rPr>
          <w:w w:val="105"/>
          <w:sz w:val="20"/>
          <w:szCs w:val="20"/>
          <w:lang w:val="it-IT"/>
        </w:rPr>
        <w:t>e</w:t>
      </w:r>
      <w:r w:rsidRPr="008C77EC">
        <w:rPr>
          <w:spacing w:val="22"/>
          <w:w w:val="105"/>
          <w:sz w:val="20"/>
          <w:szCs w:val="20"/>
          <w:lang w:val="it-IT"/>
        </w:rPr>
        <w:t xml:space="preserve"> </w:t>
      </w:r>
      <w:r w:rsidRPr="008C77EC">
        <w:rPr>
          <w:w w:val="105"/>
          <w:sz w:val="20"/>
          <w:szCs w:val="20"/>
          <w:lang w:val="it-IT"/>
        </w:rPr>
        <w:t>della disabilità</w:t>
      </w:r>
      <w:r w:rsidRPr="008C77EC">
        <w:rPr>
          <w:spacing w:val="33"/>
          <w:w w:val="105"/>
          <w:sz w:val="20"/>
          <w:szCs w:val="20"/>
          <w:lang w:val="it-IT"/>
        </w:rPr>
        <w:t xml:space="preserve"> </w:t>
      </w:r>
      <w:r w:rsidRPr="008C77EC">
        <w:rPr>
          <w:w w:val="105"/>
          <w:sz w:val="20"/>
          <w:szCs w:val="20"/>
          <w:lang w:val="it-IT"/>
        </w:rPr>
        <w:t>e</w:t>
      </w:r>
      <w:r w:rsidRPr="008C77EC">
        <w:rPr>
          <w:spacing w:val="24"/>
          <w:w w:val="105"/>
          <w:sz w:val="20"/>
          <w:szCs w:val="20"/>
          <w:lang w:val="it-IT"/>
        </w:rPr>
        <w:t xml:space="preserve"> </w:t>
      </w:r>
      <w:r w:rsidRPr="008C77EC">
        <w:rPr>
          <w:w w:val="105"/>
          <w:sz w:val="20"/>
          <w:szCs w:val="20"/>
          <w:lang w:val="it-IT"/>
        </w:rPr>
        <w:t>che</w:t>
      </w:r>
      <w:r w:rsidRPr="008C77EC">
        <w:rPr>
          <w:spacing w:val="23"/>
          <w:w w:val="105"/>
          <w:sz w:val="20"/>
          <w:szCs w:val="20"/>
          <w:lang w:val="it-IT"/>
        </w:rPr>
        <w:t xml:space="preserve"> </w:t>
      </w:r>
      <w:r w:rsidRPr="008C77EC">
        <w:rPr>
          <w:w w:val="105"/>
          <w:sz w:val="20"/>
          <w:szCs w:val="20"/>
          <w:lang w:val="it-IT"/>
        </w:rPr>
        <w:t>non sono un gruppo omogeneo. Le donne con disabilità sono maggiormente a rischio di violenza, sfruttamento e abuso rispetto alle altre donne, nonché di violenza di genere e di pratiche dannose, come la contraccezione forzata, l'aborto forzato e la sterilizzazione, durante l'istituzionalizzazione. A</w:t>
      </w:r>
      <w:r w:rsidRPr="008C77EC">
        <w:rPr>
          <w:spacing w:val="40"/>
          <w:w w:val="105"/>
          <w:sz w:val="20"/>
          <w:szCs w:val="20"/>
          <w:lang w:val="it-IT"/>
        </w:rPr>
        <w:t xml:space="preserve"> </w:t>
      </w:r>
      <w:r w:rsidRPr="008C77EC">
        <w:rPr>
          <w:w w:val="105"/>
          <w:sz w:val="20"/>
          <w:szCs w:val="20"/>
          <w:lang w:val="it-IT"/>
        </w:rPr>
        <w:t>loro viene negato il</w:t>
      </w:r>
      <w:r w:rsidRPr="008C77EC">
        <w:rPr>
          <w:spacing w:val="40"/>
          <w:w w:val="105"/>
          <w:sz w:val="20"/>
          <w:szCs w:val="20"/>
          <w:lang w:val="it-IT"/>
        </w:rPr>
        <w:t xml:space="preserve"> </w:t>
      </w:r>
      <w:r w:rsidRPr="008C77EC">
        <w:rPr>
          <w:w w:val="105"/>
          <w:sz w:val="20"/>
          <w:szCs w:val="20"/>
          <w:lang w:val="it-IT"/>
        </w:rPr>
        <w:t>diritto di esercitare</w:t>
      </w:r>
      <w:r w:rsidRPr="008C77EC">
        <w:rPr>
          <w:spacing w:val="40"/>
          <w:w w:val="105"/>
          <w:sz w:val="20"/>
          <w:szCs w:val="20"/>
          <w:lang w:val="it-IT"/>
        </w:rPr>
        <w:t xml:space="preserve"> </w:t>
      </w:r>
      <w:r w:rsidRPr="008C77EC">
        <w:rPr>
          <w:w w:val="105"/>
          <w:sz w:val="20"/>
          <w:szCs w:val="20"/>
          <w:lang w:val="it-IT"/>
        </w:rPr>
        <w:t>la propria capacità giuridica più spesso degli uomini con disabilità e più spesso delle altre donne, con conseguente negazione</w:t>
      </w:r>
      <w:r w:rsidRPr="008C77EC">
        <w:rPr>
          <w:spacing w:val="40"/>
          <w:w w:val="105"/>
          <w:sz w:val="20"/>
          <w:szCs w:val="20"/>
          <w:lang w:val="it-IT"/>
        </w:rPr>
        <w:t xml:space="preserve"> </w:t>
      </w:r>
      <w:r w:rsidRPr="008C77EC">
        <w:rPr>
          <w:w w:val="105"/>
          <w:sz w:val="20"/>
          <w:szCs w:val="20"/>
          <w:lang w:val="it-IT"/>
        </w:rPr>
        <w:t>dell'accesso</w:t>
      </w:r>
      <w:r w:rsidRPr="008C77EC">
        <w:rPr>
          <w:spacing w:val="40"/>
          <w:w w:val="105"/>
          <w:sz w:val="20"/>
          <w:szCs w:val="20"/>
          <w:lang w:val="it-IT"/>
        </w:rPr>
        <w:t xml:space="preserve"> </w:t>
      </w:r>
      <w:r w:rsidRPr="008C77EC">
        <w:rPr>
          <w:w w:val="105"/>
          <w:sz w:val="20"/>
          <w:szCs w:val="20"/>
          <w:lang w:val="it-IT"/>
        </w:rPr>
        <w:t>alla</w:t>
      </w:r>
      <w:r w:rsidRPr="008C77EC">
        <w:rPr>
          <w:spacing w:val="40"/>
          <w:w w:val="105"/>
          <w:sz w:val="20"/>
          <w:szCs w:val="20"/>
          <w:lang w:val="it-IT"/>
        </w:rPr>
        <w:t xml:space="preserve"> </w:t>
      </w:r>
      <w:r w:rsidRPr="008C77EC">
        <w:rPr>
          <w:w w:val="105"/>
          <w:sz w:val="20"/>
          <w:szCs w:val="20"/>
          <w:lang w:val="it-IT"/>
        </w:rPr>
        <w:t>giustizia,</w:t>
      </w:r>
      <w:r w:rsidRPr="008C77EC">
        <w:rPr>
          <w:spacing w:val="40"/>
          <w:w w:val="105"/>
          <w:sz w:val="20"/>
          <w:szCs w:val="20"/>
          <w:lang w:val="it-IT"/>
        </w:rPr>
        <w:t xml:space="preserve"> </w:t>
      </w:r>
      <w:r w:rsidRPr="008C77EC">
        <w:rPr>
          <w:w w:val="105"/>
          <w:sz w:val="20"/>
          <w:szCs w:val="20"/>
          <w:lang w:val="it-IT"/>
        </w:rPr>
        <w:t>della scelta</w:t>
      </w:r>
      <w:r w:rsidRPr="008C77EC">
        <w:rPr>
          <w:spacing w:val="40"/>
          <w:w w:val="105"/>
          <w:sz w:val="20"/>
          <w:szCs w:val="20"/>
          <w:lang w:val="it-IT"/>
        </w:rPr>
        <w:t xml:space="preserve"> </w:t>
      </w:r>
      <w:r w:rsidRPr="008C77EC">
        <w:rPr>
          <w:w w:val="105"/>
          <w:sz w:val="20"/>
          <w:szCs w:val="20"/>
          <w:lang w:val="it-IT"/>
        </w:rPr>
        <w:t xml:space="preserve">e dell'autonomia. Questi rischi devono essere presi in considerazione quando si progettano e si attuano i piani di </w:t>
      </w:r>
      <w:r w:rsidRPr="008C77EC">
        <w:rPr>
          <w:spacing w:val="-2"/>
          <w:w w:val="105"/>
          <w:sz w:val="20"/>
          <w:szCs w:val="20"/>
          <w:lang w:val="it-IT"/>
        </w:rPr>
        <w:t>deistituzionalizzazione.</w:t>
      </w:r>
    </w:p>
    <w:p w:rsidR="00D25279" w:rsidRPr="008C77EC" w:rsidRDefault="00D25279" w:rsidP="005C6044">
      <w:pPr>
        <w:pStyle w:val="Corpotesto"/>
        <w:ind w:right="701"/>
        <w:rPr>
          <w:lang w:val="it-IT"/>
        </w:rPr>
      </w:pPr>
    </w:p>
    <w:p w:rsidR="00D25279" w:rsidRPr="008C77EC" w:rsidRDefault="00D25279" w:rsidP="0067484E">
      <w:pPr>
        <w:pStyle w:val="Titolo2"/>
        <w:numPr>
          <w:ilvl w:val="1"/>
          <w:numId w:val="31"/>
        </w:numPr>
        <w:rPr>
          <w:w w:val="105"/>
        </w:rPr>
      </w:pPr>
      <w:r w:rsidRPr="008C77EC">
        <w:rPr>
          <w:w w:val="105"/>
        </w:rPr>
        <w:t>Bambini e</w:t>
      </w:r>
      <w:r w:rsidR="00C85C0F" w:rsidRPr="008C77EC">
        <w:rPr>
          <w:w w:val="105"/>
          <w:lang w:val="it-IT"/>
        </w:rPr>
        <w:t xml:space="preserve"> adolescenti</w:t>
      </w:r>
      <w:r w:rsidRPr="008C77EC">
        <w:rPr>
          <w:w w:val="105"/>
        </w:rPr>
        <w:t xml:space="preserve"> con</w:t>
      </w:r>
      <w:r w:rsidR="00C85C0F" w:rsidRPr="008C77EC">
        <w:rPr>
          <w:w w:val="105"/>
          <w:lang w:val="it-IT"/>
        </w:rPr>
        <w:t xml:space="preserve"> disabilità</w:t>
      </w:r>
    </w:p>
    <w:p w:rsidR="006641B8" w:rsidRPr="008C77EC" w:rsidRDefault="00646B7F" w:rsidP="000D6B03">
      <w:pPr>
        <w:pStyle w:val="Paragrafoelenco"/>
        <w:numPr>
          <w:ilvl w:val="2"/>
          <w:numId w:val="31"/>
        </w:numPr>
        <w:tabs>
          <w:tab w:val="left" w:pos="2248"/>
        </w:tabs>
        <w:suppressAutoHyphens/>
        <w:autoSpaceDE/>
        <w:autoSpaceDN/>
        <w:spacing w:before="120" w:line="264" w:lineRule="auto"/>
        <w:ind w:right="703"/>
        <w:rPr>
          <w:sz w:val="20"/>
          <w:szCs w:val="20"/>
          <w:lang w:val="it-IT"/>
        </w:rPr>
      </w:pPr>
      <w:r w:rsidRPr="008C77EC">
        <w:rPr>
          <w:w w:val="105"/>
          <w:sz w:val="20"/>
          <w:szCs w:val="20"/>
          <w:lang w:val="it-IT"/>
        </w:rPr>
        <w:t>Per</w:t>
      </w:r>
      <w:r w:rsidRPr="008C77EC">
        <w:rPr>
          <w:spacing w:val="34"/>
          <w:w w:val="105"/>
          <w:sz w:val="20"/>
          <w:szCs w:val="20"/>
          <w:lang w:val="it-IT"/>
        </w:rPr>
        <w:t xml:space="preserve"> </w:t>
      </w:r>
      <w:r w:rsidRPr="008C77EC">
        <w:rPr>
          <w:w w:val="105"/>
          <w:sz w:val="20"/>
          <w:szCs w:val="20"/>
          <w:lang w:val="it-IT"/>
        </w:rPr>
        <w:t>i bambini con disabilità, la deistituzionalizzazione</w:t>
      </w:r>
      <w:r w:rsidRPr="008C77EC">
        <w:rPr>
          <w:spacing w:val="-13"/>
          <w:w w:val="105"/>
          <w:sz w:val="20"/>
          <w:szCs w:val="20"/>
          <w:lang w:val="it-IT"/>
        </w:rPr>
        <w:t xml:space="preserve"> </w:t>
      </w:r>
      <w:r w:rsidR="0080510E" w:rsidRPr="008C77EC">
        <w:rPr>
          <w:w w:val="105"/>
          <w:sz w:val="20"/>
          <w:szCs w:val="20"/>
          <w:lang w:val="it-IT"/>
        </w:rPr>
        <w:t xml:space="preserve">deve </w:t>
      </w:r>
      <w:r w:rsidRPr="008C77EC">
        <w:rPr>
          <w:w w:val="105"/>
          <w:sz w:val="20"/>
          <w:szCs w:val="20"/>
          <w:lang w:val="it-IT"/>
        </w:rPr>
        <w:t>essere orientata alla tutela del diritto alla vita familiare, in accordo con</w:t>
      </w:r>
      <w:r w:rsidRPr="008C77EC">
        <w:rPr>
          <w:spacing w:val="40"/>
          <w:w w:val="105"/>
          <w:sz w:val="20"/>
          <w:szCs w:val="20"/>
          <w:lang w:val="it-IT"/>
        </w:rPr>
        <w:t xml:space="preserve"> </w:t>
      </w:r>
      <w:r w:rsidRPr="008C77EC">
        <w:rPr>
          <w:w w:val="105"/>
          <w:sz w:val="20"/>
          <w:szCs w:val="20"/>
          <w:lang w:val="it-IT"/>
        </w:rPr>
        <w:t>il loro migliore interesse.</w:t>
      </w:r>
      <w:r w:rsidRPr="008C77EC">
        <w:rPr>
          <w:spacing w:val="40"/>
          <w:w w:val="105"/>
          <w:sz w:val="20"/>
          <w:szCs w:val="20"/>
          <w:lang w:val="it-IT"/>
        </w:rPr>
        <w:t xml:space="preserve"> </w:t>
      </w:r>
      <w:r w:rsidRPr="008C77EC">
        <w:rPr>
          <w:w w:val="105"/>
          <w:sz w:val="20"/>
          <w:szCs w:val="20"/>
          <w:lang w:val="it-IT"/>
        </w:rPr>
        <w:t>Per i</w:t>
      </w:r>
      <w:r w:rsidRPr="008C77EC">
        <w:rPr>
          <w:spacing w:val="40"/>
          <w:w w:val="105"/>
          <w:sz w:val="20"/>
          <w:szCs w:val="20"/>
          <w:lang w:val="it-IT"/>
        </w:rPr>
        <w:t xml:space="preserve"> </w:t>
      </w:r>
      <w:r w:rsidRPr="008C77EC">
        <w:rPr>
          <w:w w:val="105"/>
          <w:sz w:val="20"/>
          <w:szCs w:val="20"/>
          <w:lang w:val="it-IT"/>
        </w:rPr>
        <w:t>bambini, il nucleo del diritto all'inclusione nella comunità è il diritto a crescere in una famiglia. Un "istituto",</w:t>
      </w:r>
      <w:r w:rsidRPr="008C77EC">
        <w:rPr>
          <w:spacing w:val="-13"/>
          <w:w w:val="105"/>
          <w:sz w:val="20"/>
          <w:szCs w:val="20"/>
          <w:lang w:val="it-IT"/>
        </w:rPr>
        <w:t xml:space="preserve"> </w:t>
      </w:r>
      <w:r w:rsidRPr="008C77EC">
        <w:rPr>
          <w:w w:val="105"/>
          <w:sz w:val="20"/>
          <w:szCs w:val="20"/>
          <w:lang w:val="it-IT"/>
        </w:rPr>
        <w:t>nel contesto dei bambini,</w:t>
      </w:r>
      <w:r w:rsidRPr="008C77EC">
        <w:rPr>
          <w:spacing w:val="-3"/>
          <w:w w:val="105"/>
          <w:sz w:val="20"/>
          <w:szCs w:val="20"/>
          <w:lang w:val="it-IT"/>
        </w:rPr>
        <w:t xml:space="preserve"> </w:t>
      </w:r>
      <w:r w:rsidRPr="008C77EC">
        <w:rPr>
          <w:w w:val="105"/>
          <w:sz w:val="20"/>
          <w:szCs w:val="20"/>
          <w:lang w:val="it-IT"/>
        </w:rPr>
        <w:t>è qualsiasi collocazione che</w:t>
      </w:r>
      <w:r w:rsidRPr="008C77EC">
        <w:rPr>
          <w:spacing w:val="-1"/>
          <w:w w:val="105"/>
          <w:sz w:val="20"/>
          <w:szCs w:val="20"/>
          <w:lang w:val="it-IT"/>
        </w:rPr>
        <w:t xml:space="preserve"> </w:t>
      </w:r>
      <w:r w:rsidRPr="008C77EC">
        <w:rPr>
          <w:w w:val="105"/>
          <w:sz w:val="20"/>
          <w:szCs w:val="20"/>
          <w:lang w:val="it-IT"/>
        </w:rPr>
        <w:t>non</w:t>
      </w:r>
      <w:r w:rsidRPr="008C77EC">
        <w:rPr>
          <w:spacing w:val="-4"/>
          <w:w w:val="105"/>
          <w:sz w:val="20"/>
          <w:szCs w:val="20"/>
          <w:lang w:val="it-IT"/>
        </w:rPr>
        <w:t xml:space="preserve"> </w:t>
      </w:r>
      <w:r w:rsidRPr="008C77EC">
        <w:rPr>
          <w:w w:val="105"/>
          <w:sz w:val="20"/>
          <w:szCs w:val="20"/>
          <w:lang w:val="it-IT"/>
        </w:rPr>
        <w:t>sia</w:t>
      </w:r>
      <w:r w:rsidRPr="008C77EC">
        <w:rPr>
          <w:spacing w:val="-8"/>
          <w:w w:val="105"/>
          <w:sz w:val="20"/>
          <w:szCs w:val="20"/>
          <w:lang w:val="it-IT"/>
        </w:rPr>
        <w:t xml:space="preserve"> </w:t>
      </w:r>
      <w:r w:rsidRPr="008C77EC">
        <w:rPr>
          <w:w w:val="105"/>
          <w:sz w:val="20"/>
          <w:szCs w:val="20"/>
          <w:lang w:val="it-IT"/>
        </w:rPr>
        <w:t>di tipo</w:t>
      </w:r>
      <w:r w:rsidRPr="008C77EC">
        <w:rPr>
          <w:spacing w:val="-13"/>
          <w:w w:val="105"/>
          <w:sz w:val="20"/>
          <w:szCs w:val="20"/>
          <w:lang w:val="it-IT"/>
        </w:rPr>
        <w:t xml:space="preserve"> </w:t>
      </w:r>
      <w:r w:rsidRPr="008C77EC">
        <w:rPr>
          <w:w w:val="105"/>
          <w:sz w:val="20"/>
          <w:szCs w:val="20"/>
          <w:lang w:val="it-IT"/>
        </w:rPr>
        <w:t>familiare. Le case famiglia grandi o piccole sono particolarmente</w:t>
      </w:r>
      <w:r w:rsidRPr="008C77EC">
        <w:rPr>
          <w:spacing w:val="-3"/>
          <w:w w:val="105"/>
          <w:sz w:val="20"/>
          <w:szCs w:val="20"/>
          <w:lang w:val="it-IT"/>
        </w:rPr>
        <w:t xml:space="preserve"> </w:t>
      </w:r>
      <w:r w:rsidRPr="008C77EC">
        <w:rPr>
          <w:w w:val="105"/>
          <w:sz w:val="20"/>
          <w:szCs w:val="20"/>
          <w:lang w:val="it-IT"/>
        </w:rPr>
        <w:t>pericolose per i bambini. Gli standard internazionali</w:t>
      </w:r>
      <w:r w:rsidRPr="008C77EC">
        <w:rPr>
          <w:spacing w:val="-2"/>
          <w:w w:val="105"/>
          <w:sz w:val="20"/>
          <w:szCs w:val="20"/>
          <w:lang w:val="it-IT"/>
        </w:rPr>
        <w:t xml:space="preserve"> </w:t>
      </w:r>
      <w:r w:rsidRPr="008C77EC">
        <w:rPr>
          <w:w w:val="105"/>
          <w:sz w:val="20"/>
          <w:szCs w:val="20"/>
          <w:lang w:val="it-IT"/>
        </w:rPr>
        <w:t>che giustificano o incoraggiano il mantenimento di strutture</w:t>
      </w:r>
      <w:r w:rsidRPr="008C77EC">
        <w:rPr>
          <w:spacing w:val="-2"/>
          <w:w w:val="105"/>
          <w:sz w:val="20"/>
          <w:szCs w:val="20"/>
          <w:lang w:val="it-IT"/>
        </w:rPr>
        <w:t xml:space="preserve"> </w:t>
      </w:r>
      <w:r w:rsidRPr="008C77EC">
        <w:rPr>
          <w:w w:val="105"/>
          <w:sz w:val="20"/>
          <w:szCs w:val="20"/>
          <w:lang w:val="it-IT"/>
        </w:rPr>
        <w:t>residenziali non sono coerenti con la Convenzione e dovrebbero essere aggiornati.</w:t>
      </w:r>
    </w:p>
    <w:p w:rsidR="006641B8" w:rsidRPr="008C77EC" w:rsidRDefault="00646B7F" w:rsidP="000D6B03">
      <w:pPr>
        <w:pStyle w:val="Paragrafoelenco"/>
        <w:numPr>
          <w:ilvl w:val="2"/>
          <w:numId w:val="31"/>
        </w:numPr>
        <w:tabs>
          <w:tab w:val="left" w:pos="2256"/>
        </w:tabs>
        <w:suppressAutoHyphens/>
        <w:autoSpaceDE/>
        <w:autoSpaceDN/>
        <w:spacing w:before="120" w:line="259" w:lineRule="auto"/>
        <w:ind w:right="701"/>
        <w:rPr>
          <w:sz w:val="20"/>
          <w:szCs w:val="20"/>
          <w:lang w:val="it-IT"/>
        </w:rPr>
      </w:pPr>
      <w:r w:rsidRPr="008C77EC">
        <w:rPr>
          <w:w w:val="110"/>
          <w:sz w:val="20"/>
          <w:szCs w:val="20"/>
          <w:lang w:val="it-IT"/>
        </w:rPr>
        <w:t xml:space="preserve">Gli Stati parti </w:t>
      </w:r>
      <w:r w:rsidR="00D3219A" w:rsidRPr="008C77EC">
        <w:rPr>
          <w:w w:val="110"/>
          <w:sz w:val="20"/>
          <w:szCs w:val="20"/>
          <w:lang w:val="it-IT"/>
        </w:rPr>
        <w:t xml:space="preserve">devono </w:t>
      </w:r>
      <w:r w:rsidRPr="008C77EC">
        <w:rPr>
          <w:w w:val="110"/>
          <w:sz w:val="20"/>
          <w:szCs w:val="20"/>
          <w:lang w:val="it-IT"/>
        </w:rPr>
        <w:t xml:space="preserve">garantire il diritto alla vita familiare per tutti i bambini con </w:t>
      </w:r>
      <w:r w:rsidRPr="008C77EC">
        <w:rPr>
          <w:sz w:val="20"/>
          <w:szCs w:val="20"/>
          <w:lang w:val="it-IT"/>
        </w:rPr>
        <w:t>disabilità. Famiglia</w:t>
      </w:r>
      <w:r w:rsidRPr="008C77EC">
        <w:rPr>
          <w:spacing w:val="40"/>
          <w:sz w:val="20"/>
          <w:szCs w:val="20"/>
          <w:lang w:val="it-IT"/>
        </w:rPr>
        <w:t xml:space="preserve"> </w:t>
      </w:r>
      <w:r w:rsidRPr="008C77EC">
        <w:rPr>
          <w:sz w:val="20"/>
          <w:szCs w:val="20"/>
          <w:lang w:val="it-IT"/>
        </w:rPr>
        <w:t>può</w:t>
      </w:r>
      <w:r w:rsidRPr="008C77EC">
        <w:rPr>
          <w:spacing w:val="40"/>
          <w:sz w:val="20"/>
          <w:szCs w:val="20"/>
          <w:lang w:val="it-IT"/>
        </w:rPr>
        <w:t xml:space="preserve"> </w:t>
      </w:r>
      <w:r w:rsidRPr="008C77EC">
        <w:rPr>
          <w:sz w:val="20"/>
          <w:szCs w:val="20"/>
          <w:lang w:val="it-IT"/>
        </w:rPr>
        <w:t xml:space="preserve">includere genitori sposati e non sposati, genitori single, genitori </w:t>
      </w:r>
      <w:r w:rsidRPr="008C77EC">
        <w:rPr>
          <w:w w:val="110"/>
          <w:sz w:val="20"/>
          <w:szCs w:val="20"/>
          <w:lang w:val="it-IT"/>
        </w:rPr>
        <w:t xml:space="preserve">dello stesso sesso, famiglie adottive, famiglie di parentela, fratelli e sorelle, famiglie allargate, famiglie sostitutive o affido. Una sistemazione sana dovrebbe consentire al bambino di stabilire una relazione stabile con un adulto che si prenda cura di lui e si </w:t>
      </w:r>
      <w:r w:rsidRPr="008C77EC">
        <w:rPr>
          <w:spacing w:val="-2"/>
          <w:w w:val="110"/>
          <w:sz w:val="20"/>
          <w:szCs w:val="20"/>
          <w:lang w:val="it-IT"/>
        </w:rPr>
        <w:t>dovrebbe</w:t>
      </w:r>
      <w:r w:rsidRPr="008C77EC">
        <w:rPr>
          <w:spacing w:val="-12"/>
          <w:w w:val="110"/>
          <w:sz w:val="20"/>
          <w:szCs w:val="20"/>
          <w:lang w:val="it-IT"/>
        </w:rPr>
        <w:t xml:space="preserve"> </w:t>
      </w:r>
      <w:r w:rsidRPr="008C77EC">
        <w:rPr>
          <w:spacing w:val="-2"/>
          <w:w w:val="110"/>
          <w:sz w:val="20"/>
          <w:szCs w:val="20"/>
          <w:lang w:val="it-IT"/>
        </w:rPr>
        <w:t>fare</w:t>
      </w:r>
      <w:r w:rsidRPr="008C77EC">
        <w:rPr>
          <w:spacing w:val="-11"/>
          <w:w w:val="110"/>
          <w:sz w:val="20"/>
          <w:szCs w:val="20"/>
          <w:lang w:val="it-IT"/>
        </w:rPr>
        <w:t xml:space="preserve"> </w:t>
      </w:r>
      <w:r w:rsidRPr="008C77EC">
        <w:rPr>
          <w:spacing w:val="-2"/>
          <w:w w:val="110"/>
          <w:sz w:val="20"/>
          <w:szCs w:val="20"/>
          <w:lang w:val="it-IT"/>
        </w:rPr>
        <w:t>ogni</w:t>
      </w:r>
      <w:r w:rsidRPr="008C77EC">
        <w:rPr>
          <w:spacing w:val="-11"/>
          <w:w w:val="110"/>
          <w:sz w:val="20"/>
          <w:szCs w:val="20"/>
          <w:lang w:val="it-IT"/>
        </w:rPr>
        <w:t xml:space="preserve"> </w:t>
      </w:r>
      <w:r w:rsidRPr="008C77EC">
        <w:rPr>
          <w:spacing w:val="-2"/>
          <w:w w:val="110"/>
          <w:sz w:val="20"/>
          <w:szCs w:val="20"/>
          <w:lang w:val="it-IT"/>
        </w:rPr>
        <w:t>sforzo</w:t>
      </w:r>
      <w:r w:rsidRPr="008C77EC">
        <w:rPr>
          <w:spacing w:val="-7"/>
          <w:w w:val="110"/>
          <w:sz w:val="20"/>
          <w:szCs w:val="20"/>
          <w:lang w:val="it-IT"/>
        </w:rPr>
        <w:t xml:space="preserve"> </w:t>
      </w:r>
      <w:r w:rsidRPr="008C77EC">
        <w:rPr>
          <w:spacing w:val="-2"/>
          <w:w w:val="110"/>
          <w:sz w:val="20"/>
          <w:szCs w:val="20"/>
          <w:lang w:val="it-IT"/>
        </w:rPr>
        <w:t>per evitare</w:t>
      </w:r>
      <w:r w:rsidRPr="008C77EC">
        <w:rPr>
          <w:spacing w:val="-6"/>
          <w:w w:val="110"/>
          <w:sz w:val="20"/>
          <w:szCs w:val="20"/>
          <w:lang w:val="it-IT"/>
        </w:rPr>
        <w:t xml:space="preserve"> </w:t>
      </w:r>
      <w:r w:rsidRPr="008C77EC">
        <w:rPr>
          <w:spacing w:val="-2"/>
          <w:w w:val="110"/>
          <w:sz w:val="20"/>
          <w:szCs w:val="20"/>
          <w:lang w:val="it-IT"/>
        </w:rPr>
        <w:t>collocamenti</w:t>
      </w:r>
      <w:r w:rsidRPr="008C77EC">
        <w:rPr>
          <w:spacing w:val="-6"/>
          <w:w w:val="110"/>
          <w:sz w:val="20"/>
          <w:szCs w:val="20"/>
          <w:lang w:val="it-IT"/>
        </w:rPr>
        <w:t xml:space="preserve"> </w:t>
      </w:r>
      <w:r w:rsidRPr="008C77EC">
        <w:rPr>
          <w:spacing w:val="-2"/>
          <w:w w:val="110"/>
          <w:sz w:val="20"/>
          <w:szCs w:val="20"/>
          <w:lang w:val="it-IT"/>
        </w:rPr>
        <w:t>multipli di</w:t>
      </w:r>
      <w:r w:rsidRPr="008C77EC">
        <w:rPr>
          <w:spacing w:val="11"/>
          <w:w w:val="110"/>
          <w:sz w:val="20"/>
          <w:szCs w:val="20"/>
          <w:lang w:val="it-IT"/>
        </w:rPr>
        <w:t xml:space="preserve"> </w:t>
      </w:r>
      <w:r w:rsidRPr="008C77EC">
        <w:rPr>
          <w:spacing w:val="-2"/>
          <w:w w:val="110"/>
          <w:sz w:val="20"/>
          <w:szCs w:val="20"/>
          <w:lang w:val="it-IT"/>
        </w:rPr>
        <w:t>bambini</w:t>
      </w:r>
      <w:r w:rsidRPr="008C77EC">
        <w:rPr>
          <w:spacing w:val="-3"/>
          <w:w w:val="110"/>
          <w:sz w:val="20"/>
          <w:szCs w:val="20"/>
          <w:lang w:val="it-IT"/>
        </w:rPr>
        <w:t xml:space="preserve"> </w:t>
      </w:r>
      <w:r w:rsidRPr="008C77EC">
        <w:rPr>
          <w:spacing w:val="-2"/>
          <w:w w:val="110"/>
          <w:sz w:val="20"/>
          <w:szCs w:val="20"/>
          <w:lang w:val="it-IT"/>
        </w:rPr>
        <w:t>che</w:t>
      </w:r>
      <w:r w:rsidRPr="008C77EC">
        <w:rPr>
          <w:spacing w:val="8"/>
          <w:w w:val="110"/>
          <w:sz w:val="20"/>
          <w:szCs w:val="20"/>
          <w:lang w:val="it-IT"/>
        </w:rPr>
        <w:t xml:space="preserve"> </w:t>
      </w:r>
      <w:r w:rsidRPr="008C77EC">
        <w:rPr>
          <w:spacing w:val="-2"/>
          <w:w w:val="110"/>
          <w:sz w:val="20"/>
          <w:szCs w:val="20"/>
          <w:lang w:val="it-IT"/>
        </w:rPr>
        <w:t>non</w:t>
      </w:r>
      <w:r w:rsidRPr="008C77EC">
        <w:rPr>
          <w:spacing w:val="-12"/>
          <w:w w:val="110"/>
          <w:sz w:val="20"/>
          <w:szCs w:val="20"/>
          <w:lang w:val="it-IT"/>
        </w:rPr>
        <w:t xml:space="preserve"> </w:t>
      </w:r>
      <w:r w:rsidRPr="008C77EC">
        <w:rPr>
          <w:spacing w:val="-2"/>
          <w:w w:val="110"/>
          <w:sz w:val="20"/>
          <w:szCs w:val="20"/>
          <w:lang w:val="it-IT"/>
        </w:rPr>
        <w:t>vivono</w:t>
      </w:r>
      <w:r w:rsidRPr="008C77EC">
        <w:rPr>
          <w:spacing w:val="-5"/>
          <w:w w:val="110"/>
          <w:sz w:val="20"/>
          <w:szCs w:val="20"/>
          <w:lang w:val="it-IT"/>
        </w:rPr>
        <w:t xml:space="preserve"> </w:t>
      </w:r>
      <w:r w:rsidRPr="008C77EC">
        <w:rPr>
          <w:spacing w:val="-2"/>
          <w:w w:val="110"/>
          <w:sz w:val="20"/>
          <w:szCs w:val="20"/>
          <w:lang w:val="it-IT"/>
        </w:rPr>
        <w:t xml:space="preserve">con </w:t>
      </w:r>
      <w:r w:rsidR="00C85C0F" w:rsidRPr="008C77EC">
        <w:rPr>
          <w:sz w:val="20"/>
          <w:szCs w:val="20"/>
          <w:lang w:val="it-IT"/>
        </w:rPr>
        <w:t>la</w:t>
      </w:r>
      <w:r w:rsidR="00C85C0F" w:rsidRPr="008C77EC">
        <w:rPr>
          <w:spacing w:val="40"/>
          <w:sz w:val="20"/>
          <w:szCs w:val="20"/>
          <w:lang w:val="it-IT"/>
        </w:rPr>
        <w:t xml:space="preserve"> </w:t>
      </w:r>
      <w:r w:rsidR="00C85C0F" w:rsidRPr="008C77EC">
        <w:rPr>
          <w:sz w:val="20"/>
          <w:szCs w:val="20"/>
          <w:lang w:val="it-IT"/>
        </w:rPr>
        <w:t>loro</w:t>
      </w:r>
      <w:r w:rsidR="00C85C0F" w:rsidRPr="008C77EC">
        <w:rPr>
          <w:spacing w:val="14"/>
          <w:sz w:val="20"/>
          <w:szCs w:val="20"/>
          <w:lang w:val="it-IT"/>
        </w:rPr>
        <w:t xml:space="preserve"> </w:t>
      </w:r>
      <w:r w:rsidR="00C85C0F" w:rsidRPr="008C77EC">
        <w:rPr>
          <w:sz w:val="20"/>
          <w:szCs w:val="20"/>
          <w:lang w:val="it-IT"/>
        </w:rPr>
        <w:t>famiglia</w:t>
      </w:r>
      <w:r w:rsidR="00C85C0F" w:rsidRPr="008C77EC">
        <w:rPr>
          <w:spacing w:val="40"/>
          <w:sz w:val="20"/>
          <w:szCs w:val="20"/>
          <w:lang w:val="it-IT"/>
        </w:rPr>
        <w:t xml:space="preserve"> </w:t>
      </w:r>
      <w:r w:rsidR="00C85C0F" w:rsidRPr="008C77EC">
        <w:rPr>
          <w:sz w:val="20"/>
          <w:szCs w:val="20"/>
          <w:lang w:val="it-IT"/>
        </w:rPr>
        <w:t>d'origine.</w:t>
      </w:r>
      <w:r w:rsidR="00C85C0F" w:rsidRPr="008C77EC">
        <w:rPr>
          <w:spacing w:val="15"/>
          <w:sz w:val="20"/>
          <w:szCs w:val="20"/>
          <w:lang w:val="it-IT"/>
        </w:rPr>
        <w:t xml:space="preserve"> </w:t>
      </w:r>
      <w:r w:rsidR="00C85C0F" w:rsidRPr="008C77EC">
        <w:rPr>
          <w:sz w:val="20"/>
          <w:szCs w:val="20"/>
          <w:lang w:val="it-IT"/>
        </w:rPr>
        <w:t>I</w:t>
      </w:r>
      <w:r w:rsidR="00C85C0F" w:rsidRPr="008C77EC">
        <w:rPr>
          <w:spacing w:val="40"/>
          <w:sz w:val="20"/>
          <w:szCs w:val="20"/>
          <w:lang w:val="it-IT"/>
        </w:rPr>
        <w:t xml:space="preserve"> </w:t>
      </w:r>
      <w:r w:rsidR="00C85C0F" w:rsidRPr="008C77EC">
        <w:rPr>
          <w:sz w:val="20"/>
          <w:szCs w:val="20"/>
          <w:lang w:val="it-IT"/>
        </w:rPr>
        <w:t>bambini</w:t>
      </w:r>
      <w:r w:rsidR="00C85C0F" w:rsidRPr="008C77EC">
        <w:rPr>
          <w:spacing w:val="40"/>
          <w:sz w:val="20"/>
          <w:szCs w:val="20"/>
          <w:lang w:val="it-IT"/>
        </w:rPr>
        <w:t xml:space="preserve"> </w:t>
      </w:r>
      <w:r w:rsidR="00C85C0F" w:rsidRPr="008C77EC">
        <w:rPr>
          <w:sz w:val="20"/>
          <w:szCs w:val="20"/>
          <w:lang w:val="it-IT"/>
        </w:rPr>
        <w:t>e</w:t>
      </w:r>
      <w:r w:rsidR="00C85C0F" w:rsidRPr="008C77EC">
        <w:rPr>
          <w:spacing w:val="24"/>
          <w:sz w:val="20"/>
          <w:szCs w:val="20"/>
          <w:lang w:val="it-IT"/>
        </w:rPr>
        <w:t xml:space="preserve"> </w:t>
      </w:r>
      <w:r w:rsidR="00C85C0F" w:rsidRPr="008C77EC">
        <w:rPr>
          <w:sz w:val="20"/>
          <w:szCs w:val="20"/>
          <w:lang w:val="it-IT"/>
        </w:rPr>
        <w:t>gli</w:t>
      </w:r>
      <w:r w:rsidR="00C85C0F" w:rsidRPr="008C77EC">
        <w:rPr>
          <w:spacing w:val="40"/>
          <w:sz w:val="20"/>
          <w:szCs w:val="20"/>
          <w:lang w:val="it-IT"/>
        </w:rPr>
        <w:t xml:space="preserve"> </w:t>
      </w:r>
      <w:r w:rsidR="00C85C0F" w:rsidRPr="008C77EC">
        <w:rPr>
          <w:sz w:val="20"/>
          <w:szCs w:val="20"/>
          <w:lang w:val="it-IT"/>
        </w:rPr>
        <w:t>adolescenti</w:t>
      </w:r>
      <w:r w:rsidR="00C85C0F" w:rsidRPr="008C77EC">
        <w:rPr>
          <w:spacing w:val="40"/>
          <w:sz w:val="20"/>
          <w:szCs w:val="20"/>
          <w:lang w:val="it-IT"/>
        </w:rPr>
        <w:t xml:space="preserve"> </w:t>
      </w:r>
      <w:r w:rsidR="00C85C0F" w:rsidRPr="008C77EC">
        <w:rPr>
          <w:sz w:val="20"/>
          <w:szCs w:val="20"/>
          <w:lang w:val="it-IT"/>
        </w:rPr>
        <w:t>con</w:t>
      </w:r>
      <w:r w:rsidR="00C85C0F" w:rsidRPr="008C77EC">
        <w:rPr>
          <w:spacing w:val="21"/>
          <w:sz w:val="20"/>
          <w:szCs w:val="20"/>
          <w:lang w:val="it-IT"/>
        </w:rPr>
        <w:t xml:space="preserve"> </w:t>
      </w:r>
      <w:r w:rsidR="00C85C0F" w:rsidRPr="008C77EC">
        <w:rPr>
          <w:sz w:val="20"/>
          <w:szCs w:val="20"/>
          <w:lang w:val="it-IT"/>
        </w:rPr>
        <w:t>disabilità</w:t>
      </w:r>
      <w:r w:rsidR="00C85C0F" w:rsidRPr="008C77EC">
        <w:rPr>
          <w:spacing w:val="32"/>
          <w:sz w:val="20"/>
          <w:szCs w:val="20"/>
          <w:lang w:val="it-IT"/>
        </w:rPr>
        <w:t xml:space="preserve"> </w:t>
      </w:r>
      <w:r w:rsidR="00C85C0F" w:rsidRPr="008C77EC">
        <w:rPr>
          <w:sz w:val="20"/>
          <w:szCs w:val="20"/>
          <w:lang w:val="it-IT"/>
        </w:rPr>
        <w:t>non</w:t>
      </w:r>
      <w:r w:rsidR="00C85C0F" w:rsidRPr="008C77EC">
        <w:rPr>
          <w:spacing w:val="40"/>
          <w:sz w:val="20"/>
          <w:szCs w:val="20"/>
          <w:lang w:val="it-IT"/>
        </w:rPr>
        <w:t xml:space="preserve"> </w:t>
      </w:r>
      <w:r w:rsidR="00C85C0F" w:rsidRPr="008C77EC">
        <w:rPr>
          <w:sz w:val="20"/>
          <w:szCs w:val="20"/>
          <w:lang w:val="it-IT"/>
        </w:rPr>
        <w:t>possono</w:t>
      </w:r>
      <w:r w:rsidR="00C85C0F" w:rsidRPr="008C77EC">
        <w:rPr>
          <w:spacing w:val="15"/>
          <w:sz w:val="20"/>
          <w:szCs w:val="20"/>
          <w:lang w:val="it-IT"/>
        </w:rPr>
        <w:t xml:space="preserve"> </w:t>
      </w:r>
      <w:r w:rsidR="00C85C0F" w:rsidRPr="008C77EC">
        <w:rPr>
          <w:sz w:val="20"/>
          <w:szCs w:val="20"/>
          <w:lang w:val="it-IT"/>
        </w:rPr>
        <w:t>"scegliere" di vivere in un istituto. I</w:t>
      </w:r>
      <w:r w:rsidR="00C85C0F" w:rsidRPr="008C77EC">
        <w:rPr>
          <w:spacing w:val="40"/>
          <w:sz w:val="20"/>
          <w:szCs w:val="20"/>
          <w:lang w:val="it-IT"/>
        </w:rPr>
        <w:t xml:space="preserve"> </w:t>
      </w:r>
      <w:r w:rsidR="00C85C0F" w:rsidRPr="008C77EC">
        <w:rPr>
          <w:sz w:val="20"/>
          <w:szCs w:val="20"/>
          <w:lang w:val="it-IT"/>
        </w:rPr>
        <w:t xml:space="preserve">finanziamenti internazionali non dovrebbero sostenere orfanotrofi, </w:t>
      </w:r>
      <w:r w:rsidR="00C85C0F" w:rsidRPr="008C77EC">
        <w:rPr>
          <w:w w:val="110"/>
          <w:sz w:val="20"/>
          <w:szCs w:val="20"/>
          <w:lang w:val="it-IT"/>
        </w:rPr>
        <w:t>strutture</w:t>
      </w:r>
      <w:r w:rsidR="00C85C0F" w:rsidRPr="008C77EC">
        <w:rPr>
          <w:spacing w:val="-10"/>
          <w:w w:val="110"/>
          <w:sz w:val="20"/>
          <w:szCs w:val="20"/>
          <w:lang w:val="it-IT"/>
        </w:rPr>
        <w:t xml:space="preserve"> </w:t>
      </w:r>
      <w:r w:rsidR="00C85C0F" w:rsidRPr="008C77EC">
        <w:rPr>
          <w:w w:val="110"/>
          <w:sz w:val="20"/>
          <w:szCs w:val="20"/>
          <w:lang w:val="it-IT"/>
        </w:rPr>
        <w:t>residenziali,</w:t>
      </w:r>
      <w:r w:rsidR="00C85C0F" w:rsidRPr="008C77EC">
        <w:rPr>
          <w:spacing w:val="-8"/>
          <w:w w:val="110"/>
          <w:sz w:val="20"/>
          <w:szCs w:val="20"/>
          <w:lang w:val="it-IT"/>
        </w:rPr>
        <w:t xml:space="preserve"> </w:t>
      </w:r>
      <w:r w:rsidR="00C85C0F" w:rsidRPr="008C77EC">
        <w:rPr>
          <w:w w:val="110"/>
          <w:sz w:val="20"/>
          <w:szCs w:val="20"/>
          <w:lang w:val="it-IT"/>
        </w:rPr>
        <w:t>case</w:t>
      </w:r>
      <w:r w:rsidR="00C85C0F" w:rsidRPr="008C77EC">
        <w:rPr>
          <w:spacing w:val="-20"/>
          <w:w w:val="110"/>
          <w:sz w:val="20"/>
          <w:szCs w:val="20"/>
          <w:lang w:val="it-IT"/>
        </w:rPr>
        <w:t xml:space="preserve"> </w:t>
      </w:r>
      <w:r w:rsidR="00C85C0F" w:rsidRPr="008C77EC">
        <w:rPr>
          <w:w w:val="110"/>
          <w:sz w:val="20"/>
          <w:szCs w:val="20"/>
          <w:lang w:val="it-IT"/>
        </w:rPr>
        <w:t>famiglia o</w:t>
      </w:r>
      <w:r w:rsidR="00C85C0F" w:rsidRPr="008C77EC">
        <w:rPr>
          <w:spacing w:val="-12"/>
          <w:w w:val="110"/>
          <w:sz w:val="20"/>
          <w:szCs w:val="20"/>
          <w:lang w:val="it-IT"/>
        </w:rPr>
        <w:t xml:space="preserve"> </w:t>
      </w:r>
      <w:r w:rsidR="00C85C0F" w:rsidRPr="008C77EC">
        <w:rPr>
          <w:w w:val="110"/>
          <w:sz w:val="20"/>
          <w:szCs w:val="20"/>
          <w:lang w:val="it-IT"/>
        </w:rPr>
        <w:t>villaggi</w:t>
      </w:r>
      <w:r w:rsidR="00C85C0F" w:rsidRPr="008C77EC">
        <w:rPr>
          <w:spacing w:val="-7"/>
          <w:w w:val="110"/>
          <w:sz w:val="20"/>
          <w:szCs w:val="20"/>
          <w:lang w:val="it-IT"/>
        </w:rPr>
        <w:t xml:space="preserve"> </w:t>
      </w:r>
      <w:r w:rsidR="00C85C0F" w:rsidRPr="008C77EC">
        <w:rPr>
          <w:w w:val="110"/>
          <w:sz w:val="20"/>
          <w:szCs w:val="20"/>
          <w:lang w:val="it-IT"/>
        </w:rPr>
        <w:t>per bambini.</w:t>
      </w:r>
    </w:p>
    <w:p w:rsidR="006641B8" w:rsidRPr="008C77EC" w:rsidRDefault="00C85C0F" w:rsidP="000D6B03">
      <w:pPr>
        <w:pStyle w:val="Paragrafoelenco"/>
        <w:numPr>
          <w:ilvl w:val="2"/>
          <w:numId w:val="31"/>
        </w:numPr>
        <w:tabs>
          <w:tab w:val="left" w:pos="2256"/>
        </w:tabs>
        <w:suppressAutoHyphens/>
        <w:autoSpaceDE/>
        <w:autoSpaceDN/>
        <w:spacing w:before="120" w:line="259" w:lineRule="auto"/>
        <w:ind w:right="701"/>
        <w:rPr>
          <w:sz w:val="20"/>
          <w:szCs w:val="20"/>
          <w:lang w:val="it-IT"/>
        </w:rPr>
      </w:pPr>
      <w:r w:rsidRPr="008C77EC">
        <w:rPr>
          <w:w w:val="105"/>
          <w:sz w:val="20"/>
          <w:szCs w:val="20"/>
          <w:lang w:val="it-IT"/>
        </w:rPr>
        <w:t>I</w:t>
      </w:r>
      <w:r w:rsidRPr="008C77EC">
        <w:rPr>
          <w:spacing w:val="40"/>
          <w:w w:val="105"/>
          <w:sz w:val="20"/>
          <w:szCs w:val="20"/>
          <w:lang w:val="it-IT"/>
        </w:rPr>
        <w:t xml:space="preserve"> </w:t>
      </w:r>
      <w:r w:rsidRPr="008C77EC">
        <w:rPr>
          <w:w w:val="105"/>
          <w:sz w:val="20"/>
          <w:szCs w:val="20"/>
          <w:lang w:val="it-IT"/>
        </w:rPr>
        <w:t>bambini</w:t>
      </w:r>
      <w:r w:rsidRPr="008C77EC">
        <w:rPr>
          <w:spacing w:val="40"/>
          <w:w w:val="105"/>
          <w:sz w:val="20"/>
          <w:szCs w:val="20"/>
          <w:lang w:val="it-IT"/>
        </w:rPr>
        <w:t xml:space="preserve"> </w:t>
      </w:r>
      <w:r w:rsidRPr="008C77EC">
        <w:rPr>
          <w:w w:val="105"/>
          <w:sz w:val="20"/>
          <w:szCs w:val="20"/>
          <w:lang w:val="it-IT"/>
        </w:rPr>
        <w:t>collocati</w:t>
      </w:r>
      <w:r w:rsidRPr="008C77EC">
        <w:rPr>
          <w:spacing w:val="40"/>
          <w:w w:val="105"/>
          <w:sz w:val="20"/>
          <w:szCs w:val="20"/>
          <w:lang w:val="it-IT"/>
        </w:rPr>
        <w:t xml:space="preserve"> </w:t>
      </w:r>
      <w:r w:rsidRPr="008C77EC">
        <w:rPr>
          <w:w w:val="105"/>
          <w:sz w:val="20"/>
          <w:szCs w:val="20"/>
          <w:lang w:val="it-IT"/>
        </w:rPr>
        <w:t>in</w:t>
      </w:r>
      <w:r w:rsidRPr="008C77EC">
        <w:rPr>
          <w:spacing w:val="40"/>
          <w:w w:val="105"/>
          <w:sz w:val="20"/>
          <w:szCs w:val="20"/>
          <w:lang w:val="it-IT"/>
        </w:rPr>
        <w:t xml:space="preserve"> </w:t>
      </w:r>
      <w:r w:rsidRPr="008C77EC">
        <w:rPr>
          <w:w w:val="105"/>
          <w:sz w:val="20"/>
          <w:szCs w:val="20"/>
          <w:lang w:val="it-IT"/>
        </w:rPr>
        <w:t>istituti</w:t>
      </w:r>
      <w:r w:rsidRPr="008C77EC">
        <w:rPr>
          <w:spacing w:val="40"/>
          <w:w w:val="105"/>
          <w:sz w:val="20"/>
          <w:szCs w:val="20"/>
          <w:lang w:val="it-IT"/>
        </w:rPr>
        <w:t xml:space="preserve"> </w:t>
      </w:r>
      <w:r w:rsidRPr="008C77EC">
        <w:rPr>
          <w:w w:val="105"/>
          <w:sz w:val="20"/>
          <w:szCs w:val="20"/>
          <w:lang w:val="it-IT"/>
        </w:rPr>
        <w:t>a</w:t>
      </w:r>
      <w:r w:rsidRPr="008C77EC">
        <w:rPr>
          <w:spacing w:val="40"/>
          <w:w w:val="105"/>
          <w:sz w:val="20"/>
          <w:szCs w:val="20"/>
          <w:lang w:val="it-IT"/>
        </w:rPr>
        <w:t xml:space="preserve"> </w:t>
      </w:r>
      <w:r w:rsidRPr="008C77EC">
        <w:rPr>
          <w:w w:val="105"/>
          <w:sz w:val="20"/>
          <w:szCs w:val="20"/>
          <w:lang w:val="it-IT"/>
        </w:rPr>
        <w:t>causa</w:t>
      </w:r>
      <w:r w:rsidRPr="008C77EC">
        <w:rPr>
          <w:spacing w:val="40"/>
          <w:w w:val="105"/>
          <w:sz w:val="20"/>
          <w:szCs w:val="20"/>
          <w:lang w:val="it-IT"/>
        </w:rPr>
        <w:t xml:space="preserve"> </w:t>
      </w:r>
      <w:r w:rsidRPr="008C77EC">
        <w:rPr>
          <w:w w:val="105"/>
          <w:sz w:val="20"/>
          <w:szCs w:val="20"/>
          <w:lang w:val="it-IT"/>
        </w:rPr>
        <w:t>della</w:t>
      </w:r>
      <w:r w:rsidRPr="008C77EC">
        <w:rPr>
          <w:spacing w:val="40"/>
          <w:w w:val="105"/>
          <w:sz w:val="20"/>
          <w:szCs w:val="20"/>
          <w:lang w:val="it-IT"/>
        </w:rPr>
        <w:t xml:space="preserve"> </w:t>
      </w:r>
      <w:r w:rsidRPr="008C77EC">
        <w:rPr>
          <w:w w:val="105"/>
          <w:sz w:val="20"/>
          <w:szCs w:val="20"/>
          <w:lang w:val="it-IT"/>
        </w:rPr>
        <w:t>loro</w:t>
      </w:r>
      <w:r w:rsidRPr="008C77EC">
        <w:rPr>
          <w:spacing w:val="40"/>
          <w:w w:val="105"/>
          <w:sz w:val="20"/>
          <w:szCs w:val="20"/>
          <w:lang w:val="it-IT"/>
        </w:rPr>
        <w:t xml:space="preserve"> </w:t>
      </w:r>
      <w:r w:rsidRPr="008C77EC">
        <w:rPr>
          <w:w w:val="105"/>
          <w:sz w:val="20"/>
          <w:szCs w:val="20"/>
          <w:lang w:val="it-IT"/>
        </w:rPr>
        <w:t>disabilità</w:t>
      </w:r>
      <w:r w:rsidRPr="008C77EC">
        <w:rPr>
          <w:spacing w:val="40"/>
          <w:w w:val="105"/>
          <w:sz w:val="20"/>
          <w:szCs w:val="20"/>
          <w:lang w:val="it-IT"/>
        </w:rPr>
        <w:t xml:space="preserve"> </w:t>
      </w:r>
      <w:r w:rsidRPr="008C77EC">
        <w:rPr>
          <w:w w:val="105"/>
          <w:sz w:val="20"/>
          <w:szCs w:val="20"/>
          <w:lang w:val="it-IT"/>
        </w:rPr>
        <w:t>reale</w:t>
      </w:r>
      <w:r w:rsidRPr="008C77EC">
        <w:rPr>
          <w:spacing w:val="40"/>
          <w:w w:val="105"/>
          <w:sz w:val="20"/>
          <w:szCs w:val="20"/>
          <w:lang w:val="it-IT"/>
        </w:rPr>
        <w:t xml:space="preserve"> </w:t>
      </w:r>
      <w:r w:rsidRPr="008C77EC">
        <w:rPr>
          <w:w w:val="105"/>
          <w:sz w:val="20"/>
          <w:szCs w:val="20"/>
          <w:lang w:val="it-IT"/>
        </w:rPr>
        <w:t>o</w:t>
      </w:r>
      <w:r w:rsidRPr="008C77EC">
        <w:rPr>
          <w:spacing w:val="40"/>
          <w:w w:val="105"/>
          <w:sz w:val="20"/>
          <w:szCs w:val="20"/>
          <w:lang w:val="it-IT"/>
        </w:rPr>
        <w:t xml:space="preserve"> </w:t>
      </w:r>
      <w:r w:rsidRPr="008C77EC">
        <w:rPr>
          <w:w w:val="105"/>
          <w:sz w:val="20"/>
          <w:szCs w:val="20"/>
          <w:lang w:val="it-IT"/>
        </w:rPr>
        <w:t>percepita,</w:t>
      </w:r>
      <w:r w:rsidRPr="008C77EC">
        <w:rPr>
          <w:spacing w:val="40"/>
          <w:w w:val="105"/>
          <w:sz w:val="20"/>
          <w:szCs w:val="20"/>
          <w:lang w:val="it-IT"/>
        </w:rPr>
        <w:t xml:space="preserve"> </w:t>
      </w:r>
      <w:r w:rsidRPr="008C77EC">
        <w:rPr>
          <w:w w:val="105"/>
          <w:sz w:val="20"/>
          <w:szCs w:val="20"/>
          <w:lang w:val="it-IT"/>
        </w:rPr>
        <w:t xml:space="preserve">della povertà, dell'etnia o di altre affiliazioni sociali, rischiano di sviluppare o esacerbare le disabilità a causa della collocazione in istituto. Il sostegno ai bambini con disabilità e alle </w:t>
      </w:r>
      <w:r w:rsidRPr="008C77EC">
        <w:rPr>
          <w:w w:val="105"/>
          <w:sz w:val="20"/>
          <w:szCs w:val="20"/>
          <w:lang w:val="it-IT"/>
        </w:rPr>
        <w:lastRenderedPageBreak/>
        <w:t xml:space="preserve">famiglie, il più precocemente possibile, </w:t>
      </w:r>
      <w:r w:rsidR="0080510E" w:rsidRPr="008C77EC">
        <w:rPr>
          <w:w w:val="105"/>
          <w:sz w:val="20"/>
          <w:szCs w:val="20"/>
          <w:lang w:val="it-IT"/>
        </w:rPr>
        <w:t xml:space="preserve">deve </w:t>
      </w:r>
      <w:r w:rsidRPr="008C77EC">
        <w:rPr>
          <w:w w:val="105"/>
          <w:sz w:val="20"/>
          <w:szCs w:val="20"/>
          <w:lang w:val="it-IT"/>
        </w:rPr>
        <w:t>essere incluso nel sostegno generale per tutti i bambini. Il supporto dei pari</w:t>
      </w:r>
      <w:r w:rsidRPr="008C77EC">
        <w:rPr>
          <w:spacing w:val="-6"/>
          <w:w w:val="105"/>
          <w:sz w:val="20"/>
          <w:szCs w:val="20"/>
          <w:lang w:val="it-IT"/>
        </w:rPr>
        <w:t xml:space="preserve"> </w:t>
      </w:r>
      <w:r w:rsidRPr="008C77EC">
        <w:rPr>
          <w:w w:val="105"/>
          <w:sz w:val="20"/>
          <w:szCs w:val="20"/>
          <w:lang w:val="it-IT"/>
        </w:rPr>
        <w:t>per</w:t>
      </w:r>
      <w:r w:rsidRPr="008C77EC">
        <w:rPr>
          <w:spacing w:val="-1"/>
          <w:w w:val="105"/>
          <w:sz w:val="20"/>
          <w:szCs w:val="20"/>
          <w:lang w:val="it-IT"/>
        </w:rPr>
        <w:t xml:space="preserve"> </w:t>
      </w:r>
      <w:r w:rsidRPr="008C77EC">
        <w:rPr>
          <w:w w:val="105"/>
          <w:sz w:val="20"/>
          <w:szCs w:val="20"/>
          <w:lang w:val="it-IT"/>
        </w:rPr>
        <w:t>i bambini e gli adolescenti è essenziale per la piena inclusione nella comunità.</w:t>
      </w:r>
    </w:p>
    <w:p w:rsidR="006641B8" w:rsidRPr="008C77EC" w:rsidRDefault="00C85C0F" w:rsidP="000D6B03">
      <w:pPr>
        <w:pStyle w:val="Paragrafoelenco"/>
        <w:numPr>
          <w:ilvl w:val="2"/>
          <w:numId w:val="31"/>
        </w:numPr>
        <w:tabs>
          <w:tab w:val="left" w:pos="2256"/>
        </w:tabs>
        <w:suppressAutoHyphens/>
        <w:autoSpaceDE/>
        <w:autoSpaceDN/>
        <w:spacing w:before="120" w:line="259" w:lineRule="auto"/>
        <w:ind w:right="701"/>
        <w:rPr>
          <w:sz w:val="20"/>
          <w:szCs w:val="20"/>
          <w:lang w:val="it-IT"/>
        </w:rPr>
      </w:pPr>
      <w:r w:rsidRPr="008C77EC">
        <w:rPr>
          <w:w w:val="105"/>
          <w:sz w:val="20"/>
          <w:szCs w:val="20"/>
          <w:lang w:val="it-IT"/>
        </w:rPr>
        <w:t>Anche una collocazione di breve durata al di fuori della famiglia può causare grandi sofferenze, traumi e danni</w:t>
      </w:r>
      <w:r w:rsidRPr="008C77EC">
        <w:rPr>
          <w:spacing w:val="-6"/>
          <w:w w:val="105"/>
          <w:sz w:val="20"/>
          <w:szCs w:val="20"/>
          <w:lang w:val="it-IT"/>
        </w:rPr>
        <w:t xml:space="preserve"> </w:t>
      </w:r>
      <w:r w:rsidRPr="008C77EC">
        <w:rPr>
          <w:w w:val="105"/>
          <w:sz w:val="20"/>
          <w:szCs w:val="20"/>
          <w:lang w:val="it-IT"/>
        </w:rPr>
        <w:t>emotivi e fisici.</w:t>
      </w:r>
      <w:r w:rsidRPr="008C77EC">
        <w:rPr>
          <w:spacing w:val="-14"/>
          <w:w w:val="105"/>
          <w:sz w:val="20"/>
          <w:szCs w:val="20"/>
          <w:lang w:val="it-IT"/>
        </w:rPr>
        <w:t xml:space="preserve"> </w:t>
      </w:r>
      <w:r w:rsidRPr="008C77EC">
        <w:rPr>
          <w:w w:val="105"/>
          <w:sz w:val="20"/>
          <w:szCs w:val="20"/>
          <w:lang w:val="it-IT"/>
        </w:rPr>
        <w:t>Prevenire il collocamento dei bambini in istituti deve</w:t>
      </w:r>
      <w:r w:rsidRPr="008C77EC">
        <w:rPr>
          <w:spacing w:val="63"/>
          <w:w w:val="105"/>
          <w:sz w:val="20"/>
          <w:szCs w:val="20"/>
          <w:lang w:val="it-IT"/>
        </w:rPr>
        <w:t xml:space="preserve"> </w:t>
      </w:r>
      <w:r w:rsidRPr="008C77EC">
        <w:rPr>
          <w:w w:val="105"/>
          <w:sz w:val="20"/>
          <w:szCs w:val="20"/>
          <w:lang w:val="it-IT"/>
        </w:rPr>
        <w:t>essere</w:t>
      </w:r>
      <w:r w:rsidRPr="008C77EC">
        <w:rPr>
          <w:spacing w:val="40"/>
          <w:w w:val="105"/>
          <w:sz w:val="20"/>
          <w:szCs w:val="20"/>
          <w:lang w:val="it-IT"/>
        </w:rPr>
        <w:t xml:space="preserve"> </w:t>
      </w:r>
      <w:r w:rsidRPr="008C77EC">
        <w:rPr>
          <w:w w:val="105"/>
          <w:sz w:val="20"/>
          <w:szCs w:val="20"/>
          <w:lang w:val="it-IT"/>
        </w:rPr>
        <w:t>una</w:t>
      </w:r>
      <w:r w:rsidRPr="008C77EC">
        <w:rPr>
          <w:spacing w:val="69"/>
          <w:w w:val="105"/>
          <w:sz w:val="20"/>
          <w:szCs w:val="20"/>
          <w:lang w:val="it-IT"/>
        </w:rPr>
        <w:t xml:space="preserve"> </w:t>
      </w:r>
      <w:r w:rsidRPr="008C77EC">
        <w:rPr>
          <w:w w:val="105"/>
          <w:sz w:val="20"/>
          <w:szCs w:val="20"/>
          <w:lang w:val="it-IT"/>
        </w:rPr>
        <w:t>priorità.</w:t>
      </w:r>
      <w:r w:rsidRPr="008C77EC">
        <w:rPr>
          <w:spacing w:val="40"/>
          <w:w w:val="105"/>
          <w:sz w:val="20"/>
          <w:szCs w:val="20"/>
          <w:lang w:val="it-IT"/>
        </w:rPr>
        <w:t xml:space="preserve"> </w:t>
      </w:r>
      <w:r w:rsidRPr="008C77EC">
        <w:rPr>
          <w:w w:val="105"/>
          <w:sz w:val="20"/>
          <w:szCs w:val="20"/>
          <w:lang w:val="it-IT"/>
        </w:rPr>
        <w:t>Per</w:t>
      </w:r>
      <w:r w:rsidRPr="008C77EC">
        <w:rPr>
          <w:spacing w:val="80"/>
          <w:w w:val="105"/>
          <w:sz w:val="20"/>
          <w:szCs w:val="20"/>
          <w:lang w:val="it-IT"/>
        </w:rPr>
        <w:t xml:space="preserve"> </w:t>
      </w:r>
      <w:r w:rsidRPr="008C77EC">
        <w:rPr>
          <w:w w:val="105"/>
          <w:sz w:val="20"/>
          <w:szCs w:val="20"/>
          <w:lang w:val="it-IT"/>
        </w:rPr>
        <w:t>tutti</w:t>
      </w:r>
      <w:r w:rsidRPr="008C77EC">
        <w:rPr>
          <w:spacing w:val="67"/>
          <w:w w:val="105"/>
          <w:sz w:val="20"/>
          <w:szCs w:val="20"/>
          <w:lang w:val="it-IT"/>
        </w:rPr>
        <w:t xml:space="preserve"> </w:t>
      </w:r>
      <w:r w:rsidRPr="008C77EC">
        <w:rPr>
          <w:w w:val="105"/>
          <w:sz w:val="20"/>
          <w:szCs w:val="20"/>
          <w:lang w:val="it-IT"/>
        </w:rPr>
        <w:t>i</w:t>
      </w:r>
      <w:r w:rsidRPr="008C77EC">
        <w:rPr>
          <w:spacing w:val="70"/>
          <w:w w:val="105"/>
          <w:sz w:val="20"/>
          <w:szCs w:val="20"/>
          <w:lang w:val="it-IT"/>
        </w:rPr>
        <w:t xml:space="preserve"> </w:t>
      </w:r>
      <w:r w:rsidRPr="008C77EC">
        <w:rPr>
          <w:w w:val="105"/>
          <w:sz w:val="20"/>
          <w:szCs w:val="20"/>
          <w:lang w:val="it-IT"/>
        </w:rPr>
        <w:t>bambini</w:t>
      </w:r>
      <w:r w:rsidRPr="008C77EC">
        <w:rPr>
          <w:spacing w:val="73"/>
          <w:w w:val="105"/>
          <w:sz w:val="20"/>
          <w:szCs w:val="20"/>
          <w:lang w:val="it-IT"/>
        </w:rPr>
        <w:t xml:space="preserve"> </w:t>
      </w:r>
      <w:r w:rsidRPr="008C77EC">
        <w:rPr>
          <w:w w:val="105"/>
          <w:sz w:val="20"/>
          <w:szCs w:val="20"/>
          <w:lang w:val="it-IT"/>
        </w:rPr>
        <w:t>con</w:t>
      </w:r>
      <w:r w:rsidRPr="008C77EC">
        <w:rPr>
          <w:spacing w:val="40"/>
          <w:w w:val="105"/>
          <w:sz w:val="20"/>
          <w:szCs w:val="20"/>
          <w:lang w:val="it-IT"/>
        </w:rPr>
        <w:t xml:space="preserve"> </w:t>
      </w:r>
      <w:r w:rsidRPr="008C77EC">
        <w:rPr>
          <w:w w:val="105"/>
          <w:sz w:val="20"/>
          <w:szCs w:val="20"/>
          <w:lang w:val="it-IT"/>
        </w:rPr>
        <w:t>disabilità</w:t>
      </w:r>
      <w:r w:rsidRPr="008C77EC">
        <w:rPr>
          <w:spacing w:val="70"/>
          <w:w w:val="105"/>
          <w:sz w:val="20"/>
          <w:szCs w:val="20"/>
          <w:lang w:val="it-IT"/>
        </w:rPr>
        <w:t xml:space="preserve"> </w:t>
      </w:r>
      <w:r w:rsidRPr="008C77EC">
        <w:rPr>
          <w:w w:val="105"/>
          <w:sz w:val="20"/>
          <w:szCs w:val="20"/>
          <w:lang w:val="it-IT"/>
        </w:rPr>
        <w:t>dovrebbero</w:t>
      </w:r>
      <w:r w:rsidRPr="008C77EC">
        <w:rPr>
          <w:spacing w:val="65"/>
          <w:w w:val="105"/>
          <w:sz w:val="20"/>
          <w:szCs w:val="20"/>
          <w:lang w:val="it-IT"/>
        </w:rPr>
        <w:t xml:space="preserve"> </w:t>
      </w:r>
      <w:r w:rsidRPr="008C77EC">
        <w:rPr>
          <w:w w:val="105"/>
          <w:sz w:val="20"/>
          <w:szCs w:val="20"/>
          <w:lang w:val="it-IT"/>
        </w:rPr>
        <w:t>essere</w:t>
      </w:r>
      <w:r w:rsidRPr="008C77EC">
        <w:rPr>
          <w:spacing w:val="40"/>
          <w:w w:val="105"/>
          <w:sz w:val="20"/>
          <w:szCs w:val="20"/>
          <w:lang w:val="it-IT"/>
        </w:rPr>
        <w:t xml:space="preserve"> </w:t>
      </w:r>
      <w:r w:rsidRPr="008C77EC">
        <w:rPr>
          <w:w w:val="105"/>
          <w:sz w:val="20"/>
          <w:szCs w:val="20"/>
          <w:lang w:val="it-IT"/>
        </w:rPr>
        <w:t>create opportunità di collocamento in famiglia, con sostegno finanziario e di altro</w:t>
      </w:r>
      <w:r w:rsidRPr="008C77EC">
        <w:rPr>
          <w:spacing w:val="-3"/>
          <w:w w:val="105"/>
          <w:sz w:val="20"/>
          <w:szCs w:val="20"/>
          <w:lang w:val="it-IT"/>
        </w:rPr>
        <w:t xml:space="preserve"> </w:t>
      </w:r>
      <w:r w:rsidRPr="008C77EC">
        <w:rPr>
          <w:w w:val="105"/>
          <w:sz w:val="20"/>
          <w:szCs w:val="20"/>
          <w:lang w:val="it-IT"/>
        </w:rPr>
        <w:t>tipo.</w:t>
      </w:r>
    </w:p>
    <w:p w:rsidR="006641B8" w:rsidRPr="008C77EC" w:rsidRDefault="00646B7F" w:rsidP="000D6B03">
      <w:pPr>
        <w:pStyle w:val="Paragrafoelenco"/>
        <w:numPr>
          <w:ilvl w:val="2"/>
          <w:numId w:val="31"/>
        </w:numPr>
        <w:tabs>
          <w:tab w:val="left" w:pos="2257"/>
        </w:tabs>
        <w:suppressAutoHyphens/>
        <w:autoSpaceDE/>
        <w:autoSpaceDN/>
        <w:spacing w:before="120" w:line="264" w:lineRule="auto"/>
        <w:ind w:right="701"/>
        <w:rPr>
          <w:sz w:val="20"/>
          <w:szCs w:val="20"/>
          <w:lang w:val="it-IT"/>
        </w:rPr>
      </w:pPr>
      <w:r w:rsidRPr="008C77EC">
        <w:rPr>
          <w:w w:val="105"/>
          <w:sz w:val="20"/>
          <w:szCs w:val="20"/>
          <w:lang w:val="it-IT"/>
        </w:rPr>
        <w:t>L'articolo</w:t>
      </w:r>
      <w:r w:rsidRPr="008C77EC">
        <w:rPr>
          <w:spacing w:val="40"/>
          <w:w w:val="105"/>
          <w:sz w:val="20"/>
          <w:szCs w:val="20"/>
          <w:lang w:val="it-IT"/>
        </w:rPr>
        <w:t xml:space="preserve"> </w:t>
      </w:r>
      <w:r w:rsidRPr="008C77EC">
        <w:rPr>
          <w:w w:val="105"/>
          <w:sz w:val="20"/>
          <w:szCs w:val="20"/>
          <w:lang w:val="it-IT"/>
        </w:rPr>
        <w:t>23</w:t>
      </w:r>
      <w:r w:rsidRPr="008C77EC">
        <w:rPr>
          <w:spacing w:val="40"/>
          <w:w w:val="105"/>
          <w:sz w:val="20"/>
          <w:szCs w:val="20"/>
          <w:lang w:val="it-IT"/>
        </w:rPr>
        <w:t xml:space="preserve"> </w:t>
      </w:r>
      <w:r w:rsidRPr="008C77EC">
        <w:rPr>
          <w:w w:val="105"/>
          <w:sz w:val="20"/>
          <w:szCs w:val="20"/>
          <w:lang w:val="it-IT"/>
        </w:rPr>
        <w:t>(4) della</w:t>
      </w:r>
      <w:r w:rsidRPr="008C77EC">
        <w:rPr>
          <w:spacing w:val="40"/>
          <w:w w:val="105"/>
          <w:sz w:val="20"/>
          <w:szCs w:val="20"/>
          <w:lang w:val="it-IT"/>
        </w:rPr>
        <w:t xml:space="preserve"> </w:t>
      </w:r>
      <w:r w:rsidRPr="008C77EC">
        <w:rPr>
          <w:w w:val="105"/>
          <w:sz w:val="20"/>
          <w:szCs w:val="20"/>
          <w:lang w:val="it-IT"/>
        </w:rPr>
        <w:t>Convenzione protegge</w:t>
      </w:r>
      <w:r w:rsidRPr="008C77EC">
        <w:rPr>
          <w:spacing w:val="40"/>
          <w:w w:val="105"/>
          <w:sz w:val="20"/>
          <w:szCs w:val="20"/>
          <w:lang w:val="it-IT"/>
        </w:rPr>
        <w:t xml:space="preserve"> </w:t>
      </w:r>
      <w:r w:rsidRPr="008C77EC">
        <w:rPr>
          <w:w w:val="105"/>
          <w:sz w:val="20"/>
          <w:szCs w:val="20"/>
          <w:lang w:val="it-IT"/>
        </w:rPr>
        <w:t>dalla separazione dei</w:t>
      </w:r>
      <w:r w:rsidRPr="008C77EC">
        <w:rPr>
          <w:spacing w:val="40"/>
          <w:w w:val="105"/>
          <w:sz w:val="20"/>
          <w:szCs w:val="20"/>
          <w:lang w:val="it-IT"/>
        </w:rPr>
        <w:t xml:space="preserve"> </w:t>
      </w:r>
      <w:r w:rsidRPr="008C77EC">
        <w:rPr>
          <w:w w:val="105"/>
          <w:sz w:val="20"/>
          <w:szCs w:val="20"/>
          <w:lang w:val="it-IT"/>
        </w:rPr>
        <w:t>bambini dai</w:t>
      </w:r>
      <w:r w:rsidRPr="008C77EC">
        <w:rPr>
          <w:spacing w:val="40"/>
          <w:w w:val="105"/>
          <w:sz w:val="20"/>
          <w:szCs w:val="20"/>
          <w:lang w:val="it-IT"/>
        </w:rPr>
        <w:t xml:space="preserve"> </w:t>
      </w:r>
      <w:r w:rsidRPr="008C77EC">
        <w:rPr>
          <w:w w:val="105"/>
          <w:sz w:val="20"/>
          <w:szCs w:val="20"/>
          <w:lang w:val="it-IT"/>
        </w:rPr>
        <w:t>loro genitori a causa della disabilità del</w:t>
      </w:r>
      <w:r w:rsidRPr="008C77EC">
        <w:rPr>
          <w:spacing w:val="40"/>
          <w:w w:val="105"/>
          <w:sz w:val="20"/>
          <w:szCs w:val="20"/>
          <w:lang w:val="it-IT"/>
        </w:rPr>
        <w:t xml:space="preserve"> </w:t>
      </w:r>
      <w:r w:rsidRPr="008C77EC">
        <w:rPr>
          <w:w w:val="105"/>
          <w:sz w:val="20"/>
          <w:szCs w:val="20"/>
          <w:lang w:val="it-IT"/>
        </w:rPr>
        <w:t>bambino o di uno o</w:t>
      </w:r>
      <w:r w:rsidRPr="008C77EC">
        <w:rPr>
          <w:spacing w:val="40"/>
          <w:w w:val="105"/>
          <w:sz w:val="20"/>
          <w:szCs w:val="20"/>
          <w:lang w:val="it-IT"/>
        </w:rPr>
        <w:t xml:space="preserve"> </w:t>
      </w:r>
      <w:r w:rsidRPr="008C77EC">
        <w:rPr>
          <w:w w:val="105"/>
          <w:sz w:val="20"/>
          <w:szCs w:val="20"/>
          <w:lang w:val="it-IT"/>
        </w:rPr>
        <w:t xml:space="preserve">entrambi i genitori. Gli Stati </w:t>
      </w:r>
      <w:r w:rsidR="00D3219A" w:rsidRPr="008C77EC">
        <w:rPr>
          <w:w w:val="105"/>
          <w:sz w:val="20"/>
          <w:szCs w:val="20"/>
          <w:lang w:val="it-IT"/>
        </w:rPr>
        <w:t xml:space="preserve">parti </w:t>
      </w:r>
      <w:r w:rsidRPr="008C77EC">
        <w:rPr>
          <w:w w:val="105"/>
          <w:sz w:val="20"/>
          <w:szCs w:val="20"/>
          <w:lang w:val="it-IT"/>
        </w:rPr>
        <w:t>devono fornire ai</w:t>
      </w:r>
      <w:r w:rsidRPr="008C77EC">
        <w:rPr>
          <w:spacing w:val="13"/>
          <w:w w:val="105"/>
          <w:sz w:val="20"/>
          <w:szCs w:val="20"/>
          <w:lang w:val="it-IT"/>
        </w:rPr>
        <w:t xml:space="preserve"> </w:t>
      </w:r>
      <w:r w:rsidRPr="008C77EC">
        <w:rPr>
          <w:w w:val="105"/>
          <w:sz w:val="20"/>
          <w:szCs w:val="20"/>
          <w:lang w:val="it-IT"/>
        </w:rPr>
        <w:t>genitori</w:t>
      </w:r>
      <w:r w:rsidRPr="008C77EC">
        <w:rPr>
          <w:spacing w:val="-6"/>
          <w:w w:val="105"/>
          <w:sz w:val="20"/>
          <w:szCs w:val="20"/>
          <w:lang w:val="it-IT"/>
        </w:rPr>
        <w:t xml:space="preserve"> </w:t>
      </w:r>
      <w:r w:rsidR="00D3219A" w:rsidRPr="008C77EC">
        <w:rPr>
          <w:spacing w:val="-6"/>
          <w:w w:val="105"/>
          <w:sz w:val="20"/>
          <w:szCs w:val="20"/>
          <w:lang w:val="it-IT"/>
        </w:rPr>
        <w:t xml:space="preserve">con </w:t>
      </w:r>
      <w:r w:rsidRPr="008C77EC">
        <w:rPr>
          <w:w w:val="105"/>
          <w:sz w:val="20"/>
          <w:szCs w:val="20"/>
          <w:lang w:val="it-IT"/>
        </w:rPr>
        <w:t>disabili</w:t>
      </w:r>
      <w:r w:rsidR="00D3219A" w:rsidRPr="008C77EC">
        <w:rPr>
          <w:w w:val="105"/>
          <w:sz w:val="20"/>
          <w:szCs w:val="20"/>
          <w:lang w:val="it-IT"/>
        </w:rPr>
        <w:t>tà</w:t>
      </w:r>
      <w:r w:rsidRPr="008C77EC">
        <w:rPr>
          <w:spacing w:val="-2"/>
          <w:w w:val="105"/>
          <w:sz w:val="20"/>
          <w:szCs w:val="20"/>
          <w:lang w:val="it-IT"/>
        </w:rPr>
        <w:t xml:space="preserve"> </w:t>
      </w:r>
      <w:r w:rsidRPr="008C77EC">
        <w:rPr>
          <w:w w:val="105"/>
          <w:sz w:val="20"/>
          <w:szCs w:val="20"/>
          <w:lang w:val="it-IT"/>
        </w:rPr>
        <w:t>sostegno e</w:t>
      </w:r>
      <w:r w:rsidRPr="008C77EC">
        <w:rPr>
          <w:spacing w:val="19"/>
          <w:w w:val="105"/>
          <w:sz w:val="20"/>
          <w:szCs w:val="20"/>
          <w:lang w:val="it-IT"/>
        </w:rPr>
        <w:t xml:space="preserve"> </w:t>
      </w:r>
      <w:r w:rsidRPr="008C77EC">
        <w:rPr>
          <w:w w:val="105"/>
          <w:sz w:val="20"/>
          <w:szCs w:val="20"/>
          <w:lang w:val="it-IT"/>
        </w:rPr>
        <w:t>soluzioni</w:t>
      </w:r>
      <w:r w:rsidRPr="008C77EC">
        <w:rPr>
          <w:spacing w:val="13"/>
          <w:w w:val="105"/>
          <w:sz w:val="20"/>
          <w:szCs w:val="20"/>
          <w:lang w:val="it-IT"/>
        </w:rPr>
        <w:t xml:space="preserve"> </w:t>
      </w:r>
      <w:r w:rsidRPr="008C77EC">
        <w:rPr>
          <w:w w:val="105"/>
          <w:sz w:val="20"/>
          <w:szCs w:val="20"/>
          <w:lang w:val="it-IT"/>
        </w:rPr>
        <w:t>ragionevoli</w:t>
      </w:r>
      <w:r w:rsidRPr="008C77EC">
        <w:rPr>
          <w:spacing w:val="22"/>
          <w:w w:val="105"/>
          <w:sz w:val="20"/>
          <w:szCs w:val="20"/>
          <w:lang w:val="it-IT"/>
        </w:rPr>
        <w:t xml:space="preserve"> </w:t>
      </w:r>
      <w:r w:rsidRPr="008C77EC">
        <w:rPr>
          <w:w w:val="105"/>
          <w:sz w:val="20"/>
          <w:szCs w:val="20"/>
          <w:lang w:val="it-IT"/>
        </w:rPr>
        <w:t>per evitare</w:t>
      </w:r>
      <w:r w:rsidRPr="008C77EC">
        <w:rPr>
          <w:spacing w:val="-1"/>
          <w:w w:val="105"/>
          <w:sz w:val="20"/>
          <w:szCs w:val="20"/>
          <w:lang w:val="it-IT"/>
        </w:rPr>
        <w:t xml:space="preserve"> </w:t>
      </w:r>
      <w:r w:rsidRPr="008C77EC">
        <w:rPr>
          <w:w w:val="105"/>
          <w:sz w:val="20"/>
          <w:szCs w:val="20"/>
          <w:lang w:val="it-IT"/>
        </w:rPr>
        <w:t xml:space="preserve">che i loro figli siano collocati in istituti e mettere in atto sistemi di protezione dell'infanzia </w:t>
      </w:r>
      <w:r w:rsidRPr="008C77EC">
        <w:rPr>
          <w:spacing w:val="-2"/>
          <w:w w:val="105"/>
          <w:sz w:val="20"/>
          <w:szCs w:val="20"/>
          <w:lang w:val="it-IT"/>
        </w:rPr>
        <w:t>inclusivi.</w:t>
      </w:r>
    </w:p>
    <w:p w:rsidR="006641B8" w:rsidRPr="008C77EC" w:rsidRDefault="00646B7F" w:rsidP="000D6B03">
      <w:pPr>
        <w:pStyle w:val="Paragrafoelenco"/>
        <w:numPr>
          <w:ilvl w:val="2"/>
          <w:numId w:val="31"/>
        </w:numPr>
        <w:tabs>
          <w:tab w:val="left" w:pos="2256"/>
        </w:tabs>
        <w:suppressAutoHyphens/>
        <w:autoSpaceDE/>
        <w:autoSpaceDN/>
        <w:spacing w:before="120" w:line="264" w:lineRule="auto"/>
        <w:ind w:right="701"/>
        <w:rPr>
          <w:sz w:val="20"/>
          <w:szCs w:val="20"/>
          <w:lang w:val="it-IT"/>
        </w:rPr>
      </w:pPr>
      <w:r w:rsidRPr="008C77EC">
        <w:rPr>
          <w:w w:val="105"/>
          <w:sz w:val="20"/>
          <w:szCs w:val="20"/>
          <w:lang w:val="it-IT"/>
        </w:rPr>
        <w:t>I</w:t>
      </w:r>
      <w:r w:rsidRPr="008C77EC">
        <w:rPr>
          <w:spacing w:val="40"/>
          <w:w w:val="105"/>
          <w:sz w:val="20"/>
          <w:szCs w:val="20"/>
          <w:lang w:val="it-IT"/>
        </w:rPr>
        <w:t xml:space="preserve"> </w:t>
      </w:r>
      <w:r w:rsidRPr="008C77EC">
        <w:rPr>
          <w:w w:val="105"/>
          <w:sz w:val="20"/>
          <w:szCs w:val="20"/>
          <w:lang w:val="it-IT"/>
        </w:rPr>
        <w:t>bambini con disabilità,</w:t>
      </w:r>
      <w:r w:rsidRPr="008C77EC">
        <w:rPr>
          <w:spacing w:val="40"/>
          <w:w w:val="105"/>
          <w:sz w:val="20"/>
          <w:szCs w:val="20"/>
          <w:lang w:val="it-IT"/>
        </w:rPr>
        <w:t xml:space="preserve"> </w:t>
      </w:r>
      <w:r w:rsidRPr="008C77EC">
        <w:rPr>
          <w:w w:val="105"/>
          <w:sz w:val="20"/>
          <w:szCs w:val="20"/>
          <w:lang w:val="it-IT"/>
        </w:rPr>
        <w:t>come</w:t>
      </w:r>
      <w:r w:rsidRPr="008C77EC">
        <w:rPr>
          <w:spacing w:val="40"/>
          <w:w w:val="105"/>
          <w:sz w:val="20"/>
          <w:szCs w:val="20"/>
          <w:lang w:val="it-IT"/>
        </w:rPr>
        <w:t xml:space="preserve"> </w:t>
      </w:r>
      <w:r w:rsidRPr="008C77EC">
        <w:rPr>
          <w:w w:val="105"/>
          <w:sz w:val="20"/>
          <w:szCs w:val="20"/>
          <w:lang w:val="it-IT"/>
        </w:rPr>
        <w:t>tutti</w:t>
      </w:r>
      <w:r w:rsidRPr="008C77EC">
        <w:rPr>
          <w:spacing w:val="40"/>
          <w:w w:val="105"/>
          <w:sz w:val="20"/>
          <w:szCs w:val="20"/>
          <w:lang w:val="it-IT"/>
        </w:rPr>
        <w:t xml:space="preserve"> </w:t>
      </w:r>
      <w:r w:rsidRPr="008C77EC">
        <w:rPr>
          <w:w w:val="105"/>
          <w:sz w:val="20"/>
          <w:szCs w:val="20"/>
          <w:lang w:val="it-IT"/>
        </w:rPr>
        <w:t>i</w:t>
      </w:r>
      <w:r w:rsidRPr="008C77EC">
        <w:rPr>
          <w:spacing w:val="40"/>
          <w:w w:val="105"/>
          <w:sz w:val="20"/>
          <w:szCs w:val="20"/>
          <w:lang w:val="it-IT"/>
        </w:rPr>
        <w:t xml:space="preserve"> </w:t>
      </w:r>
      <w:r w:rsidRPr="008C77EC">
        <w:rPr>
          <w:w w:val="105"/>
          <w:sz w:val="20"/>
          <w:szCs w:val="20"/>
          <w:lang w:val="it-IT"/>
        </w:rPr>
        <w:t>bambini,</w:t>
      </w:r>
      <w:r w:rsidRPr="008C77EC">
        <w:rPr>
          <w:spacing w:val="40"/>
          <w:w w:val="105"/>
          <w:sz w:val="20"/>
          <w:szCs w:val="20"/>
          <w:lang w:val="it-IT"/>
        </w:rPr>
        <w:t xml:space="preserve"> </w:t>
      </w:r>
      <w:r w:rsidRPr="008C77EC">
        <w:rPr>
          <w:w w:val="105"/>
          <w:sz w:val="20"/>
          <w:szCs w:val="20"/>
          <w:lang w:val="it-IT"/>
        </w:rPr>
        <w:t>hanno</w:t>
      </w:r>
      <w:r w:rsidRPr="008C77EC">
        <w:rPr>
          <w:spacing w:val="40"/>
          <w:w w:val="105"/>
          <w:sz w:val="20"/>
          <w:szCs w:val="20"/>
          <w:lang w:val="it-IT"/>
        </w:rPr>
        <w:t xml:space="preserve"> </w:t>
      </w:r>
      <w:r w:rsidRPr="008C77EC">
        <w:rPr>
          <w:w w:val="105"/>
          <w:sz w:val="20"/>
          <w:szCs w:val="20"/>
          <w:lang w:val="it-IT"/>
        </w:rPr>
        <w:t>il</w:t>
      </w:r>
      <w:r w:rsidRPr="008C77EC">
        <w:rPr>
          <w:spacing w:val="40"/>
          <w:w w:val="105"/>
          <w:sz w:val="20"/>
          <w:szCs w:val="20"/>
          <w:lang w:val="it-IT"/>
        </w:rPr>
        <w:t xml:space="preserve"> </w:t>
      </w:r>
      <w:r w:rsidRPr="008C77EC">
        <w:rPr>
          <w:w w:val="105"/>
          <w:sz w:val="20"/>
          <w:szCs w:val="20"/>
          <w:lang w:val="it-IT"/>
        </w:rPr>
        <w:t>diritto di</w:t>
      </w:r>
      <w:r w:rsidRPr="008C77EC">
        <w:rPr>
          <w:spacing w:val="40"/>
          <w:w w:val="105"/>
          <w:sz w:val="20"/>
          <w:szCs w:val="20"/>
          <w:lang w:val="it-IT"/>
        </w:rPr>
        <w:t xml:space="preserve"> </w:t>
      </w:r>
      <w:r w:rsidRPr="008C77EC">
        <w:rPr>
          <w:w w:val="105"/>
          <w:sz w:val="20"/>
          <w:szCs w:val="20"/>
          <w:lang w:val="it-IT"/>
        </w:rPr>
        <w:t>essere ascoltati su questioni che li riguardano, le</w:t>
      </w:r>
      <w:r w:rsidR="00C85C0F" w:rsidRPr="008C77EC">
        <w:rPr>
          <w:spacing w:val="-4"/>
          <w:w w:val="105"/>
          <w:sz w:val="20"/>
          <w:szCs w:val="20"/>
          <w:lang w:val="it-IT"/>
        </w:rPr>
        <w:t xml:space="preserve"> </w:t>
      </w:r>
      <w:r w:rsidR="00C85C0F" w:rsidRPr="008C77EC">
        <w:rPr>
          <w:w w:val="105"/>
          <w:sz w:val="20"/>
          <w:szCs w:val="20"/>
          <w:lang w:val="it-IT"/>
        </w:rPr>
        <w:t xml:space="preserve">loro opinioni </w:t>
      </w:r>
      <w:r w:rsidR="003776D3" w:rsidRPr="008C77EC">
        <w:rPr>
          <w:w w:val="105"/>
          <w:sz w:val="20"/>
          <w:szCs w:val="20"/>
          <w:lang w:val="it-IT"/>
        </w:rPr>
        <w:t xml:space="preserve">di avere il giusto peso </w:t>
      </w:r>
      <w:r w:rsidRPr="008C77EC">
        <w:rPr>
          <w:w w:val="105"/>
          <w:sz w:val="20"/>
          <w:szCs w:val="20"/>
          <w:lang w:val="it-IT"/>
        </w:rPr>
        <w:t>in base alla loro età, al loro</w:t>
      </w:r>
      <w:r w:rsidRPr="008C77EC">
        <w:rPr>
          <w:spacing w:val="-8"/>
          <w:w w:val="105"/>
          <w:sz w:val="20"/>
          <w:szCs w:val="20"/>
          <w:lang w:val="it-IT"/>
        </w:rPr>
        <w:t xml:space="preserve"> </w:t>
      </w:r>
      <w:r w:rsidRPr="008C77EC">
        <w:rPr>
          <w:w w:val="105"/>
          <w:sz w:val="20"/>
          <w:szCs w:val="20"/>
          <w:lang w:val="it-IT"/>
        </w:rPr>
        <w:t>sesso</w:t>
      </w:r>
      <w:r w:rsidRPr="008C77EC">
        <w:rPr>
          <w:spacing w:val="-1"/>
          <w:w w:val="105"/>
          <w:sz w:val="20"/>
          <w:szCs w:val="20"/>
          <w:lang w:val="it-IT"/>
        </w:rPr>
        <w:t xml:space="preserve"> </w:t>
      </w:r>
      <w:r w:rsidRPr="008C77EC">
        <w:rPr>
          <w:w w:val="105"/>
          <w:sz w:val="20"/>
          <w:szCs w:val="20"/>
          <w:lang w:val="it-IT"/>
        </w:rPr>
        <w:t>e alla loro</w:t>
      </w:r>
      <w:r w:rsidRPr="008C77EC">
        <w:rPr>
          <w:spacing w:val="-7"/>
          <w:w w:val="105"/>
          <w:sz w:val="20"/>
          <w:szCs w:val="20"/>
          <w:lang w:val="it-IT"/>
        </w:rPr>
        <w:t xml:space="preserve"> </w:t>
      </w:r>
      <w:r w:rsidRPr="008C77EC">
        <w:rPr>
          <w:w w:val="105"/>
          <w:sz w:val="20"/>
          <w:szCs w:val="20"/>
          <w:lang w:val="it-IT"/>
        </w:rPr>
        <w:t>maturità, senza discriminazioni</w:t>
      </w:r>
      <w:r w:rsidRPr="008C77EC">
        <w:rPr>
          <w:spacing w:val="-13"/>
          <w:w w:val="105"/>
          <w:sz w:val="20"/>
          <w:szCs w:val="20"/>
          <w:lang w:val="it-IT"/>
        </w:rPr>
        <w:t xml:space="preserve"> </w:t>
      </w:r>
      <w:r w:rsidRPr="008C77EC">
        <w:rPr>
          <w:w w:val="105"/>
          <w:sz w:val="20"/>
          <w:szCs w:val="20"/>
          <w:lang w:val="it-IT"/>
        </w:rPr>
        <w:t>sulla base</w:t>
      </w:r>
      <w:r w:rsidRPr="008C77EC">
        <w:rPr>
          <w:spacing w:val="-12"/>
          <w:w w:val="105"/>
          <w:sz w:val="20"/>
          <w:szCs w:val="20"/>
          <w:lang w:val="it-IT"/>
        </w:rPr>
        <w:t xml:space="preserve"> </w:t>
      </w:r>
      <w:r w:rsidRPr="008C77EC">
        <w:rPr>
          <w:w w:val="105"/>
          <w:sz w:val="20"/>
          <w:szCs w:val="20"/>
          <w:lang w:val="it-IT"/>
        </w:rPr>
        <w:t xml:space="preserve">della disabilità, e di ricevere un sostegno adeguato all'età, alla disabilità e al genere. </w:t>
      </w:r>
      <w:r w:rsidR="0094744F" w:rsidRPr="008C77EC">
        <w:rPr>
          <w:w w:val="105"/>
          <w:sz w:val="20"/>
          <w:szCs w:val="20"/>
          <w:lang w:val="it-IT"/>
        </w:rPr>
        <w:t>Dovrebbero</w:t>
      </w:r>
      <w:r w:rsidR="00857E7A" w:rsidRPr="008C77EC">
        <w:rPr>
          <w:w w:val="105"/>
          <w:sz w:val="20"/>
          <w:szCs w:val="20"/>
          <w:lang w:val="it-IT"/>
        </w:rPr>
        <w:t xml:space="preserve"> </w:t>
      </w:r>
      <w:r w:rsidRPr="008C77EC">
        <w:rPr>
          <w:w w:val="105"/>
          <w:sz w:val="20"/>
          <w:szCs w:val="20"/>
          <w:lang w:val="it-IT"/>
        </w:rPr>
        <w:t>essere forniti sostegno e alloggio per</w:t>
      </w:r>
      <w:r w:rsidRPr="008C77EC">
        <w:rPr>
          <w:spacing w:val="33"/>
          <w:w w:val="105"/>
          <w:sz w:val="20"/>
          <w:szCs w:val="20"/>
          <w:lang w:val="it-IT"/>
        </w:rPr>
        <w:t xml:space="preserve"> </w:t>
      </w:r>
      <w:r w:rsidRPr="008C77EC">
        <w:rPr>
          <w:w w:val="105"/>
          <w:sz w:val="20"/>
          <w:szCs w:val="20"/>
          <w:lang w:val="it-IT"/>
        </w:rPr>
        <w:t>garantire che</w:t>
      </w:r>
      <w:r w:rsidRPr="008C77EC">
        <w:rPr>
          <w:spacing w:val="33"/>
          <w:w w:val="105"/>
          <w:sz w:val="20"/>
          <w:szCs w:val="20"/>
          <w:lang w:val="it-IT"/>
        </w:rPr>
        <w:t xml:space="preserve"> </w:t>
      </w:r>
      <w:r w:rsidRPr="008C77EC">
        <w:rPr>
          <w:w w:val="105"/>
          <w:sz w:val="20"/>
          <w:szCs w:val="20"/>
          <w:lang w:val="it-IT"/>
        </w:rPr>
        <w:t>i bambini e gli adolescenti con disabilità</w:t>
      </w:r>
      <w:r w:rsidRPr="008C77EC">
        <w:rPr>
          <w:spacing w:val="33"/>
          <w:w w:val="105"/>
          <w:sz w:val="20"/>
          <w:szCs w:val="20"/>
          <w:lang w:val="it-IT"/>
        </w:rPr>
        <w:t xml:space="preserve"> </w:t>
      </w:r>
      <w:r w:rsidRPr="008C77EC">
        <w:rPr>
          <w:w w:val="105"/>
          <w:sz w:val="20"/>
          <w:szCs w:val="20"/>
          <w:lang w:val="it-IT"/>
        </w:rPr>
        <w:t>possano esprimere la loro volontà e le loro preferenze ed essere coinvolti in questioni di scelta personale e nella definizione delle politiche pubbliche. Genitori, parenti</w:t>
      </w:r>
      <w:r w:rsidRPr="008C77EC">
        <w:rPr>
          <w:spacing w:val="40"/>
          <w:w w:val="105"/>
          <w:sz w:val="20"/>
          <w:szCs w:val="20"/>
          <w:lang w:val="it-IT"/>
        </w:rPr>
        <w:t xml:space="preserve"> </w:t>
      </w:r>
      <w:r w:rsidRPr="008C77EC">
        <w:rPr>
          <w:w w:val="105"/>
          <w:sz w:val="20"/>
          <w:szCs w:val="20"/>
          <w:lang w:val="it-IT"/>
        </w:rPr>
        <w:t>e</w:t>
      </w:r>
      <w:r w:rsidRPr="008C77EC">
        <w:rPr>
          <w:spacing w:val="40"/>
          <w:w w:val="105"/>
          <w:sz w:val="20"/>
          <w:szCs w:val="20"/>
          <w:lang w:val="it-IT"/>
        </w:rPr>
        <w:t xml:space="preserve"> </w:t>
      </w:r>
      <w:r w:rsidRPr="008C77EC">
        <w:rPr>
          <w:w w:val="105"/>
          <w:sz w:val="20"/>
          <w:szCs w:val="20"/>
          <w:lang w:val="it-IT"/>
        </w:rPr>
        <w:t>assistenti possono svolgere un ruolo importante nel sostenere i bambini con disabilità nell'esprimere le loro opinioni e dovrebbero tenere conto</w:t>
      </w:r>
      <w:r w:rsidR="00FF4776" w:rsidRPr="008C77EC">
        <w:rPr>
          <w:w w:val="105"/>
          <w:sz w:val="20"/>
          <w:szCs w:val="20"/>
          <w:lang w:val="it-IT"/>
        </w:rPr>
        <w:t xml:space="preserve"> de</w:t>
      </w:r>
      <w:r w:rsidR="0094744F" w:rsidRPr="008C77EC">
        <w:rPr>
          <w:w w:val="105"/>
          <w:sz w:val="20"/>
          <w:szCs w:val="20"/>
          <w:lang w:val="it-IT"/>
        </w:rPr>
        <w:t>l</w:t>
      </w:r>
      <w:r w:rsidR="00FF4776" w:rsidRPr="008C77EC">
        <w:rPr>
          <w:w w:val="105"/>
          <w:sz w:val="20"/>
          <w:szCs w:val="20"/>
          <w:lang w:val="it-IT"/>
        </w:rPr>
        <w:t xml:space="preserve"> loro punt</w:t>
      </w:r>
      <w:r w:rsidR="0094744F" w:rsidRPr="008C77EC">
        <w:rPr>
          <w:w w:val="105"/>
          <w:sz w:val="20"/>
          <w:szCs w:val="20"/>
          <w:lang w:val="it-IT"/>
        </w:rPr>
        <w:t>o</w:t>
      </w:r>
      <w:r w:rsidR="00FF4776" w:rsidRPr="008C77EC">
        <w:rPr>
          <w:w w:val="105"/>
          <w:sz w:val="20"/>
          <w:szCs w:val="20"/>
          <w:lang w:val="it-IT"/>
        </w:rPr>
        <w:t xml:space="preserve"> di vista</w:t>
      </w:r>
      <w:r w:rsidRPr="008C77EC">
        <w:rPr>
          <w:w w:val="105"/>
          <w:sz w:val="20"/>
          <w:szCs w:val="20"/>
          <w:lang w:val="it-IT"/>
        </w:rPr>
        <w:t>.</w:t>
      </w:r>
    </w:p>
    <w:p w:rsidR="006641B8" w:rsidRPr="008C77EC" w:rsidRDefault="00646B7F" w:rsidP="000D6B03">
      <w:pPr>
        <w:pStyle w:val="Paragrafoelenco"/>
        <w:numPr>
          <w:ilvl w:val="2"/>
          <w:numId w:val="31"/>
        </w:numPr>
        <w:tabs>
          <w:tab w:val="left" w:pos="2256"/>
        </w:tabs>
        <w:suppressAutoHyphens/>
        <w:autoSpaceDE/>
        <w:autoSpaceDN/>
        <w:spacing w:before="120" w:line="264" w:lineRule="auto"/>
        <w:ind w:right="701"/>
        <w:rPr>
          <w:sz w:val="20"/>
          <w:szCs w:val="20"/>
          <w:lang w:val="it-IT"/>
        </w:rPr>
      </w:pPr>
      <w:r w:rsidRPr="008C77EC">
        <w:rPr>
          <w:w w:val="105"/>
          <w:sz w:val="20"/>
          <w:szCs w:val="20"/>
          <w:lang w:val="it-IT"/>
        </w:rPr>
        <w:t>I</w:t>
      </w:r>
      <w:r w:rsidRPr="008C77EC">
        <w:rPr>
          <w:spacing w:val="40"/>
          <w:w w:val="105"/>
          <w:sz w:val="20"/>
          <w:szCs w:val="20"/>
          <w:lang w:val="it-IT"/>
        </w:rPr>
        <w:t xml:space="preserve"> </w:t>
      </w:r>
      <w:r w:rsidRPr="008C77EC">
        <w:rPr>
          <w:w w:val="105"/>
          <w:sz w:val="20"/>
          <w:szCs w:val="20"/>
          <w:lang w:val="it-IT"/>
        </w:rPr>
        <w:t>bambini</w:t>
      </w:r>
      <w:r w:rsidRPr="008C77EC">
        <w:rPr>
          <w:spacing w:val="40"/>
          <w:w w:val="105"/>
          <w:sz w:val="20"/>
          <w:szCs w:val="20"/>
          <w:lang w:val="it-IT"/>
        </w:rPr>
        <w:t xml:space="preserve"> </w:t>
      </w:r>
      <w:r w:rsidRPr="008C77EC">
        <w:rPr>
          <w:w w:val="105"/>
          <w:sz w:val="20"/>
          <w:szCs w:val="20"/>
          <w:lang w:val="it-IT"/>
        </w:rPr>
        <w:t>e</w:t>
      </w:r>
      <w:r w:rsidRPr="008C77EC">
        <w:rPr>
          <w:spacing w:val="40"/>
          <w:w w:val="105"/>
          <w:sz w:val="20"/>
          <w:szCs w:val="20"/>
          <w:lang w:val="it-IT"/>
        </w:rPr>
        <w:t xml:space="preserve"> </w:t>
      </w:r>
      <w:r w:rsidRPr="008C77EC">
        <w:rPr>
          <w:w w:val="105"/>
          <w:sz w:val="20"/>
          <w:szCs w:val="20"/>
          <w:lang w:val="it-IT"/>
        </w:rPr>
        <w:t>gli</w:t>
      </w:r>
      <w:r w:rsidRPr="008C77EC">
        <w:rPr>
          <w:spacing w:val="40"/>
          <w:w w:val="105"/>
          <w:sz w:val="20"/>
          <w:szCs w:val="20"/>
          <w:lang w:val="it-IT"/>
        </w:rPr>
        <w:t xml:space="preserve"> </w:t>
      </w:r>
      <w:r w:rsidRPr="008C77EC">
        <w:rPr>
          <w:w w:val="105"/>
          <w:sz w:val="20"/>
          <w:szCs w:val="20"/>
          <w:lang w:val="it-IT"/>
        </w:rPr>
        <w:t>adolescenti</w:t>
      </w:r>
      <w:r w:rsidRPr="008C77EC">
        <w:rPr>
          <w:spacing w:val="40"/>
          <w:w w:val="105"/>
          <w:sz w:val="20"/>
          <w:szCs w:val="20"/>
          <w:lang w:val="it-IT"/>
        </w:rPr>
        <w:t xml:space="preserve"> </w:t>
      </w:r>
      <w:r w:rsidRPr="008C77EC">
        <w:rPr>
          <w:w w:val="105"/>
          <w:sz w:val="20"/>
          <w:szCs w:val="20"/>
          <w:lang w:val="it-IT"/>
        </w:rPr>
        <w:t>con</w:t>
      </w:r>
      <w:r w:rsidRPr="008C77EC">
        <w:rPr>
          <w:spacing w:val="40"/>
          <w:w w:val="105"/>
          <w:sz w:val="20"/>
          <w:szCs w:val="20"/>
          <w:lang w:val="it-IT"/>
        </w:rPr>
        <w:t xml:space="preserve"> </w:t>
      </w:r>
      <w:r w:rsidRPr="008C77EC">
        <w:rPr>
          <w:w w:val="105"/>
          <w:sz w:val="20"/>
          <w:szCs w:val="20"/>
          <w:lang w:val="it-IT"/>
        </w:rPr>
        <w:t>disabilità</w:t>
      </w:r>
      <w:r w:rsidRPr="008C77EC">
        <w:rPr>
          <w:spacing w:val="40"/>
          <w:w w:val="105"/>
          <w:sz w:val="20"/>
          <w:szCs w:val="20"/>
          <w:lang w:val="it-IT"/>
        </w:rPr>
        <w:t xml:space="preserve"> </w:t>
      </w:r>
      <w:r w:rsidRPr="008C77EC">
        <w:rPr>
          <w:w w:val="105"/>
          <w:sz w:val="20"/>
          <w:szCs w:val="20"/>
          <w:lang w:val="it-IT"/>
        </w:rPr>
        <w:t>non</w:t>
      </w:r>
      <w:r w:rsidRPr="008C77EC">
        <w:rPr>
          <w:spacing w:val="36"/>
          <w:w w:val="105"/>
          <w:sz w:val="20"/>
          <w:szCs w:val="20"/>
          <w:lang w:val="it-IT"/>
        </w:rPr>
        <w:t xml:space="preserve"> </w:t>
      </w:r>
      <w:r w:rsidRPr="008C77EC">
        <w:rPr>
          <w:w w:val="105"/>
          <w:sz w:val="20"/>
          <w:szCs w:val="20"/>
          <w:lang w:val="it-IT"/>
        </w:rPr>
        <w:t>possono</w:t>
      </w:r>
      <w:r w:rsidRPr="008C77EC">
        <w:rPr>
          <w:spacing w:val="40"/>
          <w:w w:val="105"/>
          <w:sz w:val="20"/>
          <w:szCs w:val="20"/>
          <w:lang w:val="it-IT"/>
        </w:rPr>
        <w:t xml:space="preserve"> </w:t>
      </w:r>
      <w:r w:rsidRPr="008C77EC">
        <w:rPr>
          <w:w w:val="105"/>
          <w:sz w:val="20"/>
          <w:szCs w:val="20"/>
          <w:lang w:val="it-IT"/>
        </w:rPr>
        <w:t>"scegliere"</w:t>
      </w:r>
      <w:r w:rsidRPr="008C77EC">
        <w:rPr>
          <w:spacing w:val="40"/>
          <w:w w:val="105"/>
          <w:sz w:val="20"/>
          <w:szCs w:val="20"/>
          <w:lang w:val="it-IT"/>
        </w:rPr>
        <w:t xml:space="preserve"> </w:t>
      </w:r>
      <w:r w:rsidRPr="008C77EC">
        <w:rPr>
          <w:w w:val="105"/>
          <w:sz w:val="20"/>
          <w:szCs w:val="20"/>
          <w:lang w:val="it-IT"/>
        </w:rPr>
        <w:t>di</w:t>
      </w:r>
      <w:r w:rsidRPr="008C77EC">
        <w:rPr>
          <w:spacing w:val="40"/>
          <w:w w:val="105"/>
          <w:sz w:val="20"/>
          <w:szCs w:val="20"/>
          <w:lang w:val="it-IT"/>
        </w:rPr>
        <w:t xml:space="preserve"> </w:t>
      </w:r>
      <w:r w:rsidRPr="008C77EC">
        <w:rPr>
          <w:w w:val="105"/>
          <w:sz w:val="20"/>
          <w:szCs w:val="20"/>
          <w:lang w:val="it-IT"/>
        </w:rPr>
        <w:t>vivere</w:t>
      </w:r>
      <w:r w:rsidRPr="008C77EC">
        <w:rPr>
          <w:spacing w:val="40"/>
          <w:w w:val="105"/>
          <w:sz w:val="20"/>
          <w:szCs w:val="20"/>
          <w:lang w:val="it-IT"/>
        </w:rPr>
        <w:t xml:space="preserve"> </w:t>
      </w:r>
      <w:r w:rsidRPr="008C77EC">
        <w:rPr>
          <w:w w:val="105"/>
          <w:sz w:val="20"/>
          <w:szCs w:val="20"/>
          <w:lang w:val="it-IT"/>
        </w:rPr>
        <w:t>in</w:t>
      </w:r>
      <w:r w:rsidRPr="008C77EC">
        <w:rPr>
          <w:spacing w:val="40"/>
          <w:w w:val="105"/>
          <w:sz w:val="20"/>
          <w:szCs w:val="20"/>
          <w:lang w:val="it-IT"/>
        </w:rPr>
        <w:t xml:space="preserve"> </w:t>
      </w:r>
      <w:r w:rsidRPr="008C77EC">
        <w:rPr>
          <w:w w:val="105"/>
          <w:sz w:val="20"/>
          <w:szCs w:val="20"/>
          <w:lang w:val="it-IT"/>
        </w:rPr>
        <w:t xml:space="preserve">un istituto. I giovani con disabilità </w:t>
      </w:r>
      <w:r w:rsidR="0080510E" w:rsidRPr="008C77EC">
        <w:rPr>
          <w:w w:val="105"/>
          <w:sz w:val="20"/>
          <w:szCs w:val="20"/>
          <w:lang w:val="it-IT"/>
        </w:rPr>
        <w:t xml:space="preserve">devono </w:t>
      </w:r>
      <w:r w:rsidRPr="008C77EC">
        <w:rPr>
          <w:w w:val="105"/>
          <w:sz w:val="20"/>
          <w:szCs w:val="20"/>
          <w:lang w:val="it-IT"/>
        </w:rPr>
        <w:t>avere l'opportunità di scegliere dove e con chi vivere, tenendo</w:t>
      </w:r>
      <w:r w:rsidRPr="008C77EC">
        <w:rPr>
          <w:spacing w:val="-1"/>
          <w:w w:val="105"/>
          <w:sz w:val="20"/>
          <w:szCs w:val="20"/>
          <w:lang w:val="it-IT"/>
        </w:rPr>
        <w:t xml:space="preserve"> </w:t>
      </w:r>
      <w:r w:rsidRPr="008C77EC">
        <w:rPr>
          <w:w w:val="105"/>
          <w:sz w:val="20"/>
          <w:szCs w:val="20"/>
          <w:lang w:val="it-IT"/>
        </w:rPr>
        <w:t>conto</w:t>
      </w:r>
      <w:r w:rsidRPr="008C77EC">
        <w:rPr>
          <w:spacing w:val="-11"/>
          <w:w w:val="105"/>
          <w:sz w:val="20"/>
          <w:szCs w:val="20"/>
          <w:lang w:val="it-IT"/>
        </w:rPr>
        <w:t xml:space="preserve"> </w:t>
      </w:r>
      <w:r w:rsidRPr="008C77EC">
        <w:rPr>
          <w:w w:val="105"/>
          <w:sz w:val="20"/>
          <w:szCs w:val="20"/>
          <w:lang w:val="it-IT"/>
        </w:rPr>
        <w:t>che</w:t>
      </w:r>
      <w:r w:rsidRPr="008C77EC">
        <w:rPr>
          <w:spacing w:val="-2"/>
          <w:w w:val="105"/>
          <w:sz w:val="20"/>
          <w:szCs w:val="20"/>
          <w:lang w:val="it-IT"/>
        </w:rPr>
        <w:t xml:space="preserve"> </w:t>
      </w:r>
      <w:r w:rsidRPr="008C77EC">
        <w:rPr>
          <w:w w:val="105"/>
          <w:sz w:val="20"/>
          <w:szCs w:val="20"/>
          <w:lang w:val="it-IT"/>
        </w:rPr>
        <w:t>le modalità</w:t>
      </w:r>
      <w:r w:rsidRPr="008C77EC">
        <w:rPr>
          <w:spacing w:val="22"/>
          <w:w w:val="105"/>
          <w:sz w:val="20"/>
          <w:szCs w:val="20"/>
          <w:lang w:val="it-IT"/>
        </w:rPr>
        <w:t xml:space="preserve"> </w:t>
      </w:r>
      <w:r w:rsidRPr="008C77EC">
        <w:rPr>
          <w:w w:val="105"/>
          <w:sz w:val="20"/>
          <w:szCs w:val="20"/>
          <w:lang w:val="it-IT"/>
        </w:rPr>
        <w:t>di</w:t>
      </w:r>
      <w:r w:rsidRPr="008C77EC">
        <w:rPr>
          <w:spacing w:val="-12"/>
          <w:w w:val="105"/>
          <w:sz w:val="20"/>
          <w:szCs w:val="20"/>
          <w:lang w:val="it-IT"/>
        </w:rPr>
        <w:t xml:space="preserve"> </w:t>
      </w:r>
      <w:r w:rsidRPr="008C77EC">
        <w:rPr>
          <w:w w:val="105"/>
          <w:sz w:val="20"/>
          <w:szCs w:val="20"/>
          <w:lang w:val="it-IT"/>
        </w:rPr>
        <w:t>vita indipendente</w:t>
      </w:r>
      <w:r w:rsidRPr="008C77EC">
        <w:rPr>
          <w:spacing w:val="-2"/>
          <w:w w:val="105"/>
          <w:sz w:val="20"/>
          <w:szCs w:val="20"/>
          <w:lang w:val="it-IT"/>
        </w:rPr>
        <w:t xml:space="preserve"> </w:t>
      </w:r>
      <w:r w:rsidRPr="008C77EC">
        <w:rPr>
          <w:w w:val="105"/>
          <w:sz w:val="20"/>
          <w:szCs w:val="20"/>
          <w:lang w:val="it-IT"/>
        </w:rPr>
        <w:t>si riferiscono a</w:t>
      </w:r>
      <w:r w:rsidRPr="008C77EC">
        <w:rPr>
          <w:spacing w:val="-7"/>
          <w:w w:val="105"/>
          <w:sz w:val="20"/>
          <w:szCs w:val="20"/>
          <w:lang w:val="it-IT"/>
        </w:rPr>
        <w:t xml:space="preserve"> </w:t>
      </w:r>
      <w:r w:rsidRPr="008C77EC">
        <w:rPr>
          <w:w w:val="105"/>
          <w:sz w:val="20"/>
          <w:szCs w:val="20"/>
          <w:lang w:val="it-IT"/>
        </w:rPr>
        <w:t>"contesti di</w:t>
      </w:r>
      <w:r w:rsidRPr="008C77EC">
        <w:rPr>
          <w:spacing w:val="-7"/>
          <w:w w:val="105"/>
          <w:sz w:val="20"/>
          <w:szCs w:val="20"/>
          <w:lang w:val="it-IT"/>
        </w:rPr>
        <w:t xml:space="preserve"> </w:t>
      </w:r>
      <w:r w:rsidRPr="008C77EC">
        <w:rPr>
          <w:w w:val="105"/>
          <w:sz w:val="20"/>
          <w:szCs w:val="20"/>
          <w:lang w:val="it-IT"/>
        </w:rPr>
        <w:t>vita al di fuori di istituti residenziali di ogni tipo".</w:t>
      </w:r>
    </w:p>
    <w:p w:rsidR="006641B8" w:rsidRPr="008C77EC" w:rsidRDefault="00646B7F" w:rsidP="000D6B03">
      <w:pPr>
        <w:pStyle w:val="Paragrafoelenco"/>
        <w:numPr>
          <w:ilvl w:val="2"/>
          <w:numId w:val="31"/>
        </w:numPr>
        <w:tabs>
          <w:tab w:val="left" w:pos="2254"/>
        </w:tabs>
        <w:suppressAutoHyphens/>
        <w:autoSpaceDE/>
        <w:autoSpaceDN/>
        <w:spacing w:before="120" w:line="259" w:lineRule="auto"/>
        <w:ind w:right="701"/>
        <w:rPr>
          <w:sz w:val="20"/>
          <w:szCs w:val="20"/>
          <w:lang w:val="it-IT"/>
        </w:rPr>
      </w:pPr>
      <w:r w:rsidRPr="008C77EC">
        <w:rPr>
          <w:w w:val="105"/>
          <w:sz w:val="20"/>
          <w:szCs w:val="20"/>
          <w:lang w:val="it-IT"/>
        </w:rPr>
        <w:t>Gli Stati</w:t>
      </w:r>
      <w:r w:rsidRPr="008C77EC">
        <w:rPr>
          <w:spacing w:val="-5"/>
          <w:w w:val="105"/>
          <w:sz w:val="20"/>
          <w:szCs w:val="20"/>
          <w:lang w:val="it-IT"/>
        </w:rPr>
        <w:t xml:space="preserve"> </w:t>
      </w:r>
      <w:r w:rsidRPr="008C77EC">
        <w:rPr>
          <w:w w:val="105"/>
          <w:sz w:val="20"/>
          <w:szCs w:val="20"/>
          <w:lang w:val="it-IT"/>
        </w:rPr>
        <w:t>parti</w:t>
      </w:r>
      <w:r w:rsidRPr="008C77EC">
        <w:rPr>
          <w:spacing w:val="-10"/>
          <w:w w:val="105"/>
          <w:sz w:val="20"/>
          <w:szCs w:val="20"/>
          <w:lang w:val="it-IT"/>
        </w:rPr>
        <w:t xml:space="preserve"> </w:t>
      </w:r>
      <w:r w:rsidRPr="008C77EC">
        <w:rPr>
          <w:w w:val="105"/>
          <w:sz w:val="20"/>
          <w:szCs w:val="20"/>
          <w:lang w:val="it-IT"/>
        </w:rPr>
        <w:t xml:space="preserve">dovrebbero sviluppare e garantire l'accesso ai servizi di sostegno nella comunità, compresa </w:t>
      </w:r>
      <w:r w:rsidR="00C85C0F" w:rsidRPr="008C77EC">
        <w:rPr>
          <w:w w:val="105"/>
          <w:sz w:val="20"/>
          <w:szCs w:val="20"/>
          <w:lang w:val="it-IT"/>
        </w:rPr>
        <w:t xml:space="preserve">l'assistenza personale e il sostegno tra pari, per i bambini e gli adolescenti con disabilità. I sistemi educativi dovrebbero essere inclusivi. Gli Stati parti </w:t>
      </w:r>
      <w:r w:rsidR="0080510E" w:rsidRPr="008C77EC">
        <w:rPr>
          <w:w w:val="105"/>
          <w:sz w:val="20"/>
          <w:szCs w:val="20"/>
          <w:lang w:val="it-IT"/>
        </w:rPr>
        <w:t xml:space="preserve">devono </w:t>
      </w:r>
      <w:r w:rsidR="00C85C0F" w:rsidRPr="008C77EC">
        <w:rPr>
          <w:w w:val="105"/>
          <w:sz w:val="20"/>
          <w:szCs w:val="20"/>
          <w:lang w:val="it-IT"/>
        </w:rPr>
        <w:t xml:space="preserve">includere i bambini con disabilità nelle scuole ordinarie e impedire il collocamento in un'istruzione </w:t>
      </w:r>
      <w:r w:rsidR="0094744F" w:rsidRPr="008C77EC">
        <w:rPr>
          <w:w w:val="105"/>
          <w:sz w:val="20"/>
          <w:szCs w:val="20"/>
          <w:lang w:val="it-IT"/>
        </w:rPr>
        <w:t>segregante</w:t>
      </w:r>
      <w:r w:rsidRPr="008C77EC">
        <w:rPr>
          <w:w w:val="105"/>
          <w:sz w:val="20"/>
          <w:szCs w:val="20"/>
          <w:lang w:val="it-IT"/>
        </w:rPr>
        <w:t>, che mina l'inclusione nella comunità e porta</w:t>
      </w:r>
      <w:r w:rsidRPr="008C77EC">
        <w:rPr>
          <w:spacing w:val="-1"/>
          <w:w w:val="105"/>
          <w:sz w:val="20"/>
          <w:szCs w:val="20"/>
          <w:lang w:val="it-IT"/>
        </w:rPr>
        <w:t xml:space="preserve"> </w:t>
      </w:r>
      <w:r w:rsidRPr="008C77EC">
        <w:rPr>
          <w:w w:val="105"/>
          <w:sz w:val="20"/>
          <w:szCs w:val="20"/>
          <w:lang w:val="it-IT"/>
        </w:rPr>
        <w:t>a una maggiore pressione per collocare i bambini in strutture istituzionali.</w:t>
      </w:r>
    </w:p>
    <w:p w:rsidR="006641B8" w:rsidRPr="008C77EC" w:rsidRDefault="00646B7F" w:rsidP="000D6B03">
      <w:pPr>
        <w:pStyle w:val="Paragrafoelenco"/>
        <w:numPr>
          <w:ilvl w:val="2"/>
          <w:numId w:val="31"/>
        </w:numPr>
        <w:tabs>
          <w:tab w:val="left" w:pos="2258"/>
        </w:tabs>
        <w:suppressAutoHyphens/>
        <w:autoSpaceDE/>
        <w:autoSpaceDN/>
        <w:spacing w:before="120" w:line="259" w:lineRule="auto"/>
        <w:ind w:right="701"/>
        <w:rPr>
          <w:sz w:val="20"/>
          <w:szCs w:val="20"/>
          <w:lang w:val="it-IT"/>
        </w:rPr>
      </w:pPr>
      <w:r w:rsidRPr="008C77EC">
        <w:rPr>
          <w:w w:val="105"/>
          <w:sz w:val="20"/>
          <w:szCs w:val="20"/>
          <w:lang w:val="it-IT"/>
        </w:rPr>
        <w:t>Per</w:t>
      </w:r>
      <w:r w:rsidRPr="008C77EC">
        <w:rPr>
          <w:spacing w:val="-1"/>
          <w:w w:val="105"/>
          <w:sz w:val="20"/>
          <w:szCs w:val="20"/>
          <w:lang w:val="it-IT"/>
        </w:rPr>
        <w:t xml:space="preserve"> </w:t>
      </w:r>
      <w:r w:rsidRPr="008C77EC">
        <w:rPr>
          <w:w w:val="105"/>
          <w:sz w:val="20"/>
          <w:szCs w:val="20"/>
          <w:lang w:val="it-IT"/>
        </w:rPr>
        <w:t>prevenire l'istituzionalizzazione</w:t>
      </w:r>
      <w:r w:rsidRPr="008C77EC">
        <w:rPr>
          <w:spacing w:val="-12"/>
          <w:w w:val="105"/>
          <w:sz w:val="20"/>
          <w:szCs w:val="20"/>
          <w:lang w:val="it-IT"/>
        </w:rPr>
        <w:t xml:space="preserve"> </w:t>
      </w:r>
      <w:r w:rsidRPr="008C77EC">
        <w:rPr>
          <w:w w:val="105"/>
          <w:sz w:val="20"/>
          <w:szCs w:val="20"/>
          <w:lang w:val="it-IT"/>
        </w:rPr>
        <w:t xml:space="preserve">dei bambini, </w:t>
      </w:r>
      <w:r w:rsidR="0094744F" w:rsidRPr="008C77EC">
        <w:rPr>
          <w:w w:val="105"/>
          <w:sz w:val="20"/>
          <w:szCs w:val="20"/>
          <w:lang w:val="it-IT"/>
        </w:rPr>
        <w:t xml:space="preserve">informazioni </w:t>
      </w:r>
      <w:r w:rsidR="00857E7A" w:rsidRPr="008C77EC">
        <w:rPr>
          <w:w w:val="105"/>
          <w:sz w:val="20"/>
          <w:szCs w:val="20"/>
          <w:lang w:val="it-IT"/>
        </w:rPr>
        <w:t>accessibili devono</w:t>
      </w:r>
      <w:r w:rsidR="0094744F" w:rsidRPr="008C77EC">
        <w:rPr>
          <w:w w:val="105"/>
          <w:sz w:val="20"/>
          <w:szCs w:val="20"/>
          <w:lang w:val="it-IT"/>
        </w:rPr>
        <w:t xml:space="preserve"> essere messe</w:t>
      </w:r>
      <w:r w:rsidRPr="008C77EC">
        <w:rPr>
          <w:w w:val="105"/>
          <w:sz w:val="20"/>
          <w:szCs w:val="20"/>
          <w:lang w:val="it-IT"/>
        </w:rPr>
        <w:t xml:space="preserve"> a disposizione delle famiglie e dei bambini. Dovrebbero essere presentate in</w:t>
      </w:r>
      <w:r w:rsidRPr="008C77EC">
        <w:rPr>
          <w:spacing w:val="40"/>
          <w:w w:val="105"/>
          <w:sz w:val="20"/>
          <w:szCs w:val="20"/>
          <w:lang w:val="it-IT"/>
        </w:rPr>
        <w:t xml:space="preserve"> </w:t>
      </w:r>
      <w:r w:rsidRPr="008C77EC">
        <w:rPr>
          <w:w w:val="105"/>
          <w:sz w:val="20"/>
          <w:szCs w:val="20"/>
          <w:lang w:val="it-IT"/>
        </w:rPr>
        <w:t>diversi formati di facile utilizzo attraverso scuole, centri comunitari, uffici</w:t>
      </w:r>
      <w:r w:rsidRPr="008C77EC">
        <w:rPr>
          <w:spacing w:val="-12"/>
          <w:w w:val="105"/>
          <w:sz w:val="20"/>
          <w:szCs w:val="20"/>
          <w:lang w:val="it-IT"/>
        </w:rPr>
        <w:t xml:space="preserve"> </w:t>
      </w:r>
      <w:r w:rsidRPr="008C77EC">
        <w:rPr>
          <w:w w:val="105"/>
          <w:sz w:val="20"/>
          <w:szCs w:val="20"/>
          <w:lang w:val="it-IT"/>
        </w:rPr>
        <w:t>medici, strutture sanitarie,</w:t>
      </w:r>
      <w:r w:rsidRPr="008C77EC">
        <w:rPr>
          <w:spacing w:val="-5"/>
          <w:w w:val="105"/>
          <w:sz w:val="20"/>
          <w:szCs w:val="20"/>
          <w:lang w:val="it-IT"/>
        </w:rPr>
        <w:t xml:space="preserve"> </w:t>
      </w:r>
      <w:r w:rsidRPr="008C77EC">
        <w:rPr>
          <w:w w:val="105"/>
          <w:sz w:val="20"/>
          <w:szCs w:val="20"/>
          <w:lang w:val="it-IT"/>
        </w:rPr>
        <w:t>centri di</w:t>
      </w:r>
      <w:r w:rsidRPr="008C77EC">
        <w:rPr>
          <w:spacing w:val="-1"/>
          <w:w w:val="105"/>
          <w:sz w:val="20"/>
          <w:szCs w:val="20"/>
          <w:lang w:val="it-IT"/>
        </w:rPr>
        <w:t xml:space="preserve"> </w:t>
      </w:r>
      <w:r w:rsidRPr="008C77EC">
        <w:rPr>
          <w:w w:val="105"/>
          <w:sz w:val="20"/>
          <w:szCs w:val="20"/>
          <w:lang w:val="it-IT"/>
        </w:rPr>
        <w:t>risorse</w:t>
      </w:r>
      <w:r w:rsidRPr="008C77EC">
        <w:rPr>
          <w:spacing w:val="-13"/>
          <w:w w:val="105"/>
          <w:sz w:val="20"/>
          <w:szCs w:val="20"/>
          <w:lang w:val="it-IT"/>
        </w:rPr>
        <w:t xml:space="preserve"> </w:t>
      </w:r>
      <w:r w:rsidRPr="008C77EC">
        <w:rPr>
          <w:w w:val="105"/>
          <w:sz w:val="20"/>
          <w:szCs w:val="20"/>
          <w:lang w:val="it-IT"/>
        </w:rPr>
        <w:t>per i genitori</w:t>
      </w:r>
      <w:r w:rsidRPr="008C77EC">
        <w:rPr>
          <w:spacing w:val="-1"/>
          <w:w w:val="105"/>
          <w:sz w:val="20"/>
          <w:szCs w:val="20"/>
          <w:lang w:val="it-IT"/>
        </w:rPr>
        <w:t xml:space="preserve"> </w:t>
      </w:r>
      <w:r w:rsidRPr="008C77EC">
        <w:rPr>
          <w:w w:val="105"/>
          <w:sz w:val="20"/>
          <w:szCs w:val="20"/>
          <w:lang w:val="it-IT"/>
        </w:rPr>
        <w:t>e istituzioni religiose.</w:t>
      </w:r>
      <w:r w:rsidRPr="008C77EC">
        <w:rPr>
          <w:spacing w:val="-1"/>
          <w:w w:val="105"/>
          <w:sz w:val="20"/>
          <w:szCs w:val="20"/>
          <w:lang w:val="it-IT"/>
        </w:rPr>
        <w:t xml:space="preserve"> </w:t>
      </w:r>
      <w:r w:rsidRPr="008C77EC">
        <w:rPr>
          <w:w w:val="105"/>
          <w:sz w:val="20"/>
          <w:szCs w:val="20"/>
          <w:lang w:val="it-IT"/>
        </w:rPr>
        <w:t>La</w:t>
      </w:r>
      <w:r w:rsidRPr="008C77EC">
        <w:rPr>
          <w:spacing w:val="-3"/>
          <w:w w:val="105"/>
          <w:sz w:val="20"/>
          <w:szCs w:val="20"/>
          <w:lang w:val="it-IT"/>
        </w:rPr>
        <w:t xml:space="preserve"> </w:t>
      </w:r>
      <w:r w:rsidRPr="008C77EC">
        <w:rPr>
          <w:w w:val="105"/>
          <w:sz w:val="20"/>
          <w:szCs w:val="20"/>
          <w:lang w:val="it-IT"/>
        </w:rPr>
        <w:t>formazione degli</w:t>
      </w:r>
      <w:r w:rsidRPr="008C77EC">
        <w:rPr>
          <w:spacing w:val="-3"/>
          <w:w w:val="105"/>
          <w:sz w:val="20"/>
          <w:szCs w:val="20"/>
          <w:lang w:val="it-IT"/>
        </w:rPr>
        <w:t xml:space="preserve"> </w:t>
      </w:r>
      <w:r w:rsidRPr="008C77EC">
        <w:rPr>
          <w:w w:val="105"/>
          <w:sz w:val="20"/>
          <w:szCs w:val="20"/>
          <w:lang w:val="it-IT"/>
        </w:rPr>
        <w:t xml:space="preserve">operatori, compresi quelli che si occupano </w:t>
      </w:r>
      <w:r w:rsidR="00C85C0F" w:rsidRPr="008C77EC">
        <w:rPr>
          <w:w w:val="105"/>
          <w:sz w:val="20"/>
          <w:szCs w:val="20"/>
          <w:lang w:val="it-IT"/>
        </w:rPr>
        <w:t xml:space="preserve">di </w:t>
      </w:r>
      <w:r w:rsidRPr="008C77EC">
        <w:rPr>
          <w:w w:val="105"/>
          <w:sz w:val="20"/>
          <w:szCs w:val="20"/>
          <w:lang w:val="it-IT"/>
        </w:rPr>
        <w:t>protezione dell'infanzia, sul modello dei diritti umani della disabilità è fondamentale per prevenire situazioni in cui le famiglie vengono</w:t>
      </w:r>
      <w:r w:rsidRPr="008C77EC">
        <w:rPr>
          <w:spacing w:val="40"/>
          <w:w w:val="105"/>
          <w:sz w:val="20"/>
          <w:szCs w:val="20"/>
          <w:lang w:val="it-IT"/>
        </w:rPr>
        <w:t xml:space="preserve"> </w:t>
      </w:r>
      <w:r w:rsidRPr="008C77EC">
        <w:rPr>
          <w:w w:val="105"/>
          <w:sz w:val="20"/>
          <w:szCs w:val="20"/>
          <w:lang w:val="it-IT"/>
        </w:rPr>
        <w:t>consigliate o incoraggiate a collocare il proprio figlio</w:t>
      </w:r>
      <w:r w:rsidRPr="008C77EC">
        <w:rPr>
          <w:spacing w:val="-2"/>
          <w:w w:val="105"/>
          <w:sz w:val="20"/>
          <w:szCs w:val="20"/>
          <w:lang w:val="it-IT"/>
        </w:rPr>
        <w:t xml:space="preserve"> </w:t>
      </w:r>
      <w:r w:rsidRPr="008C77EC">
        <w:rPr>
          <w:w w:val="105"/>
          <w:sz w:val="20"/>
          <w:szCs w:val="20"/>
          <w:lang w:val="it-IT"/>
        </w:rPr>
        <w:t>in un istituto.</w:t>
      </w:r>
    </w:p>
    <w:p w:rsidR="00D25279" w:rsidRPr="008C77EC" w:rsidRDefault="00D25279" w:rsidP="005C6044">
      <w:pPr>
        <w:pStyle w:val="Corpotesto"/>
        <w:ind w:right="701"/>
        <w:rPr>
          <w:lang w:val="it-IT"/>
        </w:rPr>
      </w:pPr>
    </w:p>
    <w:p w:rsidR="00D25279" w:rsidRPr="008C77EC" w:rsidRDefault="00D25279" w:rsidP="0067484E">
      <w:pPr>
        <w:pStyle w:val="Titolo2"/>
        <w:numPr>
          <w:ilvl w:val="1"/>
          <w:numId w:val="31"/>
        </w:numPr>
        <w:tabs>
          <w:tab w:val="left" w:pos="1686"/>
          <w:tab w:val="left" w:pos="1687"/>
        </w:tabs>
        <w:suppressAutoHyphens/>
        <w:autoSpaceDE/>
        <w:autoSpaceDN/>
        <w:spacing w:before="118"/>
        <w:ind w:right="701"/>
      </w:pPr>
      <w:r w:rsidRPr="008C77EC">
        <w:t>Persone</w:t>
      </w:r>
      <w:r w:rsidRPr="008C77EC">
        <w:rPr>
          <w:spacing w:val="-5"/>
        </w:rPr>
        <w:t xml:space="preserve"> </w:t>
      </w:r>
      <w:r w:rsidRPr="008C77EC">
        <w:t>anziane con</w:t>
      </w:r>
      <w:r w:rsidRPr="008C77EC">
        <w:rPr>
          <w:spacing w:val="-5"/>
        </w:rPr>
        <w:t xml:space="preserve"> </w:t>
      </w:r>
      <w:r w:rsidRPr="008C77EC">
        <w:rPr>
          <w:spacing w:val="-2"/>
        </w:rPr>
        <w:t>disabilità</w:t>
      </w:r>
    </w:p>
    <w:p w:rsidR="00D25279" w:rsidRPr="008C77EC" w:rsidRDefault="00D25279" w:rsidP="005C6044">
      <w:pPr>
        <w:pStyle w:val="Corpotesto"/>
        <w:spacing w:before="8"/>
        <w:ind w:right="701"/>
        <w:rPr>
          <w:b/>
          <w:sz w:val="22"/>
        </w:rPr>
      </w:pPr>
    </w:p>
    <w:p w:rsidR="00D25279" w:rsidRPr="008C77EC" w:rsidRDefault="00D25279" w:rsidP="00064019">
      <w:pPr>
        <w:pStyle w:val="Paragrafoelenco"/>
        <w:numPr>
          <w:ilvl w:val="2"/>
          <w:numId w:val="31"/>
        </w:numPr>
        <w:tabs>
          <w:tab w:val="left" w:pos="2351"/>
        </w:tabs>
        <w:suppressAutoHyphens/>
        <w:autoSpaceDE/>
        <w:autoSpaceDN/>
        <w:spacing w:line="264" w:lineRule="auto"/>
        <w:ind w:right="701"/>
        <w:rPr>
          <w:sz w:val="20"/>
          <w:lang w:val="it-IT"/>
        </w:rPr>
      </w:pPr>
      <w:r w:rsidRPr="008C77EC">
        <w:rPr>
          <w:w w:val="105"/>
          <w:sz w:val="20"/>
          <w:lang w:val="it-IT"/>
        </w:rPr>
        <w:t>Tutti gli sforzi per la deistituzionalizzazione dovrebbero includere le persone anziane</w:t>
      </w:r>
      <w:r w:rsidRPr="008C77EC">
        <w:rPr>
          <w:spacing w:val="-9"/>
          <w:w w:val="105"/>
          <w:sz w:val="20"/>
          <w:lang w:val="it-IT"/>
        </w:rPr>
        <w:t xml:space="preserve"> </w:t>
      </w:r>
      <w:r w:rsidRPr="008C77EC">
        <w:rPr>
          <w:w w:val="105"/>
          <w:sz w:val="20"/>
          <w:lang w:val="it-IT"/>
        </w:rPr>
        <w:t>con disabilità,</w:t>
      </w:r>
      <w:r w:rsidRPr="008C77EC">
        <w:rPr>
          <w:spacing w:val="-2"/>
          <w:w w:val="105"/>
          <w:sz w:val="20"/>
          <w:lang w:val="it-IT"/>
        </w:rPr>
        <w:t xml:space="preserve"> </w:t>
      </w:r>
      <w:r w:rsidRPr="008C77EC">
        <w:rPr>
          <w:w w:val="105"/>
          <w:sz w:val="20"/>
          <w:lang w:val="it-IT"/>
        </w:rPr>
        <w:t>comprese quelle affette</w:t>
      </w:r>
      <w:r w:rsidRPr="008C77EC">
        <w:rPr>
          <w:spacing w:val="-12"/>
          <w:w w:val="105"/>
          <w:sz w:val="20"/>
          <w:lang w:val="it-IT"/>
        </w:rPr>
        <w:t xml:space="preserve"> </w:t>
      </w:r>
      <w:r w:rsidRPr="008C77EC">
        <w:rPr>
          <w:w w:val="105"/>
          <w:sz w:val="20"/>
          <w:lang w:val="it-IT"/>
        </w:rPr>
        <w:t>da demenza che si trovano in</w:t>
      </w:r>
      <w:r w:rsidRPr="008C77EC">
        <w:rPr>
          <w:spacing w:val="-1"/>
          <w:w w:val="105"/>
          <w:sz w:val="20"/>
          <w:lang w:val="it-IT"/>
        </w:rPr>
        <w:t xml:space="preserve"> </w:t>
      </w:r>
      <w:r w:rsidRPr="008C77EC">
        <w:rPr>
          <w:w w:val="105"/>
          <w:sz w:val="20"/>
          <w:lang w:val="it-IT"/>
        </w:rPr>
        <w:t>istituti o sono</w:t>
      </w:r>
      <w:r w:rsidRPr="008C77EC">
        <w:rPr>
          <w:spacing w:val="-5"/>
          <w:w w:val="105"/>
          <w:sz w:val="20"/>
          <w:lang w:val="it-IT"/>
        </w:rPr>
        <w:t xml:space="preserve"> </w:t>
      </w:r>
      <w:r w:rsidRPr="008C77EC">
        <w:rPr>
          <w:w w:val="105"/>
          <w:sz w:val="20"/>
          <w:lang w:val="it-IT"/>
        </w:rPr>
        <w:t>a rischio di istituzionalizzazione. La deistituzionalizzazione dovrebbe riguardare sia gli ambienti specifici per la disabilità sia altri ambienti istituzionali per le persone anziane, compresi i "villaggi per la demenza". Gli Stati</w:t>
      </w:r>
      <w:r w:rsidRPr="008C77EC">
        <w:rPr>
          <w:spacing w:val="-4"/>
          <w:w w:val="105"/>
          <w:sz w:val="20"/>
          <w:lang w:val="it-IT"/>
        </w:rPr>
        <w:t xml:space="preserve"> </w:t>
      </w:r>
      <w:r w:rsidRPr="008C77EC">
        <w:rPr>
          <w:w w:val="105"/>
          <w:sz w:val="20"/>
          <w:lang w:val="it-IT"/>
        </w:rPr>
        <w:t xml:space="preserve">parti </w:t>
      </w:r>
      <w:r w:rsidR="00857E7A" w:rsidRPr="008C77EC">
        <w:rPr>
          <w:w w:val="105"/>
          <w:sz w:val="20"/>
          <w:lang w:val="it-IT"/>
        </w:rPr>
        <w:t xml:space="preserve">devono </w:t>
      </w:r>
      <w:r w:rsidRPr="008C77EC">
        <w:rPr>
          <w:w w:val="105"/>
          <w:sz w:val="20"/>
          <w:lang w:val="it-IT"/>
        </w:rPr>
        <w:t>prevenire la discriminazione nei confronti delle persone anziane con disabilità nell'accesso al sostegno e ai servizi nella comunità e nelle loro case.</w:t>
      </w:r>
    </w:p>
    <w:p w:rsidR="00256FA4" w:rsidRPr="008C77EC" w:rsidRDefault="00256FA4" w:rsidP="005C6044">
      <w:pPr>
        <w:pStyle w:val="Corpotesto"/>
        <w:ind w:left="0" w:right="701"/>
        <w:jc w:val="left"/>
        <w:rPr>
          <w:sz w:val="29"/>
          <w:lang w:val="it-IT"/>
        </w:rPr>
      </w:pPr>
    </w:p>
    <w:p w:rsidR="00D25279" w:rsidRPr="008C77EC" w:rsidRDefault="00D25279" w:rsidP="00064019">
      <w:pPr>
        <w:pStyle w:val="Titolo1"/>
        <w:numPr>
          <w:ilvl w:val="0"/>
          <w:numId w:val="32"/>
        </w:numPr>
        <w:tabs>
          <w:tab w:val="left" w:pos="1681"/>
          <w:tab w:val="left" w:pos="1682"/>
        </w:tabs>
        <w:suppressAutoHyphens/>
        <w:autoSpaceDE/>
        <w:autoSpaceDN/>
        <w:ind w:right="701"/>
        <w:rPr>
          <w:lang w:val="it-IT"/>
        </w:rPr>
      </w:pPr>
      <w:r w:rsidRPr="008C77EC">
        <w:rPr>
          <w:lang w:val="it-IT"/>
        </w:rPr>
        <w:t>Quadri</w:t>
      </w:r>
      <w:r w:rsidRPr="008C77EC">
        <w:rPr>
          <w:spacing w:val="35"/>
          <w:lang w:val="it-IT"/>
        </w:rPr>
        <w:t xml:space="preserve"> </w:t>
      </w:r>
      <w:r w:rsidR="00BE34EE" w:rsidRPr="008C77EC">
        <w:rPr>
          <w:lang w:val="it-IT"/>
        </w:rPr>
        <w:t>normativi e politici</w:t>
      </w:r>
      <w:r w:rsidRPr="008C77EC">
        <w:rPr>
          <w:spacing w:val="57"/>
          <w:lang w:val="it-IT"/>
        </w:rPr>
        <w:t xml:space="preserve"> </w:t>
      </w:r>
      <w:r w:rsidRPr="008C77EC">
        <w:rPr>
          <w:spacing w:val="-2"/>
          <w:lang w:val="it-IT"/>
        </w:rPr>
        <w:t>abilitanti</w:t>
      </w:r>
    </w:p>
    <w:p w:rsidR="00D25279" w:rsidRPr="008C77EC" w:rsidRDefault="00D25279" w:rsidP="005C6044">
      <w:pPr>
        <w:pStyle w:val="Corpotesto"/>
        <w:spacing w:before="2"/>
        <w:ind w:right="701"/>
        <w:rPr>
          <w:b/>
          <w:sz w:val="23"/>
          <w:lang w:val="it-IT"/>
        </w:rPr>
      </w:pPr>
    </w:p>
    <w:p w:rsidR="00D25279" w:rsidRPr="008C77EC" w:rsidRDefault="00D25279" w:rsidP="00E31DE2">
      <w:pPr>
        <w:pStyle w:val="Paragrafoelenco"/>
        <w:numPr>
          <w:ilvl w:val="2"/>
          <w:numId w:val="33"/>
        </w:numPr>
        <w:tabs>
          <w:tab w:val="left" w:pos="2254"/>
        </w:tabs>
        <w:suppressAutoHyphens/>
        <w:autoSpaceDE/>
        <w:autoSpaceDN/>
        <w:spacing w:before="1" w:line="264" w:lineRule="auto"/>
        <w:ind w:right="701"/>
        <w:rPr>
          <w:sz w:val="20"/>
          <w:lang w:val="it-IT"/>
        </w:rPr>
      </w:pPr>
      <w:r w:rsidRPr="008C77EC">
        <w:rPr>
          <w:w w:val="105"/>
          <w:sz w:val="20"/>
          <w:lang w:val="it-IT"/>
        </w:rPr>
        <w:t xml:space="preserve">Gli Stati parti </w:t>
      </w:r>
      <w:r w:rsidR="0080510E" w:rsidRPr="008C77EC">
        <w:rPr>
          <w:w w:val="105"/>
          <w:sz w:val="20"/>
          <w:lang w:val="it-IT"/>
        </w:rPr>
        <w:t xml:space="preserve">devono </w:t>
      </w:r>
      <w:r w:rsidRPr="008C77EC">
        <w:rPr>
          <w:w w:val="105"/>
          <w:sz w:val="20"/>
          <w:lang w:val="it-IT"/>
        </w:rPr>
        <w:t xml:space="preserve">abrogare leggi e regolamenti e modificare o abolire le usanze e le pratiche che impediscono alle persone con disabilità di vivere in modo indipendente e di essere incluse nella comunità. I quadri </w:t>
      </w:r>
      <w:r w:rsidR="00BE34EE" w:rsidRPr="008C77EC">
        <w:rPr>
          <w:w w:val="105"/>
          <w:sz w:val="20"/>
          <w:lang w:val="it-IT"/>
        </w:rPr>
        <w:t xml:space="preserve">normativi </w:t>
      </w:r>
      <w:r w:rsidRPr="008C77EC">
        <w:rPr>
          <w:w w:val="105"/>
          <w:sz w:val="20"/>
          <w:lang w:val="it-IT"/>
        </w:rPr>
        <w:t xml:space="preserve">e politici </w:t>
      </w:r>
      <w:r w:rsidR="0080510E" w:rsidRPr="008C77EC">
        <w:rPr>
          <w:w w:val="105"/>
          <w:sz w:val="20"/>
          <w:lang w:val="it-IT"/>
        </w:rPr>
        <w:t xml:space="preserve">devono </w:t>
      </w:r>
      <w:r w:rsidRPr="008C77EC">
        <w:rPr>
          <w:w w:val="105"/>
          <w:sz w:val="20"/>
          <w:lang w:val="it-IT"/>
        </w:rPr>
        <w:t xml:space="preserve">consentire la piena inclusione di tutte le persone con disabilità e </w:t>
      </w:r>
      <w:r w:rsidR="007A7762" w:rsidRPr="008C77EC">
        <w:rPr>
          <w:w w:val="105"/>
          <w:sz w:val="20"/>
          <w:lang w:val="it-IT"/>
        </w:rPr>
        <w:t xml:space="preserve">condurre </w:t>
      </w:r>
      <w:r w:rsidRPr="008C77EC">
        <w:rPr>
          <w:w w:val="105"/>
          <w:sz w:val="20"/>
          <w:lang w:val="it-IT"/>
        </w:rPr>
        <w:t>i processi di deistituzionalizzazione verso la chiusura degli istituti. Tali quadri dovrebbero consentire lo sviluppo di</w:t>
      </w:r>
      <w:r w:rsidRPr="008C77EC">
        <w:rPr>
          <w:spacing w:val="24"/>
          <w:w w:val="105"/>
          <w:sz w:val="20"/>
          <w:lang w:val="it-IT"/>
        </w:rPr>
        <w:t xml:space="preserve"> </w:t>
      </w:r>
      <w:r w:rsidRPr="008C77EC">
        <w:rPr>
          <w:w w:val="105"/>
          <w:sz w:val="20"/>
          <w:lang w:val="it-IT"/>
        </w:rPr>
        <w:t>sistemi</w:t>
      </w:r>
      <w:r w:rsidRPr="008C77EC">
        <w:rPr>
          <w:spacing w:val="23"/>
          <w:w w:val="105"/>
          <w:sz w:val="20"/>
          <w:lang w:val="it-IT"/>
        </w:rPr>
        <w:t xml:space="preserve"> </w:t>
      </w:r>
      <w:r w:rsidRPr="008C77EC">
        <w:rPr>
          <w:w w:val="105"/>
          <w:sz w:val="20"/>
          <w:lang w:val="it-IT"/>
        </w:rPr>
        <w:t>di</w:t>
      </w:r>
      <w:r w:rsidRPr="008C77EC">
        <w:rPr>
          <w:spacing w:val="20"/>
          <w:w w:val="105"/>
          <w:sz w:val="20"/>
          <w:lang w:val="it-IT"/>
        </w:rPr>
        <w:t xml:space="preserve"> </w:t>
      </w:r>
      <w:r w:rsidRPr="008C77EC">
        <w:rPr>
          <w:w w:val="105"/>
          <w:sz w:val="20"/>
          <w:lang w:val="it-IT"/>
        </w:rPr>
        <w:t>sostegno</w:t>
      </w:r>
      <w:r w:rsidRPr="008C77EC">
        <w:rPr>
          <w:spacing w:val="23"/>
          <w:w w:val="105"/>
          <w:sz w:val="20"/>
          <w:lang w:val="it-IT"/>
        </w:rPr>
        <w:t xml:space="preserve"> </w:t>
      </w:r>
      <w:r w:rsidRPr="008C77EC">
        <w:rPr>
          <w:w w:val="105"/>
          <w:sz w:val="20"/>
          <w:lang w:val="it-IT"/>
        </w:rPr>
        <w:t>alla comunità</w:t>
      </w:r>
      <w:r w:rsidRPr="008C77EC">
        <w:rPr>
          <w:spacing w:val="26"/>
          <w:w w:val="105"/>
          <w:sz w:val="20"/>
          <w:lang w:val="it-IT"/>
        </w:rPr>
        <w:t xml:space="preserve"> </w:t>
      </w:r>
      <w:r w:rsidRPr="008C77EC">
        <w:rPr>
          <w:w w:val="105"/>
          <w:sz w:val="20"/>
          <w:lang w:val="it-IT"/>
        </w:rPr>
        <w:t>inclusivi</w:t>
      </w:r>
      <w:r w:rsidRPr="008C77EC">
        <w:rPr>
          <w:spacing w:val="29"/>
          <w:w w:val="105"/>
          <w:sz w:val="20"/>
          <w:lang w:val="it-IT"/>
        </w:rPr>
        <w:t xml:space="preserve"> </w:t>
      </w:r>
      <w:r w:rsidRPr="008C77EC">
        <w:rPr>
          <w:w w:val="105"/>
          <w:sz w:val="20"/>
          <w:lang w:val="it-IT"/>
        </w:rPr>
        <w:t>e</w:t>
      </w:r>
      <w:r w:rsidRPr="008C77EC">
        <w:rPr>
          <w:spacing w:val="35"/>
          <w:w w:val="105"/>
          <w:sz w:val="20"/>
          <w:lang w:val="it-IT"/>
        </w:rPr>
        <w:t xml:space="preserve"> </w:t>
      </w:r>
      <w:r w:rsidRPr="008C77EC">
        <w:rPr>
          <w:w w:val="105"/>
          <w:sz w:val="20"/>
          <w:lang w:val="it-IT"/>
        </w:rPr>
        <w:t>di servizi</w:t>
      </w:r>
      <w:r w:rsidRPr="008C77EC">
        <w:rPr>
          <w:spacing w:val="23"/>
          <w:w w:val="105"/>
          <w:sz w:val="20"/>
          <w:lang w:val="it-IT"/>
        </w:rPr>
        <w:t xml:space="preserve"> </w:t>
      </w:r>
      <w:r w:rsidRPr="008C77EC">
        <w:rPr>
          <w:w w:val="105"/>
          <w:sz w:val="20"/>
          <w:lang w:val="it-IT"/>
        </w:rPr>
        <w:t>genera</w:t>
      </w:r>
      <w:r w:rsidR="00FF4776" w:rsidRPr="008C77EC">
        <w:rPr>
          <w:w w:val="105"/>
          <w:sz w:val="20"/>
          <w:lang w:val="it-IT"/>
        </w:rPr>
        <w:t>l</w:t>
      </w:r>
      <w:r w:rsidRPr="008C77EC">
        <w:rPr>
          <w:w w:val="105"/>
          <w:sz w:val="20"/>
          <w:lang w:val="it-IT"/>
        </w:rPr>
        <w:t>i</w:t>
      </w:r>
      <w:r w:rsidR="00FF4776" w:rsidRPr="008C77EC">
        <w:rPr>
          <w:w w:val="105"/>
          <w:sz w:val="20"/>
          <w:lang w:val="it-IT"/>
        </w:rPr>
        <w:t>,</w:t>
      </w:r>
      <w:r w:rsidRPr="008C77EC">
        <w:rPr>
          <w:spacing w:val="40"/>
          <w:w w:val="105"/>
          <w:sz w:val="20"/>
          <w:lang w:val="it-IT"/>
        </w:rPr>
        <w:t xml:space="preserve"> </w:t>
      </w:r>
      <w:r w:rsidRPr="008C77EC">
        <w:rPr>
          <w:w w:val="105"/>
          <w:sz w:val="20"/>
          <w:lang w:val="it-IT"/>
        </w:rPr>
        <w:t>la</w:t>
      </w:r>
      <w:r w:rsidRPr="008C77EC">
        <w:rPr>
          <w:spacing w:val="-10"/>
          <w:w w:val="105"/>
          <w:sz w:val="20"/>
          <w:lang w:val="it-IT"/>
        </w:rPr>
        <w:t xml:space="preserve"> </w:t>
      </w:r>
      <w:r w:rsidRPr="008C77EC">
        <w:rPr>
          <w:w w:val="105"/>
          <w:sz w:val="20"/>
          <w:lang w:val="it-IT"/>
        </w:rPr>
        <w:t xml:space="preserve">creazione di un meccanismo di </w:t>
      </w:r>
      <w:r w:rsidRPr="008C77EC">
        <w:rPr>
          <w:w w:val="105"/>
          <w:sz w:val="20"/>
          <w:lang w:val="it-IT"/>
        </w:rPr>
        <w:lastRenderedPageBreak/>
        <w:t>riparazione e garantire la disponibilità, l'accessibilità e l'efficacia dei rimedi per</w:t>
      </w:r>
      <w:r w:rsidRPr="008C77EC">
        <w:rPr>
          <w:spacing w:val="40"/>
          <w:w w:val="105"/>
          <w:sz w:val="20"/>
          <w:lang w:val="it-IT"/>
        </w:rPr>
        <w:t xml:space="preserve"> </w:t>
      </w:r>
      <w:r w:rsidRPr="008C77EC">
        <w:rPr>
          <w:w w:val="105"/>
          <w:sz w:val="20"/>
          <w:lang w:val="it-IT"/>
        </w:rPr>
        <w:t>i sopravvissuti</w:t>
      </w:r>
      <w:r w:rsidRPr="008C77EC">
        <w:rPr>
          <w:spacing w:val="40"/>
          <w:w w:val="105"/>
          <w:sz w:val="20"/>
          <w:lang w:val="it-IT"/>
        </w:rPr>
        <w:t xml:space="preserve"> </w:t>
      </w:r>
      <w:r w:rsidRPr="008C77EC">
        <w:rPr>
          <w:w w:val="105"/>
          <w:sz w:val="20"/>
          <w:lang w:val="it-IT"/>
        </w:rPr>
        <w:t>all'istituzionalizzazione. Gli</w:t>
      </w:r>
      <w:r w:rsidRPr="008C77EC">
        <w:rPr>
          <w:spacing w:val="40"/>
          <w:w w:val="105"/>
          <w:sz w:val="20"/>
          <w:lang w:val="it-IT"/>
        </w:rPr>
        <w:t xml:space="preserve"> </w:t>
      </w:r>
      <w:r w:rsidR="005E3F85" w:rsidRPr="008C77EC">
        <w:rPr>
          <w:w w:val="105"/>
          <w:sz w:val="20"/>
          <w:lang w:val="it-IT"/>
        </w:rPr>
        <w:t>Stati parti</w:t>
      </w:r>
      <w:r w:rsidRPr="008C77EC">
        <w:rPr>
          <w:w w:val="105"/>
          <w:sz w:val="20"/>
          <w:lang w:val="it-IT"/>
        </w:rPr>
        <w:t xml:space="preserve"> dovrebbero</w:t>
      </w:r>
      <w:r w:rsidRPr="008C77EC">
        <w:rPr>
          <w:spacing w:val="40"/>
          <w:w w:val="105"/>
          <w:sz w:val="20"/>
          <w:lang w:val="it-IT"/>
        </w:rPr>
        <w:t xml:space="preserve"> </w:t>
      </w:r>
      <w:r w:rsidRPr="008C77EC">
        <w:rPr>
          <w:w w:val="105"/>
          <w:sz w:val="20"/>
          <w:lang w:val="it-IT"/>
        </w:rPr>
        <w:t xml:space="preserve">procedere sulla base del fatto che la mancanza di una riforma giuridica completa non giustifica </w:t>
      </w:r>
      <w:r w:rsidR="007A7762" w:rsidRPr="008C77EC">
        <w:rPr>
          <w:spacing w:val="-2"/>
          <w:w w:val="105"/>
          <w:sz w:val="20"/>
          <w:lang w:val="it-IT"/>
        </w:rPr>
        <w:t>l'inattività</w:t>
      </w:r>
      <w:r w:rsidRPr="008C77EC">
        <w:rPr>
          <w:spacing w:val="-2"/>
          <w:w w:val="105"/>
          <w:sz w:val="20"/>
          <w:lang w:val="it-IT"/>
        </w:rPr>
        <w:t>.</w:t>
      </w:r>
    </w:p>
    <w:p w:rsidR="00D25279" w:rsidRPr="008C77EC" w:rsidRDefault="007A7762" w:rsidP="00E31DE2">
      <w:pPr>
        <w:pStyle w:val="Titolo3"/>
        <w:numPr>
          <w:ilvl w:val="1"/>
          <w:numId w:val="34"/>
        </w:numPr>
        <w:tabs>
          <w:tab w:val="left" w:pos="1682"/>
          <w:tab w:val="left" w:pos="1683"/>
        </w:tabs>
        <w:suppressAutoHyphens/>
        <w:autoSpaceDE/>
        <w:autoSpaceDN/>
        <w:spacing w:before="91"/>
        <w:ind w:right="701"/>
        <w:rPr>
          <w:lang w:val="it-IT"/>
        </w:rPr>
      </w:pPr>
      <w:r w:rsidRPr="008C77EC">
        <w:rPr>
          <w:w w:val="105"/>
          <w:sz w:val="24"/>
          <w:lang w:val="it-IT"/>
        </w:rPr>
        <w:t xml:space="preserve">Creazione di </w:t>
      </w:r>
      <w:r w:rsidR="00D25279" w:rsidRPr="008C77EC">
        <w:rPr>
          <w:w w:val="105"/>
          <w:sz w:val="24"/>
          <w:lang w:val="it-IT"/>
        </w:rPr>
        <w:t>un</w:t>
      </w:r>
      <w:r w:rsidR="00D25279" w:rsidRPr="008C77EC">
        <w:rPr>
          <w:spacing w:val="-15"/>
          <w:w w:val="105"/>
          <w:sz w:val="24"/>
          <w:lang w:val="it-IT"/>
        </w:rPr>
        <w:t xml:space="preserve"> </w:t>
      </w:r>
      <w:r w:rsidR="00A27A49" w:rsidRPr="008C77EC">
        <w:rPr>
          <w:w w:val="105"/>
          <w:sz w:val="24"/>
          <w:lang w:val="it-IT"/>
        </w:rPr>
        <w:t>quadro</w:t>
      </w:r>
      <w:r w:rsidRPr="008C77EC">
        <w:rPr>
          <w:w w:val="105"/>
          <w:sz w:val="24"/>
          <w:lang w:val="it-IT"/>
        </w:rPr>
        <w:t xml:space="preserve"> normativo</w:t>
      </w:r>
      <w:r w:rsidR="00D25279" w:rsidRPr="008C77EC">
        <w:rPr>
          <w:spacing w:val="-5"/>
          <w:w w:val="105"/>
          <w:sz w:val="24"/>
          <w:lang w:val="it-IT"/>
        </w:rPr>
        <w:t xml:space="preserve"> </w:t>
      </w:r>
      <w:r w:rsidR="00D25279" w:rsidRPr="008C77EC">
        <w:rPr>
          <w:spacing w:val="-2"/>
          <w:w w:val="105"/>
          <w:sz w:val="24"/>
          <w:lang w:val="it-IT"/>
        </w:rPr>
        <w:t>favorevole</w:t>
      </w:r>
    </w:p>
    <w:p w:rsidR="00D25279" w:rsidRPr="008C77EC" w:rsidRDefault="00D25279" w:rsidP="005C6044">
      <w:pPr>
        <w:pStyle w:val="Corpotesto"/>
        <w:spacing w:before="10"/>
        <w:ind w:right="701"/>
        <w:rPr>
          <w:b/>
          <w:sz w:val="22"/>
          <w:lang w:val="it-IT"/>
        </w:rPr>
      </w:pPr>
    </w:p>
    <w:p w:rsidR="00D25279" w:rsidRPr="008C77EC" w:rsidRDefault="00D25279" w:rsidP="00E31DE2">
      <w:pPr>
        <w:pStyle w:val="Paragrafoelenco"/>
        <w:numPr>
          <w:ilvl w:val="2"/>
          <w:numId w:val="35"/>
        </w:numPr>
        <w:tabs>
          <w:tab w:val="left" w:pos="2250"/>
        </w:tabs>
        <w:suppressAutoHyphens/>
        <w:autoSpaceDE/>
        <w:autoSpaceDN/>
        <w:spacing w:line="264" w:lineRule="auto"/>
        <w:ind w:right="701"/>
        <w:rPr>
          <w:sz w:val="20"/>
          <w:lang w:val="it-IT"/>
        </w:rPr>
      </w:pPr>
      <w:r w:rsidRPr="008C77EC">
        <w:rPr>
          <w:w w:val="105"/>
          <w:sz w:val="20"/>
          <w:lang w:val="it-IT"/>
        </w:rPr>
        <w:t>Un</w:t>
      </w:r>
      <w:r w:rsidR="00A27A49" w:rsidRPr="008C77EC">
        <w:rPr>
          <w:w w:val="105"/>
          <w:sz w:val="20"/>
          <w:lang w:val="it-IT"/>
        </w:rPr>
        <w:t xml:space="preserve"> quadro</w:t>
      </w:r>
      <w:r w:rsidRPr="008C77EC">
        <w:rPr>
          <w:w w:val="105"/>
          <w:sz w:val="20"/>
          <w:lang w:val="it-IT"/>
        </w:rPr>
        <w:t xml:space="preserve"> </w:t>
      </w:r>
      <w:r w:rsidR="007A7762" w:rsidRPr="008C77EC">
        <w:rPr>
          <w:w w:val="105"/>
          <w:sz w:val="20"/>
          <w:lang w:val="it-IT"/>
        </w:rPr>
        <w:t xml:space="preserve">giuridico </w:t>
      </w:r>
      <w:r w:rsidR="00A27A49" w:rsidRPr="008C77EC">
        <w:rPr>
          <w:w w:val="105"/>
          <w:sz w:val="20"/>
          <w:lang w:val="it-IT"/>
        </w:rPr>
        <w:t xml:space="preserve">e </w:t>
      </w:r>
      <w:r w:rsidR="007A7762" w:rsidRPr="008C77EC">
        <w:rPr>
          <w:w w:val="105"/>
          <w:sz w:val="20"/>
          <w:lang w:val="it-IT"/>
        </w:rPr>
        <w:t>normativo</w:t>
      </w:r>
      <w:r w:rsidRPr="008C77EC">
        <w:rPr>
          <w:w w:val="105"/>
          <w:sz w:val="20"/>
          <w:lang w:val="it-IT"/>
        </w:rPr>
        <w:t xml:space="preserve"> favorevole alla deistituzionalizzazione comprende il riconoscimento legislativo, per tutte</w:t>
      </w:r>
      <w:r w:rsidRPr="008C77EC">
        <w:rPr>
          <w:spacing w:val="-1"/>
          <w:w w:val="105"/>
          <w:sz w:val="20"/>
          <w:lang w:val="it-IT"/>
        </w:rPr>
        <w:t xml:space="preserve"> </w:t>
      </w:r>
      <w:r w:rsidRPr="008C77EC">
        <w:rPr>
          <w:w w:val="105"/>
          <w:sz w:val="20"/>
          <w:lang w:val="it-IT"/>
        </w:rPr>
        <w:t>le persone con disabilità, del diritto a vivere in modo indipendente e a essere inclusi</w:t>
      </w:r>
      <w:r w:rsidRPr="008C77EC">
        <w:rPr>
          <w:spacing w:val="-1"/>
          <w:w w:val="105"/>
          <w:sz w:val="20"/>
          <w:lang w:val="it-IT"/>
        </w:rPr>
        <w:t xml:space="preserve"> </w:t>
      </w:r>
      <w:r w:rsidRPr="008C77EC">
        <w:rPr>
          <w:w w:val="105"/>
          <w:sz w:val="20"/>
          <w:lang w:val="it-IT"/>
        </w:rPr>
        <w:t xml:space="preserve">nella comunità, compreso il diritto all'assistenza personale, </w:t>
      </w:r>
      <w:r w:rsidR="004F7172" w:rsidRPr="008C77EC">
        <w:rPr>
          <w:w w:val="105"/>
          <w:sz w:val="20"/>
          <w:lang w:val="it-IT"/>
        </w:rPr>
        <w:t xml:space="preserve">assieme </w:t>
      </w:r>
      <w:r w:rsidRPr="008C77EC">
        <w:rPr>
          <w:w w:val="105"/>
          <w:sz w:val="20"/>
          <w:lang w:val="it-IT"/>
        </w:rPr>
        <w:t>ai seguenti diritti fondamentali.</w:t>
      </w:r>
    </w:p>
    <w:p w:rsidR="00D25279" w:rsidRPr="008C77EC" w:rsidRDefault="00D25279" w:rsidP="005C6044">
      <w:pPr>
        <w:pStyle w:val="Corpotesto"/>
        <w:spacing w:before="4"/>
        <w:ind w:right="701"/>
        <w:rPr>
          <w:sz w:val="22"/>
          <w:lang w:val="it-IT"/>
        </w:rPr>
      </w:pPr>
    </w:p>
    <w:p w:rsidR="00D25279" w:rsidRPr="008C77EC" w:rsidRDefault="00E31DE2" w:rsidP="00E31DE2">
      <w:pPr>
        <w:pStyle w:val="Titolo4"/>
        <w:keepNext w:val="0"/>
        <w:keepLines w:val="0"/>
        <w:tabs>
          <w:tab w:val="left" w:pos="1680"/>
        </w:tabs>
        <w:suppressAutoHyphens/>
        <w:autoSpaceDE/>
        <w:autoSpaceDN/>
        <w:spacing w:before="0"/>
        <w:ind w:left="1134" w:right="701"/>
        <w:rPr>
          <w:rFonts w:ascii="Arial" w:hAnsi="Arial"/>
          <w:b/>
          <w:color w:val="auto"/>
          <w:sz w:val="18"/>
          <w:lang w:val="it-IT"/>
        </w:rPr>
      </w:pPr>
      <w:r w:rsidRPr="008C77EC">
        <w:rPr>
          <w:b/>
          <w:color w:val="auto"/>
          <w:lang w:val="it-IT"/>
        </w:rPr>
        <w:t xml:space="preserve">1. </w:t>
      </w:r>
      <w:r w:rsidR="00D25279" w:rsidRPr="008C77EC">
        <w:rPr>
          <w:b/>
          <w:color w:val="auto"/>
          <w:lang w:val="it-IT"/>
        </w:rPr>
        <w:t>Diritto</w:t>
      </w:r>
      <w:r w:rsidR="00D25279" w:rsidRPr="008C77EC">
        <w:rPr>
          <w:b/>
          <w:color w:val="auto"/>
          <w:spacing w:val="-7"/>
          <w:lang w:val="it-IT"/>
        </w:rPr>
        <w:t xml:space="preserve"> </w:t>
      </w:r>
      <w:r w:rsidR="00D25279" w:rsidRPr="008C77EC">
        <w:rPr>
          <w:b/>
          <w:color w:val="auto"/>
          <w:lang w:val="it-IT"/>
        </w:rPr>
        <w:t>alla</w:t>
      </w:r>
      <w:r w:rsidR="00D25279" w:rsidRPr="008C77EC">
        <w:rPr>
          <w:b/>
          <w:color w:val="auto"/>
          <w:spacing w:val="4"/>
          <w:lang w:val="it-IT"/>
        </w:rPr>
        <w:t xml:space="preserve"> </w:t>
      </w:r>
      <w:r w:rsidR="00D25279" w:rsidRPr="008C77EC">
        <w:rPr>
          <w:b/>
          <w:color w:val="auto"/>
          <w:lang w:val="it-IT"/>
        </w:rPr>
        <w:t>capacità</w:t>
      </w:r>
      <w:r w:rsidR="00D25279" w:rsidRPr="008C77EC">
        <w:rPr>
          <w:b/>
          <w:color w:val="auto"/>
          <w:spacing w:val="6"/>
          <w:lang w:val="it-IT"/>
        </w:rPr>
        <w:t xml:space="preserve"> </w:t>
      </w:r>
      <w:r w:rsidR="00D25279" w:rsidRPr="008C77EC">
        <w:rPr>
          <w:b/>
          <w:color w:val="auto"/>
          <w:spacing w:val="-2"/>
          <w:lang w:val="it-IT"/>
        </w:rPr>
        <w:t>giuridica</w:t>
      </w:r>
    </w:p>
    <w:p w:rsidR="00D25279" w:rsidRPr="008C77EC" w:rsidRDefault="00D25279" w:rsidP="00E31DE2">
      <w:pPr>
        <w:pStyle w:val="Paragrafoelenco"/>
        <w:numPr>
          <w:ilvl w:val="2"/>
          <w:numId w:val="35"/>
        </w:numPr>
        <w:tabs>
          <w:tab w:val="left" w:pos="2257"/>
        </w:tabs>
        <w:suppressAutoHyphens/>
        <w:autoSpaceDE/>
        <w:autoSpaceDN/>
        <w:spacing w:before="145" w:line="264" w:lineRule="auto"/>
        <w:ind w:right="701"/>
        <w:rPr>
          <w:sz w:val="20"/>
          <w:lang w:val="it-IT"/>
        </w:rPr>
      </w:pPr>
      <w:r w:rsidRPr="008C77EC">
        <w:rPr>
          <w:w w:val="105"/>
          <w:sz w:val="20"/>
          <w:lang w:val="it-IT"/>
        </w:rPr>
        <w:t xml:space="preserve">La riforma della legislazione sulla capacità giuridica, in conformità con il commento generale n. 1, dovrebbe essere attuata immediatamente, contemporaneamente alla deistituzionalizzazione. Laddove le persone con disabilità, comprese quelle collocate in istituti, siano sottoposte a tutela, a trattamenti </w:t>
      </w:r>
      <w:r w:rsidR="007A7762" w:rsidRPr="008C77EC">
        <w:rPr>
          <w:w w:val="105"/>
          <w:sz w:val="20"/>
          <w:lang w:val="it-IT"/>
        </w:rPr>
        <w:t xml:space="preserve">di salute mentale </w:t>
      </w:r>
      <w:r w:rsidRPr="008C77EC">
        <w:rPr>
          <w:w w:val="105"/>
          <w:sz w:val="20"/>
          <w:lang w:val="it-IT"/>
        </w:rPr>
        <w:t>forzati o ad altri regimi decisionali sostitutivi, tali misure dovrebbero essere i</w:t>
      </w:r>
      <w:r w:rsidR="00CE5BD7" w:rsidRPr="008C77EC">
        <w:rPr>
          <w:w w:val="105"/>
          <w:sz w:val="20"/>
          <w:lang w:val="it-IT"/>
        </w:rPr>
        <w:t>m</w:t>
      </w:r>
      <w:r w:rsidRPr="008C77EC">
        <w:rPr>
          <w:w w:val="105"/>
          <w:sz w:val="20"/>
          <w:lang w:val="it-IT"/>
        </w:rPr>
        <w:t xml:space="preserve">mediatamente revocate. Per </w:t>
      </w:r>
      <w:r w:rsidR="007A7762" w:rsidRPr="008C77EC">
        <w:rPr>
          <w:w w:val="105"/>
          <w:sz w:val="20"/>
          <w:lang w:val="it-IT"/>
        </w:rPr>
        <w:t xml:space="preserve">impedire </w:t>
      </w:r>
      <w:r w:rsidRPr="008C77EC">
        <w:rPr>
          <w:w w:val="105"/>
          <w:sz w:val="20"/>
          <w:lang w:val="it-IT"/>
        </w:rPr>
        <w:t>il</w:t>
      </w:r>
      <w:r w:rsidRPr="008C77EC">
        <w:rPr>
          <w:spacing w:val="40"/>
          <w:w w:val="105"/>
          <w:sz w:val="20"/>
          <w:lang w:val="it-IT"/>
        </w:rPr>
        <w:t xml:space="preserve"> </w:t>
      </w:r>
      <w:r w:rsidRPr="008C77EC">
        <w:rPr>
          <w:w w:val="105"/>
          <w:sz w:val="20"/>
          <w:lang w:val="it-IT"/>
        </w:rPr>
        <w:t>trattamento</w:t>
      </w:r>
      <w:r w:rsidRPr="008C77EC">
        <w:rPr>
          <w:spacing w:val="40"/>
          <w:w w:val="105"/>
          <w:sz w:val="20"/>
          <w:lang w:val="it-IT"/>
        </w:rPr>
        <w:t xml:space="preserve"> </w:t>
      </w:r>
      <w:r w:rsidR="007A7762" w:rsidRPr="008C77EC">
        <w:rPr>
          <w:w w:val="105"/>
          <w:sz w:val="20"/>
          <w:lang w:val="it-IT"/>
        </w:rPr>
        <w:t xml:space="preserve">di salute mentale </w:t>
      </w:r>
      <w:r w:rsidRPr="008C77EC">
        <w:rPr>
          <w:w w:val="105"/>
          <w:sz w:val="20"/>
          <w:lang w:val="it-IT"/>
        </w:rPr>
        <w:t>forzato, è</w:t>
      </w:r>
      <w:r w:rsidRPr="008C77EC">
        <w:rPr>
          <w:spacing w:val="40"/>
          <w:w w:val="105"/>
          <w:sz w:val="20"/>
          <w:lang w:val="it-IT"/>
        </w:rPr>
        <w:t xml:space="preserve"> </w:t>
      </w:r>
      <w:r w:rsidRPr="008C77EC">
        <w:rPr>
          <w:w w:val="105"/>
          <w:sz w:val="20"/>
          <w:lang w:val="it-IT"/>
        </w:rPr>
        <w:t>necessaria</w:t>
      </w:r>
      <w:r w:rsidRPr="008C77EC">
        <w:rPr>
          <w:spacing w:val="40"/>
          <w:w w:val="105"/>
          <w:sz w:val="20"/>
          <w:lang w:val="it-IT"/>
        </w:rPr>
        <w:t xml:space="preserve"> </w:t>
      </w:r>
      <w:r w:rsidRPr="008C77EC">
        <w:rPr>
          <w:w w:val="105"/>
          <w:sz w:val="20"/>
          <w:lang w:val="it-IT"/>
        </w:rPr>
        <w:t>un'espressione di consenso affermativa, libera e informata</w:t>
      </w:r>
      <w:r w:rsidRPr="008C77EC">
        <w:rPr>
          <w:spacing w:val="40"/>
          <w:w w:val="105"/>
          <w:sz w:val="20"/>
          <w:lang w:val="it-IT"/>
        </w:rPr>
        <w:t xml:space="preserve"> </w:t>
      </w:r>
      <w:r w:rsidRPr="008C77EC">
        <w:rPr>
          <w:w w:val="105"/>
          <w:sz w:val="20"/>
          <w:lang w:val="it-IT"/>
        </w:rPr>
        <w:t>da parte della persona interessata. L'esercizio del processo decisionale da parte delle persone con disabilità attualmente collocate in istituti deve essere</w:t>
      </w:r>
      <w:r w:rsidRPr="008C77EC">
        <w:rPr>
          <w:spacing w:val="-2"/>
          <w:w w:val="105"/>
          <w:sz w:val="20"/>
          <w:lang w:val="it-IT"/>
        </w:rPr>
        <w:t xml:space="preserve"> </w:t>
      </w:r>
      <w:r w:rsidRPr="008C77EC">
        <w:rPr>
          <w:w w:val="105"/>
          <w:sz w:val="20"/>
          <w:lang w:val="it-IT"/>
        </w:rPr>
        <w:t>rispettato nell'ambito del processo di deistituzionalizzazione.</w:t>
      </w:r>
      <w:r w:rsidRPr="008C77EC">
        <w:rPr>
          <w:spacing w:val="-12"/>
          <w:w w:val="105"/>
          <w:sz w:val="20"/>
          <w:lang w:val="it-IT"/>
        </w:rPr>
        <w:t xml:space="preserve"> </w:t>
      </w:r>
      <w:r w:rsidRPr="008C77EC">
        <w:rPr>
          <w:w w:val="105"/>
          <w:sz w:val="20"/>
          <w:lang w:val="it-IT"/>
        </w:rPr>
        <w:t>A queste persone devono</w:t>
      </w:r>
      <w:r w:rsidR="007A7762" w:rsidRPr="008C77EC">
        <w:rPr>
          <w:w w:val="105"/>
          <w:sz w:val="20"/>
          <w:lang w:val="it-IT"/>
        </w:rPr>
        <w:t xml:space="preserve"> </w:t>
      </w:r>
      <w:r w:rsidRPr="008C77EC">
        <w:rPr>
          <w:w w:val="105"/>
          <w:sz w:val="20"/>
          <w:lang w:val="it-IT"/>
        </w:rPr>
        <w:t>essere</w:t>
      </w:r>
      <w:r w:rsidRPr="008C77EC">
        <w:rPr>
          <w:spacing w:val="-3"/>
          <w:w w:val="105"/>
          <w:sz w:val="20"/>
          <w:lang w:val="it-IT"/>
        </w:rPr>
        <w:t xml:space="preserve"> </w:t>
      </w:r>
      <w:r w:rsidRPr="008C77EC">
        <w:rPr>
          <w:w w:val="105"/>
          <w:sz w:val="20"/>
          <w:lang w:val="it-IT"/>
        </w:rPr>
        <w:t>fornite la sistemazione e il sostegno necessari per esercitare la loro capacità giuridica, dando piena attuazione alla loro volontà e alle loro preferenze. Il sostegno all'esercizio della capacità giuridica dovrebbe continuare, se necessario, anche dopo che le persone con disabilità si sono stabilite nella comunità.</w:t>
      </w:r>
    </w:p>
    <w:p w:rsidR="00D25279" w:rsidRPr="008C77EC" w:rsidRDefault="00D25279" w:rsidP="005C6044">
      <w:pPr>
        <w:pStyle w:val="Corpotesto"/>
        <w:spacing w:before="6"/>
        <w:ind w:right="701"/>
        <w:rPr>
          <w:lang w:val="it-IT"/>
        </w:rPr>
      </w:pPr>
    </w:p>
    <w:p w:rsidR="00D25279" w:rsidRPr="008C77EC" w:rsidRDefault="00E31DE2" w:rsidP="00E31DE2">
      <w:pPr>
        <w:pStyle w:val="Titolo4"/>
        <w:keepNext w:val="0"/>
        <w:keepLines w:val="0"/>
        <w:tabs>
          <w:tab w:val="left" w:pos="1680"/>
        </w:tabs>
        <w:suppressAutoHyphens/>
        <w:autoSpaceDE/>
        <w:autoSpaceDN/>
        <w:spacing w:before="0"/>
        <w:ind w:left="1134" w:right="701"/>
        <w:rPr>
          <w:b/>
          <w:color w:val="auto"/>
          <w:lang w:val="it-IT"/>
        </w:rPr>
      </w:pPr>
      <w:r w:rsidRPr="008C77EC">
        <w:rPr>
          <w:b/>
          <w:color w:val="auto"/>
          <w:lang w:val="it-IT"/>
        </w:rPr>
        <w:t xml:space="preserve">2. </w:t>
      </w:r>
      <w:r w:rsidR="00D25279" w:rsidRPr="008C77EC">
        <w:rPr>
          <w:b/>
          <w:color w:val="auto"/>
          <w:lang w:val="it-IT"/>
        </w:rPr>
        <w:t>Diritto</w:t>
      </w:r>
      <w:r w:rsidR="00D25279" w:rsidRPr="008C77EC">
        <w:rPr>
          <w:b/>
          <w:color w:val="auto"/>
          <w:spacing w:val="1"/>
          <w:lang w:val="it-IT"/>
        </w:rPr>
        <w:t xml:space="preserve"> </w:t>
      </w:r>
      <w:r w:rsidR="00D25279" w:rsidRPr="008C77EC">
        <w:rPr>
          <w:b/>
          <w:color w:val="auto"/>
          <w:lang w:val="it-IT"/>
        </w:rPr>
        <w:t>di</w:t>
      </w:r>
      <w:r w:rsidR="00D25279" w:rsidRPr="008C77EC">
        <w:rPr>
          <w:b/>
          <w:color w:val="auto"/>
          <w:spacing w:val="5"/>
          <w:lang w:val="it-IT"/>
        </w:rPr>
        <w:t xml:space="preserve"> </w:t>
      </w:r>
      <w:r w:rsidR="00D25279" w:rsidRPr="008C77EC">
        <w:rPr>
          <w:b/>
          <w:color w:val="auto"/>
          <w:lang w:val="it-IT"/>
        </w:rPr>
        <w:t>accesso</w:t>
      </w:r>
      <w:r w:rsidR="00D25279" w:rsidRPr="008C77EC">
        <w:rPr>
          <w:b/>
          <w:color w:val="auto"/>
          <w:spacing w:val="14"/>
          <w:lang w:val="it-IT"/>
        </w:rPr>
        <w:t xml:space="preserve"> </w:t>
      </w:r>
      <w:r w:rsidR="00D25279" w:rsidRPr="008C77EC">
        <w:rPr>
          <w:b/>
          <w:color w:val="auto"/>
          <w:lang w:val="it-IT"/>
        </w:rPr>
        <w:t>alla</w:t>
      </w:r>
      <w:r w:rsidR="00D25279" w:rsidRPr="008C77EC">
        <w:rPr>
          <w:b/>
          <w:color w:val="auto"/>
          <w:spacing w:val="12"/>
          <w:lang w:val="it-IT"/>
        </w:rPr>
        <w:t xml:space="preserve"> </w:t>
      </w:r>
      <w:r w:rsidR="00D25279" w:rsidRPr="008C77EC">
        <w:rPr>
          <w:b/>
          <w:color w:val="auto"/>
          <w:spacing w:val="-2"/>
          <w:lang w:val="it-IT"/>
        </w:rPr>
        <w:t>giustizia</w:t>
      </w:r>
    </w:p>
    <w:p w:rsidR="00D25279" w:rsidRPr="008C77EC" w:rsidRDefault="00D25279" w:rsidP="00E31DE2">
      <w:pPr>
        <w:pStyle w:val="Paragrafoelenco"/>
        <w:numPr>
          <w:ilvl w:val="2"/>
          <w:numId w:val="35"/>
        </w:numPr>
        <w:tabs>
          <w:tab w:val="left" w:pos="2247"/>
        </w:tabs>
        <w:suppressAutoHyphens/>
        <w:autoSpaceDE/>
        <w:autoSpaceDN/>
        <w:spacing w:before="145" w:line="259" w:lineRule="auto"/>
        <w:ind w:right="701"/>
        <w:rPr>
          <w:sz w:val="20"/>
          <w:lang w:val="it-IT"/>
        </w:rPr>
      </w:pPr>
      <w:r w:rsidRPr="008C77EC">
        <w:rPr>
          <w:w w:val="105"/>
          <w:sz w:val="20"/>
          <w:lang w:val="it-IT"/>
        </w:rPr>
        <w:t>L'accesso</w:t>
      </w:r>
      <w:r w:rsidRPr="008C77EC">
        <w:rPr>
          <w:spacing w:val="40"/>
          <w:w w:val="105"/>
          <w:sz w:val="20"/>
          <w:lang w:val="it-IT"/>
        </w:rPr>
        <w:t xml:space="preserve"> </w:t>
      </w:r>
      <w:r w:rsidRPr="008C77EC">
        <w:rPr>
          <w:w w:val="105"/>
          <w:sz w:val="20"/>
          <w:lang w:val="it-IT"/>
        </w:rPr>
        <w:t>alla giustizia,</w:t>
      </w:r>
      <w:r w:rsidRPr="008C77EC">
        <w:rPr>
          <w:spacing w:val="40"/>
          <w:w w:val="105"/>
          <w:sz w:val="20"/>
          <w:lang w:val="it-IT"/>
        </w:rPr>
        <w:t xml:space="preserve"> </w:t>
      </w:r>
      <w:r w:rsidRPr="008C77EC">
        <w:rPr>
          <w:w w:val="105"/>
          <w:sz w:val="20"/>
          <w:lang w:val="it-IT"/>
        </w:rPr>
        <w:t>in</w:t>
      </w:r>
      <w:r w:rsidRPr="008C77EC">
        <w:rPr>
          <w:spacing w:val="40"/>
          <w:w w:val="105"/>
          <w:sz w:val="20"/>
          <w:lang w:val="it-IT"/>
        </w:rPr>
        <w:t xml:space="preserve"> </w:t>
      </w:r>
      <w:r w:rsidRPr="008C77EC">
        <w:rPr>
          <w:w w:val="105"/>
          <w:sz w:val="20"/>
          <w:lang w:val="it-IT"/>
        </w:rPr>
        <w:t>particolare</w:t>
      </w:r>
      <w:r w:rsidRPr="008C77EC">
        <w:rPr>
          <w:spacing w:val="40"/>
          <w:w w:val="105"/>
          <w:sz w:val="20"/>
          <w:lang w:val="it-IT"/>
        </w:rPr>
        <w:t xml:space="preserve"> </w:t>
      </w:r>
      <w:r w:rsidRPr="008C77EC">
        <w:rPr>
          <w:w w:val="105"/>
          <w:sz w:val="20"/>
          <w:lang w:val="it-IT"/>
        </w:rPr>
        <w:t>per</w:t>
      </w:r>
      <w:r w:rsidRPr="008C77EC">
        <w:rPr>
          <w:spacing w:val="40"/>
          <w:w w:val="105"/>
          <w:sz w:val="20"/>
          <w:lang w:val="it-IT"/>
        </w:rPr>
        <w:t xml:space="preserve"> </w:t>
      </w:r>
      <w:r w:rsidRPr="008C77EC">
        <w:rPr>
          <w:w w:val="105"/>
          <w:sz w:val="20"/>
          <w:lang w:val="it-IT"/>
        </w:rPr>
        <w:t>le</w:t>
      </w:r>
      <w:r w:rsidRPr="008C77EC">
        <w:rPr>
          <w:spacing w:val="40"/>
          <w:w w:val="105"/>
          <w:sz w:val="20"/>
          <w:lang w:val="it-IT"/>
        </w:rPr>
        <w:t xml:space="preserve"> </w:t>
      </w:r>
      <w:r w:rsidRPr="008C77EC">
        <w:rPr>
          <w:w w:val="105"/>
          <w:sz w:val="20"/>
          <w:lang w:val="it-IT"/>
        </w:rPr>
        <w:t>donne e</w:t>
      </w:r>
      <w:r w:rsidRPr="008C77EC">
        <w:rPr>
          <w:spacing w:val="40"/>
          <w:w w:val="105"/>
          <w:sz w:val="20"/>
          <w:lang w:val="it-IT"/>
        </w:rPr>
        <w:t xml:space="preserve"> </w:t>
      </w:r>
      <w:r w:rsidRPr="008C77EC">
        <w:rPr>
          <w:w w:val="105"/>
          <w:sz w:val="20"/>
          <w:lang w:val="it-IT"/>
        </w:rPr>
        <w:t>le</w:t>
      </w:r>
      <w:r w:rsidRPr="008C77EC">
        <w:rPr>
          <w:spacing w:val="40"/>
          <w:w w:val="105"/>
          <w:sz w:val="20"/>
          <w:lang w:val="it-IT"/>
        </w:rPr>
        <w:t xml:space="preserve"> </w:t>
      </w:r>
      <w:r w:rsidRPr="008C77EC">
        <w:rPr>
          <w:w w:val="105"/>
          <w:sz w:val="20"/>
          <w:lang w:val="it-IT"/>
        </w:rPr>
        <w:t>ragazze che</w:t>
      </w:r>
      <w:r w:rsidRPr="008C77EC">
        <w:rPr>
          <w:spacing w:val="40"/>
          <w:w w:val="105"/>
          <w:sz w:val="20"/>
          <w:lang w:val="it-IT"/>
        </w:rPr>
        <w:t xml:space="preserve"> </w:t>
      </w:r>
      <w:r w:rsidRPr="008C77EC">
        <w:rPr>
          <w:w w:val="105"/>
          <w:sz w:val="20"/>
          <w:lang w:val="it-IT"/>
        </w:rPr>
        <w:t>vivono o lasciano gli istituti e che subiscono violenza di genere, è fondamentale per la deistituzionalizzazione. Le barriere ambientali, attitudinali, legali, comunicative e procedurali che ostacolano l'accesso alla giustizia delle persone con disabilità, comprese quelle</w:t>
      </w:r>
      <w:r w:rsidRPr="008C77EC">
        <w:rPr>
          <w:spacing w:val="-12"/>
          <w:w w:val="105"/>
          <w:sz w:val="20"/>
          <w:lang w:val="it-IT"/>
        </w:rPr>
        <w:t xml:space="preserve"> </w:t>
      </w:r>
      <w:r w:rsidRPr="008C77EC">
        <w:rPr>
          <w:w w:val="105"/>
          <w:sz w:val="20"/>
          <w:lang w:val="it-IT"/>
        </w:rPr>
        <w:t>collocate in istituti, devono essere</w:t>
      </w:r>
      <w:r w:rsidRPr="008C77EC">
        <w:rPr>
          <w:spacing w:val="-4"/>
          <w:w w:val="105"/>
          <w:sz w:val="20"/>
          <w:lang w:val="it-IT"/>
        </w:rPr>
        <w:t xml:space="preserve"> </w:t>
      </w:r>
      <w:r w:rsidRPr="008C77EC">
        <w:rPr>
          <w:w w:val="105"/>
          <w:sz w:val="20"/>
          <w:lang w:val="it-IT"/>
        </w:rPr>
        <w:t>rimosse in tutti</w:t>
      </w:r>
      <w:r w:rsidRPr="008C77EC">
        <w:rPr>
          <w:spacing w:val="-8"/>
          <w:w w:val="105"/>
          <w:sz w:val="20"/>
          <w:lang w:val="it-IT"/>
        </w:rPr>
        <w:t xml:space="preserve"> </w:t>
      </w:r>
      <w:r w:rsidRPr="008C77EC">
        <w:rPr>
          <w:w w:val="105"/>
          <w:sz w:val="20"/>
          <w:lang w:val="it-IT"/>
        </w:rPr>
        <w:t xml:space="preserve">gli ambiti giuridici. </w:t>
      </w:r>
      <w:r w:rsidR="00EB5C1C" w:rsidRPr="008C77EC">
        <w:rPr>
          <w:w w:val="105"/>
          <w:sz w:val="20"/>
          <w:lang w:val="it-IT"/>
        </w:rPr>
        <w:t xml:space="preserve">Dovrebbero </w:t>
      </w:r>
      <w:r w:rsidRPr="008C77EC">
        <w:rPr>
          <w:w w:val="105"/>
          <w:sz w:val="20"/>
          <w:lang w:val="it-IT"/>
        </w:rPr>
        <w:t>essere rese</w:t>
      </w:r>
      <w:r w:rsidRPr="008C77EC">
        <w:rPr>
          <w:spacing w:val="-3"/>
          <w:w w:val="105"/>
          <w:sz w:val="20"/>
          <w:lang w:val="it-IT"/>
        </w:rPr>
        <w:t xml:space="preserve"> </w:t>
      </w:r>
      <w:r w:rsidRPr="008C77EC">
        <w:rPr>
          <w:w w:val="105"/>
          <w:sz w:val="20"/>
          <w:lang w:val="it-IT"/>
        </w:rPr>
        <w:t>disponibili</w:t>
      </w:r>
      <w:r w:rsidRPr="008C77EC">
        <w:rPr>
          <w:spacing w:val="-8"/>
          <w:w w:val="105"/>
          <w:sz w:val="20"/>
          <w:lang w:val="it-IT"/>
        </w:rPr>
        <w:t xml:space="preserve"> </w:t>
      </w:r>
      <w:r w:rsidRPr="008C77EC">
        <w:rPr>
          <w:w w:val="105"/>
          <w:sz w:val="20"/>
          <w:lang w:val="it-IT"/>
        </w:rPr>
        <w:t>soluzioni</w:t>
      </w:r>
      <w:r w:rsidRPr="008C77EC">
        <w:rPr>
          <w:spacing w:val="12"/>
          <w:w w:val="105"/>
          <w:sz w:val="20"/>
          <w:lang w:val="it-IT"/>
        </w:rPr>
        <w:t xml:space="preserve"> </w:t>
      </w:r>
      <w:r w:rsidRPr="008C77EC">
        <w:rPr>
          <w:w w:val="105"/>
          <w:sz w:val="20"/>
          <w:lang w:val="it-IT"/>
        </w:rPr>
        <w:t>ragionevoli e procedurali,</w:t>
      </w:r>
      <w:r w:rsidRPr="008C77EC">
        <w:rPr>
          <w:spacing w:val="12"/>
          <w:w w:val="105"/>
          <w:sz w:val="20"/>
          <w:lang w:val="it-IT"/>
        </w:rPr>
        <w:t xml:space="preserve"> </w:t>
      </w:r>
      <w:r w:rsidRPr="008C77EC">
        <w:rPr>
          <w:w w:val="105"/>
          <w:sz w:val="20"/>
          <w:lang w:val="it-IT"/>
        </w:rPr>
        <w:t>tra</w:t>
      </w:r>
      <w:r w:rsidRPr="008C77EC">
        <w:rPr>
          <w:spacing w:val="20"/>
          <w:w w:val="105"/>
          <w:sz w:val="20"/>
          <w:lang w:val="it-IT"/>
        </w:rPr>
        <w:t xml:space="preserve"> </w:t>
      </w:r>
      <w:r w:rsidRPr="008C77EC">
        <w:rPr>
          <w:w w:val="105"/>
          <w:sz w:val="20"/>
          <w:lang w:val="it-IT"/>
        </w:rPr>
        <w:t>cui, ma non</w:t>
      </w:r>
      <w:r w:rsidRPr="008C77EC">
        <w:rPr>
          <w:spacing w:val="-3"/>
          <w:w w:val="105"/>
          <w:sz w:val="20"/>
          <w:lang w:val="it-IT"/>
        </w:rPr>
        <w:t xml:space="preserve"> </w:t>
      </w:r>
      <w:r w:rsidRPr="008C77EC">
        <w:rPr>
          <w:w w:val="105"/>
          <w:sz w:val="20"/>
          <w:lang w:val="it-IT"/>
        </w:rPr>
        <w:t xml:space="preserve">solo, </w:t>
      </w:r>
      <w:r w:rsidR="00326FFA" w:rsidRPr="008C77EC">
        <w:rPr>
          <w:sz w:val="20"/>
          <w:szCs w:val="20"/>
          <w:lang w:val="it-IT"/>
        </w:rPr>
        <w:t xml:space="preserve">“Easy Read” </w:t>
      </w:r>
      <w:r w:rsidRPr="008C77EC">
        <w:rPr>
          <w:w w:val="105"/>
          <w:sz w:val="20"/>
          <w:lang w:val="it-IT"/>
        </w:rPr>
        <w:t>e il linguaggio semplice. Devono essere garantite la legittimazione</w:t>
      </w:r>
      <w:r w:rsidRPr="008C77EC">
        <w:rPr>
          <w:spacing w:val="-6"/>
          <w:w w:val="105"/>
          <w:sz w:val="20"/>
          <w:lang w:val="it-IT"/>
        </w:rPr>
        <w:t xml:space="preserve"> </w:t>
      </w:r>
      <w:r w:rsidRPr="008C77EC">
        <w:rPr>
          <w:w w:val="105"/>
          <w:sz w:val="20"/>
          <w:lang w:val="it-IT"/>
        </w:rPr>
        <w:t>ad agire nelle</w:t>
      </w:r>
      <w:r w:rsidRPr="008C77EC">
        <w:rPr>
          <w:spacing w:val="-3"/>
          <w:w w:val="105"/>
          <w:sz w:val="20"/>
          <w:lang w:val="it-IT"/>
        </w:rPr>
        <w:t xml:space="preserve"> </w:t>
      </w:r>
      <w:r w:rsidRPr="008C77EC">
        <w:rPr>
          <w:w w:val="105"/>
          <w:sz w:val="20"/>
          <w:lang w:val="it-IT"/>
        </w:rPr>
        <w:t>corti</w:t>
      </w:r>
      <w:r w:rsidRPr="008C77EC">
        <w:rPr>
          <w:spacing w:val="-1"/>
          <w:w w:val="105"/>
          <w:sz w:val="20"/>
          <w:lang w:val="it-IT"/>
        </w:rPr>
        <w:t xml:space="preserve"> </w:t>
      </w:r>
      <w:r w:rsidRPr="008C77EC">
        <w:rPr>
          <w:w w:val="105"/>
          <w:sz w:val="20"/>
          <w:lang w:val="it-IT"/>
        </w:rPr>
        <w:t>e nei tribunali e la fornitura di un'assistenza legale gratuita e accessibile. Gli Stati parti devono riformare il diritto penale e procedurale per eliminare le dichiarazioni di incapacità a partecipare ai procedimenti o a essere ritenuti penalmente responsabili. Gli Stati parti</w:t>
      </w:r>
      <w:r w:rsidRPr="008C77EC">
        <w:rPr>
          <w:spacing w:val="40"/>
          <w:w w:val="105"/>
          <w:sz w:val="20"/>
          <w:lang w:val="it-IT"/>
        </w:rPr>
        <w:t xml:space="preserve"> </w:t>
      </w:r>
      <w:r w:rsidRPr="008C77EC">
        <w:rPr>
          <w:w w:val="105"/>
          <w:sz w:val="20"/>
          <w:lang w:val="it-IT"/>
        </w:rPr>
        <w:t>devono garantire che la legislazione e le procedure giudiziarie siano in vigore per riconoscere il</w:t>
      </w:r>
      <w:r w:rsidRPr="008C77EC">
        <w:rPr>
          <w:spacing w:val="40"/>
          <w:w w:val="105"/>
          <w:sz w:val="20"/>
          <w:lang w:val="it-IT"/>
        </w:rPr>
        <w:t xml:space="preserve"> </w:t>
      </w:r>
      <w:r w:rsidRPr="008C77EC">
        <w:rPr>
          <w:w w:val="105"/>
          <w:sz w:val="20"/>
          <w:lang w:val="it-IT"/>
        </w:rPr>
        <w:t>diritto delle persone con disabilità a</w:t>
      </w:r>
      <w:r w:rsidRPr="008C77EC">
        <w:rPr>
          <w:spacing w:val="40"/>
          <w:w w:val="105"/>
          <w:sz w:val="20"/>
          <w:lang w:val="it-IT"/>
        </w:rPr>
        <w:t xml:space="preserve"> </w:t>
      </w:r>
      <w:r w:rsidRPr="008C77EC">
        <w:rPr>
          <w:w w:val="105"/>
          <w:sz w:val="20"/>
          <w:lang w:val="it-IT"/>
        </w:rPr>
        <w:t>fornire testimonianze</w:t>
      </w:r>
      <w:r w:rsidRPr="008C77EC">
        <w:rPr>
          <w:spacing w:val="40"/>
          <w:w w:val="105"/>
          <w:sz w:val="20"/>
          <w:lang w:val="it-IT"/>
        </w:rPr>
        <w:t xml:space="preserve"> </w:t>
      </w:r>
      <w:r w:rsidRPr="008C77EC">
        <w:rPr>
          <w:w w:val="105"/>
          <w:sz w:val="20"/>
          <w:lang w:val="it-IT"/>
        </w:rPr>
        <w:t>e</w:t>
      </w:r>
      <w:r w:rsidRPr="008C77EC">
        <w:rPr>
          <w:spacing w:val="40"/>
          <w:w w:val="105"/>
          <w:sz w:val="20"/>
          <w:lang w:val="it-IT"/>
        </w:rPr>
        <w:t xml:space="preserve"> </w:t>
      </w:r>
      <w:r w:rsidRPr="008C77EC">
        <w:rPr>
          <w:w w:val="105"/>
          <w:sz w:val="20"/>
          <w:lang w:val="it-IT"/>
        </w:rPr>
        <w:t>a presentarsi come testimoni, e garantire</w:t>
      </w:r>
      <w:r w:rsidRPr="008C77EC">
        <w:rPr>
          <w:spacing w:val="-2"/>
          <w:w w:val="105"/>
          <w:sz w:val="20"/>
          <w:lang w:val="it-IT"/>
        </w:rPr>
        <w:t xml:space="preserve"> </w:t>
      </w:r>
      <w:r w:rsidRPr="008C77EC">
        <w:rPr>
          <w:w w:val="105"/>
          <w:sz w:val="20"/>
          <w:lang w:val="it-IT"/>
        </w:rPr>
        <w:t>che le persone in istituto abbiano</w:t>
      </w:r>
      <w:r w:rsidRPr="008C77EC">
        <w:rPr>
          <w:spacing w:val="-1"/>
          <w:w w:val="105"/>
          <w:sz w:val="20"/>
          <w:lang w:val="it-IT"/>
        </w:rPr>
        <w:t xml:space="preserve"> </w:t>
      </w:r>
      <w:r w:rsidRPr="008C77EC">
        <w:rPr>
          <w:w w:val="105"/>
          <w:sz w:val="20"/>
          <w:lang w:val="it-IT"/>
        </w:rPr>
        <w:t>il diritto effettivo di chiamare la polizia e di sporgere denuncia penale</w:t>
      </w:r>
      <w:r w:rsidRPr="008C77EC">
        <w:rPr>
          <w:spacing w:val="-8"/>
          <w:w w:val="105"/>
          <w:sz w:val="20"/>
          <w:lang w:val="it-IT"/>
        </w:rPr>
        <w:t xml:space="preserve"> </w:t>
      </w:r>
      <w:r w:rsidRPr="008C77EC">
        <w:rPr>
          <w:w w:val="105"/>
          <w:sz w:val="20"/>
          <w:lang w:val="it-IT"/>
        </w:rPr>
        <w:t>mentre</w:t>
      </w:r>
      <w:r w:rsidRPr="008C77EC">
        <w:rPr>
          <w:spacing w:val="-1"/>
          <w:w w:val="105"/>
          <w:sz w:val="20"/>
          <w:lang w:val="it-IT"/>
        </w:rPr>
        <w:t xml:space="preserve"> </w:t>
      </w:r>
      <w:r w:rsidRPr="008C77EC">
        <w:rPr>
          <w:w w:val="105"/>
          <w:sz w:val="20"/>
          <w:lang w:val="it-IT"/>
        </w:rPr>
        <w:t>si trovano in istituto.</w:t>
      </w:r>
    </w:p>
    <w:p w:rsidR="00D25279" w:rsidRPr="008C77EC" w:rsidRDefault="00D25279" w:rsidP="00E31DE2">
      <w:pPr>
        <w:pStyle w:val="Paragrafoelenco"/>
        <w:numPr>
          <w:ilvl w:val="2"/>
          <w:numId w:val="35"/>
        </w:numPr>
        <w:tabs>
          <w:tab w:val="left" w:pos="2254"/>
        </w:tabs>
        <w:suppressAutoHyphens/>
        <w:autoSpaceDE/>
        <w:autoSpaceDN/>
        <w:spacing w:before="139" w:line="264" w:lineRule="auto"/>
        <w:ind w:right="701"/>
        <w:rPr>
          <w:sz w:val="20"/>
          <w:lang w:val="it-IT"/>
        </w:rPr>
      </w:pPr>
      <w:r w:rsidRPr="008C77EC">
        <w:rPr>
          <w:w w:val="105"/>
          <w:sz w:val="20"/>
          <w:lang w:val="it-IT"/>
        </w:rPr>
        <w:t>Nel caso</w:t>
      </w:r>
      <w:r w:rsidRPr="008C77EC">
        <w:rPr>
          <w:spacing w:val="-1"/>
          <w:w w:val="105"/>
          <w:sz w:val="20"/>
          <w:lang w:val="it-IT"/>
        </w:rPr>
        <w:t xml:space="preserve"> </w:t>
      </w:r>
      <w:r w:rsidRPr="008C77EC">
        <w:rPr>
          <w:w w:val="105"/>
          <w:sz w:val="20"/>
          <w:lang w:val="it-IT"/>
        </w:rPr>
        <w:t>in cui bambini o adulti si trovino in istituti e non</w:t>
      </w:r>
      <w:r w:rsidRPr="008C77EC">
        <w:rPr>
          <w:spacing w:val="-12"/>
          <w:w w:val="105"/>
          <w:sz w:val="20"/>
          <w:lang w:val="it-IT"/>
        </w:rPr>
        <w:t xml:space="preserve"> </w:t>
      </w:r>
      <w:r w:rsidRPr="008C77EC">
        <w:rPr>
          <w:w w:val="105"/>
          <w:sz w:val="20"/>
          <w:lang w:val="it-IT"/>
        </w:rPr>
        <w:t>siano</w:t>
      </w:r>
      <w:r w:rsidRPr="008C77EC">
        <w:rPr>
          <w:spacing w:val="-3"/>
          <w:w w:val="105"/>
          <w:sz w:val="20"/>
          <w:lang w:val="it-IT"/>
        </w:rPr>
        <w:t xml:space="preserve"> </w:t>
      </w:r>
      <w:r w:rsidRPr="008C77EC">
        <w:rPr>
          <w:w w:val="105"/>
          <w:sz w:val="20"/>
          <w:lang w:val="it-IT"/>
        </w:rPr>
        <w:t>in grado</w:t>
      </w:r>
      <w:r w:rsidRPr="008C77EC">
        <w:rPr>
          <w:spacing w:val="-2"/>
          <w:w w:val="105"/>
          <w:sz w:val="20"/>
          <w:lang w:val="it-IT"/>
        </w:rPr>
        <w:t xml:space="preserve"> </w:t>
      </w:r>
      <w:r w:rsidRPr="008C77EC">
        <w:rPr>
          <w:w w:val="105"/>
          <w:sz w:val="20"/>
          <w:lang w:val="it-IT"/>
        </w:rPr>
        <w:t>di</w:t>
      </w:r>
      <w:r w:rsidRPr="008C77EC">
        <w:rPr>
          <w:spacing w:val="-9"/>
          <w:w w:val="105"/>
          <w:sz w:val="20"/>
          <w:lang w:val="it-IT"/>
        </w:rPr>
        <w:t xml:space="preserve"> </w:t>
      </w:r>
      <w:r w:rsidRPr="008C77EC">
        <w:rPr>
          <w:w w:val="105"/>
          <w:sz w:val="20"/>
          <w:lang w:val="it-IT"/>
        </w:rPr>
        <w:t>sporgere denuncia autonomamente, le istituzioni nazionali per i diritti umani e le organizzazioni</w:t>
      </w:r>
      <w:r w:rsidRPr="008C77EC">
        <w:rPr>
          <w:spacing w:val="-13"/>
          <w:w w:val="105"/>
          <w:sz w:val="20"/>
          <w:lang w:val="it-IT"/>
        </w:rPr>
        <w:t xml:space="preserve"> </w:t>
      </w:r>
      <w:r w:rsidRPr="008C77EC">
        <w:rPr>
          <w:w w:val="105"/>
          <w:sz w:val="20"/>
          <w:lang w:val="it-IT"/>
        </w:rPr>
        <w:t>di sostegno possono essere autorizzate a intraprendere un'azione legale. Questo dovrebbe avvenire solo sulla</w:t>
      </w:r>
      <w:r w:rsidRPr="008C77EC">
        <w:rPr>
          <w:spacing w:val="35"/>
          <w:w w:val="105"/>
          <w:sz w:val="20"/>
          <w:lang w:val="it-IT"/>
        </w:rPr>
        <w:t xml:space="preserve"> </w:t>
      </w:r>
      <w:r w:rsidRPr="008C77EC">
        <w:rPr>
          <w:w w:val="105"/>
          <w:sz w:val="20"/>
          <w:lang w:val="it-IT"/>
        </w:rPr>
        <w:t>base del consenso libero e</w:t>
      </w:r>
      <w:r w:rsidRPr="008C77EC">
        <w:rPr>
          <w:spacing w:val="37"/>
          <w:w w:val="105"/>
          <w:sz w:val="20"/>
          <w:lang w:val="it-IT"/>
        </w:rPr>
        <w:t xml:space="preserve"> </w:t>
      </w:r>
      <w:r w:rsidRPr="008C77EC">
        <w:rPr>
          <w:w w:val="105"/>
          <w:sz w:val="20"/>
          <w:lang w:val="it-IT"/>
        </w:rPr>
        <w:t>informato della persona o quando i</w:t>
      </w:r>
      <w:r w:rsidRPr="008C77EC">
        <w:rPr>
          <w:spacing w:val="40"/>
          <w:w w:val="105"/>
          <w:sz w:val="20"/>
          <w:lang w:val="it-IT"/>
        </w:rPr>
        <w:t xml:space="preserve"> </w:t>
      </w:r>
      <w:r w:rsidRPr="008C77EC">
        <w:rPr>
          <w:w w:val="105"/>
          <w:sz w:val="20"/>
          <w:lang w:val="it-IT"/>
        </w:rPr>
        <w:t xml:space="preserve">diritti della persona sono </w:t>
      </w:r>
      <w:r w:rsidR="00EB5C1C" w:rsidRPr="008C77EC">
        <w:rPr>
          <w:w w:val="105"/>
          <w:sz w:val="20"/>
          <w:lang w:val="it-IT"/>
        </w:rPr>
        <w:t>a rischio</w:t>
      </w:r>
      <w:r w:rsidRPr="008C77EC">
        <w:rPr>
          <w:w w:val="105"/>
          <w:sz w:val="20"/>
          <w:lang w:val="it-IT"/>
        </w:rPr>
        <w:t xml:space="preserve"> e</w:t>
      </w:r>
      <w:r w:rsidRPr="008C77EC">
        <w:rPr>
          <w:spacing w:val="38"/>
          <w:w w:val="105"/>
          <w:sz w:val="20"/>
          <w:lang w:val="it-IT"/>
        </w:rPr>
        <w:t xml:space="preserve"> </w:t>
      </w:r>
      <w:r w:rsidRPr="008C77EC">
        <w:rPr>
          <w:w w:val="105"/>
          <w:sz w:val="20"/>
          <w:lang w:val="it-IT"/>
        </w:rPr>
        <w:t>non è stato possibile</w:t>
      </w:r>
      <w:r w:rsidRPr="008C77EC">
        <w:rPr>
          <w:spacing w:val="40"/>
          <w:w w:val="105"/>
          <w:sz w:val="20"/>
          <w:lang w:val="it-IT"/>
        </w:rPr>
        <w:t xml:space="preserve"> </w:t>
      </w:r>
      <w:r w:rsidRPr="008C77EC">
        <w:rPr>
          <w:w w:val="105"/>
          <w:sz w:val="20"/>
          <w:lang w:val="it-IT"/>
        </w:rPr>
        <w:t>ottenere un'espressione di</w:t>
      </w:r>
      <w:r w:rsidRPr="008C77EC">
        <w:rPr>
          <w:spacing w:val="37"/>
          <w:w w:val="105"/>
          <w:sz w:val="20"/>
          <w:lang w:val="it-IT"/>
        </w:rPr>
        <w:t xml:space="preserve"> </w:t>
      </w:r>
      <w:r w:rsidRPr="008C77EC">
        <w:rPr>
          <w:w w:val="105"/>
          <w:sz w:val="20"/>
          <w:lang w:val="it-IT"/>
        </w:rPr>
        <w:t>volontà da parte della persona, nonostante gli sforzi reali basati sulla migliore interpretazione della volontà</w:t>
      </w:r>
      <w:r w:rsidRPr="008C77EC">
        <w:rPr>
          <w:spacing w:val="40"/>
          <w:w w:val="105"/>
          <w:sz w:val="20"/>
          <w:lang w:val="it-IT"/>
        </w:rPr>
        <w:t xml:space="preserve"> </w:t>
      </w:r>
      <w:r w:rsidRPr="008C77EC">
        <w:rPr>
          <w:w w:val="105"/>
          <w:sz w:val="20"/>
          <w:lang w:val="it-IT"/>
        </w:rPr>
        <w:t>e</w:t>
      </w:r>
      <w:r w:rsidRPr="008C77EC">
        <w:rPr>
          <w:spacing w:val="40"/>
          <w:w w:val="105"/>
          <w:sz w:val="20"/>
          <w:lang w:val="it-IT"/>
        </w:rPr>
        <w:t xml:space="preserve"> </w:t>
      </w:r>
      <w:r w:rsidRPr="008C77EC">
        <w:rPr>
          <w:w w:val="105"/>
          <w:sz w:val="20"/>
          <w:lang w:val="it-IT"/>
        </w:rPr>
        <w:t>delle preferenze</w:t>
      </w:r>
      <w:r w:rsidRPr="008C77EC">
        <w:rPr>
          <w:spacing w:val="40"/>
          <w:w w:val="105"/>
          <w:sz w:val="20"/>
          <w:lang w:val="it-IT"/>
        </w:rPr>
        <w:t xml:space="preserve"> </w:t>
      </w:r>
      <w:r w:rsidRPr="008C77EC">
        <w:rPr>
          <w:w w:val="105"/>
          <w:sz w:val="20"/>
          <w:lang w:val="it-IT"/>
        </w:rPr>
        <w:t>della persona</w:t>
      </w:r>
      <w:r w:rsidRPr="008C77EC">
        <w:rPr>
          <w:spacing w:val="40"/>
          <w:w w:val="105"/>
          <w:sz w:val="20"/>
          <w:lang w:val="it-IT"/>
        </w:rPr>
        <w:t xml:space="preserve"> </w:t>
      </w:r>
      <w:r w:rsidRPr="008C77EC">
        <w:rPr>
          <w:w w:val="105"/>
          <w:sz w:val="20"/>
          <w:lang w:val="it-IT"/>
        </w:rPr>
        <w:t>interessata. Rilasciare</w:t>
      </w:r>
      <w:r w:rsidRPr="008C77EC">
        <w:rPr>
          <w:spacing w:val="40"/>
          <w:w w:val="105"/>
          <w:sz w:val="20"/>
          <w:lang w:val="it-IT"/>
        </w:rPr>
        <w:t xml:space="preserve"> </w:t>
      </w:r>
      <w:r w:rsidRPr="008C77EC">
        <w:rPr>
          <w:w w:val="105"/>
          <w:sz w:val="20"/>
          <w:lang w:val="it-IT"/>
        </w:rPr>
        <w:t>le persone</w:t>
      </w:r>
      <w:r w:rsidRPr="008C77EC">
        <w:rPr>
          <w:spacing w:val="40"/>
          <w:w w:val="105"/>
          <w:sz w:val="20"/>
          <w:lang w:val="it-IT"/>
        </w:rPr>
        <w:t xml:space="preserve"> </w:t>
      </w:r>
      <w:r w:rsidRPr="008C77EC">
        <w:rPr>
          <w:w w:val="105"/>
          <w:sz w:val="20"/>
          <w:lang w:val="it-IT"/>
        </w:rPr>
        <w:t xml:space="preserve">con disabilità dalla detenzione </w:t>
      </w:r>
      <w:r w:rsidR="00534888" w:rsidRPr="008C77EC">
        <w:rPr>
          <w:w w:val="105"/>
          <w:sz w:val="20"/>
          <w:lang w:val="it-IT"/>
        </w:rPr>
        <w:t>sulla base della</w:t>
      </w:r>
      <w:r w:rsidR="00EB5C1C" w:rsidRPr="008C77EC">
        <w:rPr>
          <w:w w:val="105"/>
          <w:sz w:val="20"/>
          <w:lang w:val="it-IT"/>
        </w:rPr>
        <w:t xml:space="preserve"> </w:t>
      </w:r>
      <w:r w:rsidRPr="008C77EC">
        <w:rPr>
          <w:w w:val="105"/>
          <w:sz w:val="20"/>
          <w:lang w:val="it-IT"/>
        </w:rPr>
        <w:t>disabilità e prevenire nuove detenzioni sono</w:t>
      </w:r>
      <w:r w:rsidRPr="008C77EC">
        <w:rPr>
          <w:spacing w:val="-4"/>
          <w:w w:val="105"/>
          <w:sz w:val="20"/>
          <w:lang w:val="it-IT"/>
        </w:rPr>
        <w:t xml:space="preserve"> </w:t>
      </w:r>
      <w:r w:rsidRPr="008C77EC">
        <w:rPr>
          <w:w w:val="105"/>
          <w:sz w:val="20"/>
          <w:lang w:val="it-IT"/>
        </w:rPr>
        <w:t>obblighi immediati e non soggetti a procedure giudiziarie o amministrative discrezionali.</w:t>
      </w:r>
    </w:p>
    <w:p w:rsidR="00D25279" w:rsidRPr="008C77EC" w:rsidRDefault="00D25279" w:rsidP="005C6044">
      <w:pPr>
        <w:pStyle w:val="Corpotesto"/>
        <w:spacing w:before="5"/>
        <w:ind w:right="701"/>
        <w:rPr>
          <w:lang w:val="it-IT"/>
        </w:rPr>
      </w:pPr>
    </w:p>
    <w:p w:rsidR="00D25279" w:rsidRPr="008C77EC" w:rsidRDefault="00E31DE2" w:rsidP="00E31DE2">
      <w:pPr>
        <w:pStyle w:val="Titolo4"/>
        <w:keepNext w:val="0"/>
        <w:keepLines w:val="0"/>
        <w:tabs>
          <w:tab w:val="left" w:pos="1680"/>
        </w:tabs>
        <w:suppressAutoHyphens/>
        <w:autoSpaceDE/>
        <w:autoSpaceDN/>
        <w:spacing w:before="1"/>
        <w:ind w:left="1134" w:right="701"/>
        <w:rPr>
          <w:b/>
          <w:color w:val="auto"/>
          <w:lang w:val="it-IT"/>
        </w:rPr>
      </w:pPr>
      <w:r w:rsidRPr="008C77EC">
        <w:rPr>
          <w:b/>
          <w:color w:val="auto"/>
          <w:lang w:val="it-IT"/>
        </w:rPr>
        <w:t xml:space="preserve">3. </w:t>
      </w:r>
      <w:r w:rsidR="00D25279" w:rsidRPr="008C77EC">
        <w:rPr>
          <w:b/>
          <w:color w:val="auto"/>
          <w:lang w:val="it-IT"/>
        </w:rPr>
        <w:t>Diritto</w:t>
      </w:r>
      <w:r w:rsidR="00D25279" w:rsidRPr="008C77EC">
        <w:rPr>
          <w:b/>
          <w:color w:val="auto"/>
          <w:spacing w:val="-13"/>
          <w:lang w:val="it-IT"/>
        </w:rPr>
        <w:t xml:space="preserve"> </w:t>
      </w:r>
      <w:r w:rsidR="00D25279" w:rsidRPr="008C77EC">
        <w:rPr>
          <w:b/>
          <w:color w:val="auto"/>
          <w:lang w:val="it-IT"/>
        </w:rPr>
        <w:t>alla</w:t>
      </w:r>
      <w:r w:rsidR="00D25279" w:rsidRPr="008C77EC">
        <w:rPr>
          <w:b/>
          <w:color w:val="auto"/>
          <w:spacing w:val="1"/>
          <w:lang w:val="it-IT"/>
        </w:rPr>
        <w:t xml:space="preserve"> </w:t>
      </w:r>
      <w:r w:rsidR="00D25279" w:rsidRPr="008C77EC">
        <w:rPr>
          <w:b/>
          <w:color w:val="auto"/>
          <w:lang w:val="it-IT"/>
        </w:rPr>
        <w:t>libertà</w:t>
      </w:r>
      <w:r w:rsidR="00D25279" w:rsidRPr="008C77EC">
        <w:rPr>
          <w:b/>
          <w:color w:val="auto"/>
          <w:spacing w:val="-7"/>
          <w:lang w:val="it-IT"/>
        </w:rPr>
        <w:t xml:space="preserve"> </w:t>
      </w:r>
      <w:r w:rsidR="00D25279" w:rsidRPr="008C77EC">
        <w:rPr>
          <w:b/>
          <w:color w:val="auto"/>
          <w:lang w:val="it-IT"/>
        </w:rPr>
        <w:t>e</w:t>
      </w:r>
      <w:r w:rsidR="00D25279" w:rsidRPr="008C77EC">
        <w:rPr>
          <w:b/>
          <w:color w:val="auto"/>
          <w:spacing w:val="8"/>
          <w:lang w:val="it-IT"/>
        </w:rPr>
        <w:t xml:space="preserve"> </w:t>
      </w:r>
      <w:r w:rsidR="00D25279" w:rsidRPr="008C77EC">
        <w:rPr>
          <w:b/>
          <w:color w:val="auto"/>
          <w:lang w:val="it-IT"/>
        </w:rPr>
        <w:t>alla</w:t>
      </w:r>
      <w:r w:rsidR="00D25279" w:rsidRPr="008C77EC">
        <w:rPr>
          <w:b/>
          <w:color w:val="auto"/>
          <w:spacing w:val="-3"/>
          <w:lang w:val="it-IT"/>
        </w:rPr>
        <w:t xml:space="preserve"> </w:t>
      </w:r>
      <w:r w:rsidR="00D25279" w:rsidRPr="008C77EC">
        <w:rPr>
          <w:b/>
          <w:color w:val="auto"/>
          <w:lang w:val="it-IT"/>
        </w:rPr>
        <w:t>sicurezza</w:t>
      </w:r>
      <w:r w:rsidR="00D25279" w:rsidRPr="008C77EC">
        <w:rPr>
          <w:b/>
          <w:color w:val="auto"/>
          <w:spacing w:val="21"/>
          <w:lang w:val="it-IT"/>
        </w:rPr>
        <w:t xml:space="preserve"> </w:t>
      </w:r>
      <w:r w:rsidR="00D25279" w:rsidRPr="008C77EC">
        <w:rPr>
          <w:b/>
          <w:color w:val="auto"/>
          <w:lang w:val="it-IT"/>
        </w:rPr>
        <w:t>della</w:t>
      </w:r>
      <w:r w:rsidR="00D25279" w:rsidRPr="008C77EC">
        <w:rPr>
          <w:b/>
          <w:color w:val="auto"/>
          <w:spacing w:val="14"/>
          <w:lang w:val="it-IT"/>
        </w:rPr>
        <w:t xml:space="preserve"> </w:t>
      </w:r>
      <w:r w:rsidR="00D25279" w:rsidRPr="008C77EC">
        <w:rPr>
          <w:b/>
          <w:color w:val="auto"/>
          <w:spacing w:val="-2"/>
          <w:lang w:val="it-IT"/>
        </w:rPr>
        <w:t>persona</w:t>
      </w:r>
    </w:p>
    <w:p w:rsidR="00D25279" w:rsidRPr="008C77EC" w:rsidRDefault="00D25279" w:rsidP="00E31DE2">
      <w:pPr>
        <w:pStyle w:val="Paragrafoelenco"/>
        <w:numPr>
          <w:ilvl w:val="2"/>
          <w:numId w:val="35"/>
        </w:numPr>
        <w:tabs>
          <w:tab w:val="left" w:pos="2255"/>
        </w:tabs>
        <w:suppressAutoHyphens/>
        <w:autoSpaceDE/>
        <w:autoSpaceDN/>
        <w:spacing w:before="145" w:line="259" w:lineRule="auto"/>
        <w:ind w:right="701"/>
        <w:rPr>
          <w:sz w:val="20"/>
          <w:lang w:val="it-IT"/>
        </w:rPr>
      </w:pPr>
      <w:r w:rsidRPr="008C77EC">
        <w:rPr>
          <w:w w:val="105"/>
          <w:sz w:val="20"/>
          <w:lang w:val="it-IT"/>
        </w:rPr>
        <w:t xml:space="preserve">Tutte le disposizioni legislative che autorizzano la privazione della libertà o altre restrizioni alla libertà e alla sicurezza della persona sulla base di menomazioni, compreso </w:t>
      </w:r>
      <w:r w:rsidR="00EB5C1C" w:rsidRPr="008C77EC">
        <w:rPr>
          <w:w w:val="105"/>
          <w:sz w:val="20"/>
          <w:lang w:val="it-IT"/>
        </w:rPr>
        <w:t xml:space="preserve">il ricovero </w:t>
      </w:r>
      <w:r w:rsidRPr="008C77EC">
        <w:rPr>
          <w:w w:val="105"/>
          <w:sz w:val="20"/>
          <w:lang w:val="it-IT"/>
        </w:rPr>
        <w:t>involontario o il trattamento basato su "malattia o disturbo mentale", devono</w:t>
      </w:r>
      <w:r w:rsidRPr="008C77EC">
        <w:rPr>
          <w:spacing w:val="40"/>
          <w:w w:val="105"/>
          <w:sz w:val="20"/>
          <w:lang w:val="it-IT"/>
        </w:rPr>
        <w:t xml:space="preserve"> </w:t>
      </w:r>
      <w:r w:rsidRPr="008C77EC">
        <w:rPr>
          <w:w w:val="105"/>
          <w:sz w:val="20"/>
          <w:lang w:val="it-IT"/>
        </w:rPr>
        <w:t xml:space="preserve">essere abrogate. Le misure di sicurezza applicate nei procedimenti penali, la tutela e altri regimi decisionali sostitutivi e le disposizioni per l'ospedalizzazione psichiatrica, compresa quella dei </w:t>
      </w:r>
      <w:r w:rsidRPr="008C77EC">
        <w:rPr>
          <w:w w:val="105"/>
          <w:sz w:val="20"/>
          <w:lang w:val="it-IT"/>
        </w:rPr>
        <w:lastRenderedPageBreak/>
        <w:t>bambini, dovrebbero essere abrogate. Gli Stati</w:t>
      </w:r>
      <w:r w:rsidRPr="008C77EC">
        <w:rPr>
          <w:spacing w:val="-5"/>
          <w:w w:val="105"/>
          <w:sz w:val="20"/>
          <w:lang w:val="it-IT"/>
        </w:rPr>
        <w:t xml:space="preserve"> </w:t>
      </w:r>
      <w:r w:rsidRPr="008C77EC">
        <w:rPr>
          <w:w w:val="105"/>
          <w:sz w:val="20"/>
          <w:lang w:val="it-IT"/>
        </w:rPr>
        <w:t>parti dovrebbero fornire assistenza di emergenza alle persone con disabilità per consentire loro di lasciare i luoghi in cui sono detenute</w:t>
      </w:r>
      <w:r w:rsidRPr="008C77EC">
        <w:rPr>
          <w:spacing w:val="-17"/>
          <w:w w:val="105"/>
          <w:sz w:val="20"/>
          <w:lang w:val="it-IT"/>
        </w:rPr>
        <w:t xml:space="preserve"> </w:t>
      </w:r>
      <w:r w:rsidRPr="008C77EC">
        <w:rPr>
          <w:w w:val="105"/>
          <w:sz w:val="20"/>
          <w:lang w:val="it-IT"/>
        </w:rPr>
        <w:t>arbitrariamente.</w:t>
      </w:r>
    </w:p>
    <w:p w:rsidR="00D25279" w:rsidRPr="008C77EC" w:rsidRDefault="00D25279" w:rsidP="005C6044">
      <w:pPr>
        <w:pStyle w:val="Corpotesto"/>
        <w:spacing w:before="10"/>
        <w:ind w:right="701"/>
        <w:rPr>
          <w:lang w:val="it-IT"/>
        </w:rPr>
      </w:pPr>
    </w:p>
    <w:p w:rsidR="00E31DE2" w:rsidRPr="008C77EC" w:rsidRDefault="00E31DE2" w:rsidP="00E31DE2">
      <w:pPr>
        <w:pStyle w:val="Titolo4"/>
        <w:keepNext w:val="0"/>
        <w:keepLines w:val="0"/>
        <w:tabs>
          <w:tab w:val="left" w:pos="1680"/>
        </w:tabs>
        <w:suppressAutoHyphens/>
        <w:autoSpaceDE/>
        <w:autoSpaceDN/>
        <w:spacing w:before="0"/>
        <w:ind w:left="1134" w:right="701"/>
        <w:rPr>
          <w:b/>
          <w:color w:val="auto"/>
          <w:spacing w:val="-2"/>
          <w:lang w:val="it-IT"/>
        </w:rPr>
      </w:pPr>
      <w:r w:rsidRPr="008C77EC">
        <w:rPr>
          <w:b/>
          <w:color w:val="auto"/>
          <w:lang w:val="it-IT"/>
        </w:rPr>
        <w:t xml:space="preserve">4. </w:t>
      </w:r>
      <w:r w:rsidR="00D25279" w:rsidRPr="008C77EC">
        <w:rPr>
          <w:b/>
          <w:color w:val="auto"/>
          <w:lang w:val="it-IT"/>
        </w:rPr>
        <w:t>Diritto all'uguaglianza</w:t>
      </w:r>
      <w:r w:rsidR="00D25279" w:rsidRPr="008C77EC">
        <w:rPr>
          <w:b/>
          <w:color w:val="auto"/>
          <w:spacing w:val="10"/>
          <w:lang w:val="it-IT"/>
        </w:rPr>
        <w:t xml:space="preserve"> </w:t>
      </w:r>
      <w:r w:rsidR="00D25279" w:rsidRPr="008C77EC">
        <w:rPr>
          <w:b/>
          <w:color w:val="auto"/>
          <w:lang w:val="it-IT"/>
        </w:rPr>
        <w:t>e</w:t>
      </w:r>
      <w:r w:rsidR="00D25279" w:rsidRPr="008C77EC">
        <w:rPr>
          <w:b/>
          <w:color w:val="auto"/>
          <w:spacing w:val="28"/>
          <w:lang w:val="it-IT"/>
        </w:rPr>
        <w:t xml:space="preserve"> </w:t>
      </w:r>
      <w:r w:rsidR="00D25279" w:rsidRPr="008C77EC">
        <w:rPr>
          <w:b/>
          <w:color w:val="auto"/>
          <w:lang w:val="it-IT"/>
        </w:rPr>
        <w:t>alla</w:t>
      </w:r>
      <w:r w:rsidR="00D25279" w:rsidRPr="008C77EC">
        <w:rPr>
          <w:b/>
          <w:color w:val="auto"/>
          <w:spacing w:val="-1"/>
          <w:lang w:val="it-IT"/>
        </w:rPr>
        <w:t xml:space="preserve"> </w:t>
      </w:r>
      <w:r w:rsidR="00D25279" w:rsidRPr="008C77EC">
        <w:rPr>
          <w:b/>
          <w:color w:val="auto"/>
          <w:lang w:val="it-IT"/>
        </w:rPr>
        <w:t>non</w:t>
      </w:r>
      <w:r w:rsidR="00D25279" w:rsidRPr="008C77EC">
        <w:rPr>
          <w:b/>
          <w:color w:val="auto"/>
          <w:spacing w:val="-9"/>
          <w:lang w:val="it-IT"/>
        </w:rPr>
        <w:t xml:space="preserve"> </w:t>
      </w:r>
      <w:r w:rsidR="00D25279" w:rsidRPr="008C77EC">
        <w:rPr>
          <w:b/>
          <w:color w:val="auto"/>
          <w:spacing w:val="-2"/>
          <w:lang w:val="it-IT"/>
        </w:rPr>
        <w:t>disc</w:t>
      </w:r>
      <w:r w:rsidRPr="008C77EC">
        <w:rPr>
          <w:b/>
          <w:color w:val="auto"/>
          <w:spacing w:val="-2"/>
          <w:lang w:val="it-IT"/>
        </w:rPr>
        <w:t>r</w:t>
      </w:r>
      <w:r w:rsidR="00D25279" w:rsidRPr="008C77EC">
        <w:rPr>
          <w:b/>
          <w:color w:val="auto"/>
          <w:spacing w:val="-2"/>
          <w:lang w:val="it-IT"/>
        </w:rPr>
        <w:t>iminazione</w:t>
      </w:r>
    </w:p>
    <w:p w:rsidR="00E31DE2" w:rsidRPr="008C77EC" w:rsidRDefault="00E31DE2" w:rsidP="00E31DE2">
      <w:pPr>
        <w:pStyle w:val="Titolo4"/>
        <w:keepNext w:val="0"/>
        <w:keepLines w:val="0"/>
        <w:tabs>
          <w:tab w:val="left" w:pos="1680"/>
        </w:tabs>
        <w:suppressAutoHyphens/>
        <w:autoSpaceDE/>
        <w:autoSpaceDN/>
        <w:spacing w:before="0"/>
        <w:ind w:left="1134" w:right="701"/>
        <w:rPr>
          <w:b/>
          <w:color w:val="auto"/>
          <w:spacing w:val="-2"/>
          <w:lang w:val="it-IT"/>
        </w:rPr>
      </w:pPr>
    </w:p>
    <w:p w:rsidR="00D25279" w:rsidRPr="008C77EC" w:rsidRDefault="00D25279" w:rsidP="00F61E69">
      <w:pPr>
        <w:pStyle w:val="Titolo4"/>
        <w:keepNext w:val="0"/>
        <w:keepLines w:val="0"/>
        <w:numPr>
          <w:ilvl w:val="2"/>
          <w:numId w:val="35"/>
        </w:numPr>
        <w:tabs>
          <w:tab w:val="clear" w:pos="1701"/>
          <w:tab w:val="left" w:pos="1680"/>
        </w:tabs>
        <w:suppressAutoHyphens/>
        <w:autoSpaceDE/>
        <w:autoSpaceDN/>
        <w:spacing w:before="0"/>
        <w:ind w:right="701"/>
        <w:rPr>
          <w:rFonts w:ascii="Times New Roman" w:hAnsi="Times New Roman" w:cs="Times New Roman"/>
          <w:i w:val="0"/>
          <w:color w:val="auto"/>
          <w:sz w:val="20"/>
          <w:lang w:val="it-IT"/>
        </w:rPr>
      </w:pPr>
      <w:r w:rsidRPr="008C77EC">
        <w:rPr>
          <w:rFonts w:ascii="Times New Roman" w:hAnsi="Times New Roman" w:cs="Times New Roman"/>
          <w:i w:val="0"/>
          <w:color w:val="auto"/>
          <w:sz w:val="20"/>
          <w:lang w:val="it-IT"/>
        </w:rPr>
        <w:t>Gli Stati parti dovrebbero riconoscere per legge che l'istituzionalizzazione basata sulla disabilità, separatamente o in combinazione con</w:t>
      </w:r>
      <w:r w:rsidRPr="008C77EC">
        <w:rPr>
          <w:rFonts w:ascii="Times New Roman" w:hAnsi="Times New Roman" w:cs="Times New Roman"/>
          <w:i w:val="0"/>
          <w:color w:val="auto"/>
          <w:spacing w:val="-2"/>
          <w:sz w:val="20"/>
          <w:lang w:val="it-IT"/>
        </w:rPr>
        <w:t xml:space="preserve"> </w:t>
      </w:r>
      <w:r w:rsidRPr="008C77EC">
        <w:rPr>
          <w:rFonts w:ascii="Times New Roman" w:hAnsi="Times New Roman" w:cs="Times New Roman"/>
          <w:i w:val="0"/>
          <w:color w:val="auto"/>
          <w:sz w:val="20"/>
          <w:lang w:val="it-IT"/>
        </w:rPr>
        <w:t xml:space="preserve">altri motivi, equivale a una forma di </w:t>
      </w:r>
      <w:r w:rsidRPr="008C77EC">
        <w:rPr>
          <w:rFonts w:ascii="Times New Roman" w:hAnsi="Times New Roman" w:cs="Times New Roman"/>
          <w:i w:val="0"/>
          <w:color w:val="auto"/>
          <w:spacing w:val="-2"/>
          <w:sz w:val="20"/>
          <w:lang w:val="it-IT"/>
        </w:rPr>
        <w:t xml:space="preserve">discriminazione vietata. </w:t>
      </w:r>
    </w:p>
    <w:p w:rsidR="00D25279" w:rsidRPr="008C77EC" w:rsidRDefault="00D25279" w:rsidP="00E31DE2">
      <w:pPr>
        <w:pStyle w:val="Titolo3"/>
        <w:numPr>
          <w:ilvl w:val="1"/>
          <w:numId w:val="35"/>
        </w:numPr>
        <w:tabs>
          <w:tab w:val="left" w:pos="1683"/>
          <w:tab w:val="left" w:pos="1684"/>
        </w:tabs>
        <w:suppressAutoHyphens/>
        <w:autoSpaceDE/>
        <w:autoSpaceDN/>
        <w:spacing w:before="91"/>
        <w:ind w:right="701"/>
        <w:rPr>
          <w:sz w:val="22"/>
        </w:rPr>
      </w:pPr>
      <w:r w:rsidRPr="008C77EC">
        <w:rPr>
          <w:w w:val="105"/>
          <w:sz w:val="22"/>
        </w:rPr>
        <w:t>Quadro</w:t>
      </w:r>
      <w:r w:rsidRPr="008C77EC">
        <w:rPr>
          <w:spacing w:val="-10"/>
          <w:w w:val="105"/>
          <w:sz w:val="22"/>
        </w:rPr>
        <w:t xml:space="preserve"> </w:t>
      </w:r>
      <w:r w:rsidR="00EB5C1C" w:rsidRPr="008C77EC">
        <w:rPr>
          <w:w w:val="105"/>
          <w:sz w:val="22"/>
        </w:rPr>
        <w:t>normativo</w:t>
      </w:r>
      <w:r w:rsidR="00EB5C1C" w:rsidRPr="008C77EC">
        <w:rPr>
          <w:spacing w:val="-7"/>
          <w:w w:val="105"/>
          <w:sz w:val="22"/>
        </w:rPr>
        <w:t xml:space="preserve"> </w:t>
      </w:r>
      <w:r w:rsidRPr="008C77EC">
        <w:rPr>
          <w:w w:val="105"/>
          <w:sz w:val="22"/>
        </w:rPr>
        <w:t>e</w:t>
      </w:r>
      <w:r w:rsidRPr="008C77EC">
        <w:rPr>
          <w:spacing w:val="-4"/>
          <w:w w:val="105"/>
          <w:sz w:val="22"/>
        </w:rPr>
        <w:t xml:space="preserve"> </w:t>
      </w:r>
      <w:r w:rsidRPr="008C77EC">
        <w:rPr>
          <w:spacing w:val="-2"/>
          <w:w w:val="105"/>
          <w:sz w:val="22"/>
        </w:rPr>
        <w:t>risorse</w:t>
      </w:r>
    </w:p>
    <w:p w:rsidR="00D25279" w:rsidRPr="008C77EC" w:rsidRDefault="00D25279" w:rsidP="005C6044">
      <w:pPr>
        <w:pStyle w:val="Corpotesto"/>
        <w:spacing w:before="10"/>
        <w:ind w:right="701"/>
        <w:rPr>
          <w:b/>
          <w:sz w:val="22"/>
        </w:rPr>
      </w:pPr>
    </w:p>
    <w:p w:rsidR="00D25279" w:rsidRPr="008C77EC" w:rsidRDefault="00D25279" w:rsidP="00F61E69">
      <w:pPr>
        <w:pStyle w:val="Paragrafoelenco"/>
        <w:numPr>
          <w:ilvl w:val="2"/>
          <w:numId w:val="35"/>
        </w:numPr>
        <w:tabs>
          <w:tab w:val="left" w:pos="2250"/>
        </w:tabs>
        <w:suppressAutoHyphens/>
        <w:autoSpaceDE/>
        <w:autoSpaceDN/>
        <w:spacing w:line="264" w:lineRule="auto"/>
        <w:ind w:right="701"/>
        <w:rPr>
          <w:sz w:val="20"/>
          <w:lang w:val="it-IT"/>
        </w:rPr>
      </w:pPr>
      <w:r w:rsidRPr="008C77EC">
        <w:rPr>
          <w:w w:val="105"/>
          <w:sz w:val="20"/>
          <w:lang w:val="it-IT"/>
        </w:rPr>
        <w:t>Un'adeguata mappatura delle</w:t>
      </w:r>
      <w:r w:rsidRPr="008C77EC">
        <w:rPr>
          <w:spacing w:val="-11"/>
          <w:w w:val="105"/>
          <w:sz w:val="20"/>
          <w:lang w:val="it-IT"/>
        </w:rPr>
        <w:t xml:space="preserve"> </w:t>
      </w:r>
      <w:r w:rsidRPr="008C77EC">
        <w:rPr>
          <w:w w:val="105"/>
          <w:sz w:val="20"/>
          <w:lang w:val="it-IT"/>
        </w:rPr>
        <w:t>leggi esistenti, dei quadri normativi, delle</w:t>
      </w:r>
      <w:r w:rsidRPr="008C77EC">
        <w:rPr>
          <w:spacing w:val="-13"/>
          <w:w w:val="105"/>
          <w:sz w:val="20"/>
          <w:lang w:val="it-IT"/>
        </w:rPr>
        <w:t xml:space="preserve"> </w:t>
      </w:r>
      <w:r w:rsidRPr="008C77EC">
        <w:rPr>
          <w:w w:val="105"/>
          <w:sz w:val="20"/>
          <w:lang w:val="it-IT"/>
        </w:rPr>
        <w:t>politiche, dei bilanci, delle</w:t>
      </w:r>
      <w:r w:rsidRPr="008C77EC">
        <w:rPr>
          <w:spacing w:val="-4"/>
          <w:w w:val="105"/>
          <w:sz w:val="20"/>
          <w:lang w:val="it-IT"/>
        </w:rPr>
        <w:t xml:space="preserve"> </w:t>
      </w:r>
      <w:r w:rsidRPr="008C77EC">
        <w:rPr>
          <w:w w:val="105"/>
          <w:sz w:val="20"/>
          <w:lang w:val="it-IT"/>
        </w:rPr>
        <w:t>strutture di servizio formali, del supporto informale basato</w:t>
      </w:r>
      <w:r w:rsidRPr="008C77EC">
        <w:rPr>
          <w:spacing w:val="-1"/>
          <w:w w:val="105"/>
          <w:sz w:val="20"/>
          <w:lang w:val="it-IT"/>
        </w:rPr>
        <w:t xml:space="preserve"> </w:t>
      </w:r>
      <w:r w:rsidRPr="008C77EC">
        <w:rPr>
          <w:w w:val="105"/>
          <w:sz w:val="20"/>
          <w:lang w:val="it-IT"/>
        </w:rPr>
        <w:t xml:space="preserve">sulla comunità, dei nuovi elementi di supporto e della forza lavoro è essenziale per </w:t>
      </w:r>
      <w:r w:rsidR="00EB5C1C" w:rsidRPr="008C77EC">
        <w:rPr>
          <w:w w:val="105"/>
          <w:sz w:val="20"/>
          <w:lang w:val="it-IT"/>
        </w:rPr>
        <w:t xml:space="preserve">avviare </w:t>
      </w:r>
      <w:r w:rsidRPr="008C77EC">
        <w:rPr>
          <w:w w:val="105"/>
          <w:sz w:val="20"/>
          <w:lang w:val="it-IT"/>
        </w:rPr>
        <w:t>una riforma completa delle leggi</w:t>
      </w:r>
      <w:r w:rsidRPr="008C77EC">
        <w:rPr>
          <w:spacing w:val="-2"/>
          <w:w w:val="105"/>
          <w:sz w:val="20"/>
          <w:lang w:val="it-IT"/>
        </w:rPr>
        <w:t xml:space="preserve"> </w:t>
      </w:r>
      <w:r w:rsidRPr="008C77EC">
        <w:rPr>
          <w:w w:val="105"/>
          <w:sz w:val="20"/>
          <w:lang w:val="it-IT"/>
        </w:rPr>
        <w:t>e delle politiche a sostegno della deistituzionalizzazione.</w:t>
      </w:r>
      <w:r w:rsidRPr="008C77EC">
        <w:rPr>
          <w:spacing w:val="-13"/>
          <w:w w:val="105"/>
          <w:sz w:val="20"/>
          <w:lang w:val="it-IT"/>
        </w:rPr>
        <w:t xml:space="preserve"> </w:t>
      </w:r>
      <w:r w:rsidRPr="008C77EC">
        <w:rPr>
          <w:w w:val="105"/>
          <w:sz w:val="20"/>
          <w:lang w:val="it-IT"/>
        </w:rPr>
        <w:t>I processi di mappatura dovrebbero essere intrapresi per accelerare la deistituzionalizzazione</w:t>
      </w:r>
      <w:r w:rsidRPr="008C77EC">
        <w:rPr>
          <w:spacing w:val="-9"/>
          <w:w w:val="105"/>
          <w:sz w:val="20"/>
          <w:lang w:val="it-IT"/>
        </w:rPr>
        <w:t xml:space="preserve"> </w:t>
      </w:r>
      <w:r w:rsidRPr="008C77EC">
        <w:rPr>
          <w:w w:val="105"/>
          <w:sz w:val="20"/>
          <w:lang w:val="it-IT"/>
        </w:rPr>
        <w:t>e non per ritardare la chiusura delle istituzioni.</w:t>
      </w:r>
    </w:p>
    <w:p w:rsidR="00D25279" w:rsidRPr="008C77EC" w:rsidRDefault="00D25279" w:rsidP="005C6044">
      <w:pPr>
        <w:pStyle w:val="Corpotesto"/>
        <w:spacing w:before="4"/>
        <w:ind w:right="701"/>
        <w:rPr>
          <w:sz w:val="22"/>
          <w:lang w:val="it-IT"/>
        </w:rPr>
      </w:pPr>
    </w:p>
    <w:p w:rsidR="00D25279" w:rsidRPr="008C77EC" w:rsidRDefault="00F61E69" w:rsidP="00F61E69">
      <w:pPr>
        <w:pStyle w:val="Titolo4"/>
        <w:keepNext w:val="0"/>
        <w:keepLines w:val="0"/>
        <w:tabs>
          <w:tab w:val="left" w:pos="1679"/>
        </w:tabs>
        <w:suppressAutoHyphens/>
        <w:autoSpaceDE/>
        <w:autoSpaceDN/>
        <w:spacing w:before="1"/>
        <w:ind w:left="1134" w:right="701"/>
        <w:rPr>
          <w:b/>
          <w:color w:val="auto"/>
          <w:lang w:val="it-IT"/>
        </w:rPr>
      </w:pPr>
      <w:r w:rsidRPr="008C77EC">
        <w:rPr>
          <w:b/>
          <w:color w:val="auto"/>
          <w:spacing w:val="-2"/>
          <w:lang w:val="it-IT"/>
        </w:rPr>
        <w:t xml:space="preserve">1. </w:t>
      </w:r>
      <w:r w:rsidR="00D25279" w:rsidRPr="008C77EC">
        <w:rPr>
          <w:b/>
          <w:color w:val="auto"/>
          <w:spacing w:val="-2"/>
          <w:lang w:val="it-IT"/>
        </w:rPr>
        <w:t>Legislazione</w:t>
      </w:r>
    </w:p>
    <w:p w:rsidR="00D25279" w:rsidRPr="008C77EC" w:rsidRDefault="00D25279" w:rsidP="00F61E69">
      <w:pPr>
        <w:pStyle w:val="Paragrafoelenco"/>
        <w:numPr>
          <w:ilvl w:val="2"/>
          <w:numId w:val="35"/>
        </w:numPr>
        <w:tabs>
          <w:tab w:val="left" w:pos="2257"/>
        </w:tabs>
        <w:suppressAutoHyphens/>
        <w:autoSpaceDE/>
        <w:autoSpaceDN/>
        <w:spacing w:before="145" w:line="264" w:lineRule="auto"/>
        <w:ind w:right="701"/>
        <w:rPr>
          <w:sz w:val="20"/>
          <w:lang w:val="it-IT"/>
        </w:rPr>
      </w:pPr>
      <w:r w:rsidRPr="008C77EC">
        <w:rPr>
          <w:w w:val="105"/>
          <w:sz w:val="20"/>
          <w:lang w:val="it-IT"/>
        </w:rPr>
        <w:t>Le fonti</w:t>
      </w:r>
      <w:r w:rsidRPr="008C77EC">
        <w:rPr>
          <w:spacing w:val="-1"/>
          <w:w w:val="105"/>
          <w:sz w:val="20"/>
          <w:lang w:val="it-IT"/>
        </w:rPr>
        <w:t xml:space="preserve"> </w:t>
      </w:r>
      <w:r w:rsidRPr="008C77EC">
        <w:rPr>
          <w:w w:val="105"/>
          <w:sz w:val="20"/>
          <w:lang w:val="it-IT"/>
        </w:rPr>
        <w:t xml:space="preserve">legislative primarie, secondarie, </w:t>
      </w:r>
      <w:r w:rsidR="00534888" w:rsidRPr="008C77EC">
        <w:rPr>
          <w:w w:val="105"/>
          <w:sz w:val="20"/>
          <w:lang w:val="it-IT"/>
        </w:rPr>
        <w:t xml:space="preserve">regolamentari </w:t>
      </w:r>
      <w:r w:rsidRPr="008C77EC">
        <w:rPr>
          <w:w w:val="105"/>
          <w:sz w:val="20"/>
          <w:lang w:val="it-IT"/>
        </w:rPr>
        <w:t>e di altro</w:t>
      </w:r>
      <w:r w:rsidRPr="008C77EC">
        <w:rPr>
          <w:spacing w:val="-1"/>
          <w:w w:val="105"/>
          <w:sz w:val="20"/>
          <w:lang w:val="it-IT"/>
        </w:rPr>
        <w:t xml:space="preserve"> </w:t>
      </w:r>
      <w:r w:rsidRPr="008C77EC">
        <w:rPr>
          <w:w w:val="105"/>
          <w:sz w:val="20"/>
          <w:lang w:val="it-IT"/>
        </w:rPr>
        <w:t>tipo</w:t>
      </w:r>
      <w:r w:rsidRPr="008C77EC">
        <w:rPr>
          <w:spacing w:val="-4"/>
          <w:w w:val="105"/>
          <w:sz w:val="20"/>
          <w:lang w:val="it-IT"/>
        </w:rPr>
        <w:t xml:space="preserve"> </w:t>
      </w:r>
      <w:r w:rsidRPr="008C77EC">
        <w:rPr>
          <w:w w:val="105"/>
          <w:sz w:val="20"/>
          <w:lang w:val="it-IT"/>
        </w:rPr>
        <w:t>dovrebbero essere sistematicamente esaminate in tutti i settori per: (a) identificare le</w:t>
      </w:r>
      <w:r w:rsidRPr="008C77EC">
        <w:rPr>
          <w:spacing w:val="40"/>
          <w:w w:val="105"/>
          <w:sz w:val="20"/>
          <w:lang w:val="it-IT"/>
        </w:rPr>
        <w:t xml:space="preserve"> </w:t>
      </w:r>
      <w:r w:rsidRPr="008C77EC">
        <w:rPr>
          <w:w w:val="105"/>
          <w:sz w:val="20"/>
          <w:lang w:val="it-IT"/>
        </w:rPr>
        <w:t>disposizioni che facilitano o consentono l'istituzionalizzazione sulla base della disabilità, con l'obiettivo di abolirle; (b) identificare le lacune nel riconoscimento</w:t>
      </w:r>
      <w:r w:rsidRPr="008C77EC">
        <w:rPr>
          <w:spacing w:val="-5"/>
          <w:w w:val="105"/>
          <w:sz w:val="20"/>
          <w:lang w:val="it-IT"/>
        </w:rPr>
        <w:t xml:space="preserve"> </w:t>
      </w:r>
      <w:r w:rsidRPr="008C77EC">
        <w:rPr>
          <w:w w:val="105"/>
          <w:sz w:val="20"/>
          <w:lang w:val="it-IT"/>
        </w:rPr>
        <w:t>legale e nell'applicazione</w:t>
      </w:r>
      <w:r w:rsidRPr="008C77EC">
        <w:rPr>
          <w:spacing w:val="-6"/>
          <w:w w:val="105"/>
          <w:sz w:val="20"/>
          <w:lang w:val="it-IT"/>
        </w:rPr>
        <w:t xml:space="preserve"> </w:t>
      </w:r>
      <w:r w:rsidRPr="008C77EC">
        <w:rPr>
          <w:w w:val="105"/>
          <w:sz w:val="20"/>
          <w:lang w:val="it-IT"/>
        </w:rPr>
        <w:t>del diritto a vivere in modo indipendente e a essere inclusi nella comunità, e dei diritti correlati, con l'obiettivo di</w:t>
      </w:r>
      <w:r w:rsidRPr="008C77EC">
        <w:rPr>
          <w:spacing w:val="40"/>
          <w:w w:val="105"/>
          <w:sz w:val="20"/>
          <w:lang w:val="it-IT"/>
        </w:rPr>
        <w:t xml:space="preserve"> </w:t>
      </w:r>
      <w:r w:rsidRPr="008C77EC">
        <w:rPr>
          <w:w w:val="105"/>
          <w:sz w:val="20"/>
          <w:lang w:val="it-IT"/>
        </w:rPr>
        <w:t>avviare proposte legislative</w:t>
      </w:r>
      <w:r w:rsidRPr="008C77EC">
        <w:rPr>
          <w:spacing w:val="38"/>
          <w:w w:val="105"/>
          <w:sz w:val="20"/>
          <w:lang w:val="it-IT"/>
        </w:rPr>
        <w:t xml:space="preserve"> </w:t>
      </w:r>
      <w:r w:rsidRPr="008C77EC">
        <w:rPr>
          <w:w w:val="105"/>
          <w:sz w:val="20"/>
          <w:lang w:val="it-IT"/>
        </w:rPr>
        <w:t>per rimediare a</w:t>
      </w:r>
      <w:r w:rsidRPr="008C77EC">
        <w:rPr>
          <w:spacing w:val="40"/>
          <w:w w:val="105"/>
          <w:sz w:val="20"/>
          <w:lang w:val="it-IT"/>
        </w:rPr>
        <w:t xml:space="preserve"> </w:t>
      </w:r>
      <w:r w:rsidRPr="008C77EC">
        <w:rPr>
          <w:w w:val="105"/>
          <w:sz w:val="20"/>
          <w:lang w:val="it-IT"/>
        </w:rPr>
        <w:t>tali lacune; e</w:t>
      </w:r>
      <w:r w:rsidRPr="008C77EC">
        <w:rPr>
          <w:spacing w:val="38"/>
          <w:w w:val="105"/>
          <w:sz w:val="20"/>
          <w:lang w:val="it-IT"/>
        </w:rPr>
        <w:t xml:space="preserve"> </w:t>
      </w:r>
      <w:r w:rsidRPr="008C77EC">
        <w:rPr>
          <w:w w:val="105"/>
          <w:sz w:val="20"/>
          <w:lang w:val="it-IT"/>
        </w:rPr>
        <w:t>(c)</w:t>
      </w:r>
      <w:r w:rsidRPr="008C77EC">
        <w:rPr>
          <w:spacing w:val="38"/>
          <w:w w:val="105"/>
          <w:sz w:val="20"/>
          <w:lang w:val="it-IT"/>
        </w:rPr>
        <w:t xml:space="preserve"> </w:t>
      </w:r>
      <w:r w:rsidRPr="008C77EC">
        <w:rPr>
          <w:w w:val="105"/>
          <w:sz w:val="20"/>
          <w:lang w:val="it-IT"/>
        </w:rPr>
        <w:t>garantire che siano disponibili rimedi legali efficaci per le persone con disabilità contro l'istituzionalizzazione</w:t>
      </w:r>
      <w:r w:rsidRPr="008C77EC">
        <w:rPr>
          <w:spacing w:val="-2"/>
          <w:w w:val="105"/>
          <w:sz w:val="20"/>
          <w:lang w:val="it-IT"/>
        </w:rPr>
        <w:t xml:space="preserve"> </w:t>
      </w:r>
      <w:r w:rsidRPr="008C77EC">
        <w:rPr>
          <w:w w:val="105"/>
          <w:sz w:val="20"/>
          <w:lang w:val="it-IT"/>
        </w:rPr>
        <w:t>e la discriminazione</w:t>
      </w:r>
      <w:r w:rsidRPr="008C77EC">
        <w:rPr>
          <w:spacing w:val="-1"/>
          <w:w w:val="105"/>
          <w:sz w:val="20"/>
          <w:lang w:val="it-IT"/>
        </w:rPr>
        <w:t xml:space="preserve"> </w:t>
      </w:r>
      <w:r w:rsidRPr="008C77EC">
        <w:rPr>
          <w:w w:val="105"/>
          <w:sz w:val="20"/>
          <w:lang w:val="it-IT"/>
        </w:rPr>
        <w:t>sulla base della disabilità, compresa la mancata fornitura di alloggi</w:t>
      </w:r>
      <w:r w:rsidRPr="008C77EC">
        <w:rPr>
          <w:spacing w:val="-3"/>
          <w:w w:val="105"/>
          <w:sz w:val="20"/>
          <w:lang w:val="it-IT"/>
        </w:rPr>
        <w:t xml:space="preserve"> </w:t>
      </w:r>
      <w:r w:rsidRPr="008C77EC">
        <w:rPr>
          <w:w w:val="105"/>
          <w:sz w:val="20"/>
          <w:lang w:val="it-IT"/>
        </w:rPr>
        <w:t>ragionevoli o di sostegno nella comunità, rispettivamente.</w:t>
      </w:r>
    </w:p>
    <w:p w:rsidR="00D25279" w:rsidRPr="008C77EC" w:rsidRDefault="00D25279" w:rsidP="00F61E69">
      <w:pPr>
        <w:pStyle w:val="Paragrafoelenco"/>
        <w:numPr>
          <w:ilvl w:val="2"/>
          <w:numId w:val="35"/>
        </w:numPr>
        <w:tabs>
          <w:tab w:val="left" w:pos="2257"/>
        </w:tabs>
        <w:suppressAutoHyphens/>
        <w:autoSpaceDE/>
        <w:autoSpaceDN/>
        <w:spacing w:before="117" w:line="259" w:lineRule="auto"/>
        <w:ind w:right="701"/>
        <w:rPr>
          <w:sz w:val="20"/>
          <w:lang w:val="it-IT"/>
        </w:rPr>
      </w:pPr>
      <w:r w:rsidRPr="008C77EC">
        <w:rPr>
          <w:w w:val="105"/>
          <w:sz w:val="20"/>
          <w:lang w:val="it-IT"/>
        </w:rPr>
        <w:t>La legislazione che deve essere armonizzata con la Convenzione comprende le disposizioni legali che regolano la capacità giuridica, le leggi sulla disabilità, le leggi antidiscriminatorie, le leggi sulla famiglia, le leggi sulla salute, le leggi</w:t>
      </w:r>
      <w:r w:rsidRPr="008C77EC">
        <w:rPr>
          <w:spacing w:val="-4"/>
          <w:w w:val="105"/>
          <w:sz w:val="20"/>
          <w:lang w:val="it-IT"/>
        </w:rPr>
        <w:t xml:space="preserve"> </w:t>
      </w:r>
      <w:r w:rsidRPr="008C77EC">
        <w:rPr>
          <w:w w:val="105"/>
          <w:sz w:val="20"/>
          <w:lang w:val="it-IT"/>
        </w:rPr>
        <w:t xml:space="preserve">civili, le leggi che regolano l'assistenza sociale per i bambini, gli adulti e gli anziani e la legislazione sulla protezione sociale. Tali leggi </w:t>
      </w:r>
      <w:r w:rsidR="00EE6577" w:rsidRPr="008C77EC">
        <w:rPr>
          <w:w w:val="105"/>
          <w:sz w:val="20"/>
          <w:lang w:val="it-IT"/>
        </w:rPr>
        <w:t xml:space="preserve">devono </w:t>
      </w:r>
      <w:r w:rsidRPr="008C77EC">
        <w:rPr>
          <w:w w:val="105"/>
          <w:sz w:val="20"/>
          <w:lang w:val="it-IT"/>
        </w:rPr>
        <w:t>essere</w:t>
      </w:r>
      <w:r w:rsidRPr="008C77EC">
        <w:rPr>
          <w:spacing w:val="-7"/>
          <w:w w:val="105"/>
          <w:sz w:val="20"/>
          <w:lang w:val="it-IT"/>
        </w:rPr>
        <w:t xml:space="preserve"> </w:t>
      </w:r>
      <w:r w:rsidRPr="008C77EC">
        <w:rPr>
          <w:w w:val="105"/>
          <w:sz w:val="20"/>
          <w:lang w:val="it-IT"/>
        </w:rPr>
        <w:t>riviste in conformità alla Convenzione e ai commenti generali del Comitato. Le disposizioni delle leggi sulla salute mentale che consentono l'istituzionalizzazione</w:t>
      </w:r>
      <w:r w:rsidRPr="008C77EC">
        <w:rPr>
          <w:spacing w:val="-6"/>
          <w:w w:val="105"/>
          <w:sz w:val="20"/>
          <w:lang w:val="it-IT"/>
        </w:rPr>
        <w:t xml:space="preserve"> </w:t>
      </w:r>
      <w:r w:rsidRPr="008C77EC">
        <w:rPr>
          <w:w w:val="105"/>
          <w:sz w:val="20"/>
          <w:lang w:val="it-IT"/>
        </w:rPr>
        <w:t>delle persone con disabilità</w:t>
      </w:r>
      <w:r w:rsidRPr="008C77EC">
        <w:rPr>
          <w:spacing w:val="40"/>
          <w:w w:val="105"/>
          <w:sz w:val="20"/>
          <w:lang w:val="it-IT"/>
        </w:rPr>
        <w:t xml:space="preserve"> </w:t>
      </w:r>
      <w:r w:rsidRPr="008C77EC">
        <w:rPr>
          <w:w w:val="105"/>
          <w:sz w:val="20"/>
          <w:lang w:val="it-IT"/>
        </w:rPr>
        <w:t>dovrebbero essere abolite.</w:t>
      </w:r>
    </w:p>
    <w:p w:rsidR="00D25279" w:rsidRPr="008C77EC" w:rsidRDefault="00D25279" w:rsidP="005C6044">
      <w:pPr>
        <w:pStyle w:val="Corpotesto"/>
        <w:spacing w:before="8"/>
        <w:ind w:right="701"/>
        <w:rPr>
          <w:sz w:val="22"/>
          <w:lang w:val="it-IT"/>
        </w:rPr>
      </w:pPr>
    </w:p>
    <w:p w:rsidR="00D25279" w:rsidRPr="008C77EC" w:rsidRDefault="00F61E69" w:rsidP="00F61E69">
      <w:pPr>
        <w:pStyle w:val="Titolo4"/>
        <w:keepNext w:val="0"/>
        <w:keepLines w:val="0"/>
        <w:tabs>
          <w:tab w:val="left" w:pos="1681"/>
        </w:tabs>
        <w:suppressAutoHyphens/>
        <w:autoSpaceDE/>
        <w:autoSpaceDN/>
        <w:spacing w:before="0"/>
        <w:ind w:left="1134" w:right="701"/>
        <w:rPr>
          <w:b/>
          <w:color w:val="auto"/>
          <w:lang w:val="it-IT"/>
        </w:rPr>
      </w:pPr>
      <w:r w:rsidRPr="008C77EC">
        <w:rPr>
          <w:b/>
          <w:color w:val="auto"/>
          <w:lang w:val="it-IT"/>
        </w:rPr>
        <w:t xml:space="preserve">2. </w:t>
      </w:r>
      <w:r w:rsidR="00D25279" w:rsidRPr="008C77EC">
        <w:rPr>
          <w:b/>
          <w:color w:val="auto"/>
          <w:lang w:val="it-IT"/>
        </w:rPr>
        <w:t>Ambienti</w:t>
      </w:r>
      <w:r w:rsidR="00D25279" w:rsidRPr="008C77EC">
        <w:rPr>
          <w:b/>
          <w:color w:val="auto"/>
          <w:spacing w:val="-14"/>
          <w:lang w:val="it-IT"/>
        </w:rPr>
        <w:t xml:space="preserve"> </w:t>
      </w:r>
      <w:r w:rsidR="00D25279" w:rsidRPr="008C77EC">
        <w:rPr>
          <w:b/>
          <w:color w:val="auto"/>
          <w:lang w:val="it-IT"/>
        </w:rPr>
        <w:t>istituzionali</w:t>
      </w:r>
      <w:r w:rsidR="00D25279" w:rsidRPr="008C77EC">
        <w:rPr>
          <w:b/>
          <w:color w:val="auto"/>
          <w:spacing w:val="4"/>
          <w:lang w:val="it-IT"/>
        </w:rPr>
        <w:t xml:space="preserve"> </w:t>
      </w:r>
      <w:r w:rsidR="00D25279" w:rsidRPr="008C77EC">
        <w:rPr>
          <w:b/>
          <w:color w:val="auto"/>
          <w:lang w:val="it-IT"/>
        </w:rPr>
        <w:t>e</w:t>
      </w:r>
      <w:r w:rsidR="00D25279" w:rsidRPr="008C77EC">
        <w:rPr>
          <w:b/>
          <w:color w:val="auto"/>
          <w:spacing w:val="6"/>
          <w:lang w:val="it-IT"/>
        </w:rPr>
        <w:t xml:space="preserve"> </w:t>
      </w:r>
      <w:r w:rsidR="00D25279" w:rsidRPr="008C77EC">
        <w:rPr>
          <w:b/>
          <w:color w:val="auto"/>
          <w:lang w:val="it-IT"/>
        </w:rPr>
        <w:t>situazione</w:t>
      </w:r>
      <w:r w:rsidR="00D25279" w:rsidRPr="008C77EC">
        <w:rPr>
          <w:b/>
          <w:color w:val="auto"/>
          <w:spacing w:val="-12"/>
          <w:lang w:val="it-IT"/>
        </w:rPr>
        <w:t xml:space="preserve"> </w:t>
      </w:r>
      <w:r w:rsidR="00D25279" w:rsidRPr="008C77EC">
        <w:rPr>
          <w:b/>
          <w:color w:val="auto"/>
          <w:lang w:val="it-IT"/>
        </w:rPr>
        <w:t>delle</w:t>
      </w:r>
      <w:r w:rsidR="00D25279" w:rsidRPr="008C77EC">
        <w:rPr>
          <w:b/>
          <w:color w:val="auto"/>
          <w:spacing w:val="-2"/>
          <w:lang w:val="it-IT"/>
        </w:rPr>
        <w:t xml:space="preserve"> </w:t>
      </w:r>
      <w:r w:rsidR="00D25279" w:rsidRPr="008C77EC">
        <w:rPr>
          <w:b/>
          <w:color w:val="auto"/>
          <w:lang w:val="it-IT"/>
        </w:rPr>
        <w:t>persone</w:t>
      </w:r>
      <w:r w:rsidR="00D25279" w:rsidRPr="008C77EC">
        <w:rPr>
          <w:b/>
          <w:color w:val="auto"/>
          <w:spacing w:val="-1"/>
          <w:lang w:val="it-IT"/>
        </w:rPr>
        <w:t xml:space="preserve"> </w:t>
      </w:r>
      <w:r w:rsidR="00D25279" w:rsidRPr="008C77EC">
        <w:rPr>
          <w:b/>
          <w:color w:val="auto"/>
          <w:lang w:val="it-IT"/>
        </w:rPr>
        <w:t>che</w:t>
      </w:r>
      <w:r w:rsidR="00D25279" w:rsidRPr="008C77EC">
        <w:rPr>
          <w:b/>
          <w:color w:val="auto"/>
          <w:spacing w:val="-12"/>
          <w:lang w:val="it-IT"/>
        </w:rPr>
        <w:t xml:space="preserve"> </w:t>
      </w:r>
      <w:r w:rsidR="00D25279" w:rsidRPr="008C77EC">
        <w:rPr>
          <w:b/>
          <w:color w:val="auto"/>
          <w:lang w:val="it-IT"/>
        </w:rPr>
        <w:t>vivono</w:t>
      </w:r>
      <w:r w:rsidR="00D25279" w:rsidRPr="008C77EC">
        <w:rPr>
          <w:b/>
          <w:color w:val="auto"/>
          <w:spacing w:val="-12"/>
          <w:lang w:val="it-IT"/>
        </w:rPr>
        <w:t xml:space="preserve"> </w:t>
      </w:r>
      <w:r w:rsidR="00C85C0F" w:rsidRPr="008C77EC">
        <w:rPr>
          <w:b/>
          <w:color w:val="auto"/>
          <w:lang w:val="it-IT"/>
        </w:rPr>
        <w:t>in</w:t>
      </w:r>
      <w:r w:rsidR="00C85C0F" w:rsidRPr="008C77EC">
        <w:rPr>
          <w:b/>
          <w:color w:val="auto"/>
          <w:spacing w:val="26"/>
          <w:lang w:val="it-IT"/>
        </w:rPr>
        <w:t xml:space="preserve"> </w:t>
      </w:r>
      <w:r w:rsidR="00D25279" w:rsidRPr="008C77EC">
        <w:rPr>
          <w:b/>
          <w:color w:val="auto"/>
          <w:spacing w:val="-2"/>
          <w:lang w:val="it-IT"/>
        </w:rPr>
        <w:t>istituto</w:t>
      </w:r>
    </w:p>
    <w:p w:rsidR="00D25279" w:rsidRPr="008C77EC" w:rsidRDefault="00D25279" w:rsidP="00F61E69">
      <w:pPr>
        <w:pStyle w:val="Paragrafoelenco"/>
        <w:numPr>
          <w:ilvl w:val="2"/>
          <w:numId w:val="35"/>
        </w:numPr>
        <w:tabs>
          <w:tab w:val="left" w:pos="2247"/>
        </w:tabs>
        <w:suppressAutoHyphens/>
        <w:autoSpaceDE/>
        <w:autoSpaceDN/>
        <w:spacing w:before="136" w:line="259" w:lineRule="auto"/>
        <w:ind w:right="701"/>
        <w:rPr>
          <w:sz w:val="20"/>
          <w:lang w:val="it-IT"/>
        </w:rPr>
      </w:pPr>
      <w:r w:rsidRPr="008C77EC">
        <w:rPr>
          <w:w w:val="105"/>
          <w:sz w:val="20"/>
          <w:lang w:val="it-IT"/>
        </w:rPr>
        <w:t>Le istituzioni esistenti dovrebbero essere mappate. Gli Stati parti dovrebbero identificare i finanziamenti attualmente destinati agli istituti e riassegnarli a servizi che rispondano alle esigenze espresse delle persone con disabilità. Allo stesso modo, la mappatura delle</w:t>
      </w:r>
      <w:r w:rsidRPr="008C77EC">
        <w:rPr>
          <w:spacing w:val="-7"/>
          <w:w w:val="105"/>
          <w:sz w:val="20"/>
          <w:lang w:val="it-IT"/>
        </w:rPr>
        <w:t xml:space="preserve"> </w:t>
      </w:r>
      <w:r w:rsidRPr="008C77EC">
        <w:rPr>
          <w:w w:val="105"/>
          <w:sz w:val="20"/>
          <w:lang w:val="it-IT"/>
        </w:rPr>
        <w:t>reti e delle</w:t>
      </w:r>
      <w:r w:rsidRPr="008C77EC">
        <w:rPr>
          <w:spacing w:val="-7"/>
          <w:w w:val="105"/>
          <w:sz w:val="20"/>
          <w:lang w:val="it-IT"/>
        </w:rPr>
        <w:t xml:space="preserve"> </w:t>
      </w:r>
      <w:r w:rsidRPr="008C77EC">
        <w:rPr>
          <w:w w:val="105"/>
          <w:sz w:val="20"/>
          <w:lang w:val="it-IT"/>
        </w:rPr>
        <w:t>relazioni</w:t>
      </w:r>
      <w:r w:rsidRPr="008C77EC">
        <w:rPr>
          <w:spacing w:val="12"/>
          <w:w w:val="105"/>
          <w:sz w:val="20"/>
          <w:lang w:val="it-IT"/>
        </w:rPr>
        <w:t xml:space="preserve"> </w:t>
      </w:r>
      <w:r w:rsidRPr="008C77EC">
        <w:rPr>
          <w:w w:val="105"/>
          <w:sz w:val="20"/>
          <w:lang w:val="it-IT"/>
        </w:rPr>
        <w:t>importanti</w:t>
      </w:r>
      <w:r w:rsidRPr="008C77EC">
        <w:rPr>
          <w:spacing w:val="23"/>
          <w:w w:val="105"/>
          <w:sz w:val="20"/>
          <w:lang w:val="it-IT"/>
        </w:rPr>
        <w:t xml:space="preserve"> </w:t>
      </w:r>
      <w:r w:rsidRPr="008C77EC">
        <w:rPr>
          <w:w w:val="105"/>
          <w:sz w:val="20"/>
          <w:lang w:val="it-IT"/>
        </w:rPr>
        <w:t>che</w:t>
      </w:r>
      <w:r w:rsidRPr="008C77EC">
        <w:rPr>
          <w:spacing w:val="20"/>
          <w:w w:val="105"/>
          <w:sz w:val="20"/>
          <w:lang w:val="it-IT"/>
        </w:rPr>
        <w:t xml:space="preserve"> </w:t>
      </w:r>
      <w:r w:rsidRPr="008C77EC">
        <w:rPr>
          <w:w w:val="105"/>
          <w:sz w:val="20"/>
          <w:lang w:val="it-IT"/>
        </w:rPr>
        <w:t>ogni</w:t>
      </w:r>
      <w:r w:rsidRPr="008C77EC">
        <w:rPr>
          <w:spacing w:val="23"/>
          <w:w w:val="105"/>
          <w:sz w:val="20"/>
          <w:lang w:val="it-IT"/>
        </w:rPr>
        <w:t xml:space="preserve"> </w:t>
      </w:r>
      <w:r w:rsidRPr="008C77EC">
        <w:rPr>
          <w:w w:val="105"/>
          <w:sz w:val="20"/>
          <w:lang w:val="it-IT"/>
        </w:rPr>
        <w:t>individuo ha,</w:t>
      </w:r>
      <w:r w:rsidRPr="008C77EC">
        <w:rPr>
          <w:spacing w:val="37"/>
          <w:w w:val="105"/>
          <w:sz w:val="20"/>
          <w:lang w:val="it-IT"/>
        </w:rPr>
        <w:t xml:space="preserve"> </w:t>
      </w:r>
      <w:r w:rsidRPr="008C77EC">
        <w:rPr>
          <w:w w:val="105"/>
          <w:sz w:val="20"/>
          <w:lang w:val="it-IT"/>
        </w:rPr>
        <w:t>in</w:t>
      </w:r>
      <w:r w:rsidRPr="008C77EC">
        <w:rPr>
          <w:spacing w:val="20"/>
          <w:w w:val="105"/>
          <w:sz w:val="20"/>
          <w:lang w:val="it-IT"/>
        </w:rPr>
        <w:t xml:space="preserve"> </w:t>
      </w:r>
      <w:r w:rsidRPr="008C77EC">
        <w:rPr>
          <w:w w:val="105"/>
          <w:sz w:val="20"/>
          <w:lang w:val="it-IT"/>
        </w:rPr>
        <w:t>base</w:t>
      </w:r>
      <w:r w:rsidRPr="008C77EC">
        <w:rPr>
          <w:spacing w:val="-2"/>
          <w:w w:val="105"/>
          <w:sz w:val="20"/>
          <w:lang w:val="it-IT"/>
        </w:rPr>
        <w:t xml:space="preserve"> </w:t>
      </w:r>
      <w:r w:rsidRPr="008C77EC">
        <w:rPr>
          <w:w w:val="105"/>
          <w:sz w:val="20"/>
          <w:lang w:val="it-IT"/>
        </w:rPr>
        <w:t>alla</w:t>
      </w:r>
      <w:r w:rsidRPr="008C77EC">
        <w:rPr>
          <w:spacing w:val="-4"/>
          <w:w w:val="105"/>
          <w:sz w:val="20"/>
          <w:lang w:val="it-IT"/>
        </w:rPr>
        <w:t xml:space="preserve"> </w:t>
      </w:r>
      <w:r w:rsidRPr="008C77EC">
        <w:rPr>
          <w:w w:val="105"/>
          <w:sz w:val="20"/>
          <w:lang w:val="it-IT"/>
        </w:rPr>
        <w:t>volontà e alle preferenze dell'interessato, può essere utilizzata quando si pianifica il sostegno necessario per ogni individuo e quando si sviluppano e/o adattano elementi dei servizi di sostegno e dei servizi comunitari tradizionali.</w:t>
      </w:r>
    </w:p>
    <w:p w:rsidR="00D25279" w:rsidRPr="008C77EC" w:rsidRDefault="00D25279" w:rsidP="005C6044">
      <w:pPr>
        <w:pStyle w:val="Corpotesto"/>
        <w:spacing w:before="8"/>
        <w:ind w:right="701"/>
        <w:rPr>
          <w:sz w:val="22"/>
          <w:lang w:val="it-IT"/>
        </w:rPr>
      </w:pPr>
    </w:p>
    <w:p w:rsidR="00D25279" w:rsidRPr="008C77EC" w:rsidRDefault="00F61E69" w:rsidP="00F61E69">
      <w:pPr>
        <w:pStyle w:val="Titolo4"/>
        <w:keepNext w:val="0"/>
        <w:keepLines w:val="0"/>
        <w:tabs>
          <w:tab w:val="left" w:pos="1682"/>
        </w:tabs>
        <w:suppressAutoHyphens/>
        <w:autoSpaceDE/>
        <w:autoSpaceDN/>
        <w:spacing w:before="0"/>
        <w:ind w:left="1134" w:right="701"/>
        <w:rPr>
          <w:b/>
          <w:color w:val="auto"/>
          <w:lang w:val="it-IT"/>
        </w:rPr>
      </w:pPr>
      <w:r w:rsidRPr="008C77EC">
        <w:rPr>
          <w:b/>
          <w:color w:val="auto"/>
          <w:spacing w:val="-4"/>
          <w:lang w:val="it-IT"/>
        </w:rPr>
        <w:t xml:space="preserve">3. </w:t>
      </w:r>
      <w:r w:rsidR="00D25279" w:rsidRPr="008C77EC">
        <w:rPr>
          <w:b/>
          <w:color w:val="auto"/>
          <w:spacing w:val="-4"/>
          <w:lang w:val="it-IT"/>
        </w:rPr>
        <w:t>Servizi</w:t>
      </w:r>
      <w:r w:rsidR="00D25279" w:rsidRPr="008C77EC">
        <w:rPr>
          <w:b/>
          <w:color w:val="auto"/>
          <w:spacing w:val="-12"/>
          <w:lang w:val="it-IT"/>
        </w:rPr>
        <w:t xml:space="preserve"> </w:t>
      </w:r>
      <w:r w:rsidR="00D25279" w:rsidRPr="008C77EC">
        <w:rPr>
          <w:b/>
          <w:color w:val="auto"/>
          <w:spacing w:val="-4"/>
          <w:lang w:val="it-IT"/>
        </w:rPr>
        <w:t>basati</w:t>
      </w:r>
      <w:r w:rsidR="00D25279" w:rsidRPr="008C77EC">
        <w:rPr>
          <w:b/>
          <w:color w:val="auto"/>
          <w:spacing w:val="-21"/>
          <w:lang w:val="it-IT"/>
        </w:rPr>
        <w:t xml:space="preserve"> </w:t>
      </w:r>
      <w:r w:rsidR="00D25279" w:rsidRPr="008C77EC">
        <w:rPr>
          <w:b/>
          <w:color w:val="auto"/>
          <w:spacing w:val="-4"/>
          <w:lang w:val="it-IT"/>
        </w:rPr>
        <w:t>sulla</w:t>
      </w:r>
      <w:r w:rsidR="00D25279" w:rsidRPr="008C77EC">
        <w:rPr>
          <w:b/>
          <w:color w:val="auto"/>
          <w:spacing w:val="-3"/>
          <w:lang w:val="it-IT"/>
        </w:rPr>
        <w:t xml:space="preserve"> </w:t>
      </w:r>
      <w:r w:rsidR="00D25279" w:rsidRPr="008C77EC">
        <w:rPr>
          <w:b/>
          <w:color w:val="auto"/>
          <w:spacing w:val="-4"/>
          <w:lang w:val="it-IT"/>
        </w:rPr>
        <w:t>comunità</w:t>
      </w:r>
    </w:p>
    <w:p w:rsidR="00D25279" w:rsidRPr="008C77EC" w:rsidRDefault="00D25279" w:rsidP="00F61E69">
      <w:pPr>
        <w:pStyle w:val="Paragrafoelenco"/>
        <w:numPr>
          <w:ilvl w:val="2"/>
          <w:numId w:val="35"/>
        </w:numPr>
        <w:tabs>
          <w:tab w:val="left" w:pos="2256"/>
        </w:tabs>
        <w:suppressAutoHyphens/>
        <w:autoSpaceDE/>
        <w:autoSpaceDN/>
        <w:spacing w:before="136" w:line="290" w:lineRule="auto"/>
        <w:ind w:right="701"/>
        <w:rPr>
          <w:sz w:val="20"/>
          <w:lang w:val="it-IT"/>
        </w:rPr>
      </w:pPr>
      <w:r w:rsidRPr="008C77EC">
        <w:rPr>
          <w:w w:val="105"/>
          <w:sz w:val="20"/>
          <w:lang w:val="it-IT"/>
        </w:rPr>
        <w:t>I</w:t>
      </w:r>
      <w:r w:rsidRPr="008C77EC">
        <w:rPr>
          <w:spacing w:val="40"/>
          <w:w w:val="105"/>
          <w:sz w:val="20"/>
          <w:lang w:val="it-IT"/>
        </w:rPr>
        <w:t xml:space="preserve"> </w:t>
      </w:r>
      <w:r w:rsidRPr="008C77EC">
        <w:rPr>
          <w:w w:val="105"/>
          <w:sz w:val="20"/>
          <w:lang w:val="it-IT"/>
        </w:rPr>
        <w:t>servizi esistenti basati sulla comunità dovrebbero essere mappati</w:t>
      </w:r>
      <w:r w:rsidRPr="008C77EC">
        <w:rPr>
          <w:spacing w:val="40"/>
          <w:w w:val="105"/>
          <w:sz w:val="20"/>
          <w:lang w:val="it-IT"/>
        </w:rPr>
        <w:t xml:space="preserve"> </w:t>
      </w:r>
      <w:r w:rsidR="009C3FD7" w:rsidRPr="008C77EC">
        <w:rPr>
          <w:w w:val="105"/>
          <w:sz w:val="20"/>
          <w:lang w:val="it-IT"/>
        </w:rPr>
        <w:t xml:space="preserve">in </w:t>
      </w:r>
      <w:r w:rsidRPr="008C77EC">
        <w:rPr>
          <w:w w:val="105"/>
          <w:sz w:val="20"/>
          <w:lang w:val="it-IT"/>
        </w:rPr>
        <w:t xml:space="preserve">modo completo. I servizi </w:t>
      </w:r>
      <w:r w:rsidR="006D646D" w:rsidRPr="008C77EC">
        <w:rPr>
          <w:w w:val="105"/>
          <w:sz w:val="20"/>
          <w:lang w:val="it-IT"/>
        </w:rPr>
        <w:t>segreganti</w:t>
      </w:r>
      <w:r w:rsidRPr="008C77EC">
        <w:rPr>
          <w:w w:val="105"/>
          <w:sz w:val="20"/>
          <w:lang w:val="it-IT"/>
        </w:rPr>
        <w:t>, medicalizzati</w:t>
      </w:r>
      <w:r w:rsidRPr="008C77EC">
        <w:rPr>
          <w:spacing w:val="40"/>
          <w:w w:val="105"/>
          <w:sz w:val="20"/>
          <w:lang w:val="it-IT"/>
        </w:rPr>
        <w:t xml:space="preserve"> </w:t>
      </w:r>
      <w:r w:rsidRPr="008C77EC">
        <w:rPr>
          <w:w w:val="105"/>
          <w:sz w:val="20"/>
          <w:lang w:val="it-IT"/>
        </w:rPr>
        <w:t>o non</w:t>
      </w:r>
      <w:r w:rsidRPr="008C77EC">
        <w:rPr>
          <w:spacing w:val="40"/>
          <w:w w:val="105"/>
          <w:sz w:val="20"/>
          <w:lang w:val="it-IT"/>
        </w:rPr>
        <w:t xml:space="preserve"> </w:t>
      </w:r>
      <w:r w:rsidRPr="008C77EC">
        <w:rPr>
          <w:w w:val="105"/>
          <w:sz w:val="20"/>
          <w:lang w:val="it-IT"/>
        </w:rPr>
        <w:t>basati sulla volontà e sulle preferenze delle</w:t>
      </w:r>
      <w:r w:rsidRPr="008C77EC">
        <w:rPr>
          <w:spacing w:val="-2"/>
          <w:w w:val="105"/>
          <w:sz w:val="20"/>
          <w:lang w:val="it-IT"/>
        </w:rPr>
        <w:t xml:space="preserve"> </w:t>
      </w:r>
      <w:r w:rsidRPr="008C77EC">
        <w:rPr>
          <w:w w:val="105"/>
          <w:sz w:val="20"/>
          <w:lang w:val="it-IT"/>
        </w:rPr>
        <w:t>persone con disabilità</w:t>
      </w:r>
      <w:r w:rsidRPr="008C77EC">
        <w:rPr>
          <w:spacing w:val="38"/>
          <w:w w:val="105"/>
          <w:sz w:val="20"/>
          <w:lang w:val="it-IT"/>
        </w:rPr>
        <w:t xml:space="preserve"> </w:t>
      </w:r>
      <w:r w:rsidRPr="008C77EC">
        <w:rPr>
          <w:w w:val="105"/>
          <w:sz w:val="20"/>
          <w:lang w:val="it-IT"/>
        </w:rPr>
        <w:t xml:space="preserve">dovrebbero essere </w:t>
      </w:r>
      <w:r w:rsidR="006D646D" w:rsidRPr="008C77EC">
        <w:rPr>
          <w:w w:val="105"/>
          <w:sz w:val="20"/>
          <w:lang w:val="it-IT"/>
        </w:rPr>
        <w:t>sospesi</w:t>
      </w:r>
      <w:r w:rsidRPr="008C77EC">
        <w:rPr>
          <w:w w:val="105"/>
          <w:sz w:val="20"/>
          <w:lang w:val="it-IT"/>
        </w:rPr>
        <w:t>. La pianificazione</w:t>
      </w:r>
      <w:r w:rsidRPr="008C77EC">
        <w:rPr>
          <w:spacing w:val="-13"/>
          <w:w w:val="105"/>
          <w:sz w:val="20"/>
          <w:lang w:val="it-IT"/>
        </w:rPr>
        <w:t xml:space="preserve"> </w:t>
      </w:r>
      <w:r w:rsidR="006D646D" w:rsidRPr="008C77EC">
        <w:rPr>
          <w:w w:val="105"/>
          <w:sz w:val="20"/>
          <w:lang w:val="it-IT"/>
        </w:rPr>
        <w:t>dovrebbe</w:t>
      </w:r>
      <w:r w:rsidR="00FD2458" w:rsidRPr="008C77EC">
        <w:rPr>
          <w:w w:val="105"/>
          <w:sz w:val="20"/>
          <w:lang w:val="it-IT"/>
        </w:rPr>
        <w:t xml:space="preserve"> </w:t>
      </w:r>
      <w:r w:rsidRPr="008C77EC">
        <w:rPr>
          <w:w w:val="105"/>
          <w:sz w:val="20"/>
          <w:lang w:val="it-IT"/>
        </w:rPr>
        <w:t>garantire la disponibilità, l'accessibilità, l'accettabilità, l'economicità e l'adattabilità di una gamma di servizi di qualità basati sulla comunità.</w:t>
      </w:r>
    </w:p>
    <w:p w:rsidR="00D25279" w:rsidRPr="008C77EC" w:rsidRDefault="00D25279" w:rsidP="005C6044">
      <w:pPr>
        <w:pStyle w:val="Corpotesto"/>
        <w:spacing w:before="5"/>
        <w:ind w:right="701"/>
        <w:rPr>
          <w:sz w:val="22"/>
          <w:lang w:val="it-IT"/>
        </w:rPr>
      </w:pPr>
    </w:p>
    <w:p w:rsidR="00D25279" w:rsidRPr="008C77EC" w:rsidRDefault="00F61E69" w:rsidP="00F61E69">
      <w:pPr>
        <w:pStyle w:val="Titolo4"/>
        <w:keepNext w:val="0"/>
        <w:keepLines w:val="0"/>
        <w:tabs>
          <w:tab w:val="left" w:pos="1679"/>
        </w:tabs>
        <w:suppressAutoHyphens/>
        <w:autoSpaceDE/>
        <w:autoSpaceDN/>
        <w:spacing w:before="0"/>
        <w:ind w:left="1134" w:right="701"/>
        <w:rPr>
          <w:b/>
          <w:color w:val="auto"/>
          <w:lang w:val="it-IT"/>
        </w:rPr>
      </w:pPr>
      <w:r w:rsidRPr="008C77EC">
        <w:rPr>
          <w:b/>
          <w:color w:val="auto"/>
          <w:lang w:val="it-IT"/>
        </w:rPr>
        <w:t xml:space="preserve">4. </w:t>
      </w:r>
      <w:r w:rsidR="006D646D" w:rsidRPr="008C77EC">
        <w:rPr>
          <w:b/>
          <w:color w:val="auto"/>
          <w:lang w:val="it-IT"/>
        </w:rPr>
        <w:t>Identificazione di</w:t>
      </w:r>
      <w:r w:rsidR="006D646D" w:rsidRPr="008C77EC">
        <w:rPr>
          <w:b/>
          <w:color w:val="auto"/>
          <w:spacing w:val="-6"/>
          <w:lang w:val="it-IT"/>
        </w:rPr>
        <w:t xml:space="preserve"> </w:t>
      </w:r>
      <w:r w:rsidR="00D25279" w:rsidRPr="008C77EC">
        <w:rPr>
          <w:b/>
          <w:color w:val="auto"/>
          <w:lang w:val="it-IT"/>
        </w:rPr>
        <w:t>nuovi elementi</w:t>
      </w:r>
      <w:r w:rsidR="00D25279" w:rsidRPr="008C77EC">
        <w:rPr>
          <w:b/>
          <w:color w:val="auto"/>
          <w:spacing w:val="-9"/>
          <w:lang w:val="it-IT"/>
        </w:rPr>
        <w:t xml:space="preserve"> </w:t>
      </w:r>
      <w:r w:rsidR="00D25279" w:rsidRPr="008C77EC">
        <w:rPr>
          <w:b/>
          <w:color w:val="auto"/>
          <w:lang w:val="it-IT"/>
        </w:rPr>
        <w:t>dei</w:t>
      </w:r>
      <w:r w:rsidR="00D25279" w:rsidRPr="008C77EC">
        <w:rPr>
          <w:b/>
          <w:color w:val="auto"/>
          <w:spacing w:val="-17"/>
          <w:lang w:val="it-IT"/>
        </w:rPr>
        <w:t xml:space="preserve"> </w:t>
      </w:r>
      <w:r w:rsidR="00D25279" w:rsidRPr="008C77EC">
        <w:rPr>
          <w:b/>
          <w:color w:val="auto"/>
          <w:lang w:val="it-IT"/>
        </w:rPr>
        <w:t>sistemi</w:t>
      </w:r>
      <w:r w:rsidR="00D25279" w:rsidRPr="008C77EC">
        <w:rPr>
          <w:b/>
          <w:color w:val="auto"/>
          <w:spacing w:val="-7"/>
          <w:lang w:val="it-IT"/>
        </w:rPr>
        <w:t xml:space="preserve"> </w:t>
      </w:r>
      <w:r w:rsidR="00D25279" w:rsidRPr="008C77EC">
        <w:rPr>
          <w:b/>
          <w:color w:val="auto"/>
          <w:sz w:val="18"/>
          <w:lang w:val="it-IT"/>
        </w:rPr>
        <w:t>di</w:t>
      </w:r>
      <w:r w:rsidR="00D25279" w:rsidRPr="008C77EC">
        <w:rPr>
          <w:b/>
          <w:color w:val="auto"/>
          <w:spacing w:val="18"/>
          <w:sz w:val="18"/>
          <w:lang w:val="it-IT"/>
        </w:rPr>
        <w:t xml:space="preserve"> </w:t>
      </w:r>
      <w:r w:rsidR="00D25279" w:rsidRPr="008C77EC">
        <w:rPr>
          <w:b/>
          <w:color w:val="auto"/>
          <w:spacing w:val="-2"/>
          <w:lang w:val="it-IT"/>
        </w:rPr>
        <w:t>supporto</w:t>
      </w:r>
    </w:p>
    <w:p w:rsidR="00D25279" w:rsidRPr="008C77EC" w:rsidRDefault="00D25279" w:rsidP="00F61E69">
      <w:pPr>
        <w:pStyle w:val="Paragrafoelenco"/>
        <w:numPr>
          <w:ilvl w:val="2"/>
          <w:numId w:val="35"/>
        </w:numPr>
        <w:tabs>
          <w:tab w:val="left" w:pos="2254"/>
        </w:tabs>
        <w:suppressAutoHyphens/>
        <w:autoSpaceDE/>
        <w:autoSpaceDN/>
        <w:spacing w:before="136" w:line="292" w:lineRule="auto"/>
        <w:ind w:right="701"/>
        <w:rPr>
          <w:sz w:val="20"/>
          <w:szCs w:val="20"/>
          <w:lang w:val="it-IT"/>
        </w:rPr>
      </w:pPr>
      <w:r w:rsidRPr="008C77EC">
        <w:rPr>
          <w:w w:val="105"/>
          <w:sz w:val="20"/>
          <w:szCs w:val="20"/>
          <w:lang w:val="it-IT"/>
        </w:rPr>
        <w:t>Gli Stati parti, in stretta consultazione con le organizzazioni di persone con disabilità</w:t>
      </w:r>
      <w:r w:rsidR="009C3FD7" w:rsidRPr="008C77EC">
        <w:rPr>
          <w:w w:val="105"/>
          <w:sz w:val="20"/>
          <w:szCs w:val="20"/>
          <w:lang w:val="it-IT"/>
        </w:rPr>
        <w:t>, dovrebbero</w:t>
      </w:r>
      <w:r w:rsidRPr="008C77EC">
        <w:rPr>
          <w:w w:val="105"/>
          <w:sz w:val="20"/>
          <w:szCs w:val="20"/>
          <w:lang w:val="it-IT"/>
        </w:rPr>
        <w:t>:</w:t>
      </w:r>
    </w:p>
    <w:p w:rsidR="00D25279" w:rsidRPr="008C77EC" w:rsidRDefault="00D25279" w:rsidP="00F61E69">
      <w:pPr>
        <w:pStyle w:val="Paragrafoelenco"/>
        <w:numPr>
          <w:ilvl w:val="3"/>
          <w:numId w:val="36"/>
        </w:numPr>
        <w:tabs>
          <w:tab w:val="left" w:pos="3391"/>
          <w:tab w:val="left" w:pos="3392"/>
        </w:tabs>
        <w:suppressAutoHyphens/>
        <w:autoSpaceDE/>
        <w:autoSpaceDN/>
        <w:spacing w:line="264" w:lineRule="auto"/>
        <w:ind w:left="2552" w:right="701"/>
        <w:rPr>
          <w:sz w:val="20"/>
          <w:szCs w:val="20"/>
          <w:lang w:val="it-IT"/>
        </w:rPr>
      </w:pPr>
      <w:r w:rsidRPr="008C77EC">
        <w:rPr>
          <w:w w:val="105"/>
          <w:sz w:val="20"/>
          <w:szCs w:val="20"/>
          <w:lang w:val="it-IT"/>
        </w:rPr>
        <w:lastRenderedPageBreak/>
        <w:t>Identificare le lacune nel supporto alle persone con disabilità e la necessità</w:t>
      </w:r>
      <w:r w:rsidRPr="008C77EC">
        <w:rPr>
          <w:spacing w:val="40"/>
          <w:w w:val="105"/>
          <w:sz w:val="20"/>
          <w:szCs w:val="20"/>
          <w:lang w:val="it-IT"/>
        </w:rPr>
        <w:t xml:space="preserve"> </w:t>
      </w:r>
      <w:r w:rsidRPr="008C77EC">
        <w:rPr>
          <w:w w:val="105"/>
          <w:sz w:val="20"/>
          <w:szCs w:val="20"/>
          <w:lang w:val="it-IT"/>
        </w:rPr>
        <w:t>di sviluppare nuove strutture di servizio;</w:t>
      </w:r>
    </w:p>
    <w:p w:rsidR="00D25279" w:rsidRPr="008C77EC" w:rsidRDefault="00D25279" w:rsidP="00F61E69">
      <w:pPr>
        <w:pStyle w:val="Paragrafoelenco"/>
        <w:numPr>
          <w:ilvl w:val="3"/>
          <w:numId w:val="36"/>
        </w:numPr>
        <w:tabs>
          <w:tab w:val="left" w:pos="3384"/>
          <w:tab w:val="left" w:pos="3385"/>
        </w:tabs>
        <w:suppressAutoHyphens/>
        <w:autoSpaceDE/>
        <w:autoSpaceDN/>
        <w:spacing w:before="116"/>
        <w:ind w:left="2552" w:right="701"/>
        <w:rPr>
          <w:sz w:val="20"/>
          <w:szCs w:val="20"/>
          <w:lang w:val="it-IT"/>
        </w:rPr>
      </w:pPr>
      <w:r w:rsidRPr="008C77EC">
        <w:rPr>
          <w:w w:val="105"/>
          <w:sz w:val="20"/>
          <w:szCs w:val="20"/>
          <w:lang w:val="it-IT"/>
        </w:rPr>
        <w:t>Sviluppare,</w:t>
      </w:r>
      <w:r w:rsidRPr="008C77EC">
        <w:rPr>
          <w:spacing w:val="-1"/>
          <w:w w:val="105"/>
          <w:sz w:val="20"/>
          <w:szCs w:val="20"/>
          <w:lang w:val="it-IT"/>
        </w:rPr>
        <w:t xml:space="preserve"> </w:t>
      </w:r>
      <w:r w:rsidRPr="008C77EC">
        <w:rPr>
          <w:w w:val="105"/>
          <w:sz w:val="20"/>
          <w:szCs w:val="20"/>
          <w:lang w:val="it-IT"/>
        </w:rPr>
        <w:t>introdurre</w:t>
      </w:r>
      <w:r w:rsidRPr="008C77EC">
        <w:rPr>
          <w:spacing w:val="5"/>
          <w:w w:val="105"/>
          <w:sz w:val="20"/>
          <w:szCs w:val="20"/>
          <w:lang w:val="it-IT"/>
        </w:rPr>
        <w:t xml:space="preserve"> </w:t>
      </w:r>
      <w:r w:rsidRPr="008C77EC">
        <w:rPr>
          <w:w w:val="105"/>
          <w:sz w:val="20"/>
          <w:szCs w:val="20"/>
          <w:lang w:val="it-IT"/>
        </w:rPr>
        <w:t>e</w:t>
      </w:r>
      <w:r w:rsidRPr="008C77EC">
        <w:rPr>
          <w:spacing w:val="-4"/>
          <w:w w:val="105"/>
          <w:sz w:val="20"/>
          <w:szCs w:val="20"/>
          <w:lang w:val="it-IT"/>
        </w:rPr>
        <w:t xml:space="preserve"> </w:t>
      </w:r>
      <w:r w:rsidRPr="008C77EC">
        <w:rPr>
          <w:w w:val="105"/>
          <w:sz w:val="20"/>
          <w:szCs w:val="20"/>
          <w:lang w:val="it-IT"/>
        </w:rPr>
        <w:t>valutare</w:t>
      </w:r>
      <w:r w:rsidRPr="008C77EC">
        <w:rPr>
          <w:spacing w:val="-2"/>
          <w:w w:val="105"/>
          <w:sz w:val="20"/>
          <w:szCs w:val="20"/>
          <w:lang w:val="it-IT"/>
        </w:rPr>
        <w:t xml:space="preserve"> </w:t>
      </w:r>
      <w:r w:rsidRPr="008C77EC">
        <w:rPr>
          <w:w w:val="105"/>
          <w:sz w:val="20"/>
          <w:szCs w:val="20"/>
          <w:lang w:val="it-IT"/>
        </w:rPr>
        <w:t>progetti</w:t>
      </w:r>
      <w:r w:rsidRPr="008C77EC">
        <w:rPr>
          <w:spacing w:val="-18"/>
          <w:w w:val="105"/>
          <w:sz w:val="20"/>
          <w:szCs w:val="20"/>
          <w:lang w:val="it-IT"/>
        </w:rPr>
        <w:t xml:space="preserve"> </w:t>
      </w:r>
      <w:r w:rsidRPr="008C77EC">
        <w:rPr>
          <w:spacing w:val="-2"/>
          <w:w w:val="105"/>
          <w:sz w:val="20"/>
          <w:szCs w:val="20"/>
          <w:lang w:val="it-IT"/>
        </w:rPr>
        <w:t>pilota;</w:t>
      </w:r>
    </w:p>
    <w:p w:rsidR="00D25279" w:rsidRPr="008C77EC" w:rsidRDefault="00D25279" w:rsidP="00F61E69">
      <w:pPr>
        <w:pStyle w:val="Paragrafoelenco"/>
        <w:numPr>
          <w:ilvl w:val="3"/>
          <w:numId w:val="36"/>
        </w:numPr>
        <w:tabs>
          <w:tab w:val="left" w:pos="3389"/>
          <w:tab w:val="left" w:pos="3390"/>
        </w:tabs>
        <w:suppressAutoHyphens/>
        <w:autoSpaceDE/>
        <w:autoSpaceDN/>
        <w:spacing w:before="147" w:line="259" w:lineRule="auto"/>
        <w:ind w:left="2552" w:right="701"/>
        <w:rPr>
          <w:sz w:val="20"/>
          <w:szCs w:val="20"/>
          <w:lang w:val="it-IT"/>
        </w:rPr>
      </w:pPr>
      <w:r w:rsidRPr="008C77EC">
        <w:rPr>
          <w:w w:val="105"/>
          <w:sz w:val="20"/>
          <w:szCs w:val="20"/>
          <w:lang w:val="it-IT"/>
        </w:rPr>
        <w:t>Garantire che nella comunità esista</w:t>
      </w:r>
      <w:r w:rsidRPr="008C77EC">
        <w:rPr>
          <w:spacing w:val="-1"/>
          <w:w w:val="105"/>
          <w:sz w:val="20"/>
          <w:szCs w:val="20"/>
          <w:lang w:val="it-IT"/>
        </w:rPr>
        <w:t xml:space="preserve"> </w:t>
      </w:r>
      <w:r w:rsidRPr="008C77EC">
        <w:rPr>
          <w:w w:val="105"/>
          <w:sz w:val="20"/>
          <w:szCs w:val="20"/>
          <w:lang w:val="it-IT"/>
        </w:rPr>
        <w:t>un'ampia gamma di</w:t>
      </w:r>
      <w:r w:rsidRPr="008C77EC">
        <w:rPr>
          <w:spacing w:val="-3"/>
          <w:w w:val="105"/>
          <w:sz w:val="20"/>
          <w:szCs w:val="20"/>
          <w:lang w:val="it-IT"/>
        </w:rPr>
        <w:t xml:space="preserve"> </w:t>
      </w:r>
      <w:r w:rsidRPr="008C77EC">
        <w:rPr>
          <w:w w:val="105"/>
          <w:sz w:val="20"/>
          <w:szCs w:val="20"/>
          <w:lang w:val="it-IT"/>
        </w:rPr>
        <w:t>meccanismi e servizi</w:t>
      </w:r>
      <w:r w:rsidRPr="008C77EC">
        <w:rPr>
          <w:spacing w:val="-6"/>
          <w:w w:val="105"/>
          <w:sz w:val="20"/>
          <w:szCs w:val="20"/>
          <w:lang w:val="it-IT"/>
        </w:rPr>
        <w:t xml:space="preserve"> </w:t>
      </w:r>
      <w:r w:rsidRPr="008C77EC">
        <w:rPr>
          <w:w w:val="105"/>
          <w:sz w:val="20"/>
          <w:szCs w:val="20"/>
          <w:lang w:val="it-IT"/>
        </w:rPr>
        <w:t xml:space="preserve">di </w:t>
      </w:r>
      <w:r w:rsidR="006D646D" w:rsidRPr="008C77EC">
        <w:rPr>
          <w:w w:val="105"/>
          <w:sz w:val="20"/>
          <w:szCs w:val="20"/>
          <w:lang w:val="it-IT"/>
        </w:rPr>
        <w:t xml:space="preserve">supporto </w:t>
      </w:r>
      <w:r w:rsidRPr="008C77EC">
        <w:rPr>
          <w:w w:val="105"/>
          <w:sz w:val="20"/>
          <w:szCs w:val="20"/>
          <w:lang w:val="it-IT"/>
        </w:rPr>
        <w:t>e</w:t>
      </w:r>
      <w:r w:rsidRPr="008C77EC">
        <w:rPr>
          <w:spacing w:val="15"/>
          <w:w w:val="105"/>
          <w:sz w:val="20"/>
          <w:szCs w:val="20"/>
          <w:lang w:val="it-IT"/>
        </w:rPr>
        <w:t xml:space="preserve"> </w:t>
      </w:r>
      <w:r w:rsidRPr="008C77EC">
        <w:rPr>
          <w:w w:val="105"/>
          <w:sz w:val="20"/>
          <w:szCs w:val="20"/>
          <w:lang w:val="it-IT"/>
        </w:rPr>
        <w:t>che tutte le</w:t>
      </w:r>
      <w:r w:rsidRPr="008C77EC">
        <w:rPr>
          <w:spacing w:val="-2"/>
          <w:w w:val="105"/>
          <w:sz w:val="20"/>
          <w:szCs w:val="20"/>
          <w:lang w:val="it-IT"/>
        </w:rPr>
        <w:t xml:space="preserve"> </w:t>
      </w:r>
      <w:r w:rsidRPr="008C77EC">
        <w:rPr>
          <w:w w:val="105"/>
          <w:sz w:val="20"/>
          <w:szCs w:val="20"/>
          <w:lang w:val="it-IT"/>
        </w:rPr>
        <w:t>persone con</w:t>
      </w:r>
      <w:r w:rsidRPr="008C77EC">
        <w:rPr>
          <w:spacing w:val="-8"/>
          <w:w w:val="105"/>
          <w:sz w:val="20"/>
          <w:szCs w:val="20"/>
          <w:lang w:val="it-IT"/>
        </w:rPr>
        <w:t xml:space="preserve"> </w:t>
      </w:r>
      <w:r w:rsidRPr="008C77EC">
        <w:rPr>
          <w:w w:val="105"/>
          <w:sz w:val="20"/>
          <w:szCs w:val="20"/>
          <w:lang w:val="it-IT"/>
        </w:rPr>
        <w:t>disabilità</w:t>
      </w:r>
      <w:r w:rsidRPr="008C77EC">
        <w:rPr>
          <w:spacing w:val="-3"/>
          <w:w w:val="105"/>
          <w:sz w:val="20"/>
          <w:szCs w:val="20"/>
          <w:lang w:val="it-IT"/>
        </w:rPr>
        <w:t xml:space="preserve"> </w:t>
      </w:r>
      <w:r w:rsidRPr="008C77EC">
        <w:rPr>
          <w:w w:val="105"/>
          <w:sz w:val="20"/>
          <w:szCs w:val="20"/>
          <w:lang w:val="it-IT"/>
        </w:rPr>
        <w:t>possano pianificare e</w:t>
      </w:r>
      <w:r w:rsidRPr="008C77EC">
        <w:rPr>
          <w:spacing w:val="17"/>
          <w:w w:val="105"/>
          <w:sz w:val="20"/>
          <w:szCs w:val="20"/>
          <w:lang w:val="it-IT"/>
        </w:rPr>
        <w:t xml:space="preserve"> </w:t>
      </w:r>
      <w:r w:rsidRPr="008C77EC">
        <w:rPr>
          <w:w w:val="105"/>
          <w:sz w:val="20"/>
          <w:szCs w:val="20"/>
          <w:lang w:val="it-IT"/>
        </w:rPr>
        <w:t xml:space="preserve">dirigere il proprio </w:t>
      </w:r>
      <w:r w:rsidR="006D646D" w:rsidRPr="008C77EC">
        <w:rPr>
          <w:w w:val="105"/>
          <w:sz w:val="20"/>
          <w:szCs w:val="20"/>
          <w:lang w:val="it-IT"/>
        </w:rPr>
        <w:t>supporto</w:t>
      </w:r>
      <w:r w:rsidRPr="008C77EC">
        <w:rPr>
          <w:w w:val="105"/>
          <w:sz w:val="20"/>
          <w:szCs w:val="20"/>
          <w:lang w:val="it-IT"/>
        </w:rPr>
        <w:t>,</w:t>
      </w:r>
      <w:r w:rsidRPr="008C77EC">
        <w:rPr>
          <w:spacing w:val="40"/>
          <w:w w:val="105"/>
          <w:sz w:val="20"/>
          <w:szCs w:val="20"/>
          <w:lang w:val="it-IT"/>
        </w:rPr>
        <w:t xml:space="preserve"> </w:t>
      </w:r>
      <w:r w:rsidRPr="008C77EC">
        <w:rPr>
          <w:w w:val="105"/>
          <w:sz w:val="20"/>
          <w:szCs w:val="20"/>
          <w:lang w:val="it-IT"/>
        </w:rPr>
        <w:t>comprese</w:t>
      </w:r>
      <w:r w:rsidRPr="008C77EC">
        <w:rPr>
          <w:spacing w:val="40"/>
          <w:w w:val="105"/>
          <w:sz w:val="20"/>
          <w:szCs w:val="20"/>
          <w:lang w:val="it-IT"/>
        </w:rPr>
        <w:t xml:space="preserve"> </w:t>
      </w:r>
      <w:r w:rsidRPr="008C77EC">
        <w:rPr>
          <w:w w:val="105"/>
          <w:sz w:val="20"/>
          <w:szCs w:val="20"/>
          <w:lang w:val="it-IT"/>
        </w:rPr>
        <w:t>le persone con esigenze di sostegno più intense e quelle che utilizzano alternative alla comunicazione verbale, e che le famiglie dei bambini siano ugualmente sostenute;</w:t>
      </w:r>
    </w:p>
    <w:p w:rsidR="00D25279" w:rsidRPr="008C77EC" w:rsidRDefault="00D25279" w:rsidP="00F61E69">
      <w:pPr>
        <w:pStyle w:val="Paragrafoelenco"/>
        <w:numPr>
          <w:ilvl w:val="3"/>
          <w:numId w:val="36"/>
        </w:numPr>
        <w:tabs>
          <w:tab w:val="left" w:pos="3389"/>
          <w:tab w:val="left" w:pos="3390"/>
        </w:tabs>
        <w:suppressAutoHyphens/>
        <w:autoSpaceDE/>
        <w:autoSpaceDN/>
        <w:spacing w:before="127"/>
        <w:ind w:left="2552" w:right="701"/>
        <w:rPr>
          <w:sz w:val="20"/>
          <w:szCs w:val="20"/>
          <w:lang w:val="it-IT"/>
        </w:rPr>
      </w:pPr>
      <w:r w:rsidRPr="008C77EC">
        <w:rPr>
          <w:w w:val="105"/>
          <w:sz w:val="20"/>
          <w:szCs w:val="20"/>
          <w:lang w:val="it-IT"/>
        </w:rPr>
        <w:t>Garantire</w:t>
      </w:r>
      <w:r w:rsidRPr="008C77EC">
        <w:rPr>
          <w:spacing w:val="49"/>
          <w:w w:val="105"/>
          <w:sz w:val="20"/>
          <w:szCs w:val="20"/>
          <w:lang w:val="it-IT"/>
        </w:rPr>
        <w:t xml:space="preserve"> </w:t>
      </w:r>
      <w:r w:rsidRPr="008C77EC">
        <w:rPr>
          <w:w w:val="105"/>
          <w:sz w:val="20"/>
          <w:szCs w:val="20"/>
          <w:lang w:val="it-IT"/>
        </w:rPr>
        <w:t>che</w:t>
      </w:r>
      <w:r w:rsidRPr="008C77EC">
        <w:rPr>
          <w:spacing w:val="56"/>
          <w:w w:val="105"/>
          <w:sz w:val="20"/>
          <w:szCs w:val="20"/>
          <w:lang w:val="it-IT"/>
        </w:rPr>
        <w:t xml:space="preserve"> </w:t>
      </w:r>
      <w:r w:rsidRPr="008C77EC">
        <w:rPr>
          <w:w w:val="105"/>
          <w:sz w:val="20"/>
          <w:szCs w:val="20"/>
          <w:lang w:val="it-IT"/>
        </w:rPr>
        <w:t>i</w:t>
      </w:r>
      <w:r w:rsidRPr="008C77EC">
        <w:rPr>
          <w:spacing w:val="45"/>
          <w:w w:val="105"/>
          <w:sz w:val="20"/>
          <w:szCs w:val="20"/>
          <w:lang w:val="it-IT"/>
        </w:rPr>
        <w:t xml:space="preserve"> </w:t>
      </w:r>
      <w:r w:rsidRPr="008C77EC">
        <w:rPr>
          <w:w w:val="105"/>
          <w:sz w:val="20"/>
          <w:szCs w:val="20"/>
          <w:lang w:val="it-IT"/>
        </w:rPr>
        <w:t>servizi</w:t>
      </w:r>
      <w:r w:rsidRPr="008C77EC">
        <w:rPr>
          <w:spacing w:val="57"/>
          <w:w w:val="105"/>
          <w:sz w:val="20"/>
          <w:szCs w:val="20"/>
          <w:lang w:val="it-IT"/>
        </w:rPr>
        <w:t xml:space="preserve"> </w:t>
      </w:r>
      <w:r w:rsidRPr="008C77EC">
        <w:rPr>
          <w:w w:val="105"/>
          <w:sz w:val="20"/>
          <w:szCs w:val="20"/>
          <w:lang w:val="it-IT"/>
        </w:rPr>
        <w:t>di</w:t>
      </w:r>
      <w:r w:rsidRPr="008C77EC">
        <w:rPr>
          <w:spacing w:val="45"/>
          <w:w w:val="105"/>
          <w:sz w:val="20"/>
          <w:szCs w:val="20"/>
          <w:lang w:val="it-IT"/>
        </w:rPr>
        <w:t xml:space="preserve"> </w:t>
      </w:r>
      <w:r w:rsidRPr="008C77EC">
        <w:rPr>
          <w:w w:val="105"/>
          <w:sz w:val="20"/>
          <w:szCs w:val="20"/>
          <w:lang w:val="it-IT"/>
        </w:rPr>
        <w:t>supporto</w:t>
      </w:r>
      <w:r w:rsidRPr="008C77EC">
        <w:rPr>
          <w:spacing w:val="53"/>
          <w:w w:val="105"/>
          <w:sz w:val="20"/>
          <w:szCs w:val="20"/>
          <w:lang w:val="it-IT"/>
        </w:rPr>
        <w:t xml:space="preserve"> </w:t>
      </w:r>
      <w:r w:rsidRPr="008C77EC">
        <w:rPr>
          <w:w w:val="105"/>
          <w:sz w:val="20"/>
          <w:szCs w:val="20"/>
          <w:lang w:val="it-IT"/>
        </w:rPr>
        <w:t>rispondano</w:t>
      </w:r>
      <w:r w:rsidRPr="008C77EC">
        <w:rPr>
          <w:spacing w:val="50"/>
          <w:w w:val="105"/>
          <w:sz w:val="20"/>
          <w:szCs w:val="20"/>
          <w:lang w:val="it-IT"/>
        </w:rPr>
        <w:t xml:space="preserve"> </w:t>
      </w:r>
      <w:r w:rsidRPr="008C77EC">
        <w:rPr>
          <w:w w:val="105"/>
          <w:sz w:val="20"/>
          <w:szCs w:val="20"/>
          <w:lang w:val="it-IT"/>
        </w:rPr>
        <w:t>alla</w:t>
      </w:r>
      <w:r w:rsidRPr="008C77EC">
        <w:rPr>
          <w:spacing w:val="52"/>
          <w:w w:val="105"/>
          <w:sz w:val="20"/>
          <w:szCs w:val="20"/>
          <w:lang w:val="it-IT"/>
        </w:rPr>
        <w:t xml:space="preserve"> </w:t>
      </w:r>
      <w:r w:rsidRPr="008C77EC">
        <w:rPr>
          <w:w w:val="105"/>
          <w:sz w:val="20"/>
          <w:szCs w:val="20"/>
          <w:lang w:val="it-IT"/>
        </w:rPr>
        <w:t>volontà</w:t>
      </w:r>
      <w:r w:rsidRPr="008C77EC">
        <w:rPr>
          <w:spacing w:val="59"/>
          <w:w w:val="105"/>
          <w:sz w:val="20"/>
          <w:szCs w:val="20"/>
          <w:lang w:val="it-IT"/>
        </w:rPr>
        <w:t xml:space="preserve"> </w:t>
      </w:r>
      <w:r w:rsidRPr="008C77EC">
        <w:rPr>
          <w:w w:val="105"/>
          <w:sz w:val="20"/>
          <w:szCs w:val="20"/>
          <w:lang w:val="it-IT"/>
        </w:rPr>
        <w:t>e</w:t>
      </w:r>
      <w:r w:rsidRPr="008C77EC">
        <w:rPr>
          <w:spacing w:val="66"/>
          <w:w w:val="105"/>
          <w:sz w:val="20"/>
          <w:szCs w:val="20"/>
          <w:lang w:val="it-IT"/>
        </w:rPr>
        <w:t xml:space="preserve"> </w:t>
      </w:r>
      <w:r w:rsidRPr="008C77EC">
        <w:rPr>
          <w:spacing w:val="-4"/>
          <w:w w:val="105"/>
          <w:sz w:val="20"/>
          <w:szCs w:val="20"/>
          <w:lang w:val="it-IT"/>
        </w:rPr>
        <w:t xml:space="preserve">alle </w:t>
      </w:r>
      <w:r w:rsidRPr="008C77EC">
        <w:rPr>
          <w:sz w:val="20"/>
          <w:szCs w:val="20"/>
          <w:lang w:val="it-IT"/>
        </w:rPr>
        <w:t>preferenze</w:t>
      </w:r>
      <w:r w:rsidRPr="008C77EC">
        <w:rPr>
          <w:spacing w:val="36"/>
          <w:sz w:val="20"/>
          <w:szCs w:val="20"/>
          <w:lang w:val="it-IT"/>
        </w:rPr>
        <w:t xml:space="preserve"> </w:t>
      </w:r>
      <w:r w:rsidRPr="008C77EC">
        <w:rPr>
          <w:sz w:val="20"/>
          <w:szCs w:val="20"/>
          <w:lang w:val="it-IT"/>
        </w:rPr>
        <w:t>delle</w:t>
      </w:r>
      <w:r w:rsidRPr="008C77EC">
        <w:rPr>
          <w:spacing w:val="17"/>
          <w:sz w:val="20"/>
          <w:szCs w:val="20"/>
          <w:lang w:val="it-IT"/>
        </w:rPr>
        <w:t xml:space="preserve"> </w:t>
      </w:r>
      <w:r w:rsidRPr="008C77EC">
        <w:rPr>
          <w:sz w:val="20"/>
          <w:szCs w:val="20"/>
          <w:lang w:val="it-IT"/>
        </w:rPr>
        <w:t>persone</w:t>
      </w:r>
      <w:r w:rsidRPr="008C77EC">
        <w:rPr>
          <w:spacing w:val="32"/>
          <w:sz w:val="20"/>
          <w:szCs w:val="20"/>
          <w:lang w:val="it-IT"/>
        </w:rPr>
        <w:t xml:space="preserve"> </w:t>
      </w:r>
      <w:r w:rsidRPr="008C77EC">
        <w:rPr>
          <w:sz w:val="20"/>
          <w:szCs w:val="20"/>
          <w:lang w:val="it-IT"/>
        </w:rPr>
        <w:t>con</w:t>
      </w:r>
      <w:r w:rsidRPr="008C77EC">
        <w:rPr>
          <w:spacing w:val="30"/>
          <w:sz w:val="20"/>
          <w:szCs w:val="20"/>
          <w:lang w:val="it-IT"/>
        </w:rPr>
        <w:t xml:space="preserve"> </w:t>
      </w:r>
      <w:r w:rsidRPr="008C77EC">
        <w:rPr>
          <w:spacing w:val="-2"/>
          <w:sz w:val="20"/>
          <w:szCs w:val="20"/>
          <w:lang w:val="it-IT"/>
        </w:rPr>
        <w:t>disabilità;</w:t>
      </w:r>
    </w:p>
    <w:p w:rsidR="00D25279" w:rsidRPr="008C77EC" w:rsidRDefault="00D25279" w:rsidP="00F61E69">
      <w:pPr>
        <w:pStyle w:val="Paragrafoelenco"/>
        <w:numPr>
          <w:ilvl w:val="3"/>
          <w:numId w:val="36"/>
        </w:numPr>
        <w:tabs>
          <w:tab w:val="left" w:pos="3389"/>
          <w:tab w:val="left" w:pos="3390"/>
        </w:tabs>
        <w:suppressAutoHyphens/>
        <w:autoSpaceDE/>
        <w:autoSpaceDN/>
        <w:spacing w:before="92" w:line="247" w:lineRule="auto"/>
        <w:ind w:left="2552" w:right="701"/>
        <w:rPr>
          <w:sz w:val="20"/>
          <w:szCs w:val="20"/>
          <w:lang w:val="it-IT"/>
        </w:rPr>
      </w:pPr>
      <w:r w:rsidRPr="008C77EC">
        <w:rPr>
          <w:sz w:val="20"/>
          <w:szCs w:val="20"/>
          <w:lang w:val="it-IT"/>
        </w:rPr>
        <w:t>Garantire che le persone con disabilità, comprese quelle che possono avere bisogno di</w:t>
      </w:r>
      <w:r w:rsidRPr="008C77EC">
        <w:rPr>
          <w:spacing w:val="-10"/>
          <w:sz w:val="20"/>
          <w:szCs w:val="20"/>
          <w:lang w:val="it-IT"/>
        </w:rPr>
        <w:t xml:space="preserve"> </w:t>
      </w:r>
      <w:r w:rsidRPr="008C77EC">
        <w:rPr>
          <w:sz w:val="20"/>
          <w:szCs w:val="20"/>
          <w:lang w:val="it-IT"/>
        </w:rPr>
        <w:t>sostegno nella</w:t>
      </w:r>
      <w:r w:rsidRPr="008C77EC">
        <w:rPr>
          <w:spacing w:val="-9"/>
          <w:sz w:val="20"/>
          <w:szCs w:val="20"/>
          <w:lang w:val="it-IT"/>
        </w:rPr>
        <w:t xml:space="preserve"> </w:t>
      </w:r>
      <w:r w:rsidRPr="008C77EC">
        <w:rPr>
          <w:sz w:val="20"/>
          <w:szCs w:val="20"/>
          <w:lang w:val="it-IT"/>
        </w:rPr>
        <w:t>scelta e</w:t>
      </w:r>
      <w:r w:rsidRPr="008C77EC">
        <w:rPr>
          <w:spacing w:val="18"/>
          <w:sz w:val="20"/>
          <w:szCs w:val="20"/>
          <w:lang w:val="it-IT"/>
        </w:rPr>
        <w:t xml:space="preserve"> </w:t>
      </w:r>
      <w:r w:rsidRPr="008C77EC">
        <w:rPr>
          <w:sz w:val="20"/>
          <w:szCs w:val="20"/>
          <w:lang w:val="it-IT"/>
        </w:rPr>
        <w:t>nella gestione</w:t>
      </w:r>
      <w:r w:rsidRPr="008C77EC">
        <w:rPr>
          <w:spacing w:val="-5"/>
          <w:sz w:val="20"/>
          <w:szCs w:val="20"/>
          <w:lang w:val="it-IT"/>
        </w:rPr>
        <w:t xml:space="preserve"> </w:t>
      </w:r>
      <w:r w:rsidRPr="008C77EC">
        <w:rPr>
          <w:sz w:val="20"/>
          <w:szCs w:val="20"/>
          <w:lang w:val="it-IT"/>
        </w:rPr>
        <w:t>del</w:t>
      </w:r>
      <w:r w:rsidRPr="008C77EC">
        <w:rPr>
          <w:spacing w:val="-3"/>
          <w:sz w:val="20"/>
          <w:szCs w:val="20"/>
          <w:lang w:val="it-IT"/>
        </w:rPr>
        <w:t xml:space="preserve"> </w:t>
      </w:r>
      <w:r w:rsidRPr="008C77EC">
        <w:rPr>
          <w:sz w:val="20"/>
          <w:szCs w:val="20"/>
          <w:lang w:val="it-IT"/>
        </w:rPr>
        <w:t>loro</w:t>
      </w:r>
      <w:r w:rsidRPr="008C77EC">
        <w:rPr>
          <w:spacing w:val="-9"/>
          <w:sz w:val="20"/>
          <w:szCs w:val="20"/>
          <w:lang w:val="it-IT"/>
        </w:rPr>
        <w:t xml:space="preserve"> </w:t>
      </w:r>
      <w:r w:rsidRPr="008C77EC">
        <w:rPr>
          <w:sz w:val="20"/>
          <w:szCs w:val="20"/>
          <w:lang w:val="it-IT"/>
        </w:rPr>
        <w:t>sostegno,</w:t>
      </w:r>
      <w:r w:rsidRPr="008C77EC">
        <w:rPr>
          <w:spacing w:val="-2"/>
          <w:sz w:val="20"/>
          <w:szCs w:val="20"/>
          <w:lang w:val="it-IT"/>
        </w:rPr>
        <w:t xml:space="preserve"> </w:t>
      </w:r>
      <w:r w:rsidRPr="008C77EC">
        <w:rPr>
          <w:sz w:val="20"/>
          <w:szCs w:val="20"/>
          <w:lang w:val="it-IT"/>
        </w:rPr>
        <w:t>abbiano</w:t>
      </w:r>
      <w:r w:rsidRPr="008C77EC">
        <w:rPr>
          <w:spacing w:val="-11"/>
          <w:sz w:val="20"/>
          <w:szCs w:val="20"/>
          <w:lang w:val="it-IT"/>
        </w:rPr>
        <w:t xml:space="preserve"> </w:t>
      </w:r>
      <w:r w:rsidRPr="008C77EC">
        <w:rPr>
          <w:sz w:val="20"/>
          <w:szCs w:val="20"/>
          <w:lang w:val="it-IT"/>
        </w:rPr>
        <w:t>una reale possibilità di scelta e non siano obbligate a scegliere tra servizi non conformi alla Convenzione.</w:t>
      </w:r>
    </w:p>
    <w:p w:rsidR="00D25279" w:rsidRPr="008C77EC" w:rsidRDefault="00D25279" w:rsidP="005C6044">
      <w:pPr>
        <w:pStyle w:val="Corpotesto"/>
        <w:spacing w:before="2"/>
        <w:ind w:right="701"/>
        <w:rPr>
          <w:sz w:val="22"/>
          <w:lang w:val="it-IT"/>
        </w:rPr>
      </w:pPr>
    </w:p>
    <w:p w:rsidR="00D25279" w:rsidRPr="008C77EC" w:rsidRDefault="00F61E69" w:rsidP="00F61E69">
      <w:pPr>
        <w:pStyle w:val="Paragrafoelenco"/>
        <w:tabs>
          <w:tab w:val="left" w:pos="1682"/>
        </w:tabs>
        <w:suppressAutoHyphens/>
        <w:autoSpaceDE/>
        <w:autoSpaceDN/>
        <w:ind w:left="1134" w:right="701"/>
        <w:rPr>
          <w:rFonts w:asciiTheme="majorHAnsi" w:eastAsiaTheme="majorEastAsia" w:hAnsiTheme="majorHAnsi" w:cstheme="majorBidi"/>
          <w:b/>
          <w:i/>
          <w:iCs/>
          <w:lang w:val="it-IT"/>
        </w:rPr>
      </w:pPr>
      <w:r w:rsidRPr="008C77EC">
        <w:rPr>
          <w:rFonts w:asciiTheme="majorHAnsi" w:eastAsiaTheme="majorEastAsia" w:hAnsiTheme="majorHAnsi" w:cstheme="majorBidi"/>
          <w:b/>
          <w:i/>
          <w:iCs/>
          <w:lang w:val="it-IT"/>
        </w:rPr>
        <w:t xml:space="preserve">5. </w:t>
      </w:r>
      <w:r w:rsidR="00D25279" w:rsidRPr="008C77EC">
        <w:rPr>
          <w:rFonts w:asciiTheme="majorHAnsi" w:eastAsiaTheme="majorEastAsia" w:hAnsiTheme="majorHAnsi" w:cstheme="majorBidi"/>
          <w:b/>
          <w:i/>
          <w:iCs/>
          <w:lang w:val="it-IT"/>
        </w:rPr>
        <w:t>Analisi della forza lavoro</w:t>
      </w:r>
    </w:p>
    <w:p w:rsidR="00D25279" w:rsidRPr="008C77EC" w:rsidRDefault="00D25279" w:rsidP="00F61E69">
      <w:pPr>
        <w:pStyle w:val="Paragrafoelenco"/>
        <w:numPr>
          <w:ilvl w:val="2"/>
          <w:numId w:val="35"/>
        </w:numPr>
        <w:tabs>
          <w:tab w:val="left" w:pos="2254"/>
        </w:tabs>
        <w:suppressAutoHyphens/>
        <w:autoSpaceDE/>
        <w:autoSpaceDN/>
        <w:spacing w:before="138" w:line="247" w:lineRule="auto"/>
        <w:ind w:right="701"/>
        <w:rPr>
          <w:sz w:val="20"/>
          <w:lang w:val="it-IT"/>
        </w:rPr>
      </w:pPr>
      <w:r w:rsidRPr="008C77EC">
        <w:rPr>
          <w:sz w:val="20"/>
          <w:lang w:val="it-IT"/>
        </w:rPr>
        <w:t>Gli</w:t>
      </w:r>
      <w:r w:rsidRPr="008C77EC">
        <w:rPr>
          <w:spacing w:val="-12"/>
          <w:sz w:val="20"/>
          <w:lang w:val="it-IT"/>
        </w:rPr>
        <w:t xml:space="preserve"> </w:t>
      </w:r>
      <w:r w:rsidR="005E3F85" w:rsidRPr="008C77EC">
        <w:rPr>
          <w:sz w:val="20"/>
          <w:lang w:val="it-IT"/>
        </w:rPr>
        <w:t>Stati parti</w:t>
      </w:r>
      <w:r w:rsidRPr="008C77EC">
        <w:rPr>
          <w:sz w:val="20"/>
          <w:lang w:val="it-IT"/>
        </w:rPr>
        <w:t xml:space="preserve"> </w:t>
      </w:r>
      <w:r w:rsidR="00570660" w:rsidRPr="008C77EC">
        <w:rPr>
          <w:sz w:val="20"/>
          <w:lang w:val="it-IT"/>
        </w:rPr>
        <w:t>dovrebbero</w:t>
      </w:r>
      <w:r w:rsidR="00FD2458" w:rsidRPr="008C77EC">
        <w:rPr>
          <w:sz w:val="20"/>
          <w:lang w:val="it-IT"/>
        </w:rPr>
        <w:t xml:space="preserve"> </w:t>
      </w:r>
      <w:r w:rsidRPr="008C77EC">
        <w:rPr>
          <w:sz w:val="20"/>
          <w:lang w:val="it-IT"/>
        </w:rPr>
        <w:t>tracciare una mappa della forza lavoro, comprese le</w:t>
      </w:r>
      <w:r w:rsidRPr="008C77EC">
        <w:rPr>
          <w:spacing w:val="32"/>
          <w:sz w:val="20"/>
          <w:lang w:val="it-IT"/>
        </w:rPr>
        <w:t xml:space="preserve"> </w:t>
      </w:r>
      <w:r w:rsidRPr="008C77EC">
        <w:rPr>
          <w:sz w:val="20"/>
          <w:lang w:val="it-IT"/>
        </w:rPr>
        <w:t xml:space="preserve">tendenze demografiche e occupazionali e l'impatto che queste possono avere sulla deistituzionalizzazione. Gli Stati parti dovrebbero stabilire le priorità di miglioramento, valutando la fattibilità della </w:t>
      </w:r>
      <w:r w:rsidR="00FD2458" w:rsidRPr="008C77EC">
        <w:rPr>
          <w:sz w:val="20"/>
          <w:lang w:val="it-IT"/>
        </w:rPr>
        <w:t>trasformazione</w:t>
      </w:r>
      <w:r w:rsidRPr="008C77EC">
        <w:rPr>
          <w:sz w:val="20"/>
          <w:lang w:val="it-IT"/>
        </w:rPr>
        <w:t xml:space="preserve"> della forza lavoro per garantire la fornitura di servizi</w:t>
      </w:r>
      <w:r w:rsidRPr="008C77EC">
        <w:rPr>
          <w:spacing w:val="-1"/>
          <w:sz w:val="20"/>
          <w:lang w:val="it-IT"/>
        </w:rPr>
        <w:t xml:space="preserve"> </w:t>
      </w:r>
      <w:r w:rsidRPr="008C77EC">
        <w:rPr>
          <w:sz w:val="20"/>
          <w:lang w:val="it-IT"/>
        </w:rPr>
        <w:t>conformi alla Convenzione. I</w:t>
      </w:r>
      <w:r w:rsidRPr="008C77EC">
        <w:rPr>
          <w:spacing w:val="24"/>
          <w:sz w:val="20"/>
          <w:lang w:val="it-IT"/>
        </w:rPr>
        <w:t xml:space="preserve"> </w:t>
      </w:r>
      <w:r w:rsidRPr="008C77EC">
        <w:rPr>
          <w:sz w:val="20"/>
          <w:lang w:val="it-IT"/>
        </w:rPr>
        <w:t>servizi dovrebbero essere forniti esclusivamente</w:t>
      </w:r>
      <w:r w:rsidRPr="008C77EC">
        <w:rPr>
          <w:spacing w:val="-13"/>
          <w:sz w:val="20"/>
          <w:lang w:val="it-IT"/>
        </w:rPr>
        <w:t xml:space="preserve"> </w:t>
      </w:r>
      <w:r w:rsidRPr="008C77EC">
        <w:rPr>
          <w:sz w:val="20"/>
          <w:lang w:val="it-IT"/>
        </w:rPr>
        <w:t>sotto la direzione delle persone con disabilità interessate, o dei</w:t>
      </w:r>
      <w:r w:rsidRPr="008C77EC">
        <w:rPr>
          <w:spacing w:val="-3"/>
          <w:sz w:val="20"/>
          <w:lang w:val="it-IT"/>
        </w:rPr>
        <w:t xml:space="preserve"> </w:t>
      </w:r>
      <w:r w:rsidRPr="008C77EC">
        <w:rPr>
          <w:sz w:val="20"/>
          <w:lang w:val="it-IT"/>
        </w:rPr>
        <w:t>genitori o tutori dei bambini con disabilità, dando il giusto peso alle opinioni del bambino. I responsabili di violazioni dei diritti umani non</w:t>
      </w:r>
      <w:r w:rsidRPr="008C77EC">
        <w:rPr>
          <w:spacing w:val="-7"/>
          <w:sz w:val="20"/>
          <w:lang w:val="it-IT"/>
        </w:rPr>
        <w:t xml:space="preserve"> </w:t>
      </w:r>
      <w:r w:rsidRPr="008C77EC">
        <w:rPr>
          <w:sz w:val="20"/>
          <w:lang w:val="it-IT"/>
        </w:rPr>
        <w:t>dovrebbero essere autorizzati a fornire nuovi servizi.</w:t>
      </w:r>
    </w:p>
    <w:p w:rsidR="00D25279" w:rsidRPr="008C77EC" w:rsidRDefault="00D25279" w:rsidP="005C6044">
      <w:pPr>
        <w:pStyle w:val="Corpotesto"/>
        <w:spacing w:before="1"/>
        <w:ind w:right="701"/>
        <w:rPr>
          <w:sz w:val="31"/>
          <w:lang w:val="it-IT"/>
        </w:rPr>
      </w:pPr>
    </w:p>
    <w:p w:rsidR="00D25279" w:rsidRPr="008C77EC" w:rsidRDefault="00D25279" w:rsidP="00E31DE2">
      <w:pPr>
        <w:pStyle w:val="Titolo3"/>
        <w:numPr>
          <w:ilvl w:val="1"/>
          <w:numId w:val="35"/>
        </w:numPr>
        <w:tabs>
          <w:tab w:val="left" w:pos="1680"/>
          <w:tab w:val="left" w:pos="1681"/>
        </w:tabs>
        <w:suppressAutoHyphens/>
        <w:autoSpaceDE/>
        <w:autoSpaceDN/>
        <w:ind w:right="701"/>
        <w:rPr>
          <w:sz w:val="24"/>
          <w:lang w:val="it-IT"/>
        </w:rPr>
      </w:pPr>
      <w:r w:rsidRPr="008C77EC">
        <w:rPr>
          <w:w w:val="105"/>
          <w:sz w:val="24"/>
          <w:lang w:val="it-IT"/>
        </w:rPr>
        <w:t>Strategie</w:t>
      </w:r>
      <w:r w:rsidRPr="008C77EC">
        <w:rPr>
          <w:spacing w:val="-16"/>
          <w:w w:val="105"/>
          <w:sz w:val="24"/>
          <w:lang w:val="it-IT"/>
        </w:rPr>
        <w:t xml:space="preserve"> </w:t>
      </w:r>
      <w:r w:rsidRPr="008C77EC">
        <w:rPr>
          <w:w w:val="105"/>
          <w:sz w:val="24"/>
          <w:lang w:val="it-IT"/>
        </w:rPr>
        <w:t>e</w:t>
      </w:r>
      <w:r w:rsidRPr="008C77EC">
        <w:rPr>
          <w:spacing w:val="-14"/>
          <w:w w:val="105"/>
          <w:sz w:val="24"/>
          <w:lang w:val="it-IT"/>
        </w:rPr>
        <w:t xml:space="preserve"> </w:t>
      </w:r>
      <w:r w:rsidRPr="008C77EC">
        <w:rPr>
          <w:w w:val="105"/>
          <w:sz w:val="24"/>
          <w:lang w:val="it-IT"/>
        </w:rPr>
        <w:t>piani</w:t>
      </w:r>
      <w:r w:rsidRPr="008C77EC">
        <w:rPr>
          <w:spacing w:val="-15"/>
          <w:w w:val="105"/>
          <w:sz w:val="24"/>
          <w:lang w:val="it-IT"/>
        </w:rPr>
        <w:t xml:space="preserve"> </w:t>
      </w:r>
      <w:r w:rsidRPr="008C77EC">
        <w:rPr>
          <w:w w:val="105"/>
          <w:sz w:val="24"/>
          <w:lang w:val="it-IT"/>
        </w:rPr>
        <w:t>d'azione</w:t>
      </w:r>
      <w:r w:rsidRPr="008C77EC">
        <w:rPr>
          <w:spacing w:val="-8"/>
          <w:w w:val="105"/>
          <w:sz w:val="24"/>
          <w:lang w:val="it-IT"/>
        </w:rPr>
        <w:t xml:space="preserve"> </w:t>
      </w:r>
      <w:r w:rsidRPr="008C77EC">
        <w:rPr>
          <w:w w:val="105"/>
          <w:sz w:val="24"/>
          <w:lang w:val="it-IT"/>
        </w:rPr>
        <w:t>per</w:t>
      </w:r>
      <w:r w:rsidRPr="008C77EC">
        <w:rPr>
          <w:spacing w:val="2"/>
          <w:w w:val="105"/>
          <w:sz w:val="24"/>
          <w:lang w:val="it-IT"/>
        </w:rPr>
        <w:t xml:space="preserve"> </w:t>
      </w:r>
      <w:r w:rsidRPr="008C77EC">
        <w:rPr>
          <w:w w:val="105"/>
          <w:sz w:val="24"/>
          <w:lang w:val="it-IT"/>
        </w:rPr>
        <w:t>la</w:t>
      </w:r>
      <w:r w:rsidRPr="008C77EC">
        <w:rPr>
          <w:spacing w:val="-5"/>
          <w:w w:val="105"/>
          <w:sz w:val="24"/>
          <w:lang w:val="it-IT"/>
        </w:rPr>
        <w:t xml:space="preserve"> </w:t>
      </w:r>
      <w:r w:rsidRPr="008C77EC">
        <w:rPr>
          <w:spacing w:val="-2"/>
          <w:w w:val="105"/>
          <w:sz w:val="24"/>
          <w:lang w:val="it-IT"/>
        </w:rPr>
        <w:t>deistituzionalizzazione</w:t>
      </w:r>
    </w:p>
    <w:p w:rsidR="00D25279" w:rsidRPr="008C77EC" w:rsidRDefault="00D25279" w:rsidP="005C6044">
      <w:pPr>
        <w:pStyle w:val="Corpotesto"/>
        <w:spacing w:before="1"/>
        <w:ind w:right="701"/>
        <w:rPr>
          <w:b/>
          <w:sz w:val="22"/>
          <w:lang w:val="it-IT"/>
        </w:rPr>
      </w:pPr>
    </w:p>
    <w:p w:rsidR="00D25279" w:rsidRPr="008C77EC" w:rsidRDefault="00D25279" w:rsidP="00D06B47">
      <w:pPr>
        <w:pStyle w:val="Paragrafoelenco"/>
        <w:numPr>
          <w:ilvl w:val="2"/>
          <w:numId w:val="35"/>
        </w:numPr>
        <w:tabs>
          <w:tab w:val="left" w:pos="2206"/>
        </w:tabs>
        <w:suppressAutoHyphens/>
        <w:autoSpaceDE/>
        <w:autoSpaceDN/>
        <w:spacing w:before="1" w:line="247" w:lineRule="auto"/>
        <w:ind w:right="701"/>
        <w:rPr>
          <w:sz w:val="20"/>
          <w:lang w:val="it-IT"/>
        </w:rPr>
      </w:pPr>
      <w:r w:rsidRPr="008C77EC">
        <w:rPr>
          <w:sz w:val="20"/>
          <w:lang w:val="it-IT"/>
        </w:rPr>
        <w:t>Gli</w:t>
      </w:r>
      <w:r w:rsidRPr="008C77EC">
        <w:rPr>
          <w:spacing w:val="-13"/>
          <w:sz w:val="20"/>
          <w:lang w:val="it-IT"/>
        </w:rPr>
        <w:t xml:space="preserve"> </w:t>
      </w:r>
      <w:r w:rsidR="005E3F85" w:rsidRPr="008C77EC">
        <w:rPr>
          <w:sz w:val="20"/>
          <w:lang w:val="it-IT"/>
        </w:rPr>
        <w:t>Stati parti</w:t>
      </w:r>
      <w:r w:rsidRPr="008C77EC">
        <w:rPr>
          <w:sz w:val="20"/>
          <w:lang w:val="it-IT"/>
        </w:rPr>
        <w:t xml:space="preserve"> devono adottare un</w:t>
      </w:r>
      <w:r w:rsidRPr="008C77EC">
        <w:rPr>
          <w:spacing w:val="-10"/>
          <w:sz w:val="20"/>
          <w:lang w:val="it-IT"/>
        </w:rPr>
        <w:t xml:space="preserve"> </w:t>
      </w:r>
      <w:r w:rsidRPr="008C77EC">
        <w:rPr>
          <w:sz w:val="20"/>
          <w:lang w:val="it-IT"/>
        </w:rPr>
        <w:t>piano di</w:t>
      </w:r>
      <w:r w:rsidRPr="008C77EC">
        <w:rPr>
          <w:spacing w:val="-3"/>
          <w:sz w:val="20"/>
          <w:lang w:val="it-IT"/>
        </w:rPr>
        <w:t xml:space="preserve"> </w:t>
      </w:r>
      <w:r w:rsidRPr="008C77EC">
        <w:rPr>
          <w:sz w:val="20"/>
          <w:lang w:val="it-IT"/>
        </w:rPr>
        <w:t>deistituzionalizzazione</w:t>
      </w:r>
      <w:r w:rsidRPr="008C77EC">
        <w:rPr>
          <w:spacing w:val="-4"/>
          <w:sz w:val="20"/>
          <w:lang w:val="it-IT"/>
        </w:rPr>
        <w:t xml:space="preserve"> </w:t>
      </w:r>
      <w:r w:rsidRPr="008C77EC">
        <w:rPr>
          <w:sz w:val="20"/>
          <w:lang w:val="it-IT"/>
        </w:rPr>
        <w:t xml:space="preserve">strutturato e di alta qualità, che deve essere completo e contenere un piano d'azione dettagliato con scadenze, parametri di riferimento e una panoramica delle risorse umane, tecniche e finanziarie necessarie e assegnate. Gli </w:t>
      </w:r>
      <w:r w:rsidR="005E3F85" w:rsidRPr="008C77EC">
        <w:rPr>
          <w:sz w:val="20"/>
          <w:lang w:val="it-IT"/>
        </w:rPr>
        <w:t>Stati parti</w:t>
      </w:r>
      <w:r w:rsidRPr="008C77EC">
        <w:rPr>
          <w:sz w:val="20"/>
          <w:lang w:val="it-IT"/>
        </w:rPr>
        <w:t xml:space="preserve"> devono fare il massimo uso delle risorse disponibili senza ritardi. Le strategie di deistituzionalizzazione richiedono un approccio intergovernativo per tutta la durata</w:t>
      </w:r>
      <w:r w:rsidRPr="008C77EC">
        <w:rPr>
          <w:spacing w:val="36"/>
          <w:sz w:val="20"/>
          <w:lang w:val="it-IT"/>
        </w:rPr>
        <w:t xml:space="preserve"> </w:t>
      </w:r>
      <w:r w:rsidRPr="008C77EC">
        <w:rPr>
          <w:sz w:val="20"/>
          <w:lang w:val="it-IT"/>
        </w:rPr>
        <w:t>dell'attuazione, che implica</w:t>
      </w:r>
      <w:r w:rsidRPr="008C77EC">
        <w:rPr>
          <w:spacing w:val="36"/>
          <w:sz w:val="20"/>
          <w:lang w:val="it-IT"/>
        </w:rPr>
        <w:t xml:space="preserve"> </w:t>
      </w:r>
      <w:r w:rsidRPr="008C77EC">
        <w:rPr>
          <w:sz w:val="20"/>
          <w:lang w:val="it-IT"/>
        </w:rPr>
        <w:t>una leadership politica di alto livello e un coordinamento a livello ministeriale o equivalente, con un'autorità sufficiente per avviare e guidare i processi di riforma</w:t>
      </w:r>
      <w:r w:rsidRPr="008C77EC">
        <w:rPr>
          <w:spacing w:val="40"/>
          <w:sz w:val="20"/>
          <w:lang w:val="it-IT"/>
        </w:rPr>
        <w:t xml:space="preserve"> </w:t>
      </w:r>
      <w:r w:rsidRPr="008C77EC">
        <w:rPr>
          <w:sz w:val="20"/>
          <w:lang w:val="it-IT"/>
        </w:rPr>
        <w:t>della legge e per dirigere la definizione delle</w:t>
      </w:r>
      <w:r w:rsidRPr="008C77EC">
        <w:rPr>
          <w:spacing w:val="-4"/>
          <w:sz w:val="20"/>
          <w:lang w:val="it-IT"/>
        </w:rPr>
        <w:t xml:space="preserve"> </w:t>
      </w:r>
      <w:r w:rsidRPr="008C77EC">
        <w:rPr>
          <w:sz w:val="20"/>
          <w:lang w:val="it-IT"/>
        </w:rPr>
        <w:t>politiche, la programmazione</w:t>
      </w:r>
      <w:r w:rsidRPr="008C77EC">
        <w:rPr>
          <w:spacing w:val="-5"/>
          <w:sz w:val="20"/>
          <w:lang w:val="it-IT"/>
        </w:rPr>
        <w:t xml:space="preserve"> </w:t>
      </w:r>
      <w:r w:rsidRPr="008C77EC">
        <w:rPr>
          <w:sz w:val="20"/>
          <w:lang w:val="it-IT"/>
        </w:rPr>
        <w:t>e il bilancio. Le persone con disabilità e le loro organizzazioni rappresentative, comprese quelle dei bambini con disabilità e in particolare quelle dei sopravvissuti all'istituzionalizzazione, devono essere coinvolte e consultate in</w:t>
      </w:r>
      <w:r w:rsidRPr="008C77EC">
        <w:rPr>
          <w:spacing w:val="-1"/>
          <w:sz w:val="20"/>
          <w:lang w:val="it-IT"/>
        </w:rPr>
        <w:t xml:space="preserve"> </w:t>
      </w:r>
      <w:r w:rsidRPr="008C77EC">
        <w:rPr>
          <w:sz w:val="20"/>
          <w:lang w:val="it-IT"/>
        </w:rPr>
        <w:t>tutte le fasi della deistituzionalizzazione.</w:t>
      </w:r>
    </w:p>
    <w:p w:rsidR="00D25279" w:rsidRPr="008C77EC" w:rsidRDefault="00D25279" w:rsidP="00D06B47">
      <w:pPr>
        <w:pStyle w:val="Paragrafoelenco"/>
        <w:numPr>
          <w:ilvl w:val="2"/>
          <w:numId w:val="35"/>
        </w:numPr>
        <w:tabs>
          <w:tab w:val="left" w:pos="2250"/>
        </w:tabs>
        <w:suppressAutoHyphens/>
        <w:autoSpaceDE/>
        <w:autoSpaceDN/>
        <w:spacing w:before="122" w:line="252" w:lineRule="auto"/>
        <w:ind w:right="701"/>
        <w:rPr>
          <w:sz w:val="20"/>
          <w:lang w:val="it-IT"/>
        </w:rPr>
      </w:pPr>
      <w:r w:rsidRPr="008C77EC">
        <w:rPr>
          <w:sz w:val="20"/>
          <w:lang w:val="it-IT"/>
        </w:rPr>
        <w:t xml:space="preserve">Una dichiarazione chiara di ciò che si vuole ottenere attraverso il processo di deistituzionalizzazione, preparata in consultazione con le persone con disabilità, in particolare con i sopravvissuti all'istituzionalizzazione, e con le loro organizzazioni rappresentative, dovrebbe costituire la base per le strategie e i piani d'azione di </w:t>
      </w:r>
      <w:r w:rsidRPr="008C77EC">
        <w:rPr>
          <w:spacing w:val="-2"/>
          <w:sz w:val="20"/>
          <w:lang w:val="it-IT"/>
        </w:rPr>
        <w:t>deistituzionalizzazione.</w:t>
      </w:r>
    </w:p>
    <w:p w:rsidR="00D25279" w:rsidRPr="008C77EC" w:rsidRDefault="00D25279" w:rsidP="005C6044">
      <w:pPr>
        <w:pStyle w:val="Corpotesto"/>
        <w:spacing w:before="10"/>
        <w:ind w:right="701"/>
        <w:rPr>
          <w:sz w:val="29"/>
          <w:lang w:val="it-IT"/>
        </w:rPr>
      </w:pPr>
    </w:p>
    <w:p w:rsidR="00D25279" w:rsidRPr="008C77EC" w:rsidRDefault="00D25279" w:rsidP="00E31DE2">
      <w:pPr>
        <w:pStyle w:val="Titolo1"/>
        <w:numPr>
          <w:ilvl w:val="0"/>
          <w:numId w:val="35"/>
        </w:numPr>
        <w:tabs>
          <w:tab w:val="left" w:pos="1678"/>
          <w:tab w:val="left" w:pos="1679"/>
        </w:tabs>
        <w:suppressAutoHyphens/>
        <w:autoSpaceDE/>
        <w:autoSpaceDN/>
        <w:ind w:right="701"/>
        <w:rPr>
          <w:lang w:val="it-IT"/>
        </w:rPr>
      </w:pPr>
      <w:r w:rsidRPr="008C77EC">
        <w:rPr>
          <w:spacing w:val="-2"/>
          <w:w w:val="110"/>
          <w:lang w:val="it-IT"/>
        </w:rPr>
        <w:t>Servizi,</w:t>
      </w:r>
      <w:r w:rsidRPr="008C77EC">
        <w:rPr>
          <w:spacing w:val="-13"/>
          <w:w w:val="110"/>
          <w:lang w:val="it-IT"/>
        </w:rPr>
        <w:t xml:space="preserve"> </w:t>
      </w:r>
      <w:r w:rsidRPr="008C77EC">
        <w:rPr>
          <w:spacing w:val="-2"/>
          <w:w w:val="110"/>
          <w:lang w:val="it-IT"/>
        </w:rPr>
        <w:t>sistemi</w:t>
      </w:r>
      <w:r w:rsidRPr="008C77EC">
        <w:rPr>
          <w:spacing w:val="-1"/>
          <w:w w:val="110"/>
          <w:lang w:val="it-IT"/>
        </w:rPr>
        <w:t xml:space="preserve"> </w:t>
      </w:r>
      <w:r w:rsidRPr="008C77EC">
        <w:rPr>
          <w:spacing w:val="-2"/>
          <w:w w:val="110"/>
          <w:lang w:val="it-IT"/>
        </w:rPr>
        <w:t>e</w:t>
      </w:r>
      <w:r w:rsidRPr="008C77EC">
        <w:rPr>
          <w:spacing w:val="-3"/>
          <w:w w:val="110"/>
          <w:lang w:val="it-IT"/>
        </w:rPr>
        <w:t xml:space="preserve"> </w:t>
      </w:r>
      <w:r w:rsidRPr="008C77EC">
        <w:rPr>
          <w:spacing w:val="-2"/>
          <w:w w:val="110"/>
          <w:lang w:val="it-IT"/>
        </w:rPr>
        <w:t>reti</w:t>
      </w:r>
      <w:r w:rsidRPr="008C77EC">
        <w:rPr>
          <w:spacing w:val="-20"/>
          <w:w w:val="110"/>
          <w:lang w:val="it-IT"/>
        </w:rPr>
        <w:t xml:space="preserve"> </w:t>
      </w:r>
      <w:r w:rsidRPr="008C77EC">
        <w:rPr>
          <w:spacing w:val="-2"/>
          <w:w w:val="110"/>
          <w:lang w:val="it-IT"/>
        </w:rPr>
        <w:t>di</w:t>
      </w:r>
      <w:r w:rsidRPr="008C77EC">
        <w:rPr>
          <w:spacing w:val="-12"/>
          <w:w w:val="110"/>
          <w:lang w:val="it-IT"/>
        </w:rPr>
        <w:t xml:space="preserve"> </w:t>
      </w:r>
      <w:r w:rsidRPr="008C77EC">
        <w:rPr>
          <w:spacing w:val="-2"/>
          <w:w w:val="110"/>
          <w:lang w:val="it-IT"/>
        </w:rPr>
        <w:t>supporto</w:t>
      </w:r>
      <w:r w:rsidRPr="008C77EC">
        <w:rPr>
          <w:spacing w:val="-6"/>
          <w:w w:val="110"/>
          <w:lang w:val="it-IT"/>
        </w:rPr>
        <w:t xml:space="preserve"> </w:t>
      </w:r>
      <w:r w:rsidRPr="008C77EC">
        <w:rPr>
          <w:spacing w:val="-2"/>
          <w:w w:val="110"/>
          <w:lang w:val="it-IT"/>
        </w:rPr>
        <w:t>alla</w:t>
      </w:r>
      <w:r w:rsidRPr="008C77EC">
        <w:rPr>
          <w:spacing w:val="-13"/>
          <w:w w:val="110"/>
          <w:lang w:val="it-IT"/>
        </w:rPr>
        <w:t xml:space="preserve"> </w:t>
      </w:r>
      <w:r w:rsidRPr="008C77EC">
        <w:rPr>
          <w:spacing w:val="-2"/>
          <w:w w:val="110"/>
          <w:lang w:val="it-IT"/>
        </w:rPr>
        <w:t>comunità</w:t>
      </w:r>
      <w:r w:rsidRPr="008C77EC">
        <w:rPr>
          <w:spacing w:val="2"/>
          <w:w w:val="110"/>
          <w:lang w:val="it-IT"/>
        </w:rPr>
        <w:t xml:space="preserve"> </w:t>
      </w:r>
      <w:r w:rsidRPr="008C77EC">
        <w:rPr>
          <w:spacing w:val="-2"/>
          <w:w w:val="110"/>
          <w:lang w:val="it-IT"/>
        </w:rPr>
        <w:t>inclusiva</w:t>
      </w:r>
    </w:p>
    <w:p w:rsidR="00D25279" w:rsidRPr="008C77EC" w:rsidRDefault="00D25279" w:rsidP="005C6044">
      <w:pPr>
        <w:pStyle w:val="Corpotesto"/>
        <w:spacing w:before="7"/>
        <w:ind w:right="701"/>
        <w:rPr>
          <w:b/>
          <w:sz w:val="31"/>
          <w:lang w:val="it-IT"/>
        </w:rPr>
      </w:pPr>
    </w:p>
    <w:p w:rsidR="00D25279" w:rsidRPr="008C77EC" w:rsidRDefault="00D25279" w:rsidP="00E31DE2">
      <w:pPr>
        <w:pStyle w:val="Titolo3"/>
        <w:numPr>
          <w:ilvl w:val="1"/>
          <w:numId w:val="35"/>
        </w:numPr>
        <w:tabs>
          <w:tab w:val="left" w:pos="1680"/>
          <w:tab w:val="left" w:pos="1681"/>
        </w:tabs>
        <w:suppressAutoHyphens/>
        <w:autoSpaceDE/>
        <w:autoSpaceDN/>
        <w:ind w:right="701"/>
        <w:rPr>
          <w:sz w:val="28"/>
        </w:rPr>
      </w:pPr>
      <w:r w:rsidRPr="008C77EC">
        <w:rPr>
          <w:w w:val="105"/>
          <w:sz w:val="24"/>
        </w:rPr>
        <w:t>Sistemi</w:t>
      </w:r>
      <w:r w:rsidRPr="008C77EC">
        <w:rPr>
          <w:spacing w:val="-12"/>
          <w:w w:val="105"/>
          <w:sz w:val="24"/>
        </w:rPr>
        <w:t xml:space="preserve"> </w:t>
      </w:r>
      <w:r w:rsidRPr="008C77EC">
        <w:rPr>
          <w:w w:val="105"/>
          <w:sz w:val="24"/>
        </w:rPr>
        <w:t>e</w:t>
      </w:r>
      <w:r w:rsidRPr="008C77EC">
        <w:rPr>
          <w:spacing w:val="2"/>
          <w:w w:val="105"/>
          <w:sz w:val="24"/>
        </w:rPr>
        <w:t xml:space="preserve"> </w:t>
      </w:r>
      <w:r w:rsidRPr="008C77EC">
        <w:rPr>
          <w:w w:val="105"/>
          <w:sz w:val="24"/>
        </w:rPr>
        <w:t>reti</w:t>
      </w:r>
      <w:r w:rsidRPr="008C77EC">
        <w:rPr>
          <w:spacing w:val="-16"/>
          <w:w w:val="105"/>
          <w:sz w:val="24"/>
        </w:rPr>
        <w:t xml:space="preserve"> </w:t>
      </w:r>
      <w:r w:rsidRPr="008C77EC">
        <w:rPr>
          <w:w w:val="105"/>
          <w:sz w:val="24"/>
        </w:rPr>
        <w:t>di</w:t>
      </w:r>
      <w:r w:rsidRPr="008C77EC">
        <w:rPr>
          <w:spacing w:val="-2"/>
          <w:w w:val="105"/>
          <w:sz w:val="24"/>
        </w:rPr>
        <w:t xml:space="preserve"> supporto</w:t>
      </w:r>
    </w:p>
    <w:p w:rsidR="00D25279" w:rsidRPr="008C77EC" w:rsidRDefault="00D25279" w:rsidP="005C6044">
      <w:pPr>
        <w:pStyle w:val="Corpotesto"/>
        <w:spacing w:before="1"/>
        <w:ind w:right="701"/>
        <w:rPr>
          <w:b/>
          <w:sz w:val="22"/>
        </w:rPr>
      </w:pPr>
    </w:p>
    <w:p w:rsidR="00D25279" w:rsidRPr="008C77EC" w:rsidRDefault="00D25279" w:rsidP="003B18D1">
      <w:pPr>
        <w:pStyle w:val="Paragrafoelenco"/>
        <w:numPr>
          <w:ilvl w:val="2"/>
          <w:numId w:val="35"/>
        </w:numPr>
        <w:tabs>
          <w:tab w:val="left" w:pos="2256"/>
        </w:tabs>
        <w:suppressAutoHyphens/>
        <w:autoSpaceDE/>
        <w:autoSpaceDN/>
        <w:spacing w:before="1" w:line="247" w:lineRule="auto"/>
        <w:ind w:right="701"/>
        <w:rPr>
          <w:sz w:val="20"/>
          <w:lang w:val="it-IT"/>
        </w:rPr>
      </w:pPr>
      <w:r w:rsidRPr="008C77EC">
        <w:rPr>
          <w:sz w:val="20"/>
          <w:lang w:val="it-IT"/>
        </w:rPr>
        <w:t>I sistemi</w:t>
      </w:r>
      <w:r w:rsidRPr="008C77EC">
        <w:rPr>
          <w:spacing w:val="-1"/>
          <w:sz w:val="20"/>
          <w:lang w:val="it-IT"/>
        </w:rPr>
        <w:t xml:space="preserve"> </w:t>
      </w:r>
      <w:r w:rsidRPr="008C77EC">
        <w:rPr>
          <w:sz w:val="20"/>
          <w:lang w:val="it-IT"/>
        </w:rPr>
        <w:t>e</w:t>
      </w:r>
      <w:r w:rsidRPr="008C77EC">
        <w:rPr>
          <w:spacing w:val="12"/>
          <w:sz w:val="20"/>
          <w:lang w:val="it-IT"/>
        </w:rPr>
        <w:t xml:space="preserve"> </w:t>
      </w:r>
      <w:r w:rsidRPr="008C77EC">
        <w:rPr>
          <w:sz w:val="20"/>
          <w:lang w:val="it-IT"/>
        </w:rPr>
        <w:t>le</w:t>
      </w:r>
      <w:r w:rsidRPr="008C77EC">
        <w:rPr>
          <w:spacing w:val="-13"/>
          <w:sz w:val="20"/>
          <w:lang w:val="it-IT"/>
        </w:rPr>
        <w:t xml:space="preserve"> </w:t>
      </w:r>
      <w:r w:rsidRPr="008C77EC">
        <w:rPr>
          <w:sz w:val="20"/>
          <w:lang w:val="it-IT"/>
        </w:rPr>
        <w:t>reti</w:t>
      </w:r>
      <w:r w:rsidRPr="008C77EC">
        <w:rPr>
          <w:spacing w:val="-4"/>
          <w:sz w:val="20"/>
          <w:lang w:val="it-IT"/>
        </w:rPr>
        <w:t xml:space="preserve"> </w:t>
      </w:r>
      <w:r w:rsidRPr="008C77EC">
        <w:rPr>
          <w:sz w:val="20"/>
          <w:lang w:val="it-IT"/>
        </w:rPr>
        <w:t>di</w:t>
      </w:r>
      <w:r w:rsidRPr="008C77EC">
        <w:rPr>
          <w:spacing w:val="-1"/>
          <w:sz w:val="20"/>
          <w:lang w:val="it-IT"/>
        </w:rPr>
        <w:t xml:space="preserve"> </w:t>
      </w:r>
      <w:r w:rsidR="00DB6FB6" w:rsidRPr="008C77EC">
        <w:rPr>
          <w:sz w:val="20"/>
          <w:lang w:val="it-IT"/>
        </w:rPr>
        <w:t>supporto</w:t>
      </w:r>
      <w:r w:rsidR="00DB6FB6" w:rsidRPr="008C77EC">
        <w:rPr>
          <w:spacing w:val="-1"/>
          <w:sz w:val="20"/>
          <w:lang w:val="it-IT"/>
        </w:rPr>
        <w:t xml:space="preserve"> </w:t>
      </w:r>
      <w:r w:rsidRPr="008C77EC">
        <w:rPr>
          <w:sz w:val="20"/>
          <w:lang w:val="it-IT"/>
        </w:rPr>
        <w:t>comprendono</w:t>
      </w:r>
      <w:r w:rsidRPr="008C77EC">
        <w:rPr>
          <w:spacing w:val="11"/>
          <w:sz w:val="20"/>
          <w:lang w:val="it-IT"/>
        </w:rPr>
        <w:t xml:space="preserve"> </w:t>
      </w:r>
      <w:r w:rsidRPr="008C77EC">
        <w:rPr>
          <w:sz w:val="20"/>
          <w:lang w:val="it-IT"/>
        </w:rPr>
        <w:t>le</w:t>
      </w:r>
      <w:r w:rsidRPr="008C77EC">
        <w:rPr>
          <w:spacing w:val="-2"/>
          <w:sz w:val="20"/>
          <w:lang w:val="it-IT"/>
        </w:rPr>
        <w:t xml:space="preserve"> </w:t>
      </w:r>
      <w:r w:rsidRPr="008C77EC">
        <w:rPr>
          <w:sz w:val="20"/>
          <w:lang w:val="it-IT"/>
        </w:rPr>
        <w:t>relazioni</w:t>
      </w:r>
      <w:r w:rsidRPr="008C77EC">
        <w:rPr>
          <w:spacing w:val="-4"/>
          <w:sz w:val="20"/>
          <w:lang w:val="it-IT"/>
        </w:rPr>
        <w:t xml:space="preserve"> </w:t>
      </w:r>
      <w:r w:rsidRPr="008C77EC">
        <w:rPr>
          <w:sz w:val="20"/>
          <w:lang w:val="it-IT"/>
        </w:rPr>
        <w:t>che</w:t>
      </w:r>
      <w:r w:rsidRPr="008C77EC">
        <w:rPr>
          <w:spacing w:val="-7"/>
          <w:sz w:val="20"/>
          <w:lang w:val="it-IT"/>
        </w:rPr>
        <w:t xml:space="preserve"> </w:t>
      </w:r>
      <w:r w:rsidRPr="008C77EC">
        <w:rPr>
          <w:sz w:val="20"/>
          <w:lang w:val="it-IT"/>
        </w:rPr>
        <w:t>una</w:t>
      </w:r>
      <w:r w:rsidRPr="008C77EC">
        <w:rPr>
          <w:spacing w:val="-12"/>
          <w:sz w:val="20"/>
          <w:lang w:val="it-IT"/>
        </w:rPr>
        <w:t xml:space="preserve"> </w:t>
      </w:r>
      <w:r w:rsidRPr="008C77EC">
        <w:rPr>
          <w:sz w:val="20"/>
          <w:lang w:val="it-IT"/>
        </w:rPr>
        <w:t>persona</w:t>
      </w:r>
      <w:r w:rsidRPr="008C77EC">
        <w:rPr>
          <w:spacing w:val="19"/>
          <w:sz w:val="20"/>
          <w:lang w:val="it-IT"/>
        </w:rPr>
        <w:t xml:space="preserve"> </w:t>
      </w:r>
      <w:r w:rsidRPr="008C77EC">
        <w:rPr>
          <w:sz w:val="20"/>
          <w:lang w:val="it-IT"/>
        </w:rPr>
        <w:t>sviluppa</w:t>
      </w:r>
      <w:r w:rsidRPr="008C77EC">
        <w:rPr>
          <w:spacing w:val="12"/>
          <w:sz w:val="20"/>
          <w:lang w:val="it-IT"/>
        </w:rPr>
        <w:t xml:space="preserve"> </w:t>
      </w:r>
      <w:r w:rsidRPr="008C77EC">
        <w:rPr>
          <w:sz w:val="20"/>
          <w:lang w:val="it-IT"/>
        </w:rPr>
        <w:t>con i membri della</w:t>
      </w:r>
      <w:r w:rsidRPr="008C77EC">
        <w:rPr>
          <w:spacing w:val="22"/>
          <w:sz w:val="20"/>
          <w:lang w:val="it-IT"/>
        </w:rPr>
        <w:t xml:space="preserve"> </w:t>
      </w:r>
      <w:r w:rsidRPr="008C77EC">
        <w:rPr>
          <w:sz w:val="20"/>
          <w:lang w:val="it-IT"/>
        </w:rPr>
        <w:t>famiglia,</w:t>
      </w:r>
      <w:r w:rsidRPr="008C77EC">
        <w:rPr>
          <w:spacing w:val="16"/>
          <w:sz w:val="20"/>
          <w:lang w:val="it-IT"/>
        </w:rPr>
        <w:t xml:space="preserve"> </w:t>
      </w:r>
      <w:r w:rsidRPr="008C77EC">
        <w:rPr>
          <w:sz w:val="20"/>
          <w:lang w:val="it-IT"/>
        </w:rPr>
        <w:t>gli</w:t>
      </w:r>
      <w:r w:rsidRPr="008C77EC">
        <w:rPr>
          <w:spacing w:val="-7"/>
          <w:sz w:val="20"/>
          <w:lang w:val="it-IT"/>
        </w:rPr>
        <w:t xml:space="preserve"> </w:t>
      </w:r>
      <w:r w:rsidRPr="008C77EC">
        <w:rPr>
          <w:sz w:val="20"/>
          <w:lang w:val="it-IT"/>
        </w:rPr>
        <w:t>amici,</w:t>
      </w:r>
      <w:r w:rsidRPr="008C77EC">
        <w:rPr>
          <w:spacing w:val="16"/>
          <w:sz w:val="20"/>
          <w:lang w:val="it-IT"/>
        </w:rPr>
        <w:t xml:space="preserve"> </w:t>
      </w:r>
      <w:r w:rsidRPr="008C77EC">
        <w:rPr>
          <w:sz w:val="20"/>
          <w:lang w:val="it-IT"/>
        </w:rPr>
        <w:t xml:space="preserve">i vicini o altre persone fidate che forniscono il </w:t>
      </w:r>
      <w:r w:rsidR="00DB6FB6" w:rsidRPr="008C77EC">
        <w:rPr>
          <w:sz w:val="20"/>
          <w:lang w:val="it-IT"/>
        </w:rPr>
        <w:t xml:space="preserve">supporto </w:t>
      </w:r>
      <w:r w:rsidRPr="008C77EC">
        <w:rPr>
          <w:sz w:val="20"/>
          <w:lang w:val="it-IT"/>
        </w:rPr>
        <w:t>di cui la persona</w:t>
      </w:r>
      <w:r w:rsidRPr="008C77EC">
        <w:rPr>
          <w:spacing w:val="40"/>
          <w:sz w:val="20"/>
          <w:lang w:val="it-IT"/>
        </w:rPr>
        <w:t xml:space="preserve"> </w:t>
      </w:r>
      <w:r w:rsidRPr="008C77EC">
        <w:rPr>
          <w:sz w:val="20"/>
          <w:lang w:val="it-IT"/>
        </w:rPr>
        <w:t>ha bisogno per prendere decisioni</w:t>
      </w:r>
      <w:r w:rsidRPr="008C77EC">
        <w:rPr>
          <w:spacing w:val="40"/>
          <w:sz w:val="20"/>
          <w:lang w:val="it-IT"/>
        </w:rPr>
        <w:t xml:space="preserve"> </w:t>
      </w:r>
      <w:r w:rsidRPr="008C77EC">
        <w:rPr>
          <w:sz w:val="20"/>
          <w:lang w:val="it-IT"/>
        </w:rPr>
        <w:t>o svolgere le</w:t>
      </w:r>
      <w:r w:rsidRPr="008C77EC">
        <w:rPr>
          <w:spacing w:val="40"/>
          <w:sz w:val="20"/>
          <w:lang w:val="it-IT"/>
        </w:rPr>
        <w:t xml:space="preserve"> </w:t>
      </w:r>
      <w:r w:rsidRPr="008C77EC">
        <w:rPr>
          <w:sz w:val="20"/>
          <w:lang w:val="it-IT"/>
        </w:rPr>
        <w:t xml:space="preserve">attività quotidiane, affinché possa esercitare il diritto di vivere in modo indipendente e di essere inclusa nella comunità. I sistemi di </w:t>
      </w:r>
      <w:r w:rsidR="00DB6FB6" w:rsidRPr="008C77EC">
        <w:rPr>
          <w:sz w:val="20"/>
          <w:lang w:val="it-IT"/>
        </w:rPr>
        <w:t xml:space="preserve">supporto </w:t>
      </w:r>
      <w:r w:rsidRPr="008C77EC">
        <w:rPr>
          <w:sz w:val="20"/>
          <w:lang w:val="it-IT"/>
        </w:rPr>
        <w:t>sono importanti</w:t>
      </w:r>
      <w:r w:rsidRPr="008C77EC">
        <w:rPr>
          <w:spacing w:val="-4"/>
          <w:sz w:val="20"/>
          <w:lang w:val="it-IT"/>
        </w:rPr>
        <w:t xml:space="preserve"> </w:t>
      </w:r>
      <w:r w:rsidRPr="008C77EC">
        <w:rPr>
          <w:sz w:val="20"/>
          <w:lang w:val="it-IT"/>
        </w:rPr>
        <w:t>per consentire alle</w:t>
      </w:r>
      <w:r w:rsidRPr="008C77EC">
        <w:rPr>
          <w:spacing w:val="-6"/>
          <w:sz w:val="20"/>
          <w:lang w:val="it-IT"/>
        </w:rPr>
        <w:t xml:space="preserve"> </w:t>
      </w:r>
      <w:r w:rsidRPr="008C77EC">
        <w:rPr>
          <w:sz w:val="20"/>
          <w:lang w:val="it-IT"/>
        </w:rPr>
        <w:t xml:space="preserve">persone con disabilità di partecipare ed essere pienamente incluse nella comunità. I sistemi di </w:t>
      </w:r>
      <w:r w:rsidR="00DB6FB6" w:rsidRPr="008C77EC">
        <w:rPr>
          <w:sz w:val="20"/>
          <w:lang w:val="it-IT"/>
        </w:rPr>
        <w:t xml:space="preserve">supporto </w:t>
      </w:r>
      <w:r w:rsidRPr="008C77EC">
        <w:rPr>
          <w:sz w:val="20"/>
          <w:lang w:val="it-IT"/>
        </w:rPr>
        <w:t xml:space="preserve">sono fondamentali per alcune persone con disabilità, in particolare per le persone con disabilità intellettiva e per quelle che necessitano di un </w:t>
      </w:r>
      <w:r w:rsidR="00DB6FB6" w:rsidRPr="008C77EC">
        <w:rPr>
          <w:sz w:val="20"/>
          <w:lang w:val="it-IT"/>
        </w:rPr>
        <w:t xml:space="preserve">supporto </w:t>
      </w:r>
      <w:r w:rsidRPr="008C77EC">
        <w:rPr>
          <w:sz w:val="20"/>
          <w:lang w:val="it-IT"/>
        </w:rPr>
        <w:t>più intensivo, per orientarsi e determinare i servizi</w:t>
      </w:r>
      <w:r w:rsidRPr="008C77EC">
        <w:rPr>
          <w:spacing w:val="-12"/>
          <w:sz w:val="20"/>
          <w:lang w:val="it-IT"/>
        </w:rPr>
        <w:t xml:space="preserve"> </w:t>
      </w:r>
      <w:r w:rsidRPr="008C77EC">
        <w:rPr>
          <w:sz w:val="20"/>
          <w:lang w:val="it-IT"/>
        </w:rPr>
        <w:t xml:space="preserve">di </w:t>
      </w:r>
      <w:r w:rsidR="00DB6FB6" w:rsidRPr="008C77EC">
        <w:rPr>
          <w:sz w:val="20"/>
          <w:lang w:val="it-IT"/>
        </w:rPr>
        <w:t xml:space="preserve">supporto </w:t>
      </w:r>
      <w:r w:rsidRPr="008C77EC">
        <w:rPr>
          <w:sz w:val="20"/>
          <w:lang w:val="it-IT"/>
        </w:rPr>
        <w:t>di cui possono avere bisogno.</w:t>
      </w:r>
    </w:p>
    <w:p w:rsidR="00E360C2" w:rsidRPr="008C77EC" w:rsidRDefault="00D25279" w:rsidP="00E360C2">
      <w:pPr>
        <w:pStyle w:val="Paragrafoelenco"/>
        <w:numPr>
          <w:ilvl w:val="2"/>
          <w:numId w:val="35"/>
        </w:numPr>
        <w:tabs>
          <w:tab w:val="left" w:pos="2254"/>
        </w:tabs>
        <w:suppressAutoHyphens/>
        <w:autoSpaceDE/>
        <w:autoSpaceDN/>
        <w:spacing w:before="110" w:line="252" w:lineRule="auto"/>
        <w:ind w:right="701"/>
        <w:rPr>
          <w:sz w:val="19"/>
          <w:lang w:val="it-IT"/>
        </w:rPr>
      </w:pPr>
      <w:r w:rsidRPr="008C77EC">
        <w:rPr>
          <w:sz w:val="20"/>
          <w:lang w:val="it-IT"/>
        </w:rPr>
        <w:lastRenderedPageBreak/>
        <w:t xml:space="preserve">Gli Stati parti dovrebbero investire nel </w:t>
      </w:r>
      <w:r w:rsidR="00DB6FB6" w:rsidRPr="008C77EC">
        <w:rPr>
          <w:sz w:val="20"/>
          <w:lang w:val="it-IT"/>
        </w:rPr>
        <w:t xml:space="preserve">supporto </w:t>
      </w:r>
      <w:r w:rsidRPr="008C77EC">
        <w:rPr>
          <w:sz w:val="20"/>
          <w:lang w:val="it-IT"/>
        </w:rPr>
        <w:t>tra pari, nell'auto-</w:t>
      </w:r>
      <w:r w:rsidR="00DB6FB6" w:rsidRPr="008C77EC">
        <w:rPr>
          <w:sz w:val="20"/>
          <w:lang w:val="it-IT"/>
        </w:rPr>
        <w:t>rappresentanza</w:t>
      </w:r>
      <w:r w:rsidRPr="008C77EC">
        <w:rPr>
          <w:sz w:val="20"/>
          <w:lang w:val="it-IT"/>
        </w:rPr>
        <w:t>, nei circoli di sostegno e in altre reti di supporto - comprese le organizzazioni di persone con disabilità, in</w:t>
      </w:r>
      <w:r w:rsidRPr="008C77EC">
        <w:rPr>
          <w:spacing w:val="-12"/>
          <w:sz w:val="20"/>
          <w:lang w:val="it-IT"/>
        </w:rPr>
        <w:t xml:space="preserve"> </w:t>
      </w:r>
      <w:r w:rsidRPr="008C77EC">
        <w:rPr>
          <w:sz w:val="20"/>
          <w:lang w:val="it-IT"/>
        </w:rPr>
        <w:t>particolare quelle dei</w:t>
      </w:r>
      <w:r w:rsidRPr="008C77EC">
        <w:rPr>
          <w:spacing w:val="-13"/>
          <w:sz w:val="20"/>
          <w:lang w:val="it-IT"/>
        </w:rPr>
        <w:t xml:space="preserve"> </w:t>
      </w:r>
      <w:r w:rsidRPr="008C77EC">
        <w:rPr>
          <w:sz w:val="20"/>
          <w:lang w:val="it-IT"/>
        </w:rPr>
        <w:t>sopravvissuti</w:t>
      </w:r>
      <w:r w:rsidRPr="008C77EC">
        <w:rPr>
          <w:spacing w:val="25"/>
          <w:sz w:val="20"/>
          <w:lang w:val="it-IT"/>
        </w:rPr>
        <w:t xml:space="preserve"> </w:t>
      </w:r>
      <w:r w:rsidRPr="008C77EC">
        <w:rPr>
          <w:sz w:val="20"/>
          <w:lang w:val="it-IT"/>
        </w:rPr>
        <w:t>all'istituzionalizzazione</w:t>
      </w:r>
      <w:r w:rsidRPr="008C77EC">
        <w:rPr>
          <w:spacing w:val="-9"/>
          <w:sz w:val="20"/>
          <w:lang w:val="it-IT"/>
        </w:rPr>
        <w:t xml:space="preserve"> </w:t>
      </w:r>
      <w:r w:rsidRPr="008C77EC">
        <w:rPr>
          <w:sz w:val="20"/>
          <w:lang w:val="it-IT"/>
        </w:rPr>
        <w:t>- e nei</w:t>
      </w:r>
      <w:r w:rsidRPr="008C77EC">
        <w:rPr>
          <w:spacing w:val="-1"/>
          <w:sz w:val="20"/>
          <w:lang w:val="it-IT"/>
        </w:rPr>
        <w:t xml:space="preserve"> </w:t>
      </w:r>
      <w:r w:rsidRPr="008C77EC">
        <w:rPr>
          <w:sz w:val="20"/>
          <w:lang w:val="it-IT"/>
        </w:rPr>
        <w:t>centri per la vita indipendente.</w:t>
      </w:r>
      <w:r w:rsidRPr="008C77EC">
        <w:rPr>
          <w:spacing w:val="40"/>
          <w:sz w:val="20"/>
          <w:lang w:val="it-IT"/>
        </w:rPr>
        <w:t xml:space="preserve"> </w:t>
      </w:r>
      <w:r w:rsidRPr="008C77EC">
        <w:rPr>
          <w:sz w:val="20"/>
          <w:lang w:val="it-IT"/>
        </w:rPr>
        <w:t>Gli Stati parti dovrebbero incoraggiare la creazione di tali reti di supporto, fornire sostegno finanziario e finanziare l'accesso e la progettazione di corsi di formazione sui diritti umani, sulla difesa e sul</w:t>
      </w:r>
      <w:r w:rsidRPr="008C77EC">
        <w:rPr>
          <w:spacing w:val="-3"/>
          <w:sz w:val="20"/>
          <w:lang w:val="it-IT"/>
        </w:rPr>
        <w:t xml:space="preserve"> </w:t>
      </w:r>
      <w:r w:rsidRPr="008C77EC">
        <w:rPr>
          <w:sz w:val="20"/>
          <w:lang w:val="it-IT"/>
        </w:rPr>
        <w:t>sostegno alle crisi.</w:t>
      </w:r>
    </w:p>
    <w:p w:rsidR="00D25279" w:rsidRPr="008C77EC" w:rsidRDefault="00D25279" w:rsidP="00E360C2">
      <w:pPr>
        <w:pStyle w:val="Paragrafoelenco"/>
        <w:numPr>
          <w:ilvl w:val="2"/>
          <w:numId w:val="35"/>
        </w:numPr>
        <w:tabs>
          <w:tab w:val="left" w:pos="2254"/>
        </w:tabs>
        <w:suppressAutoHyphens/>
        <w:autoSpaceDE/>
        <w:autoSpaceDN/>
        <w:spacing w:before="110" w:line="252" w:lineRule="auto"/>
        <w:ind w:right="701"/>
        <w:rPr>
          <w:sz w:val="19"/>
          <w:lang w:val="it-IT"/>
        </w:rPr>
      </w:pPr>
      <w:r w:rsidRPr="008C77EC">
        <w:rPr>
          <w:sz w:val="20"/>
          <w:lang w:val="it-IT"/>
        </w:rPr>
        <w:t>Gli</w:t>
      </w:r>
      <w:r w:rsidRPr="008C77EC">
        <w:rPr>
          <w:spacing w:val="-2"/>
          <w:sz w:val="20"/>
          <w:lang w:val="it-IT"/>
        </w:rPr>
        <w:t xml:space="preserve"> </w:t>
      </w:r>
      <w:r w:rsidRPr="008C77EC">
        <w:rPr>
          <w:sz w:val="20"/>
          <w:lang w:val="it-IT"/>
        </w:rPr>
        <w:t xml:space="preserve">Stati parti dovrebbero riconoscere l'esistenza del </w:t>
      </w:r>
      <w:r w:rsidR="00DB6FB6" w:rsidRPr="008C77EC">
        <w:rPr>
          <w:sz w:val="20"/>
          <w:lang w:val="it-IT"/>
        </w:rPr>
        <w:t xml:space="preserve">supporto </w:t>
      </w:r>
      <w:r w:rsidRPr="008C77EC">
        <w:rPr>
          <w:sz w:val="20"/>
          <w:lang w:val="it-IT"/>
        </w:rPr>
        <w:t xml:space="preserve">informale e garantire che le comunità e le famiglie siano formate e sostenute per fornire un </w:t>
      </w:r>
      <w:r w:rsidR="00DB6FB6" w:rsidRPr="008C77EC">
        <w:rPr>
          <w:sz w:val="20"/>
          <w:lang w:val="it-IT"/>
        </w:rPr>
        <w:t xml:space="preserve">supporto </w:t>
      </w:r>
      <w:r w:rsidRPr="008C77EC">
        <w:rPr>
          <w:sz w:val="20"/>
          <w:lang w:val="it-IT"/>
        </w:rPr>
        <w:t>che sia rispettoso</w:t>
      </w:r>
      <w:r w:rsidRPr="008C77EC">
        <w:rPr>
          <w:spacing w:val="40"/>
          <w:sz w:val="20"/>
          <w:lang w:val="it-IT"/>
        </w:rPr>
        <w:t xml:space="preserve"> </w:t>
      </w:r>
      <w:r w:rsidRPr="008C77EC">
        <w:rPr>
          <w:sz w:val="20"/>
          <w:lang w:val="it-IT"/>
        </w:rPr>
        <w:t>delle</w:t>
      </w:r>
      <w:r w:rsidRPr="008C77EC">
        <w:rPr>
          <w:spacing w:val="33"/>
          <w:sz w:val="20"/>
          <w:lang w:val="it-IT"/>
        </w:rPr>
        <w:t xml:space="preserve"> </w:t>
      </w:r>
      <w:r w:rsidRPr="008C77EC">
        <w:rPr>
          <w:sz w:val="20"/>
          <w:lang w:val="it-IT"/>
        </w:rPr>
        <w:t>scelte,</w:t>
      </w:r>
      <w:r w:rsidRPr="008C77EC">
        <w:rPr>
          <w:spacing w:val="40"/>
          <w:sz w:val="20"/>
          <w:lang w:val="it-IT"/>
        </w:rPr>
        <w:t xml:space="preserve"> </w:t>
      </w:r>
      <w:r w:rsidRPr="008C77EC">
        <w:rPr>
          <w:sz w:val="20"/>
          <w:lang w:val="it-IT"/>
        </w:rPr>
        <w:t>della</w:t>
      </w:r>
      <w:r w:rsidRPr="008C77EC">
        <w:rPr>
          <w:spacing w:val="40"/>
          <w:sz w:val="20"/>
          <w:lang w:val="it-IT"/>
        </w:rPr>
        <w:t xml:space="preserve"> </w:t>
      </w:r>
      <w:r w:rsidRPr="008C77EC">
        <w:rPr>
          <w:sz w:val="20"/>
          <w:lang w:val="it-IT"/>
        </w:rPr>
        <w:t>volontà</w:t>
      </w:r>
      <w:r w:rsidRPr="008C77EC">
        <w:rPr>
          <w:spacing w:val="40"/>
          <w:sz w:val="20"/>
          <w:lang w:val="it-IT"/>
        </w:rPr>
        <w:t xml:space="preserve"> </w:t>
      </w:r>
      <w:r w:rsidRPr="008C77EC">
        <w:rPr>
          <w:sz w:val="20"/>
          <w:lang w:val="it-IT"/>
        </w:rPr>
        <w:t>e</w:t>
      </w:r>
      <w:r w:rsidRPr="008C77EC">
        <w:rPr>
          <w:spacing w:val="40"/>
          <w:sz w:val="20"/>
          <w:lang w:val="it-IT"/>
        </w:rPr>
        <w:t xml:space="preserve"> </w:t>
      </w:r>
      <w:r w:rsidRPr="008C77EC">
        <w:rPr>
          <w:sz w:val="20"/>
          <w:lang w:val="it-IT"/>
        </w:rPr>
        <w:t>delle</w:t>
      </w:r>
      <w:r w:rsidRPr="008C77EC">
        <w:rPr>
          <w:spacing w:val="34"/>
          <w:sz w:val="20"/>
          <w:lang w:val="it-IT"/>
        </w:rPr>
        <w:t xml:space="preserve"> </w:t>
      </w:r>
      <w:r w:rsidRPr="008C77EC">
        <w:rPr>
          <w:sz w:val="20"/>
          <w:lang w:val="it-IT"/>
        </w:rPr>
        <w:t>preferenze</w:t>
      </w:r>
      <w:r w:rsidRPr="008C77EC">
        <w:rPr>
          <w:spacing w:val="38"/>
          <w:sz w:val="20"/>
          <w:lang w:val="it-IT"/>
        </w:rPr>
        <w:t xml:space="preserve"> </w:t>
      </w:r>
      <w:r w:rsidRPr="008C77EC">
        <w:rPr>
          <w:sz w:val="20"/>
          <w:lang w:val="it-IT"/>
        </w:rPr>
        <w:t>delle</w:t>
      </w:r>
      <w:r w:rsidRPr="008C77EC">
        <w:rPr>
          <w:spacing w:val="25"/>
          <w:sz w:val="20"/>
          <w:lang w:val="it-IT"/>
        </w:rPr>
        <w:t xml:space="preserve"> </w:t>
      </w:r>
      <w:r w:rsidRPr="008C77EC">
        <w:rPr>
          <w:sz w:val="20"/>
          <w:lang w:val="it-IT"/>
        </w:rPr>
        <w:t>persone</w:t>
      </w:r>
      <w:r w:rsidRPr="008C77EC">
        <w:rPr>
          <w:spacing w:val="40"/>
          <w:sz w:val="20"/>
          <w:lang w:val="it-IT"/>
        </w:rPr>
        <w:t xml:space="preserve"> </w:t>
      </w:r>
      <w:r w:rsidRPr="008C77EC">
        <w:rPr>
          <w:sz w:val="20"/>
          <w:lang w:val="it-IT"/>
        </w:rPr>
        <w:t>con</w:t>
      </w:r>
      <w:r w:rsidRPr="008C77EC">
        <w:rPr>
          <w:spacing w:val="40"/>
          <w:sz w:val="20"/>
          <w:lang w:val="it-IT"/>
        </w:rPr>
        <w:t xml:space="preserve"> </w:t>
      </w:r>
      <w:r w:rsidRPr="008C77EC">
        <w:rPr>
          <w:sz w:val="20"/>
          <w:lang w:val="it-IT"/>
        </w:rPr>
        <w:t>disabilità.</w:t>
      </w:r>
      <w:r w:rsidRPr="008C77EC">
        <w:rPr>
          <w:spacing w:val="40"/>
          <w:sz w:val="20"/>
          <w:lang w:val="it-IT"/>
        </w:rPr>
        <w:t xml:space="preserve"> </w:t>
      </w:r>
      <w:r w:rsidRPr="008C77EC">
        <w:rPr>
          <w:sz w:val="20"/>
          <w:lang w:val="it-IT"/>
        </w:rPr>
        <w:t>Le persone con disabilità dovrebbero avere</w:t>
      </w:r>
      <w:r w:rsidRPr="008C77EC">
        <w:rPr>
          <w:spacing w:val="-1"/>
          <w:sz w:val="20"/>
          <w:lang w:val="it-IT"/>
        </w:rPr>
        <w:t xml:space="preserve"> </w:t>
      </w:r>
      <w:r w:rsidRPr="008C77EC">
        <w:rPr>
          <w:sz w:val="20"/>
          <w:lang w:val="it-IT"/>
        </w:rPr>
        <w:t>accesso a un'ampia gamma di opzioni di</w:t>
      </w:r>
      <w:r w:rsidRPr="008C77EC">
        <w:rPr>
          <w:spacing w:val="-6"/>
          <w:sz w:val="20"/>
          <w:lang w:val="it-IT"/>
        </w:rPr>
        <w:t xml:space="preserve"> </w:t>
      </w:r>
      <w:r w:rsidR="00DB6FB6" w:rsidRPr="008C77EC">
        <w:rPr>
          <w:sz w:val="20"/>
          <w:lang w:val="it-IT"/>
        </w:rPr>
        <w:t>supporto</w:t>
      </w:r>
      <w:r w:rsidRPr="008C77EC">
        <w:rPr>
          <w:sz w:val="20"/>
          <w:lang w:val="it-IT"/>
        </w:rPr>
        <w:t xml:space="preserve">, indipendentemente dal fatto che desiderino o meno essere sostenute dalle loro famiglie o </w:t>
      </w:r>
      <w:r w:rsidRPr="008C77EC">
        <w:rPr>
          <w:spacing w:val="-2"/>
          <w:sz w:val="20"/>
          <w:lang w:val="it-IT"/>
        </w:rPr>
        <w:t>comunità.</w:t>
      </w:r>
    </w:p>
    <w:p w:rsidR="00D25279" w:rsidRPr="008C77EC" w:rsidRDefault="00D25279" w:rsidP="00E360C2">
      <w:pPr>
        <w:pStyle w:val="Paragrafoelenco"/>
        <w:numPr>
          <w:ilvl w:val="2"/>
          <w:numId w:val="35"/>
        </w:numPr>
        <w:tabs>
          <w:tab w:val="left" w:pos="2247"/>
        </w:tabs>
        <w:suppressAutoHyphens/>
        <w:autoSpaceDE/>
        <w:autoSpaceDN/>
        <w:spacing w:before="123" w:line="252" w:lineRule="auto"/>
        <w:ind w:right="701"/>
        <w:rPr>
          <w:sz w:val="20"/>
          <w:lang w:val="it-IT"/>
        </w:rPr>
      </w:pPr>
      <w:r w:rsidRPr="008C77EC">
        <w:rPr>
          <w:sz w:val="20"/>
          <w:lang w:val="it-IT"/>
        </w:rPr>
        <w:t>Le</w:t>
      </w:r>
      <w:r w:rsidRPr="008C77EC">
        <w:rPr>
          <w:spacing w:val="37"/>
          <w:sz w:val="20"/>
          <w:lang w:val="it-IT"/>
        </w:rPr>
        <w:t xml:space="preserve"> </w:t>
      </w:r>
      <w:r w:rsidRPr="008C77EC">
        <w:rPr>
          <w:sz w:val="20"/>
          <w:lang w:val="it-IT"/>
        </w:rPr>
        <w:t xml:space="preserve">persone di </w:t>
      </w:r>
      <w:r w:rsidR="00DB6FB6" w:rsidRPr="008C77EC">
        <w:rPr>
          <w:sz w:val="20"/>
          <w:lang w:val="it-IT"/>
        </w:rPr>
        <w:t>supporto</w:t>
      </w:r>
      <w:r w:rsidRPr="008C77EC">
        <w:rPr>
          <w:sz w:val="20"/>
          <w:lang w:val="it-IT"/>
        </w:rPr>
        <w:t>,</w:t>
      </w:r>
      <w:r w:rsidRPr="008C77EC">
        <w:rPr>
          <w:spacing w:val="40"/>
          <w:sz w:val="20"/>
          <w:lang w:val="it-IT"/>
        </w:rPr>
        <w:t xml:space="preserve"> </w:t>
      </w:r>
      <w:r w:rsidRPr="008C77EC">
        <w:rPr>
          <w:sz w:val="20"/>
          <w:lang w:val="it-IT"/>
        </w:rPr>
        <w:t>i</w:t>
      </w:r>
      <w:r w:rsidRPr="008C77EC">
        <w:rPr>
          <w:spacing w:val="37"/>
          <w:sz w:val="20"/>
          <w:lang w:val="it-IT"/>
        </w:rPr>
        <w:t xml:space="preserve"> </w:t>
      </w:r>
      <w:r w:rsidRPr="008C77EC">
        <w:rPr>
          <w:sz w:val="20"/>
          <w:lang w:val="it-IT"/>
        </w:rPr>
        <w:t xml:space="preserve">circoli di </w:t>
      </w:r>
      <w:r w:rsidR="00DB6FB6" w:rsidRPr="008C77EC">
        <w:rPr>
          <w:sz w:val="20"/>
          <w:lang w:val="it-IT"/>
        </w:rPr>
        <w:t xml:space="preserve">supporto </w:t>
      </w:r>
      <w:r w:rsidRPr="008C77EC">
        <w:rPr>
          <w:sz w:val="20"/>
          <w:lang w:val="it-IT"/>
        </w:rPr>
        <w:t>e</w:t>
      </w:r>
      <w:r w:rsidRPr="008C77EC">
        <w:rPr>
          <w:spacing w:val="40"/>
          <w:sz w:val="20"/>
          <w:lang w:val="it-IT"/>
        </w:rPr>
        <w:t xml:space="preserve"> </w:t>
      </w:r>
      <w:r w:rsidRPr="008C77EC">
        <w:rPr>
          <w:sz w:val="20"/>
          <w:lang w:val="it-IT"/>
        </w:rPr>
        <w:t>le</w:t>
      </w:r>
      <w:r w:rsidRPr="008C77EC">
        <w:rPr>
          <w:spacing w:val="40"/>
          <w:sz w:val="20"/>
          <w:lang w:val="it-IT"/>
        </w:rPr>
        <w:t xml:space="preserve"> </w:t>
      </w:r>
      <w:r w:rsidRPr="008C77EC">
        <w:rPr>
          <w:sz w:val="20"/>
          <w:lang w:val="it-IT"/>
        </w:rPr>
        <w:t>reti di sostegno possono</w:t>
      </w:r>
      <w:r w:rsidRPr="008C77EC">
        <w:rPr>
          <w:spacing w:val="38"/>
          <w:sz w:val="20"/>
          <w:lang w:val="it-IT"/>
        </w:rPr>
        <w:t xml:space="preserve"> </w:t>
      </w:r>
      <w:r w:rsidRPr="008C77EC">
        <w:rPr>
          <w:sz w:val="20"/>
          <w:lang w:val="it-IT"/>
        </w:rPr>
        <w:t>essere scelti solo dalle persone con</w:t>
      </w:r>
      <w:r w:rsidRPr="008C77EC">
        <w:rPr>
          <w:spacing w:val="40"/>
          <w:sz w:val="20"/>
          <w:lang w:val="it-IT"/>
        </w:rPr>
        <w:t xml:space="preserve"> </w:t>
      </w:r>
      <w:r w:rsidRPr="008C77EC">
        <w:rPr>
          <w:sz w:val="20"/>
          <w:lang w:val="it-IT"/>
        </w:rPr>
        <w:t>disabilità</w:t>
      </w:r>
      <w:r w:rsidRPr="008C77EC">
        <w:rPr>
          <w:spacing w:val="40"/>
          <w:sz w:val="20"/>
          <w:lang w:val="it-IT"/>
        </w:rPr>
        <w:t xml:space="preserve"> </w:t>
      </w:r>
      <w:r w:rsidRPr="008C77EC">
        <w:rPr>
          <w:sz w:val="20"/>
          <w:lang w:val="it-IT"/>
        </w:rPr>
        <w:t>e non da terzi, come le autorità</w:t>
      </w:r>
      <w:r w:rsidRPr="008C77EC">
        <w:rPr>
          <w:spacing w:val="40"/>
          <w:sz w:val="20"/>
          <w:lang w:val="it-IT"/>
        </w:rPr>
        <w:t xml:space="preserve"> </w:t>
      </w:r>
      <w:r w:rsidRPr="008C77EC">
        <w:rPr>
          <w:sz w:val="20"/>
          <w:lang w:val="it-IT"/>
        </w:rPr>
        <w:t>giudiziarie</w:t>
      </w:r>
      <w:r w:rsidRPr="008C77EC">
        <w:rPr>
          <w:spacing w:val="40"/>
          <w:sz w:val="20"/>
          <w:lang w:val="it-IT"/>
        </w:rPr>
        <w:t xml:space="preserve"> </w:t>
      </w:r>
      <w:r w:rsidRPr="008C77EC">
        <w:rPr>
          <w:sz w:val="20"/>
          <w:lang w:val="it-IT"/>
        </w:rPr>
        <w:t>o mediche, i familiari e fornitori di</w:t>
      </w:r>
      <w:r w:rsidRPr="008C77EC">
        <w:rPr>
          <w:spacing w:val="-1"/>
          <w:sz w:val="20"/>
          <w:lang w:val="it-IT"/>
        </w:rPr>
        <w:t xml:space="preserve"> </w:t>
      </w:r>
      <w:r w:rsidRPr="008C77EC">
        <w:rPr>
          <w:sz w:val="20"/>
          <w:lang w:val="it-IT"/>
        </w:rPr>
        <w:t xml:space="preserve">servizi. </w:t>
      </w:r>
      <w:r w:rsidR="00DF0272" w:rsidRPr="008C77EC">
        <w:rPr>
          <w:sz w:val="20"/>
          <w:lang w:val="it-IT"/>
        </w:rPr>
        <w:t xml:space="preserve">Le persone di </w:t>
      </w:r>
      <w:r w:rsidR="00DB6FB6" w:rsidRPr="008C77EC">
        <w:rPr>
          <w:sz w:val="20"/>
          <w:lang w:val="it-IT"/>
        </w:rPr>
        <w:t>supporto</w:t>
      </w:r>
      <w:r w:rsidRPr="008C77EC">
        <w:rPr>
          <w:sz w:val="20"/>
          <w:lang w:val="it-IT"/>
        </w:rPr>
        <w:t xml:space="preserve"> devono</w:t>
      </w:r>
      <w:r w:rsidRPr="008C77EC">
        <w:rPr>
          <w:spacing w:val="-1"/>
          <w:sz w:val="20"/>
          <w:lang w:val="it-IT"/>
        </w:rPr>
        <w:t xml:space="preserve"> </w:t>
      </w:r>
      <w:r w:rsidRPr="008C77EC">
        <w:rPr>
          <w:sz w:val="20"/>
          <w:lang w:val="it-IT"/>
        </w:rPr>
        <w:t xml:space="preserve">rispettare la volontà e le preferenze delle persone con disabilità. </w:t>
      </w:r>
      <w:r w:rsidR="00DF0272" w:rsidRPr="008C77EC">
        <w:rPr>
          <w:sz w:val="20"/>
          <w:lang w:val="it-IT"/>
        </w:rPr>
        <w:t>N</w:t>
      </w:r>
      <w:r w:rsidRPr="008C77EC">
        <w:rPr>
          <w:sz w:val="20"/>
          <w:lang w:val="it-IT"/>
        </w:rPr>
        <w:t>on devono mai essere nominate contro la volontà della persona con disabilità.</w:t>
      </w:r>
    </w:p>
    <w:p w:rsidR="00D25279" w:rsidRPr="008C77EC" w:rsidRDefault="00D25279" w:rsidP="00E360C2">
      <w:pPr>
        <w:pStyle w:val="Paragrafoelenco"/>
        <w:numPr>
          <w:ilvl w:val="2"/>
          <w:numId w:val="35"/>
        </w:numPr>
        <w:tabs>
          <w:tab w:val="left" w:pos="2256"/>
        </w:tabs>
        <w:suppressAutoHyphens/>
        <w:autoSpaceDE/>
        <w:autoSpaceDN/>
        <w:spacing w:before="126" w:line="247" w:lineRule="auto"/>
        <w:ind w:right="701"/>
        <w:rPr>
          <w:sz w:val="20"/>
          <w:lang w:val="it-IT"/>
        </w:rPr>
      </w:pPr>
      <w:r w:rsidRPr="008C77EC">
        <w:rPr>
          <w:sz w:val="20"/>
          <w:lang w:val="it-IT"/>
        </w:rPr>
        <w:t xml:space="preserve">Il </w:t>
      </w:r>
      <w:r w:rsidR="00DB6FB6" w:rsidRPr="008C77EC">
        <w:rPr>
          <w:sz w:val="20"/>
          <w:lang w:val="it-IT"/>
        </w:rPr>
        <w:t xml:space="preserve">supporto </w:t>
      </w:r>
      <w:r w:rsidRPr="008C77EC">
        <w:rPr>
          <w:sz w:val="20"/>
          <w:lang w:val="it-IT"/>
        </w:rPr>
        <w:t>tra pari dovrebbe essere autogestito, indipendente dalle istituzioni e dai professionisti medici e organizzato autonomamente dalle persone con disabilità. È particolarmente</w:t>
      </w:r>
      <w:r w:rsidRPr="008C77EC">
        <w:rPr>
          <w:spacing w:val="-4"/>
          <w:sz w:val="20"/>
          <w:lang w:val="it-IT"/>
        </w:rPr>
        <w:t xml:space="preserve"> </w:t>
      </w:r>
      <w:r w:rsidRPr="008C77EC">
        <w:rPr>
          <w:sz w:val="20"/>
          <w:lang w:val="it-IT"/>
        </w:rPr>
        <w:t>importante per i sopravvissuti all'istituzionalizzazione e nell'interesse della presa di coscienza, del</w:t>
      </w:r>
      <w:r w:rsidRPr="008C77EC">
        <w:rPr>
          <w:spacing w:val="-6"/>
          <w:sz w:val="20"/>
          <w:lang w:val="it-IT"/>
        </w:rPr>
        <w:t xml:space="preserve"> </w:t>
      </w:r>
      <w:r w:rsidRPr="008C77EC">
        <w:rPr>
          <w:sz w:val="20"/>
          <w:lang w:val="it-IT"/>
        </w:rPr>
        <w:t>processo decisionale assistito,</w:t>
      </w:r>
      <w:r w:rsidRPr="008C77EC">
        <w:rPr>
          <w:spacing w:val="26"/>
          <w:sz w:val="20"/>
          <w:lang w:val="it-IT"/>
        </w:rPr>
        <w:t xml:space="preserve"> </w:t>
      </w:r>
      <w:r w:rsidRPr="008C77EC">
        <w:rPr>
          <w:sz w:val="20"/>
          <w:lang w:val="it-IT"/>
        </w:rPr>
        <w:t>del</w:t>
      </w:r>
      <w:r w:rsidRPr="008C77EC">
        <w:rPr>
          <w:spacing w:val="-7"/>
          <w:sz w:val="20"/>
          <w:lang w:val="it-IT"/>
        </w:rPr>
        <w:t xml:space="preserve"> </w:t>
      </w:r>
      <w:r w:rsidRPr="008C77EC">
        <w:rPr>
          <w:sz w:val="20"/>
          <w:lang w:val="it-IT"/>
        </w:rPr>
        <w:t>supporto e del sollievo dalle</w:t>
      </w:r>
      <w:r w:rsidRPr="008C77EC">
        <w:rPr>
          <w:spacing w:val="-1"/>
          <w:sz w:val="20"/>
          <w:lang w:val="it-IT"/>
        </w:rPr>
        <w:t xml:space="preserve"> </w:t>
      </w:r>
      <w:r w:rsidRPr="008C77EC">
        <w:rPr>
          <w:sz w:val="20"/>
          <w:lang w:val="it-IT"/>
        </w:rPr>
        <w:t>crisi, della vita indipendente, della presa di coscienza, della generazione di reddito, della</w:t>
      </w:r>
      <w:r w:rsidRPr="008C77EC">
        <w:rPr>
          <w:spacing w:val="40"/>
          <w:sz w:val="20"/>
          <w:lang w:val="it-IT"/>
        </w:rPr>
        <w:t xml:space="preserve"> </w:t>
      </w:r>
      <w:r w:rsidRPr="008C77EC">
        <w:rPr>
          <w:sz w:val="20"/>
          <w:lang w:val="it-IT"/>
        </w:rPr>
        <w:t>partecipazione politica e/o della partecipazione ad attività sociali.</w:t>
      </w:r>
    </w:p>
    <w:p w:rsidR="00D25279" w:rsidRPr="008C77EC" w:rsidRDefault="00D25279" w:rsidP="00E360C2">
      <w:pPr>
        <w:pStyle w:val="Paragrafoelenco"/>
        <w:numPr>
          <w:ilvl w:val="2"/>
          <w:numId w:val="35"/>
        </w:numPr>
        <w:tabs>
          <w:tab w:val="left" w:pos="2254"/>
        </w:tabs>
        <w:suppressAutoHyphens/>
        <w:autoSpaceDE/>
        <w:autoSpaceDN/>
        <w:spacing w:before="124" w:line="247" w:lineRule="auto"/>
        <w:ind w:right="701"/>
        <w:rPr>
          <w:sz w:val="20"/>
          <w:lang w:val="it-IT"/>
        </w:rPr>
      </w:pPr>
      <w:r w:rsidRPr="008C77EC">
        <w:rPr>
          <w:sz w:val="20"/>
          <w:lang w:val="it-IT"/>
        </w:rPr>
        <w:t xml:space="preserve">Quando le persone con disabilità decidono di ricevere sostegno dalle loro famiglie, devono essere forniti adeguati servizi di supporto ai familiari che se ne prendono cura, in modo che possano a loro volta sostenere il loro congiunto a vivere in modo indipendente nella comunità. Gli accordi di </w:t>
      </w:r>
      <w:r w:rsidR="00DB6FB6" w:rsidRPr="008C77EC">
        <w:rPr>
          <w:sz w:val="20"/>
          <w:lang w:val="it-IT"/>
        </w:rPr>
        <w:t xml:space="preserve">supporto </w:t>
      </w:r>
      <w:r w:rsidRPr="008C77EC">
        <w:rPr>
          <w:sz w:val="20"/>
          <w:lang w:val="it-IT"/>
        </w:rPr>
        <w:t xml:space="preserve">possono includere una molteplicità di </w:t>
      </w:r>
      <w:r w:rsidR="00DB6FB6" w:rsidRPr="008C77EC">
        <w:rPr>
          <w:sz w:val="20"/>
          <w:lang w:val="it-IT"/>
        </w:rPr>
        <w:t xml:space="preserve">figure di supporto </w:t>
      </w:r>
      <w:r w:rsidRPr="008C77EC">
        <w:rPr>
          <w:sz w:val="20"/>
          <w:lang w:val="it-IT"/>
        </w:rPr>
        <w:t xml:space="preserve">accettabili per la persona che ne usufruisce e per le famiglie dei bambini con disabilità, garantendo continuità e qualità del </w:t>
      </w:r>
      <w:r w:rsidR="00DB6FB6" w:rsidRPr="008C77EC">
        <w:rPr>
          <w:sz w:val="20"/>
          <w:lang w:val="it-IT"/>
        </w:rPr>
        <w:t>supporto</w:t>
      </w:r>
      <w:r w:rsidRPr="008C77EC">
        <w:rPr>
          <w:sz w:val="20"/>
          <w:lang w:val="it-IT"/>
        </w:rPr>
        <w:t>. Gli Stati parti dovrebbero riconoscere i</w:t>
      </w:r>
      <w:r w:rsidRPr="008C77EC">
        <w:rPr>
          <w:spacing w:val="40"/>
          <w:sz w:val="20"/>
          <w:lang w:val="it-IT"/>
        </w:rPr>
        <w:t xml:space="preserve"> </w:t>
      </w:r>
      <w:r w:rsidR="00DB6FB6" w:rsidRPr="008C77EC">
        <w:rPr>
          <w:sz w:val="20"/>
          <w:lang w:val="it-IT"/>
        </w:rPr>
        <w:t xml:space="preserve">supporti </w:t>
      </w:r>
      <w:r w:rsidRPr="008C77EC">
        <w:rPr>
          <w:sz w:val="20"/>
          <w:lang w:val="it-IT"/>
        </w:rPr>
        <w:t xml:space="preserve">informali, come i circoli di sostegno e il </w:t>
      </w:r>
      <w:r w:rsidR="00DB6FB6" w:rsidRPr="008C77EC">
        <w:rPr>
          <w:sz w:val="20"/>
          <w:lang w:val="it-IT"/>
        </w:rPr>
        <w:t xml:space="preserve">supporto </w:t>
      </w:r>
      <w:r w:rsidRPr="008C77EC">
        <w:rPr>
          <w:sz w:val="20"/>
          <w:lang w:val="it-IT"/>
        </w:rPr>
        <w:t>familiare tra pari,</w:t>
      </w:r>
      <w:r w:rsidRPr="008C77EC">
        <w:rPr>
          <w:spacing w:val="-8"/>
          <w:sz w:val="20"/>
          <w:lang w:val="it-IT"/>
        </w:rPr>
        <w:t xml:space="preserve"> </w:t>
      </w:r>
      <w:r w:rsidRPr="008C77EC">
        <w:rPr>
          <w:sz w:val="20"/>
          <w:lang w:val="it-IT"/>
        </w:rPr>
        <w:t xml:space="preserve">e dovrebbero finanziare il </w:t>
      </w:r>
      <w:r w:rsidR="00DB6FB6" w:rsidRPr="008C77EC">
        <w:rPr>
          <w:sz w:val="20"/>
          <w:lang w:val="it-IT"/>
        </w:rPr>
        <w:t xml:space="preserve">supporto </w:t>
      </w:r>
      <w:r w:rsidRPr="008C77EC">
        <w:rPr>
          <w:sz w:val="20"/>
          <w:lang w:val="it-IT"/>
        </w:rPr>
        <w:t>basato sulla comunità, come i servizi</w:t>
      </w:r>
      <w:r w:rsidRPr="008C77EC">
        <w:rPr>
          <w:spacing w:val="-2"/>
          <w:sz w:val="20"/>
          <w:lang w:val="it-IT"/>
        </w:rPr>
        <w:t xml:space="preserve"> </w:t>
      </w:r>
      <w:r w:rsidRPr="008C77EC">
        <w:rPr>
          <w:sz w:val="20"/>
          <w:lang w:val="it-IT"/>
        </w:rPr>
        <w:t>di consulenza. Tali servizi non dovrebbero comportare il collocamento di</w:t>
      </w:r>
      <w:r w:rsidRPr="008C77EC">
        <w:rPr>
          <w:spacing w:val="37"/>
          <w:sz w:val="20"/>
          <w:lang w:val="it-IT"/>
        </w:rPr>
        <w:t xml:space="preserve"> </w:t>
      </w:r>
      <w:r w:rsidRPr="008C77EC">
        <w:rPr>
          <w:sz w:val="20"/>
          <w:lang w:val="it-IT"/>
        </w:rPr>
        <w:t xml:space="preserve">bambini o adulti con disabilità in istituti, </w:t>
      </w:r>
      <w:r w:rsidR="00DB6FB6" w:rsidRPr="008C77EC">
        <w:rPr>
          <w:sz w:val="20"/>
          <w:lang w:val="it-IT"/>
        </w:rPr>
        <w:t>ne</w:t>
      </w:r>
      <w:r w:rsidRPr="008C77EC">
        <w:rPr>
          <w:sz w:val="20"/>
          <w:lang w:val="it-IT"/>
        </w:rPr>
        <w:t>anche per brevi periodi di tempo.</w:t>
      </w:r>
    </w:p>
    <w:p w:rsidR="00D25279" w:rsidRPr="008C77EC" w:rsidRDefault="00D25279" w:rsidP="005C6044">
      <w:pPr>
        <w:pStyle w:val="Corpotesto"/>
        <w:spacing w:before="4"/>
        <w:ind w:right="701"/>
        <w:rPr>
          <w:sz w:val="31"/>
          <w:lang w:val="it-IT"/>
        </w:rPr>
      </w:pPr>
    </w:p>
    <w:p w:rsidR="00D25279" w:rsidRPr="008C77EC" w:rsidRDefault="00D25279" w:rsidP="00E360C2">
      <w:pPr>
        <w:pStyle w:val="Titolo3"/>
        <w:numPr>
          <w:ilvl w:val="1"/>
          <w:numId w:val="37"/>
        </w:numPr>
        <w:tabs>
          <w:tab w:val="left" w:pos="1680"/>
          <w:tab w:val="left" w:pos="1681"/>
        </w:tabs>
        <w:suppressAutoHyphens/>
        <w:autoSpaceDE/>
        <w:autoSpaceDN/>
        <w:ind w:right="701"/>
        <w:rPr>
          <w:sz w:val="24"/>
        </w:rPr>
      </w:pPr>
      <w:r w:rsidRPr="008C77EC">
        <w:rPr>
          <w:w w:val="105"/>
          <w:sz w:val="24"/>
        </w:rPr>
        <w:t>Servizi</w:t>
      </w:r>
      <w:r w:rsidRPr="008C77EC">
        <w:rPr>
          <w:spacing w:val="-16"/>
          <w:w w:val="105"/>
          <w:sz w:val="24"/>
        </w:rPr>
        <w:t xml:space="preserve"> </w:t>
      </w:r>
      <w:r w:rsidRPr="008C77EC">
        <w:rPr>
          <w:w w:val="105"/>
          <w:sz w:val="24"/>
        </w:rPr>
        <w:t>di</w:t>
      </w:r>
      <w:r w:rsidRPr="008C77EC">
        <w:rPr>
          <w:spacing w:val="-14"/>
          <w:w w:val="105"/>
          <w:sz w:val="24"/>
        </w:rPr>
        <w:t xml:space="preserve"> </w:t>
      </w:r>
      <w:r w:rsidRPr="008C77EC">
        <w:rPr>
          <w:spacing w:val="-2"/>
          <w:w w:val="105"/>
          <w:sz w:val="24"/>
        </w:rPr>
        <w:t>supporto</w:t>
      </w:r>
    </w:p>
    <w:p w:rsidR="00D25279" w:rsidRPr="008C77EC" w:rsidRDefault="00D25279" w:rsidP="005C6044">
      <w:pPr>
        <w:pStyle w:val="Corpotesto"/>
        <w:ind w:right="701"/>
        <w:rPr>
          <w:b/>
          <w:sz w:val="23"/>
        </w:rPr>
      </w:pPr>
    </w:p>
    <w:p w:rsidR="00D25279" w:rsidRPr="008C77EC" w:rsidRDefault="00D25279" w:rsidP="00E360C2">
      <w:pPr>
        <w:pStyle w:val="Paragrafoelenco"/>
        <w:numPr>
          <w:ilvl w:val="2"/>
          <w:numId w:val="38"/>
        </w:numPr>
        <w:tabs>
          <w:tab w:val="left" w:pos="2256"/>
        </w:tabs>
        <w:suppressAutoHyphens/>
        <w:autoSpaceDE/>
        <w:autoSpaceDN/>
        <w:spacing w:line="247" w:lineRule="auto"/>
        <w:ind w:right="701"/>
        <w:rPr>
          <w:sz w:val="20"/>
          <w:lang w:val="it-IT"/>
        </w:rPr>
      </w:pPr>
      <w:r w:rsidRPr="008C77EC">
        <w:rPr>
          <w:sz w:val="20"/>
          <w:lang w:val="it-IT"/>
        </w:rPr>
        <w:t xml:space="preserve">I servizi di </w:t>
      </w:r>
      <w:r w:rsidR="00DB6FB6" w:rsidRPr="008C77EC">
        <w:rPr>
          <w:sz w:val="20"/>
          <w:lang w:val="it-IT"/>
        </w:rPr>
        <w:t xml:space="preserve">supporto </w:t>
      </w:r>
      <w:r w:rsidRPr="008C77EC">
        <w:rPr>
          <w:sz w:val="20"/>
          <w:lang w:val="it-IT"/>
        </w:rPr>
        <w:t>dovrebbero essere sviluppati secondo un modello di diritti umani, rispettando</w:t>
      </w:r>
      <w:r w:rsidRPr="008C77EC">
        <w:rPr>
          <w:spacing w:val="34"/>
          <w:sz w:val="20"/>
          <w:lang w:val="it-IT"/>
        </w:rPr>
        <w:t xml:space="preserve"> </w:t>
      </w:r>
      <w:r w:rsidRPr="008C77EC">
        <w:rPr>
          <w:sz w:val="20"/>
          <w:lang w:val="it-IT"/>
        </w:rPr>
        <w:t>la volontà e le preferenze delle persone con disabilità e</w:t>
      </w:r>
      <w:r w:rsidRPr="008C77EC">
        <w:rPr>
          <w:spacing w:val="33"/>
          <w:sz w:val="20"/>
          <w:lang w:val="it-IT"/>
        </w:rPr>
        <w:t xml:space="preserve"> </w:t>
      </w:r>
      <w:r w:rsidRPr="008C77EC">
        <w:rPr>
          <w:sz w:val="20"/>
          <w:lang w:val="it-IT"/>
        </w:rPr>
        <w:t xml:space="preserve">garantendo la loro piena partecipazione e la loro rete di </w:t>
      </w:r>
      <w:r w:rsidR="00DB6FB6" w:rsidRPr="008C77EC">
        <w:rPr>
          <w:sz w:val="20"/>
          <w:lang w:val="it-IT"/>
        </w:rPr>
        <w:t xml:space="preserve">supporto </w:t>
      </w:r>
      <w:r w:rsidRPr="008C77EC">
        <w:rPr>
          <w:sz w:val="20"/>
          <w:lang w:val="it-IT"/>
        </w:rPr>
        <w:t xml:space="preserve">più ampia, se la persona lo desidera. Nell'identificare la gamma di </w:t>
      </w:r>
      <w:r w:rsidR="00DB6FB6" w:rsidRPr="008C77EC">
        <w:rPr>
          <w:sz w:val="20"/>
          <w:lang w:val="it-IT"/>
        </w:rPr>
        <w:t xml:space="preserve">supporti </w:t>
      </w:r>
      <w:r w:rsidRPr="008C77EC">
        <w:rPr>
          <w:sz w:val="20"/>
          <w:lang w:val="it-IT"/>
        </w:rPr>
        <w:t>di cui una persona può avere bisogno per vivere in modo indipendente ed essere inclusa nella comunità, si dovrebbe utilizzare un processo incentrato sulla persona, anche dando priorità agli strumenti di autovalutazione. Gli Stati parti non dovrebbero basarsi esclusivamente o principalmente sull'uso di criteri medici quando sviluppano</w:t>
      </w:r>
      <w:r w:rsidRPr="008C77EC">
        <w:rPr>
          <w:spacing w:val="35"/>
          <w:sz w:val="20"/>
          <w:lang w:val="it-IT"/>
        </w:rPr>
        <w:t xml:space="preserve"> </w:t>
      </w:r>
      <w:r w:rsidRPr="008C77EC">
        <w:rPr>
          <w:sz w:val="20"/>
          <w:lang w:val="it-IT"/>
        </w:rPr>
        <w:t>nuovi strumenti</w:t>
      </w:r>
      <w:r w:rsidRPr="008C77EC">
        <w:rPr>
          <w:spacing w:val="40"/>
          <w:sz w:val="20"/>
          <w:lang w:val="it-IT"/>
        </w:rPr>
        <w:t xml:space="preserve"> </w:t>
      </w:r>
      <w:r w:rsidRPr="008C77EC">
        <w:rPr>
          <w:sz w:val="20"/>
          <w:lang w:val="it-IT"/>
        </w:rPr>
        <w:t>di valutazione</w:t>
      </w:r>
      <w:r w:rsidRPr="008C77EC">
        <w:rPr>
          <w:spacing w:val="34"/>
          <w:sz w:val="20"/>
          <w:lang w:val="it-IT"/>
        </w:rPr>
        <w:t xml:space="preserve"> </w:t>
      </w:r>
      <w:r w:rsidRPr="008C77EC">
        <w:rPr>
          <w:sz w:val="20"/>
          <w:lang w:val="it-IT"/>
        </w:rPr>
        <w:t>dei</w:t>
      </w:r>
      <w:r w:rsidRPr="008C77EC">
        <w:rPr>
          <w:spacing w:val="40"/>
          <w:sz w:val="20"/>
          <w:lang w:val="it-IT"/>
        </w:rPr>
        <w:t xml:space="preserve"> </w:t>
      </w:r>
      <w:r w:rsidRPr="008C77EC">
        <w:rPr>
          <w:sz w:val="20"/>
          <w:lang w:val="it-IT"/>
        </w:rPr>
        <w:t>bisogni, e ai</w:t>
      </w:r>
      <w:r w:rsidRPr="008C77EC">
        <w:rPr>
          <w:spacing w:val="40"/>
          <w:sz w:val="20"/>
          <w:lang w:val="it-IT"/>
        </w:rPr>
        <w:t xml:space="preserve"> </w:t>
      </w:r>
      <w:r w:rsidRPr="008C77EC">
        <w:rPr>
          <w:sz w:val="20"/>
          <w:lang w:val="it-IT"/>
        </w:rPr>
        <w:t xml:space="preserve">professionisti medici non dovrebbe essere riconosciuto uno status prevalente o superiore rispetto ad altri professionisti coinvolti nelle valutazioni, né alcun potere decisionale sulle persone con </w:t>
      </w:r>
      <w:r w:rsidRPr="008C77EC">
        <w:rPr>
          <w:spacing w:val="-2"/>
          <w:sz w:val="20"/>
          <w:lang w:val="it-IT"/>
        </w:rPr>
        <w:t>disabilità.</w:t>
      </w:r>
    </w:p>
    <w:p w:rsidR="00D25279" w:rsidRPr="008C77EC" w:rsidRDefault="00D25279" w:rsidP="00E360C2">
      <w:pPr>
        <w:pStyle w:val="Paragrafoelenco"/>
        <w:numPr>
          <w:ilvl w:val="2"/>
          <w:numId w:val="38"/>
        </w:numPr>
        <w:tabs>
          <w:tab w:val="left" w:pos="2254"/>
        </w:tabs>
        <w:suppressAutoHyphens/>
        <w:autoSpaceDE/>
        <w:autoSpaceDN/>
        <w:spacing w:before="111" w:line="247" w:lineRule="auto"/>
        <w:ind w:right="701"/>
        <w:rPr>
          <w:sz w:val="20"/>
          <w:lang w:val="it-IT"/>
        </w:rPr>
      </w:pPr>
      <w:r w:rsidRPr="008C77EC">
        <w:rPr>
          <w:sz w:val="20"/>
          <w:lang w:val="it-IT"/>
        </w:rPr>
        <w:t>Gli Stati parti dovrebbero garantire che le opzioni al di fuori del sistema sanitario,</w:t>
      </w:r>
      <w:r w:rsidRPr="008C77EC">
        <w:rPr>
          <w:spacing w:val="40"/>
          <w:sz w:val="20"/>
          <w:lang w:val="it-IT"/>
        </w:rPr>
        <w:t xml:space="preserve"> </w:t>
      </w:r>
      <w:r w:rsidRPr="008C77EC">
        <w:rPr>
          <w:sz w:val="20"/>
          <w:lang w:val="it-IT"/>
        </w:rPr>
        <w:t>che rispettano pienamente la conoscenza di sé, la volontà e le preferenze dell'individuo, siano rese disponibili come servizi primari senza la necessità di diagnosi o trattamento di salute mentale nella comunità dell'individuo stesso. Tali opzioni dovrebbero soddisfare i requisiti per il supporto legato al</w:t>
      </w:r>
      <w:r w:rsidRPr="008C77EC">
        <w:rPr>
          <w:spacing w:val="33"/>
          <w:sz w:val="20"/>
          <w:lang w:val="it-IT"/>
        </w:rPr>
        <w:t xml:space="preserve"> </w:t>
      </w:r>
      <w:r w:rsidRPr="008C77EC">
        <w:rPr>
          <w:sz w:val="20"/>
          <w:lang w:val="it-IT"/>
        </w:rPr>
        <w:t>disagio o a percezioni</w:t>
      </w:r>
      <w:r w:rsidRPr="008C77EC">
        <w:rPr>
          <w:spacing w:val="38"/>
          <w:sz w:val="20"/>
          <w:lang w:val="it-IT"/>
        </w:rPr>
        <w:t xml:space="preserve"> </w:t>
      </w:r>
      <w:r w:rsidRPr="008C77EC">
        <w:rPr>
          <w:sz w:val="20"/>
          <w:lang w:val="it-IT"/>
        </w:rPr>
        <w:t>insolite, compreso il supporto in caso</w:t>
      </w:r>
      <w:r w:rsidRPr="008C77EC">
        <w:rPr>
          <w:spacing w:val="-6"/>
          <w:sz w:val="20"/>
          <w:lang w:val="it-IT"/>
        </w:rPr>
        <w:t xml:space="preserve"> </w:t>
      </w:r>
      <w:r w:rsidRPr="008C77EC">
        <w:rPr>
          <w:sz w:val="20"/>
          <w:lang w:val="it-IT"/>
        </w:rPr>
        <w:t>di crisi, il supporto decisionale a lungo</w:t>
      </w:r>
      <w:r w:rsidRPr="008C77EC">
        <w:rPr>
          <w:spacing w:val="-7"/>
          <w:sz w:val="20"/>
          <w:lang w:val="it-IT"/>
        </w:rPr>
        <w:t xml:space="preserve"> </w:t>
      </w:r>
      <w:r w:rsidRPr="008C77EC">
        <w:rPr>
          <w:sz w:val="20"/>
          <w:lang w:val="it-IT"/>
        </w:rPr>
        <w:t>termine, intermittente o emergente, il supporto per guarire da un trauma e altri supporti necessari per vivere nella comunità e godere di solidarietà e compagnia.</w:t>
      </w:r>
    </w:p>
    <w:p w:rsidR="00D25279" w:rsidRPr="008C77EC" w:rsidRDefault="00D25279" w:rsidP="00E360C2">
      <w:pPr>
        <w:pStyle w:val="Paragrafoelenco"/>
        <w:numPr>
          <w:ilvl w:val="2"/>
          <w:numId w:val="38"/>
        </w:numPr>
        <w:tabs>
          <w:tab w:val="left" w:pos="2256"/>
        </w:tabs>
        <w:suppressAutoHyphens/>
        <w:autoSpaceDE/>
        <w:autoSpaceDN/>
        <w:spacing w:before="126" w:line="252" w:lineRule="auto"/>
        <w:ind w:right="701"/>
        <w:rPr>
          <w:sz w:val="20"/>
          <w:lang w:val="it-IT"/>
        </w:rPr>
      </w:pPr>
      <w:r w:rsidRPr="008C77EC">
        <w:rPr>
          <w:w w:val="105"/>
          <w:sz w:val="20"/>
          <w:lang w:val="it-IT"/>
        </w:rPr>
        <w:t xml:space="preserve">I servizi di </w:t>
      </w:r>
      <w:r w:rsidR="00DB6FB6" w:rsidRPr="008C77EC">
        <w:rPr>
          <w:w w:val="105"/>
          <w:sz w:val="20"/>
          <w:lang w:val="it-IT"/>
        </w:rPr>
        <w:t>supporto</w:t>
      </w:r>
      <w:r w:rsidRPr="008C77EC">
        <w:rPr>
          <w:w w:val="105"/>
          <w:sz w:val="20"/>
          <w:lang w:val="it-IT"/>
        </w:rPr>
        <w:t xml:space="preserve"> alla disabilità, </w:t>
      </w:r>
      <w:r w:rsidR="001A3484" w:rsidRPr="008C77EC">
        <w:rPr>
          <w:w w:val="105"/>
          <w:sz w:val="20"/>
          <w:lang w:val="it-IT"/>
        </w:rPr>
        <w:t xml:space="preserve">forniti </w:t>
      </w:r>
      <w:r w:rsidRPr="008C77EC">
        <w:rPr>
          <w:w w:val="105"/>
          <w:sz w:val="20"/>
          <w:lang w:val="it-IT"/>
        </w:rPr>
        <w:t>in alcuni contesti nell'ambito della riabilitazione su base comunitaria o dello sviluppo inclusivo su base comunitaria, dovrebbero</w:t>
      </w:r>
      <w:r w:rsidRPr="008C77EC">
        <w:rPr>
          <w:spacing w:val="-14"/>
          <w:w w:val="105"/>
          <w:sz w:val="20"/>
          <w:lang w:val="it-IT"/>
        </w:rPr>
        <w:t xml:space="preserve"> </w:t>
      </w:r>
      <w:r w:rsidRPr="008C77EC">
        <w:rPr>
          <w:w w:val="105"/>
          <w:sz w:val="20"/>
          <w:lang w:val="it-IT"/>
        </w:rPr>
        <w:t>collegarsi</w:t>
      </w:r>
      <w:r w:rsidRPr="008C77EC">
        <w:rPr>
          <w:spacing w:val="-13"/>
          <w:w w:val="105"/>
          <w:sz w:val="20"/>
          <w:lang w:val="it-IT"/>
        </w:rPr>
        <w:t xml:space="preserve"> </w:t>
      </w:r>
      <w:r w:rsidRPr="008C77EC">
        <w:rPr>
          <w:w w:val="105"/>
          <w:sz w:val="20"/>
          <w:lang w:val="it-IT"/>
        </w:rPr>
        <w:t>ai</w:t>
      </w:r>
      <w:r w:rsidRPr="008C77EC">
        <w:rPr>
          <w:spacing w:val="-13"/>
          <w:w w:val="105"/>
          <w:sz w:val="20"/>
          <w:lang w:val="it-IT"/>
        </w:rPr>
        <w:t xml:space="preserve"> </w:t>
      </w:r>
      <w:r w:rsidRPr="008C77EC">
        <w:rPr>
          <w:w w:val="105"/>
          <w:sz w:val="20"/>
          <w:lang w:val="it-IT"/>
        </w:rPr>
        <w:t>servizi</w:t>
      </w:r>
      <w:r w:rsidRPr="008C77EC">
        <w:rPr>
          <w:spacing w:val="-13"/>
          <w:w w:val="105"/>
          <w:sz w:val="20"/>
          <w:lang w:val="it-IT"/>
        </w:rPr>
        <w:t xml:space="preserve"> </w:t>
      </w:r>
      <w:r w:rsidRPr="008C77EC">
        <w:rPr>
          <w:w w:val="105"/>
          <w:sz w:val="20"/>
          <w:lang w:val="it-IT"/>
        </w:rPr>
        <w:t>e</w:t>
      </w:r>
      <w:r w:rsidRPr="008C77EC">
        <w:rPr>
          <w:spacing w:val="-13"/>
          <w:w w:val="105"/>
          <w:sz w:val="20"/>
          <w:lang w:val="it-IT"/>
        </w:rPr>
        <w:t xml:space="preserve"> </w:t>
      </w:r>
      <w:r w:rsidRPr="008C77EC">
        <w:rPr>
          <w:w w:val="105"/>
          <w:sz w:val="20"/>
          <w:lang w:val="it-IT"/>
        </w:rPr>
        <w:t>alle</w:t>
      </w:r>
      <w:r w:rsidRPr="008C77EC">
        <w:rPr>
          <w:spacing w:val="-13"/>
          <w:w w:val="105"/>
          <w:sz w:val="20"/>
          <w:lang w:val="it-IT"/>
        </w:rPr>
        <w:t xml:space="preserve"> </w:t>
      </w:r>
      <w:r w:rsidRPr="008C77EC">
        <w:rPr>
          <w:w w:val="105"/>
          <w:sz w:val="20"/>
          <w:lang w:val="it-IT"/>
        </w:rPr>
        <w:t>reti</w:t>
      </w:r>
      <w:r w:rsidRPr="008C77EC">
        <w:rPr>
          <w:spacing w:val="-13"/>
          <w:w w:val="105"/>
          <w:sz w:val="20"/>
          <w:lang w:val="it-IT"/>
        </w:rPr>
        <w:t xml:space="preserve"> </w:t>
      </w:r>
      <w:r w:rsidRPr="008C77EC">
        <w:rPr>
          <w:w w:val="105"/>
          <w:sz w:val="20"/>
          <w:lang w:val="it-IT"/>
        </w:rPr>
        <w:t>esistenti</w:t>
      </w:r>
      <w:r w:rsidRPr="008C77EC">
        <w:rPr>
          <w:spacing w:val="-13"/>
          <w:w w:val="105"/>
          <w:sz w:val="20"/>
          <w:lang w:val="it-IT"/>
        </w:rPr>
        <w:t xml:space="preserve"> </w:t>
      </w:r>
      <w:r w:rsidRPr="008C77EC">
        <w:rPr>
          <w:w w:val="105"/>
          <w:sz w:val="20"/>
          <w:lang w:val="it-IT"/>
        </w:rPr>
        <w:t>nella</w:t>
      </w:r>
      <w:r w:rsidRPr="008C77EC">
        <w:rPr>
          <w:spacing w:val="-14"/>
          <w:w w:val="105"/>
          <w:sz w:val="20"/>
          <w:lang w:val="it-IT"/>
        </w:rPr>
        <w:t xml:space="preserve"> </w:t>
      </w:r>
      <w:r w:rsidRPr="008C77EC">
        <w:rPr>
          <w:w w:val="105"/>
          <w:sz w:val="20"/>
          <w:lang w:val="it-IT"/>
        </w:rPr>
        <w:t>comunità.</w:t>
      </w:r>
      <w:r w:rsidRPr="008C77EC">
        <w:rPr>
          <w:spacing w:val="-13"/>
          <w:w w:val="105"/>
          <w:sz w:val="20"/>
          <w:lang w:val="it-IT"/>
        </w:rPr>
        <w:t xml:space="preserve"> </w:t>
      </w:r>
      <w:r w:rsidRPr="008C77EC">
        <w:rPr>
          <w:w w:val="105"/>
          <w:sz w:val="20"/>
          <w:lang w:val="it-IT"/>
        </w:rPr>
        <w:t>Non</w:t>
      </w:r>
      <w:r w:rsidRPr="008C77EC">
        <w:rPr>
          <w:spacing w:val="-13"/>
          <w:w w:val="105"/>
          <w:sz w:val="20"/>
          <w:lang w:val="it-IT"/>
        </w:rPr>
        <w:t xml:space="preserve"> </w:t>
      </w:r>
      <w:r w:rsidRPr="008C77EC">
        <w:rPr>
          <w:w w:val="105"/>
          <w:sz w:val="20"/>
          <w:lang w:val="it-IT"/>
        </w:rPr>
        <w:t>dovrebbero</w:t>
      </w:r>
      <w:r w:rsidRPr="008C77EC">
        <w:rPr>
          <w:spacing w:val="-13"/>
          <w:w w:val="105"/>
          <w:sz w:val="20"/>
          <w:lang w:val="it-IT"/>
        </w:rPr>
        <w:t xml:space="preserve"> </w:t>
      </w:r>
      <w:r w:rsidRPr="008C77EC">
        <w:rPr>
          <w:w w:val="105"/>
          <w:sz w:val="20"/>
          <w:lang w:val="it-IT"/>
        </w:rPr>
        <w:t>essere segreganti,</w:t>
      </w:r>
      <w:r w:rsidRPr="008C77EC">
        <w:rPr>
          <w:spacing w:val="-14"/>
          <w:w w:val="105"/>
          <w:sz w:val="20"/>
          <w:lang w:val="it-IT"/>
        </w:rPr>
        <w:t xml:space="preserve"> </w:t>
      </w:r>
      <w:r w:rsidRPr="008C77EC">
        <w:rPr>
          <w:w w:val="105"/>
          <w:sz w:val="20"/>
          <w:lang w:val="it-IT"/>
        </w:rPr>
        <w:t>né</w:t>
      </w:r>
      <w:r w:rsidRPr="008C77EC">
        <w:rPr>
          <w:spacing w:val="-13"/>
          <w:w w:val="105"/>
          <w:sz w:val="20"/>
          <w:lang w:val="it-IT"/>
        </w:rPr>
        <w:t xml:space="preserve"> </w:t>
      </w:r>
      <w:r w:rsidRPr="008C77EC">
        <w:rPr>
          <w:w w:val="105"/>
          <w:sz w:val="20"/>
          <w:lang w:val="it-IT"/>
        </w:rPr>
        <w:t>rafforzare</w:t>
      </w:r>
      <w:r w:rsidRPr="008C77EC">
        <w:rPr>
          <w:spacing w:val="-13"/>
          <w:w w:val="105"/>
          <w:sz w:val="20"/>
          <w:lang w:val="it-IT"/>
        </w:rPr>
        <w:t xml:space="preserve"> </w:t>
      </w:r>
      <w:r w:rsidRPr="008C77EC">
        <w:rPr>
          <w:w w:val="105"/>
          <w:sz w:val="20"/>
          <w:lang w:val="it-IT"/>
        </w:rPr>
        <w:t>l'isolamento</w:t>
      </w:r>
      <w:r w:rsidRPr="008C77EC">
        <w:rPr>
          <w:spacing w:val="-13"/>
          <w:w w:val="105"/>
          <w:sz w:val="20"/>
          <w:lang w:val="it-IT"/>
        </w:rPr>
        <w:t xml:space="preserve"> </w:t>
      </w:r>
      <w:r w:rsidRPr="008C77EC">
        <w:rPr>
          <w:w w:val="105"/>
          <w:sz w:val="20"/>
          <w:lang w:val="it-IT"/>
        </w:rPr>
        <w:t>delle</w:t>
      </w:r>
      <w:r w:rsidRPr="008C77EC">
        <w:rPr>
          <w:spacing w:val="-13"/>
          <w:w w:val="105"/>
          <w:sz w:val="20"/>
          <w:lang w:val="it-IT"/>
        </w:rPr>
        <w:t xml:space="preserve"> </w:t>
      </w:r>
      <w:r w:rsidRPr="008C77EC">
        <w:rPr>
          <w:w w:val="105"/>
          <w:sz w:val="20"/>
          <w:lang w:val="it-IT"/>
        </w:rPr>
        <w:t>persone</w:t>
      </w:r>
      <w:r w:rsidRPr="008C77EC">
        <w:rPr>
          <w:spacing w:val="-13"/>
          <w:w w:val="105"/>
          <w:sz w:val="20"/>
          <w:lang w:val="it-IT"/>
        </w:rPr>
        <w:t xml:space="preserve"> </w:t>
      </w:r>
      <w:r w:rsidRPr="008C77EC">
        <w:rPr>
          <w:w w:val="105"/>
          <w:sz w:val="20"/>
          <w:lang w:val="it-IT"/>
        </w:rPr>
        <w:t>con</w:t>
      </w:r>
      <w:r w:rsidRPr="008C77EC">
        <w:rPr>
          <w:spacing w:val="-13"/>
          <w:w w:val="105"/>
          <w:sz w:val="20"/>
          <w:lang w:val="it-IT"/>
        </w:rPr>
        <w:t xml:space="preserve"> </w:t>
      </w:r>
      <w:r w:rsidRPr="008C77EC">
        <w:rPr>
          <w:w w:val="105"/>
          <w:sz w:val="20"/>
          <w:lang w:val="it-IT"/>
        </w:rPr>
        <w:t>disabilità.</w:t>
      </w:r>
      <w:r w:rsidRPr="008C77EC">
        <w:rPr>
          <w:spacing w:val="-13"/>
          <w:w w:val="105"/>
          <w:sz w:val="20"/>
          <w:lang w:val="it-IT"/>
        </w:rPr>
        <w:t xml:space="preserve"> </w:t>
      </w:r>
      <w:r w:rsidRPr="008C77EC">
        <w:rPr>
          <w:w w:val="105"/>
          <w:sz w:val="20"/>
          <w:lang w:val="it-IT"/>
        </w:rPr>
        <w:t>I</w:t>
      </w:r>
      <w:r w:rsidRPr="008C77EC">
        <w:rPr>
          <w:spacing w:val="-14"/>
          <w:w w:val="105"/>
          <w:sz w:val="20"/>
          <w:lang w:val="it-IT"/>
        </w:rPr>
        <w:t xml:space="preserve"> </w:t>
      </w:r>
      <w:r w:rsidRPr="008C77EC">
        <w:rPr>
          <w:w w:val="105"/>
          <w:sz w:val="20"/>
          <w:lang w:val="it-IT"/>
        </w:rPr>
        <w:t>centri</w:t>
      </w:r>
      <w:r w:rsidRPr="008C77EC">
        <w:rPr>
          <w:spacing w:val="-13"/>
          <w:w w:val="105"/>
          <w:sz w:val="20"/>
          <w:lang w:val="it-IT"/>
        </w:rPr>
        <w:t xml:space="preserve"> </w:t>
      </w:r>
      <w:r w:rsidRPr="008C77EC">
        <w:rPr>
          <w:w w:val="105"/>
          <w:sz w:val="20"/>
          <w:lang w:val="it-IT"/>
        </w:rPr>
        <w:t>diurni</w:t>
      </w:r>
      <w:r w:rsidRPr="008C77EC">
        <w:rPr>
          <w:spacing w:val="-13"/>
          <w:w w:val="105"/>
          <w:sz w:val="20"/>
          <w:lang w:val="it-IT"/>
        </w:rPr>
        <w:t xml:space="preserve"> </w:t>
      </w:r>
      <w:r w:rsidRPr="008C77EC">
        <w:rPr>
          <w:w w:val="105"/>
          <w:sz w:val="20"/>
          <w:lang w:val="it-IT"/>
        </w:rPr>
        <w:t>o</w:t>
      </w:r>
      <w:r w:rsidRPr="008C77EC">
        <w:rPr>
          <w:spacing w:val="-9"/>
          <w:w w:val="105"/>
          <w:sz w:val="20"/>
          <w:lang w:val="it-IT"/>
        </w:rPr>
        <w:t xml:space="preserve"> </w:t>
      </w:r>
      <w:r w:rsidRPr="008C77EC">
        <w:rPr>
          <w:w w:val="105"/>
          <w:sz w:val="20"/>
          <w:lang w:val="it-IT"/>
        </w:rPr>
        <w:t>i</w:t>
      </w:r>
      <w:r w:rsidRPr="008C77EC">
        <w:rPr>
          <w:spacing w:val="-5"/>
          <w:w w:val="105"/>
          <w:sz w:val="20"/>
          <w:lang w:val="it-IT"/>
        </w:rPr>
        <w:t xml:space="preserve"> </w:t>
      </w:r>
      <w:r w:rsidRPr="008C77EC">
        <w:rPr>
          <w:w w:val="105"/>
          <w:sz w:val="20"/>
          <w:lang w:val="it-IT"/>
        </w:rPr>
        <w:t>lavori protetti</w:t>
      </w:r>
      <w:r w:rsidRPr="008C77EC">
        <w:rPr>
          <w:spacing w:val="-9"/>
          <w:w w:val="105"/>
          <w:sz w:val="20"/>
          <w:lang w:val="it-IT"/>
        </w:rPr>
        <w:t xml:space="preserve"> </w:t>
      </w:r>
      <w:r w:rsidRPr="008C77EC">
        <w:rPr>
          <w:w w:val="105"/>
          <w:sz w:val="20"/>
          <w:lang w:val="it-IT"/>
        </w:rPr>
        <w:t>non</w:t>
      </w:r>
      <w:r w:rsidRPr="008C77EC">
        <w:rPr>
          <w:spacing w:val="-17"/>
          <w:w w:val="105"/>
          <w:sz w:val="20"/>
          <w:lang w:val="it-IT"/>
        </w:rPr>
        <w:t xml:space="preserve"> </w:t>
      </w:r>
      <w:r w:rsidRPr="008C77EC">
        <w:rPr>
          <w:w w:val="105"/>
          <w:sz w:val="20"/>
          <w:lang w:val="it-IT"/>
        </w:rPr>
        <w:t>sono</w:t>
      </w:r>
      <w:r w:rsidRPr="008C77EC">
        <w:rPr>
          <w:spacing w:val="-9"/>
          <w:w w:val="105"/>
          <w:sz w:val="20"/>
          <w:lang w:val="it-IT"/>
        </w:rPr>
        <w:t xml:space="preserve"> </w:t>
      </w:r>
      <w:r w:rsidRPr="008C77EC">
        <w:rPr>
          <w:w w:val="105"/>
          <w:sz w:val="20"/>
          <w:lang w:val="it-IT"/>
        </w:rPr>
        <w:t>conformi alla</w:t>
      </w:r>
      <w:r w:rsidRPr="008C77EC">
        <w:rPr>
          <w:spacing w:val="-7"/>
          <w:w w:val="105"/>
          <w:sz w:val="20"/>
          <w:lang w:val="it-IT"/>
        </w:rPr>
        <w:t xml:space="preserve"> </w:t>
      </w:r>
      <w:r w:rsidRPr="008C77EC">
        <w:rPr>
          <w:w w:val="105"/>
          <w:sz w:val="20"/>
          <w:lang w:val="it-IT"/>
        </w:rPr>
        <w:t>Convenzione.</w:t>
      </w:r>
    </w:p>
    <w:p w:rsidR="00D25279" w:rsidRPr="008C77EC" w:rsidRDefault="00D25279" w:rsidP="00E360C2">
      <w:pPr>
        <w:pStyle w:val="Paragrafoelenco"/>
        <w:numPr>
          <w:ilvl w:val="2"/>
          <w:numId w:val="38"/>
        </w:numPr>
        <w:tabs>
          <w:tab w:val="left" w:pos="2256"/>
        </w:tabs>
        <w:suppressAutoHyphens/>
        <w:autoSpaceDE/>
        <w:autoSpaceDN/>
        <w:spacing w:before="121" w:line="247" w:lineRule="auto"/>
        <w:ind w:right="701"/>
        <w:rPr>
          <w:sz w:val="20"/>
          <w:lang w:val="it-IT"/>
        </w:rPr>
      </w:pPr>
      <w:r w:rsidRPr="008C77EC">
        <w:rPr>
          <w:sz w:val="20"/>
          <w:lang w:val="it-IT"/>
        </w:rPr>
        <w:t xml:space="preserve">I modelli di finanziamento dei servizi di </w:t>
      </w:r>
      <w:r w:rsidR="001A3484" w:rsidRPr="008C77EC">
        <w:rPr>
          <w:sz w:val="20"/>
          <w:lang w:val="it-IT"/>
        </w:rPr>
        <w:t xml:space="preserve">supporto </w:t>
      </w:r>
      <w:r w:rsidRPr="008C77EC">
        <w:rPr>
          <w:sz w:val="20"/>
          <w:lang w:val="it-IT"/>
        </w:rPr>
        <w:t>dovrebbero essere flessibili e non limitati dall'offerta.</w:t>
      </w:r>
      <w:r w:rsidRPr="008C77EC">
        <w:rPr>
          <w:spacing w:val="-5"/>
          <w:sz w:val="20"/>
          <w:lang w:val="it-IT"/>
        </w:rPr>
        <w:t xml:space="preserve"> </w:t>
      </w:r>
      <w:r w:rsidRPr="008C77EC">
        <w:rPr>
          <w:sz w:val="20"/>
          <w:lang w:val="it-IT"/>
        </w:rPr>
        <w:t>Gli</w:t>
      </w:r>
      <w:r w:rsidRPr="008C77EC">
        <w:rPr>
          <w:spacing w:val="-13"/>
          <w:sz w:val="20"/>
          <w:lang w:val="it-IT"/>
        </w:rPr>
        <w:t xml:space="preserve"> </w:t>
      </w:r>
      <w:r w:rsidR="005E3F85" w:rsidRPr="008C77EC">
        <w:rPr>
          <w:sz w:val="20"/>
          <w:lang w:val="it-IT"/>
        </w:rPr>
        <w:t>Stati parti</w:t>
      </w:r>
      <w:r w:rsidRPr="008C77EC">
        <w:rPr>
          <w:spacing w:val="-1"/>
          <w:sz w:val="20"/>
          <w:lang w:val="it-IT"/>
        </w:rPr>
        <w:t xml:space="preserve"> </w:t>
      </w:r>
      <w:r w:rsidRPr="008C77EC">
        <w:rPr>
          <w:sz w:val="20"/>
          <w:lang w:val="it-IT"/>
        </w:rPr>
        <w:t>dovrebbero investire</w:t>
      </w:r>
      <w:r w:rsidRPr="008C77EC">
        <w:rPr>
          <w:spacing w:val="-11"/>
          <w:sz w:val="20"/>
          <w:lang w:val="it-IT"/>
        </w:rPr>
        <w:t xml:space="preserve"> </w:t>
      </w:r>
      <w:r w:rsidRPr="008C77EC">
        <w:rPr>
          <w:sz w:val="20"/>
          <w:lang w:val="it-IT"/>
        </w:rPr>
        <w:t>nella creazione e nello</w:t>
      </w:r>
      <w:r w:rsidRPr="008C77EC">
        <w:rPr>
          <w:spacing w:val="-3"/>
          <w:sz w:val="20"/>
          <w:lang w:val="it-IT"/>
        </w:rPr>
        <w:t xml:space="preserve"> </w:t>
      </w:r>
      <w:r w:rsidRPr="008C77EC">
        <w:rPr>
          <w:sz w:val="20"/>
          <w:lang w:val="it-IT"/>
        </w:rPr>
        <w:t>sviluppo di un'ampia ga</w:t>
      </w:r>
      <w:r w:rsidR="00426B13" w:rsidRPr="008C77EC">
        <w:rPr>
          <w:sz w:val="20"/>
          <w:lang w:val="it-IT"/>
        </w:rPr>
        <w:t>m</w:t>
      </w:r>
      <w:r w:rsidRPr="008C77EC">
        <w:rPr>
          <w:sz w:val="20"/>
          <w:lang w:val="it-IT"/>
        </w:rPr>
        <w:t xml:space="preserve">ma </w:t>
      </w:r>
      <w:r w:rsidRPr="008C77EC">
        <w:rPr>
          <w:sz w:val="20"/>
          <w:lang w:val="it-IT"/>
        </w:rPr>
        <w:lastRenderedPageBreak/>
        <w:t xml:space="preserve">di servizi di sostegno flessibili per rispondere alle esigenze di individui diversi, rispettando la loro scelta e il loro controllo, compresa la possibilità di progettare nuove forme di </w:t>
      </w:r>
      <w:r w:rsidR="001A3484" w:rsidRPr="008C77EC">
        <w:rPr>
          <w:sz w:val="20"/>
          <w:lang w:val="it-IT"/>
        </w:rPr>
        <w:t>supporto</w:t>
      </w:r>
      <w:r w:rsidRPr="008C77EC">
        <w:rPr>
          <w:sz w:val="20"/>
          <w:lang w:val="it-IT"/>
        </w:rPr>
        <w:t>.</w:t>
      </w:r>
    </w:p>
    <w:p w:rsidR="00D25279" w:rsidRPr="008C77EC" w:rsidRDefault="00D25279" w:rsidP="00E360C2">
      <w:pPr>
        <w:pStyle w:val="Paragrafoelenco"/>
        <w:numPr>
          <w:ilvl w:val="2"/>
          <w:numId w:val="38"/>
        </w:numPr>
        <w:tabs>
          <w:tab w:val="left" w:pos="2254"/>
        </w:tabs>
        <w:suppressAutoHyphens/>
        <w:autoSpaceDE/>
        <w:autoSpaceDN/>
        <w:spacing w:before="122" w:line="252" w:lineRule="auto"/>
        <w:ind w:right="701"/>
        <w:rPr>
          <w:sz w:val="20"/>
          <w:lang w:val="it-IT"/>
        </w:rPr>
      </w:pPr>
      <w:r w:rsidRPr="008C77EC">
        <w:rPr>
          <w:sz w:val="20"/>
          <w:lang w:val="it-IT"/>
        </w:rPr>
        <w:t>Gli</w:t>
      </w:r>
      <w:r w:rsidRPr="008C77EC">
        <w:rPr>
          <w:spacing w:val="17"/>
          <w:sz w:val="20"/>
          <w:lang w:val="it-IT"/>
        </w:rPr>
        <w:t xml:space="preserve"> </w:t>
      </w:r>
      <w:r w:rsidRPr="008C77EC">
        <w:rPr>
          <w:sz w:val="20"/>
          <w:lang w:val="it-IT"/>
        </w:rPr>
        <w:t>Stati</w:t>
      </w:r>
      <w:r w:rsidRPr="008C77EC">
        <w:rPr>
          <w:spacing w:val="33"/>
          <w:sz w:val="20"/>
          <w:lang w:val="it-IT"/>
        </w:rPr>
        <w:t xml:space="preserve"> </w:t>
      </w:r>
      <w:r w:rsidRPr="008C77EC">
        <w:rPr>
          <w:sz w:val="20"/>
          <w:lang w:val="it-IT"/>
        </w:rPr>
        <w:t>parti</w:t>
      </w:r>
      <w:r w:rsidRPr="008C77EC">
        <w:rPr>
          <w:spacing w:val="27"/>
          <w:sz w:val="20"/>
          <w:lang w:val="it-IT"/>
        </w:rPr>
        <w:t xml:space="preserve"> </w:t>
      </w:r>
      <w:r w:rsidRPr="008C77EC">
        <w:rPr>
          <w:sz w:val="20"/>
          <w:lang w:val="it-IT"/>
        </w:rPr>
        <w:t>devono</w:t>
      </w:r>
      <w:r w:rsidRPr="008C77EC">
        <w:rPr>
          <w:spacing w:val="34"/>
          <w:sz w:val="20"/>
          <w:lang w:val="it-IT"/>
        </w:rPr>
        <w:t xml:space="preserve"> </w:t>
      </w:r>
      <w:r w:rsidRPr="008C77EC">
        <w:rPr>
          <w:sz w:val="20"/>
          <w:lang w:val="it-IT"/>
        </w:rPr>
        <w:t>garantire</w:t>
      </w:r>
      <w:r w:rsidRPr="008C77EC">
        <w:rPr>
          <w:spacing w:val="34"/>
          <w:sz w:val="20"/>
          <w:lang w:val="it-IT"/>
        </w:rPr>
        <w:t xml:space="preserve"> </w:t>
      </w:r>
      <w:r w:rsidRPr="008C77EC">
        <w:rPr>
          <w:sz w:val="20"/>
          <w:lang w:val="it-IT"/>
        </w:rPr>
        <w:t>che</w:t>
      </w:r>
      <w:r w:rsidRPr="008C77EC">
        <w:rPr>
          <w:spacing w:val="23"/>
          <w:sz w:val="20"/>
          <w:lang w:val="it-IT"/>
        </w:rPr>
        <w:t xml:space="preserve"> </w:t>
      </w:r>
      <w:r w:rsidRPr="008C77EC">
        <w:rPr>
          <w:sz w:val="20"/>
          <w:lang w:val="it-IT"/>
        </w:rPr>
        <w:t>la</w:t>
      </w:r>
      <w:r w:rsidRPr="008C77EC">
        <w:rPr>
          <w:spacing w:val="22"/>
          <w:sz w:val="20"/>
          <w:lang w:val="it-IT"/>
        </w:rPr>
        <w:t xml:space="preserve"> </w:t>
      </w:r>
      <w:r w:rsidRPr="008C77EC">
        <w:rPr>
          <w:sz w:val="20"/>
          <w:lang w:val="it-IT"/>
        </w:rPr>
        <w:t>scelta</w:t>
      </w:r>
      <w:r w:rsidRPr="008C77EC">
        <w:rPr>
          <w:spacing w:val="40"/>
          <w:sz w:val="20"/>
          <w:lang w:val="it-IT"/>
        </w:rPr>
        <w:t xml:space="preserve"> </w:t>
      </w:r>
      <w:r w:rsidRPr="008C77EC">
        <w:rPr>
          <w:sz w:val="20"/>
          <w:lang w:val="it-IT"/>
        </w:rPr>
        <w:t>di</w:t>
      </w:r>
      <w:r w:rsidRPr="008C77EC">
        <w:rPr>
          <w:spacing w:val="38"/>
          <w:sz w:val="20"/>
          <w:lang w:val="it-IT"/>
        </w:rPr>
        <w:t xml:space="preserve"> </w:t>
      </w:r>
      <w:r w:rsidRPr="008C77EC">
        <w:rPr>
          <w:sz w:val="20"/>
          <w:lang w:val="it-IT"/>
        </w:rPr>
        <w:t>tornare</w:t>
      </w:r>
      <w:r w:rsidRPr="008C77EC">
        <w:rPr>
          <w:spacing w:val="33"/>
          <w:sz w:val="20"/>
          <w:lang w:val="it-IT"/>
        </w:rPr>
        <w:t xml:space="preserve"> </w:t>
      </w:r>
      <w:r w:rsidRPr="008C77EC">
        <w:rPr>
          <w:sz w:val="20"/>
          <w:lang w:val="it-IT"/>
        </w:rPr>
        <w:t>alla</w:t>
      </w:r>
      <w:r w:rsidRPr="008C77EC">
        <w:rPr>
          <w:spacing w:val="40"/>
          <w:sz w:val="20"/>
          <w:lang w:val="it-IT"/>
        </w:rPr>
        <w:t xml:space="preserve"> </w:t>
      </w:r>
      <w:r w:rsidRPr="008C77EC">
        <w:rPr>
          <w:sz w:val="20"/>
          <w:lang w:val="it-IT"/>
        </w:rPr>
        <w:t>propria</w:t>
      </w:r>
      <w:r w:rsidRPr="008C77EC">
        <w:rPr>
          <w:spacing w:val="40"/>
          <w:sz w:val="20"/>
          <w:lang w:val="it-IT"/>
        </w:rPr>
        <w:t xml:space="preserve"> </w:t>
      </w:r>
      <w:r w:rsidRPr="008C77EC">
        <w:rPr>
          <w:sz w:val="20"/>
          <w:lang w:val="it-IT"/>
        </w:rPr>
        <w:t>casa</w:t>
      </w:r>
      <w:r w:rsidRPr="008C77EC">
        <w:rPr>
          <w:spacing w:val="30"/>
          <w:sz w:val="20"/>
          <w:lang w:val="it-IT"/>
        </w:rPr>
        <w:t xml:space="preserve"> </w:t>
      </w:r>
      <w:r w:rsidRPr="008C77EC">
        <w:rPr>
          <w:sz w:val="20"/>
          <w:lang w:val="it-IT"/>
        </w:rPr>
        <w:t>familiare</w:t>
      </w:r>
      <w:r w:rsidRPr="008C77EC">
        <w:rPr>
          <w:spacing w:val="12"/>
          <w:sz w:val="20"/>
          <w:lang w:val="it-IT"/>
        </w:rPr>
        <w:t xml:space="preserve"> </w:t>
      </w:r>
      <w:r w:rsidRPr="008C77EC">
        <w:rPr>
          <w:sz w:val="20"/>
          <w:lang w:val="it-IT"/>
        </w:rPr>
        <w:t>dopo il</w:t>
      </w:r>
      <w:r w:rsidRPr="008C77EC">
        <w:rPr>
          <w:spacing w:val="40"/>
          <w:sz w:val="20"/>
          <w:lang w:val="it-IT"/>
        </w:rPr>
        <w:t xml:space="preserve"> </w:t>
      </w:r>
      <w:r w:rsidRPr="008C77EC">
        <w:rPr>
          <w:sz w:val="20"/>
          <w:lang w:val="it-IT"/>
        </w:rPr>
        <w:t>ricovero</w:t>
      </w:r>
      <w:r w:rsidRPr="008C77EC">
        <w:rPr>
          <w:spacing w:val="40"/>
          <w:sz w:val="20"/>
          <w:lang w:val="it-IT"/>
        </w:rPr>
        <w:t xml:space="preserve"> </w:t>
      </w:r>
      <w:r w:rsidRPr="008C77EC">
        <w:rPr>
          <w:sz w:val="20"/>
          <w:lang w:val="it-IT"/>
        </w:rPr>
        <w:t>in istituto</w:t>
      </w:r>
      <w:r w:rsidRPr="008C77EC">
        <w:rPr>
          <w:spacing w:val="40"/>
          <w:sz w:val="20"/>
          <w:lang w:val="it-IT"/>
        </w:rPr>
        <w:t xml:space="preserve"> </w:t>
      </w:r>
      <w:r w:rsidRPr="008C77EC">
        <w:rPr>
          <w:sz w:val="20"/>
          <w:lang w:val="it-IT"/>
        </w:rPr>
        <w:t>non</w:t>
      </w:r>
      <w:r w:rsidRPr="008C77EC">
        <w:rPr>
          <w:spacing w:val="40"/>
          <w:sz w:val="20"/>
          <w:lang w:val="it-IT"/>
        </w:rPr>
        <w:t xml:space="preserve"> </w:t>
      </w:r>
      <w:r w:rsidRPr="008C77EC">
        <w:rPr>
          <w:sz w:val="20"/>
          <w:lang w:val="it-IT"/>
        </w:rPr>
        <w:t>escluda</w:t>
      </w:r>
      <w:r w:rsidRPr="008C77EC">
        <w:rPr>
          <w:spacing w:val="40"/>
          <w:sz w:val="20"/>
          <w:lang w:val="it-IT"/>
        </w:rPr>
        <w:t xml:space="preserve"> </w:t>
      </w:r>
      <w:r w:rsidRPr="008C77EC">
        <w:rPr>
          <w:sz w:val="20"/>
          <w:lang w:val="it-IT"/>
        </w:rPr>
        <w:t>una</w:t>
      </w:r>
      <w:r w:rsidRPr="008C77EC">
        <w:rPr>
          <w:spacing w:val="40"/>
          <w:sz w:val="20"/>
          <w:lang w:val="it-IT"/>
        </w:rPr>
        <w:t xml:space="preserve"> </w:t>
      </w:r>
      <w:r w:rsidRPr="008C77EC">
        <w:rPr>
          <w:sz w:val="20"/>
          <w:lang w:val="it-IT"/>
        </w:rPr>
        <w:t>persona</w:t>
      </w:r>
      <w:r w:rsidRPr="008C77EC">
        <w:rPr>
          <w:spacing w:val="40"/>
          <w:sz w:val="20"/>
          <w:lang w:val="it-IT"/>
        </w:rPr>
        <w:t xml:space="preserve"> </w:t>
      </w:r>
      <w:r w:rsidRPr="008C77EC">
        <w:rPr>
          <w:sz w:val="20"/>
          <w:lang w:val="it-IT"/>
        </w:rPr>
        <w:t>dall'ammissibilità</w:t>
      </w:r>
      <w:r w:rsidRPr="008C77EC">
        <w:rPr>
          <w:spacing w:val="40"/>
          <w:sz w:val="20"/>
          <w:lang w:val="it-IT"/>
        </w:rPr>
        <w:t xml:space="preserve"> </w:t>
      </w:r>
      <w:r w:rsidRPr="008C77EC">
        <w:rPr>
          <w:sz w:val="20"/>
          <w:lang w:val="it-IT"/>
        </w:rPr>
        <w:t>a</w:t>
      </w:r>
      <w:r w:rsidRPr="008C77EC">
        <w:rPr>
          <w:spacing w:val="40"/>
          <w:sz w:val="20"/>
          <w:lang w:val="it-IT"/>
        </w:rPr>
        <w:t xml:space="preserve"> </w:t>
      </w:r>
      <w:r w:rsidRPr="008C77EC">
        <w:rPr>
          <w:sz w:val="20"/>
          <w:lang w:val="it-IT"/>
        </w:rPr>
        <w:t>un</w:t>
      </w:r>
      <w:r w:rsidRPr="008C77EC">
        <w:rPr>
          <w:spacing w:val="40"/>
          <w:sz w:val="20"/>
          <w:lang w:val="it-IT"/>
        </w:rPr>
        <w:t xml:space="preserve"> </w:t>
      </w:r>
      <w:r w:rsidRPr="008C77EC">
        <w:rPr>
          <w:sz w:val="20"/>
          <w:lang w:val="it-IT"/>
        </w:rPr>
        <w:t>alloggio indipendente</w:t>
      </w:r>
      <w:r w:rsidRPr="008C77EC">
        <w:rPr>
          <w:spacing w:val="-11"/>
          <w:sz w:val="20"/>
          <w:lang w:val="it-IT"/>
        </w:rPr>
        <w:t xml:space="preserve"> </w:t>
      </w:r>
      <w:r w:rsidRPr="008C77EC">
        <w:rPr>
          <w:sz w:val="20"/>
          <w:lang w:val="it-IT"/>
        </w:rPr>
        <w:t>permanente.</w:t>
      </w:r>
    </w:p>
    <w:p w:rsidR="00D25279" w:rsidRPr="008C77EC" w:rsidRDefault="00D25279" w:rsidP="00E360C2">
      <w:pPr>
        <w:pStyle w:val="Paragrafoelenco"/>
        <w:numPr>
          <w:ilvl w:val="2"/>
          <w:numId w:val="38"/>
        </w:numPr>
        <w:tabs>
          <w:tab w:val="left" w:pos="2256"/>
        </w:tabs>
        <w:suppressAutoHyphens/>
        <w:autoSpaceDE/>
        <w:autoSpaceDN/>
        <w:spacing w:before="113" w:line="252" w:lineRule="auto"/>
        <w:ind w:right="701"/>
        <w:rPr>
          <w:sz w:val="20"/>
          <w:lang w:val="it-IT"/>
        </w:rPr>
      </w:pPr>
      <w:r w:rsidRPr="008C77EC">
        <w:rPr>
          <w:sz w:val="20"/>
          <w:lang w:val="it-IT"/>
        </w:rPr>
        <w:t>Il</w:t>
      </w:r>
      <w:r w:rsidRPr="008C77EC">
        <w:rPr>
          <w:spacing w:val="40"/>
          <w:sz w:val="20"/>
          <w:lang w:val="it-IT"/>
        </w:rPr>
        <w:t xml:space="preserve"> </w:t>
      </w:r>
      <w:r w:rsidR="001A3484" w:rsidRPr="008C77EC">
        <w:rPr>
          <w:sz w:val="20"/>
          <w:lang w:val="it-IT"/>
        </w:rPr>
        <w:t>supporto</w:t>
      </w:r>
      <w:r w:rsidR="001A3484" w:rsidRPr="008C77EC">
        <w:rPr>
          <w:spacing w:val="40"/>
          <w:sz w:val="20"/>
          <w:lang w:val="it-IT"/>
        </w:rPr>
        <w:t xml:space="preserve"> </w:t>
      </w:r>
      <w:r w:rsidRPr="008C77EC">
        <w:rPr>
          <w:sz w:val="20"/>
          <w:lang w:val="it-IT"/>
        </w:rPr>
        <w:t>dovrebbe</w:t>
      </w:r>
      <w:r w:rsidRPr="008C77EC">
        <w:rPr>
          <w:spacing w:val="40"/>
          <w:sz w:val="20"/>
          <w:lang w:val="it-IT"/>
        </w:rPr>
        <w:t xml:space="preserve"> </w:t>
      </w:r>
      <w:r w:rsidRPr="008C77EC">
        <w:rPr>
          <w:sz w:val="20"/>
          <w:lang w:val="it-IT"/>
        </w:rPr>
        <w:t>rimanere soggetto alla</w:t>
      </w:r>
      <w:r w:rsidRPr="008C77EC">
        <w:rPr>
          <w:spacing w:val="40"/>
          <w:sz w:val="20"/>
          <w:lang w:val="it-IT"/>
        </w:rPr>
        <w:t xml:space="preserve"> </w:t>
      </w:r>
      <w:r w:rsidRPr="008C77EC">
        <w:rPr>
          <w:sz w:val="20"/>
          <w:lang w:val="it-IT"/>
        </w:rPr>
        <w:t>scelta</w:t>
      </w:r>
      <w:r w:rsidRPr="008C77EC">
        <w:rPr>
          <w:spacing w:val="40"/>
          <w:sz w:val="20"/>
          <w:lang w:val="it-IT"/>
        </w:rPr>
        <w:t xml:space="preserve"> </w:t>
      </w:r>
      <w:r w:rsidRPr="008C77EC">
        <w:rPr>
          <w:sz w:val="20"/>
          <w:lang w:val="it-IT"/>
        </w:rPr>
        <w:t>e</w:t>
      </w:r>
      <w:r w:rsidRPr="008C77EC">
        <w:rPr>
          <w:spacing w:val="40"/>
          <w:sz w:val="20"/>
          <w:lang w:val="it-IT"/>
        </w:rPr>
        <w:t xml:space="preserve"> </w:t>
      </w:r>
      <w:r w:rsidRPr="008C77EC">
        <w:rPr>
          <w:sz w:val="20"/>
          <w:lang w:val="it-IT"/>
        </w:rPr>
        <w:t>al</w:t>
      </w:r>
      <w:r w:rsidRPr="008C77EC">
        <w:rPr>
          <w:spacing w:val="40"/>
          <w:sz w:val="20"/>
          <w:lang w:val="it-IT"/>
        </w:rPr>
        <w:t xml:space="preserve"> </w:t>
      </w:r>
      <w:r w:rsidRPr="008C77EC">
        <w:rPr>
          <w:sz w:val="20"/>
          <w:lang w:val="it-IT"/>
        </w:rPr>
        <w:t>controllo</w:t>
      </w:r>
      <w:r w:rsidRPr="008C77EC">
        <w:rPr>
          <w:spacing w:val="40"/>
          <w:sz w:val="20"/>
          <w:lang w:val="it-IT"/>
        </w:rPr>
        <w:t xml:space="preserve"> </w:t>
      </w:r>
      <w:r w:rsidRPr="008C77EC">
        <w:rPr>
          <w:sz w:val="20"/>
          <w:lang w:val="it-IT"/>
        </w:rPr>
        <w:t>delle persone</w:t>
      </w:r>
      <w:r w:rsidRPr="008C77EC">
        <w:rPr>
          <w:spacing w:val="40"/>
          <w:sz w:val="20"/>
          <w:lang w:val="it-IT"/>
        </w:rPr>
        <w:t xml:space="preserve"> </w:t>
      </w:r>
      <w:r w:rsidRPr="008C77EC">
        <w:rPr>
          <w:sz w:val="20"/>
          <w:lang w:val="it-IT"/>
        </w:rPr>
        <w:t>con disabilità e non dovrebbe essere imposto involontariamente o fornito in un modo che</w:t>
      </w:r>
      <w:r w:rsidRPr="008C77EC">
        <w:rPr>
          <w:spacing w:val="-1"/>
          <w:sz w:val="20"/>
          <w:lang w:val="it-IT"/>
        </w:rPr>
        <w:t xml:space="preserve"> </w:t>
      </w:r>
      <w:r w:rsidRPr="008C77EC">
        <w:rPr>
          <w:sz w:val="20"/>
          <w:lang w:val="it-IT"/>
        </w:rPr>
        <w:t>violi l'autonomia, la</w:t>
      </w:r>
      <w:r w:rsidRPr="008C77EC">
        <w:rPr>
          <w:spacing w:val="22"/>
          <w:sz w:val="20"/>
          <w:lang w:val="it-IT"/>
        </w:rPr>
        <w:t xml:space="preserve"> </w:t>
      </w:r>
      <w:r w:rsidRPr="008C77EC">
        <w:rPr>
          <w:sz w:val="20"/>
          <w:lang w:val="it-IT"/>
        </w:rPr>
        <w:t>libertà o</w:t>
      </w:r>
      <w:r w:rsidRPr="008C77EC">
        <w:rPr>
          <w:spacing w:val="21"/>
          <w:sz w:val="20"/>
          <w:lang w:val="it-IT"/>
        </w:rPr>
        <w:t xml:space="preserve"> </w:t>
      </w:r>
      <w:r w:rsidRPr="008C77EC">
        <w:rPr>
          <w:sz w:val="20"/>
          <w:lang w:val="it-IT"/>
        </w:rPr>
        <w:t>la privacy della persona. Gli Stati</w:t>
      </w:r>
      <w:r w:rsidRPr="008C77EC">
        <w:rPr>
          <w:spacing w:val="17"/>
          <w:sz w:val="20"/>
          <w:lang w:val="it-IT"/>
        </w:rPr>
        <w:t xml:space="preserve"> </w:t>
      </w:r>
      <w:r w:rsidRPr="008C77EC">
        <w:rPr>
          <w:sz w:val="20"/>
          <w:lang w:val="it-IT"/>
        </w:rPr>
        <w:t>parti dovrebbero mettere</w:t>
      </w:r>
      <w:r w:rsidRPr="008C77EC">
        <w:rPr>
          <w:spacing w:val="16"/>
          <w:sz w:val="20"/>
          <w:lang w:val="it-IT"/>
        </w:rPr>
        <w:t xml:space="preserve"> </w:t>
      </w:r>
      <w:r w:rsidRPr="008C77EC">
        <w:rPr>
          <w:sz w:val="20"/>
          <w:lang w:val="it-IT"/>
        </w:rPr>
        <w:t>in</w:t>
      </w:r>
      <w:r w:rsidRPr="008C77EC">
        <w:rPr>
          <w:spacing w:val="21"/>
          <w:sz w:val="20"/>
          <w:lang w:val="it-IT"/>
        </w:rPr>
        <w:t xml:space="preserve"> </w:t>
      </w:r>
      <w:r w:rsidRPr="008C77EC">
        <w:rPr>
          <w:sz w:val="20"/>
          <w:lang w:val="it-IT"/>
        </w:rPr>
        <w:t>atto misure di salvaguardia a tal fine, compresi accordi individualizzati</w:t>
      </w:r>
      <w:r w:rsidRPr="008C77EC">
        <w:rPr>
          <w:spacing w:val="-3"/>
          <w:sz w:val="20"/>
          <w:lang w:val="it-IT"/>
        </w:rPr>
        <w:t xml:space="preserve"> </w:t>
      </w:r>
      <w:r w:rsidRPr="008C77EC">
        <w:rPr>
          <w:sz w:val="20"/>
          <w:lang w:val="it-IT"/>
        </w:rPr>
        <w:t>che siano conformi alla volontà e alle preferenze della persona e mezzi accessibili e riservati per denunciare gli abusi. Gli</w:t>
      </w:r>
      <w:r w:rsidRPr="008C77EC">
        <w:rPr>
          <w:spacing w:val="-4"/>
          <w:sz w:val="20"/>
          <w:lang w:val="it-IT"/>
        </w:rPr>
        <w:t xml:space="preserve"> </w:t>
      </w:r>
      <w:r w:rsidRPr="008C77EC">
        <w:rPr>
          <w:sz w:val="20"/>
          <w:lang w:val="it-IT"/>
        </w:rPr>
        <w:t>Stati parti dovrebbero garantire che</w:t>
      </w:r>
      <w:r w:rsidRPr="008C77EC">
        <w:rPr>
          <w:spacing w:val="-9"/>
          <w:sz w:val="20"/>
          <w:lang w:val="it-IT"/>
        </w:rPr>
        <w:t xml:space="preserve"> </w:t>
      </w:r>
      <w:r w:rsidRPr="008C77EC">
        <w:rPr>
          <w:sz w:val="20"/>
          <w:lang w:val="it-IT"/>
        </w:rPr>
        <w:t>tutti</w:t>
      </w:r>
      <w:r w:rsidRPr="008C77EC">
        <w:rPr>
          <w:spacing w:val="-12"/>
          <w:sz w:val="20"/>
          <w:lang w:val="it-IT"/>
        </w:rPr>
        <w:t xml:space="preserve"> </w:t>
      </w:r>
      <w:r w:rsidRPr="008C77EC">
        <w:rPr>
          <w:sz w:val="20"/>
          <w:lang w:val="it-IT"/>
        </w:rPr>
        <w:t>i servizi di assistenza, sia</w:t>
      </w:r>
      <w:r w:rsidRPr="008C77EC">
        <w:rPr>
          <w:spacing w:val="-12"/>
          <w:sz w:val="20"/>
          <w:lang w:val="it-IT"/>
        </w:rPr>
        <w:t xml:space="preserve"> </w:t>
      </w:r>
      <w:r w:rsidRPr="008C77EC">
        <w:rPr>
          <w:sz w:val="20"/>
          <w:lang w:val="it-IT"/>
        </w:rPr>
        <w:t>privati che</w:t>
      </w:r>
      <w:r w:rsidRPr="008C77EC">
        <w:rPr>
          <w:spacing w:val="-16"/>
          <w:sz w:val="20"/>
          <w:lang w:val="it-IT"/>
        </w:rPr>
        <w:t xml:space="preserve"> </w:t>
      </w:r>
      <w:r w:rsidRPr="008C77EC">
        <w:rPr>
          <w:sz w:val="20"/>
          <w:lang w:val="it-IT"/>
        </w:rPr>
        <w:t>pubblici, si</w:t>
      </w:r>
      <w:r w:rsidRPr="008C77EC">
        <w:rPr>
          <w:spacing w:val="21"/>
          <w:sz w:val="20"/>
          <w:lang w:val="it-IT"/>
        </w:rPr>
        <w:t xml:space="preserve"> </w:t>
      </w:r>
      <w:r w:rsidRPr="008C77EC">
        <w:rPr>
          <w:sz w:val="20"/>
          <w:lang w:val="it-IT"/>
        </w:rPr>
        <w:t>basino</w:t>
      </w:r>
      <w:r w:rsidRPr="008C77EC">
        <w:rPr>
          <w:spacing w:val="-10"/>
          <w:sz w:val="20"/>
          <w:lang w:val="it-IT"/>
        </w:rPr>
        <w:t xml:space="preserve"> </w:t>
      </w:r>
      <w:r w:rsidRPr="008C77EC">
        <w:rPr>
          <w:sz w:val="20"/>
          <w:lang w:val="it-IT"/>
        </w:rPr>
        <w:t>su quadri</w:t>
      </w:r>
      <w:r w:rsidRPr="008C77EC">
        <w:rPr>
          <w:spacing w:val="-13"/>
          <w:sz w:val="20"/>
          <w:lang w:val="it-IT"/>
        </w:rPr>
        <w:t xml:space="preserve"> </w:t>
      </w:r>
      <w:r w:rsidRPr="008C77EC">
        <w:rPr>
          <w:sz w:val="20"/>
          <w:lang w:val="it-IT"/>
        </w:rPr>
        <w:t>normativi etici conformi alla Convenzione.</w:t>
      </w:r>
    </w:p>
    <w:p w:rsidR="00D25279" w:rsidRPr="008C77EC" w:rsidRDefault="00426B13" w:rsidP="00E360C2">
      <w:pPr>
        <w:pStyle w:val="Paragrafoelenco"/>
        <w:numPr>
          <w:ilvl w:val="2"/>
          <w:numId w:val="38"/>
        </w:numPr>
        <w:tabs>
          <w:tab w:val="left" w:pos="2254"/>
        </w:tabs>
        <w:suppressAutoHyphens/>
        <w:autoSpaceDE/>
        <w:autoSpaceDN/>
        <w:spacing w:before="136" w:line="252" w:lineRule="auto"/>
        <w:ind w:right="701"/>
        <w:rPr>
          <w:sz w:val="20"/>
          <w:lang w:val="it-IT"/>
        </w:rPr>
      </w:pPr>
      <w:r w:rsidRPr="008C77EC">
        <w:rPr>
          <w:sz w:val="20"/>
          <w:lang w:val="it-IT"/>
        </w:rPr>
        <w:t xml:space="preserve">Il </w:t>
      </w:r>
      <w:r w:rsidR="001A3484" w:rsidRPr="008C77EC">
        <w:rPr>
          <w:sz w:val="20"/>
          <w:lang w:val="it-IT"/>
        </w:rPr>
        <w:t xml:space="preserve">supporto </w:t>
      </w:r>
      <w:r w:rsidR="00D25279" w:rsidRPr="008C77EC">
        <w:rPr>
          <w:sz w:val="20"/>
          <w:lang w:val="it-IT"/>
        </w:rPr>
        <w:t xml:space="preserve">alle persone anziane con disabilità </w:t>
      </w:r>
      <w:r w:rsidR="001A3484" w:rsidRPr="008C77EC">
        <w:rPr>
          <w:sz w:val="20"/>
          <w:lang w:val="it-IT"/>
        </w:rPr>
        <w:t xml:space="preserve">dovrebbe </w:t>
      </w:r>
      <w:r w:rsidR="00D25279" w:rsidRPr="008C77EC">
        <w:rPr>
          <w:sz w:val="20"/>
          <w:lang w:val="it-IT"/>
        </w:rPr>
        <w:t xml:space="preserve">offrire </w:t>
      </w:r>
      <w:r w:rsidR="00681E0C" w:rsidRPr="008C77EC">
        <w:rPr>
          <w:sz w:val="20"/>
          <w:lang w:val="it-IT"/>
        </w:rPr>
        <w:t xml:space="preserve">loro </w:t>
      </w:r>
      <w:r w:rsidR="00D25279" w:rsidRPr="008C77EC">
        <w:rPr>
          <w:sz w:val="20"/>
          <w:lang w:val="it-IT"/>
        </w:rPr>
        <w:t>l'opportunità di rimanere nella propria</w:t>
      </w:r>
      <w:r w:rsidR="00D25279" w:rsidRPr="008C77EC">
        <w:rPr>
          <w:spacing w:val="80"/>
          <w:sz w:val="20"/>
          <w:lang w:val="it-IT"/>
        </w:rPr>
        <w:t xml:space="preserve"> </w:t>
      </w:r>
      <w:r w:rsidR="00D25279" w:rsidRPr="008C77EC">
        <w:rPr>
          <w:sz w:val="20"/>
          <w:lang w:val="it-IT"/>
        </w:rPr>
        <w:t>casa</w:t>
      </w:r>
      <w:r w:rsidR="00D25279" w:rsidRPr="008C77EC">
        <w:rPr>
          <w:spacing w:val="40"/>
          <w:sz w:val="20"/>
          <w:lang w:val="it-IT"/>
        </w:rPr>
        <w:t xml:space="preserve"> </w:t>
      </w:r>
      <w:r w:rsidR="00D25279" w:rsidRPr="008C77EC">
        <w:rPr>
          <w:sz w:val="20"/>
          <w:lang w:val="it-IT"/>
        </w:rPr>
        <w:t>nella</w:t>
      </w:r>
      <w:r w:rsidR="00D25279" w:rsidRPr="008C77EC">
        <w:rPr>
          <w:spacing w:val="40"/>
          <w:sz w:val="20"/>
          <w:lang w:val="it-IT"/>
        </w:rPr>
        <w:t xml:space="preserve"> </w:t>
      </w:r>
      <w:r w:rsidR="00D25279" w:rsidRPr="008C77EC">
        <w:rPr>
          <w:sz w:val="20"/>
          <w:lang w:val="it-IT"/>
        </w:rPr>
        <w:t>comunità.</w:t>
      </w:r>
      <w:r w:rsidR="00D25279" w:rsidRPr="008C77EC">
        <w:rPr>
          <w:spacing w:val="40"/>
          <w:sz w:val="20"/>
          <w:lang w:val="it-IT"/>
        </w:rPr>
        <w:t xml:space="preserve"> </w:t>
      </w:r>
      <w:r w:rsidR="00D25279" w:rsidRPr="008C77EC">
        <w:rPr>
          <w:sz w:val="20"/>
          <w:lang w:val="it-IT"/>
        </w:rPr>
        <w:t>Le</w:t>
      </w:r>
      <w:r w:rsidR="00D25279" w:rsidRPr="008C77EC">
        <w:rPr>
          <w:spacing w:val="40"/>
          <w:sz w:val="20"/>
          <w:lang w:val="it-IT"/>
        </w:rPr>
        <w:t xml:space="preserve"> </w:t>
      </w:r>
      <w:r w:rsidR="00D25279" w:rsidRPr="008C77EC">
        <w:rPr>
          <w:sz w:val="20"/>
          <w:lang w:val="it-IT"/>
        </w:rPr>
        <w:t>persone</w:t>
      </w:r>
      <w:r w:rsidR="00D25279" w:rsidRPr="008C77EC">
        <w:rPr>
          <w:spacing w:val="40"/>
          <w:sz w:val="20"/>
          <w:lang w:val="it-IT"/>
        </w:rPr>
        <w:t xml:space="preserve"> </w:t>
      </w:r>
      <w:r w:rsidR="00D25279" w:rsidRPr="008C77EC">
        <w:rPr>
          <w:sz w:val="20"/>
          <w:lang w:val="it-IT"/>
        </w:rPr>
        <w:t>con</w:t>
      </w:r>
      <w:r w:rsidR="00D25279" w:rsidRPr="008C77EC">
        <w:rPr>
          <w:spacing w:val="40"/>
          <w:sz w:val="20"/>
          <w:lang w:val="it-IT"/>
        </w:rPr>
        <w:t xml:space="preserve"> </w:t>
      </w:r>
      <w:r w:rsidR="00D25279" w:rsidRPr="008C77EC">
        <w:rPr>
          <w:sz w:val="20"/>
          <w:lang w:val="it-IT"/>
        </w:rPr>
        <w:t>disabilità</w:t>
      </w:r>
      <w:r w:rsidR="00D25279" w:rsidRPr="008C77EC">
        <w:rPr>
          <w:spacing w:val="80"/>
          <w:sz w:val="20"/>
          <w:lang w:val="it-IT"/>
        </w:rPr>
        <w:t xml:space="preserve"> </w:t>
      </w:r>
      <w:r w:rsidR="00D25279" w:rsidRPr="008C77EC">
        <w:rPr>
          <w:sz w:val="20"/>
          <w:lang w:val="it-IT"/>
        </w:rPr>
        <w:t>non</w:t>
      </w:r>
      <w:r w:rsidR="00D25279" w:rsidRPr="008C77EC">
        <w:rPr>
          <w:spacing w:val="40"/>
          <w:sz w:val="20"/>
          <w:lang w:val="it-IT"/>
        </w:rPr>
        <w:t xml:space="preserve"> </w:t>
      </w:r>
      <w:r w:rsidR="00D25279" w:rsidRPr="008C77EC">
        <w:rPr>
          <w:sz w:val="20"/>
          <w:lang w:val="it-IT"/>
        </w:rPr>
        <w:t>dovrebbero</w:t>
      </w:r>
      <w:r w:rsidR="00D25279" w:rsidRPr="008C77EC">
        <w:rPr>
          <w:spacing w:val="40"/>
          <w:sz w:val="20"/>
          <w:lang w:val="it-IT"/>
        </w:rPr>
        <w:t xml:space="preserve"> </w:t>
      </w:r>
      <w:r w:rsidR="00D25279" w:rsidRPr="008C77EC">
        <w:rPr>
          <w:sz w:val="20"/>
          <w:lang w:val="it-IT"/>
        </w:rPr>
        <w:t xml:space="preserve">perdere l'accesso al </w:t>
      </w:r>
      <w:r w:rsidR="00681E0C" w:rsidRPr="008C77EC">
        <w:rPr>
          <w:sz w:val="20"/>
          <w:lang w:val="it-IT"/>
        </w:rPr>
        <w:t>supporto</w:t>
      </w:r>
      <w:r w:rsidR="00D25279" w:rsidRPr="008C77EC">
        <w:rPr>
          <w:sz w:val="20"/>
          <w:lang w:val="it-IT"/>
        </w:rPr>
        <w:t>, come l'assistenza personale, una volta raggiunta la vecchiaia. Al contrario, gli</w:t>
      </w:r>
      <w:r w:rsidR="00D25279" w:rsidRPr="008C77EC">
        <w:rPr>
          <w:spacing w:val="-11"/>
          <w:sz w:val="20"/>
          <w:lang w:val="it-IT"/>
        </w:rPr>
        <w:t xml:space="preserve"> </w:t>
      </w:r>
      <w:r w:rsidR="00D25279" w:rsidRPr="008C77EC">
        <w:rPr>
          <w:sz w:val="20"/>
          <w:lang w:val="it-IT"/>
        </w:rPr>
        <w:t>Stati</w:t>
      </w:r>
      <w:r w:rsidR="00D25279" w:rsidRPr="008C77EC">
        <w:rPr>
          <w:spacing w:val="-4"/>
          <w:sz w:val="20"/>
          <w:lang w:val="it-IT"/>
        </w:rPr>
        <w:t xml:space="preserve"> </w:t>
      </w:r>
      <w:r w:rsidR="00D25279" w:rsidRPr="008C77EC">
        <w:rPr>
          <w:sz w:val="20"/>
          <w:lang w:val="it-IT"/>
        </w:rPr>
        <w:t xml:space="preserve">parti dovrebbero aumentare il </w:t>
      </w:r>
      <w:r w:rsidR="00681E0C" w:rsidRPr="008C77EC">
        <w:rPr>
          <w:sz w:val="20"/>
          <w:lang w:val="it-IT"/>
        </w:rPr>
        <w:t>supporto</w:t>
      </w:r>
      <w:r w:rsidR="00681E0C" w:rsidRPr="008C77EC">
        <w:rPr>
          <w:spacing w:val="-8"/>
          <w:sz w:val="20"/>
          <w:lang w:val="it-IT"/>
        </w:rPr>
        <w:t xml:space="preserve"> </w:t>
      </w:r>
      <w:r w:rsidR="00D25279" w:rsidRPr="008C77EC">
        <w:rPr>
          <w:sz w:val="20"/>
          <w:lang w:val="it-IT"/>
        </w:rPr>
        <w:t>alla comunità nel tempo,</w:t>
      </w:r>
      <w:r w:rsidR="00D25279" w:rsidRPr="008C77EC">
        <w:rPr>
          <w:spacing w:val="-8"/>
          <w:sz w:val="20"/>
          <w:lang w:val="it-IT"/>
        </w:rPr>
        <w:t xml:space="preserve"> </w:t>
      </w:r>
      <w:r w:rsidR="00D25279" w:rsidRPr="008C77EC">
        <w:rPr>
          <w:sz w:val="20"/>
          <w:lang w:val="it-IT"/>
        </w:rPr>
        <w:t>secondo le necessità, e non ricorrere mai all'istituzionalizzazione.</w:t>
      </w:r>
    </w:p>
    <w:p w:rsidR="00D25279" w:rsidRPr="008C77EC" w:rsidRDefault="00D25279" w:rsidP="00E360C2">
      <w:pPr>
        <w:pStyle w:val="Paragrafoelenco"/>
        <w:numPr>
          <w:ilvl w:val="2"/>
          <w:numId w:val="38"/>
        </w:numPr>
        <w:tabs>
          <w:tab w:val="left" w:pos="2256"/>
        </w:tabs>
        <w:suppressAutoHyphens/>
        <w:autoSpaceDE/>
        <w:autoSpaceDN/>
        <w:spacing w:before="111" w:line="252" w:lineRule="auto"/>
        <w:ind w:right="701"/>
        <w:rPr>
          <w:sz w:val="20"/>
          <w:lang w:val="it-IT"/>
        </w:rPr>
      </w:pPr>
      <w:r w:rsidRPr="008C77EC">
        <w:rPr>
          <w:sz w:val="20"/>
          <w:lang w:val="it-IT"/>
        </w:rPr>
        <w:t xml:space="preserve">I bambini con disabilità possono richiedere servizi di </w:t>
      </w:r>
      <w:r w:rsidR="00681E0C" w:rsidRPr="008C77EC">
        <w:rPr>
          <w:sz w:val="20"/>
          <w:lang w:val="it-IT"/>
        </w:rPr>
        <w:t xml:space="preserve">supporto </w:t>
      </w:r>
      <w:r w:rsidRPr="008C77EC">
        <w:rPr>
          <w:sz w:val="20"/>
          <w:lang w:val="it-IT"/>
        </w:rPr>
        <w:t xml:space="preserve">specifici. Gli Stati parti </w:t>
      </w:r>
      <w:r w:rsidR="00681E0C" w:rsidRPr="008C77EC">
        <w:rPr>
          <w:sz w:val="20"/>
          <w:lang w:val="it-IT"/>
        </w:rPr>
        <w:t xml:space="preserve">dovrebbero </w:t>
      </w:r>
      <w:r w:rsidRPr="008C77EC">
        <w:rPr>
          <w:sz w:val="20"/>
          <w:lang w:val="it-IT"/>
        </w:rPr>
        <w:t xml:space="preserve">garantire che il </w:t>
      </w:r>
      <w:r w:rsidR="00681E0C" w:rsidRPr="008C77EC">
        <w:rPr>
          <w:sz w:val="20"/>
          <w:lang w:val="it-IT"/>
        </w:rPr>
        <w:t xml:space="preserve">supporto </w:t>
      </w:r>
      <w:r w:rsidRPr="008C77EC">
        <w:rPr>
          <w:sz w:val="20"/>
          <w:lang w:val="it-IT"/>
        </w:rPr>
        <w:t xml:space="preserve">fornito ai bambini e alle loro famiglie non rafforzi la segregazione, l'esclusione o l'abbandono. Piuttosto, il </w:t>
      </w:r>
      <w:r w:rsidR="00681E0C" w:rsidRPr="008C77EC">
        <w:rPr>
          <w:sz w:val="20"/>
          <w:lang w:val="it-IT"/>
        </w:rPr>
        <w:t xml:space="preserve">supporto </w:t>
      </w:r>
      <w:r w:rsidRPr="008C77EC">
        <w:rPr>
          <w:sz w:val="20"/>
          <w:lang w:val="it-IT"/>
        </w:rPr>
        <w:t>dovrebbe consentire ai bambini con disabilità</w:t>
      </w:r>
      <w:r w:rsidRPr="008C77EC">
        <w:rPr>
          <w:spacing w:val="40"/>
          <w:sz w:val="20"/>
          <w:lang w:val="it-IT"/>
        </w:rPr>
        <w:t xml:space="preserve"> </w:t>
      </w:r>
      <w:r w:rsidRPr="008C77EC">
        <w:rPr>
          <w:sz w:val="20"/>
          <w:lang w:val="it-IT"/>
        </w:rPr>
        <w:t>di realizzare</w:t>
      </w:r>
      <w:r w:rsidRPr="008C77EC">
        <w:rPr>
          <w:spacing w:val="-1"/>
          <w:sz w:val="20"/>
          <w:lang w:val="it-IT"/>
        </w:rPr>
        <w:t xml:space="preserve"> </w:t>
      </w:r>
      <w:r w:rsidRPr="008C77EC">
        <w:rPr>
          <w:sz w:val="20"/>
          <w:lang w:val="it-IT"/>
        </w:rPr>
        <w:t>il loro pieno potenziale.</w:t>
      </w:r>
    </w:p>
    <w:p w:rsidR="00D25279" w:rsidRPr="008C77EC" w:rsidRDefault="00D25279" w:rsidP="005C6044">
      <w:pPr>
        <w:pStyle w:val="Corpotesto"/>
        <w:spacing w:before="8"/>
        <w:ind w:right="701"/>
        <w:rPr>
          <w:sz w:val="30"/>
          <w:lang w:val="it-IT"/>
        </w:rPr>
      </w:pPr>
    </w:p>
    <w:p w:rsidR="00D25279" w:rsidRPr="008C77EC" w:rsidRDefault="00D25279" w:rsidP="00E360C2">
      <w:pPr>
        <w:pStyle w:val="Titolo3"/>
        <w:numPr>
          <w:ilvl w:val="1"/>
          <w:numId w:val="38"/>
        </w:numPr>
        <w:tabs>
          <w:tab w:val="left" w:pos="1680"/>
          <w:tab w:val="left" w:pos="1681"/>
        </w:tabs>
        <w:suppressAutoHyphens/>
        <w:autoSpaceDE/>
        <w:autoSpaceDN/>
        <w:ind w:right="701"/>
        <w:rPr>
          <w:sz w:val="28"/>
        </w:rPr>
      </w:pPr>
      <w:r w:rsidRPr="008C77EC">
        <w:rPr>
          <w:spacing w:val="-2"/>
          <w:w w:val="105"/>
          <w:sz w:val="24"/>
        </w:rPr>
        <w:t>Servizi</w:t>
      </w:r>
      <w:r w:rsidRPr="008C77EC">
        <w:rPr>
          <w:spacing w:val="-10"/>
          <w:w w:val="105"/>
          <w:sz w:val="24"/>
        </w:rPr>
        <w:t xml:space="preserve"> </w:t>
      </w:r>
      <w:r w:rsidRPr="008C77EC">
        <w:rPr>
          <w:spacing w:val="-2"/>
          <w:w w:val="105"/>
          <w:sz w:val="24"/>
        </w:rPr>
        <w:t>di</w:t>
      </w:r>
      <w:r w:rsidRPr="008C77EC">
        <w:rPr>
          <w:spacing w:val="4"/>
          <w:w w:val="105"/>
          <w:sz w:val="24"/>
        </w:rPr>
        <w:t xml:space="preserve"> </w:t>
      </w:r>
      <w:r w:rsidRPr="008C77EC">
        <w:rPr>
          <w:spacing w:val="-2"/>
          <w:w w:val="105"/>
          <w:sz w:val="24"/>
        </w:rPr>
        <w:t>supporto</w:t>
      </w:r>
      <w:r w:rsidRPr="008C77EC">
        <w:rPr>
          <w:spacing w:val="-9"/>
          <w:w w:val="105"/>
          <w:sz w:val="24"/>
        </w:rPr>
        <w:t xml:space="preserve"> </w:t>
      </w:r>
      <w:r w:rsidRPr="008C77EC">
        <w:rPr>
          <w:spacing w:val="-2"/>
          <w:w w:val="105"/>
          <w:sz w:val="24"/>
        </w:rPr>
        <w:t>individualizzati</w:t>
      </w:r>
    </w:p>
    <w:p w:rsidR="00D25279" w:rsidRPr="008C77EC" w:rsidRDefault="00D25279" w:rsidP="005C6044">
      <w:pPr>
        <w:pStyle w:val="Corpotesto"/>
        <w:spacing w:before="1"/>
        <w:ind w:right="701"/>
        <w:rPr>
          <w:b/>
          <w:sz w:val="22"/>
        </w:rPr>
      </w:pPr>
    </w:p>
    <w:p w:rsidR="00D25279" w:rsidRPr="008C77EC" w:rsidRDefault="00D25279" w:rsidP="00E360C2">
      <w:pPr>
        <w:pStyle w:val="Paragrafoelenco"/>
        <w:numPr>
          <w:ilvl w:val="2"/>
          <w:numId w:val="38"/>
        </w:numPr>
        <w:tabs>
          <w:tab w:val="left" w:pos="2254"/>
        </w:tabs>
        <w:suppressAutoHyphens/>
        <w:autoSpaceDE/>
        <w:autoSpaceDN/>
        <w:spacing w:before="1" w:line="252" w:lineRule="auto"/>
        <w:ind w:right="701"/>
        <w:rPr>
          <w:sz w:val="20"/>
          <w:lang w:val="it-IT"/>
        </w:rPr>
      </w:pPr>
      <w:r w:rsidRPr="008C77EC">
        <w:rPr>
          <w:sz w:val="20"/>
          <w:lang w:val="it-IT"/>
        </w:rPr>
        <w:t>Gli Stati parti devono garantire che tutte le persone con disabilità, comprese quelle che lasciano gli istituti, abbiano accesso all'assistenza personale, se necessaria, e che siano informate sul funzionamento dell'assistenza personale, in modo da poter</w:t>
      </w:r>
      <w:r w:rsidR="00681E0C" w:rsidRPr="008C77EC">
        <w:rPr>
          <w:sz w:val="20"/>
          <w:lang w:val="it-IT"/>
        </w:rPr>
        <w:t>e</w:t>
      </w:r>
      <w:r w:rsidRPr="008C77EC">
        <w:rPr>
          <w:sz w:val="20"/>
          <w:lang w:val="it-IT"/>
        </w:rPr>
        <w:t xml:space="preserve"> decidere se utilizzarla o meno.</w:t>
      </w:r>
    </w:p>
    <w:p w:rsidR="00D25279" w:rsidRPr="008C77EC" w:rsidRDefault="00D25279" w:rsidP="00E360C2">
      <w:pPr>
        <w:pStyle w:val="Paragrafoelenco"/>
        <w:numPr>
          <w:ilvl w:val="2"/>
          <w:numId w:val="38"/>
        </w:numPr>
        <w:tabs>
          <w:tab w:val="left" w:pos="2254"/>
        </w:tabs>
        <w:suppressAutoHyphens/>
        <w:autoSpaceDE/>
        <w:autoSpaceDN/>
        <w:spacing w:before="111" w:line="252" w:lineRule="auto"/>
        <w:ind w:right="701"/>
        <w:rPr>
          <w:sz w:val="20"/>
          <w:lang w:val="it-IT"/>
        </w:rPr>
      </w:pPr>
      <w:r w:rsidRPr="008C77EC">
        <w:rPr>
          <w:sz w:val="20"/>
          <w:lang w:val="it-IT"/>
        </w:rPr>
        <w:t>Gli</w:t>
      </w:r>
      <w:r w:rsidRPr="008C77EC">
        <w:rPr>
          <w:spacing w:val="40"/>
          <w:sz w:val="20"/>
          <w:lang w:val="it-IT"/>
        </w:rPr>
        <w:t xml:space="preserve"> </w:t>
      </w:r>
      <w:r w:rsidR="005E3F85" w:rsidRPr="008C77EC">
        <w:rPr>
          <w:sz w:val="20"/>
          <w:lang w:val="it-IT"/>
        </w:rPr>
        <w:t>Stati parti</w:t>
      </w:r>
      <w:r w:rsidRPr="008C77EC">
        <w:rPr>
          <w:spacing w:val="40"/>
          <w:sz w:val="20"/>
          <w:lang w:val="it-IT"/>
        </w:rPr>
        <w:t xml:space="preserve"> </w:t>
      </w:r>
      <w:r w:rsidRPr="008C77EC">
        <w:rPr>
          <w:sz w:val="20"/>
          <w:lang w:val="it-IT"/>
        </w:rPr>
        <w:t>devono</w:t>
      </w:r>
      <w:r w:rsidRPr="008C77EC">
        <w:rPr>
          <w:spacing w:val="40"/>
          <w:sz w:val="20"/>
          <w:lang w:val="it-IT"/>
        </w:rPr>
        <w:t xml:space="preserve"> </w:t>
      </w:r>
      <w:r w:rsidRPr="008C77EC">
        <w:rPr>
          <w:sz w:val="20"/>
          <w:lang w:val="it-IT"/>
        </w:rPr>
        <w:t>fornire</w:t>
      </w:r>
      <w:r w:rsidRPr="008C77EC">
        <w:rPr>
          <w:spacing w:val="40"/>
          <w:sz w:val="20"/>
          <w:lang w:val="it-IT"/>
        </w:rPr>
        <w:t xml:space="preserve"> </w:t>
      </w:r>
      <w:r w:rsidRPr="008C77EC">
        <w:rPr>
          <w:sz w:val="20"/>
          <w:lang w:val="it-IT"/>
        </w:rPr>
        <w:t>diversi tipi</w:t>
      </w:r>
      <w:r w:rsidRPr="008C77EC">
        <w:rPr>
          <w:spacing w:val="40"/>
          <w:sz w:val="20"/>
          <w:lang w:val="it-IT"/>
        </w:rPr>
        <w:t xml:space="preserve"> </w:t>
      </w:r>
      <w:r w:rsidRPr="008C77EC">
        <w:rPr>
          <w:sz w:val="20"/>
          <w:lang w:val="it-IT"/>
        </w:rPr>
        <w:t>di</w:t>
      </w:r>
      <w:r w:rsidRPr="008C77EC">
        <w:rPr>
          <w:spacing w:val="40"/>
          <w:sz w:val="20"/>
          <w:lang w:val="it-IT"/>
        </w:rPr>
        <w:t xml:space="preserve"> </w:t>
      </w:r>
      <w:r w:rsidRPr="008C77EC">
        <w:rPr>
          <w:sz w:val="20"/>
          <w:lang w:val="it-IT"/>
        </w:rPr>
        <w:t>servizi</w:t>
      </w:r>
      <w:r w:rsidRPr="008C77EC">
        <w:rPr>
          <w:spacing w:val="40"/>
          <w:sz w:val="20"/>
          <w:lang w:val="it-IT"/>
        </w:rPr>
        <w:t xml:space="preserve"> </w:t>
      </w:r>
      <w:r w:rsidRPr="008C77EC">
        <w:rPr>
          <w:sz w:val="20"/>
          <w:lang w:val="it-IT"/>
        </w:rPr>
        <w:t>di</w:t>
      </w:r>
      <w:r w:rsidRPr="008C77EC">
        <w:rPr>
          <w:spacing w:val="40"/>
          <w:sz w:val="20"/>
          <w:lang w:val="it-IT"/>
        </w:rPr>
        <w:t xml:space="preserve"> </w:t>
      </w:r>
      <w:r w:rsidRPr="008C77EC">
        <w:rPr>
          <w:sz w:val="20"/>
          <w:lang w:val="it-IT"/>
        </w:rPr>
        <w:t>supporto</w:t>
      </w:r>
      <w:r w:rsidRPr="008C77EC">
        <w:rPr>
          <w:spacing w:val="40"/>
          <w:sz w:val="20"/>
          <w:lang w:val="it-IT"/>
        </w:rPr>
        <w:t xml:space="preserve"> </w:t>
      </w:r>
      <w:r w:rsidRPr="008C77EC">
        <w:rPr>
          <w:sz w:val="20"/>
          <w:lang w:val="it-IT"/>
        </w:rPr>
        <w:t>individualizzati</w:t>
      </w:r>
      <w:r w:rsidRPr="008C77EC">
        <w:rPr>
          <w:spacing w:val="40"/>
          <w:sz w:val="20"/>
          <w:lang w:val="it-IT"/>
        </w:rPr>
        <w:t xml:space="preserve"> </w:t>
      </w:r>
      <w:r w:rsidRPr="008C77EC">
        <w:rPr>
          <w:sz w:val="20"/>
          <w:lang w:val="it-IT"/>
        </w:rPr>
        <w:t>e incentrati sulla persona, come persone di supporto, operatori di supporto, professionisti di supporto diretto e assistenza personale.</w:t>
      </w:r>
    </w:p>
    <w:p w:rsidR="00D25279" w:rsidRPr="008C77EC" w:rsidRDefault="00D25279" w:rsidP="005C6044">
      <w:pPr>
        <w:pStyle w:val="Corpotesto"/>
        <w:spacing w:before="9"/>
        <w:ind w:right="701"/>
        <w:rPr>
          <w:sz w:val="30"/>
          <w:lang w:val="it-IT"/>
        </w:rPr>
      </w:pPr>
    </w:p>
    <w:p w:rsidR="00D25279" w:rsidRPr="008C77EC" w:rsidRDefault="00D25279" w:rsidP="00E360C2">
      <w:pPr>
        <w:pStyle w:val="Titolo3"/>
        <w:numPr>
          <w:ilvl w:val="1"/>
          <w:numId w:val="38"/>
        </w:numPr>
        <w:tabs>
          <w:tab w:val="left" w:pos="1683"/>
          <w:tab w:val="left" w:pos="1684"/>
        </w:tabs>
        <w:suppressAutoHyphens/>
        <w:autoSpaceDE/>
        <w:autoSpaceDN/>
        <w:ind w:right="701"/>
        <w:rPr>
          <w:sz w:val="24"/>
        </w:rPr>
      </w:pPr>
      <w:r w:rsidRPr="008C77EC">
        <w:rPr>
          <w:sz w:val="24"/>
        </w:rPr>
        <w:t>Tecnologia</w:t>
      </w:r>
      <w:r w:rsidRPr="008C77EC">
        <w:rPr>
          <w:spacing w:val="25"/>
          <w:sz w:val="24"/>
        </w:rPr>
        <w:t xml:space="preserve"> </w:t>
      </w:r>
      <w:r w:rsidR="00681E0C" w:rsidRPr="008C77EC">
        <w:rPr>
          <w:spacing w:val="25"/>
          <w:sz w:val="24"/>
        </w:rPr>
        <w:t xml:space="preserve">assistiva </w:t>
      </w:r>
    </w:p>
    <w:p w:rsidR="00D25279" w:rsidRPr="008C77EC" w:rsidRDefault="00D25279" w:rsidP="005C6044">
      <w:pPr>
        <w:pStyle w:val="Corpotesto"/>
        <w:spacing w:before="2"/>
        <w:ind w:right="701"/>
        <w:rPr>
          <w:b/>
          <w:sz w:val="28"/>
        </w:rPr>
      </w:pPr>
    </w:p>
    <w:p w:rsidR="00D25279" w:rsidRPr="008C77EC" w:rsidRDefault="00D25279" w:rsidP="00E360C2">
      <w:pPr>
        <w:pStyle w:val="Paragrafoelenco"/>
        <w:numPr>
          <w:ilvl w:val="2"/>
          <w:numId w:val="38"/>
        </w:numPr>
        <w:tabs>
          <w:tab w:val="left" w:pos="2254"/>
        </w:tabs>
        <w:suppressAutoHyphens/>
        <w:autoSpaceDE/>
        <w:autoSpaceDN/>
        <w:spacing w:line="247" w:lineRule="auto"/>
        <w:ind w:right="701"/>
        <w:rPr>
          <w:sz w:val="20"/>
          <w:lang w:val="it-IT"/>
        </w:rPr>
      </w:pPr>
      <w:r w:rsidRPr="008C77EC">
        <w:rPr>
          <w:sz w:val="20"/>
          <w:lang w:val="it-IT"/>
        </w:rPr>
        <w:t>Gli</w:t>
      </w:r>
      <w:r w:rsidRPr="008C77EC">
        <w:rPr>
          <w:spacing w:val="80"/>
          <w:sz w:val="20"/>
          <w:lang w:val="it-IT"/>
        </w:rPr>
        <w:t xml:space="preserve"> </w:t>
      </w:r>
      <w:r w:rsidRPr="008C77EC">
        <w:rPr>
          <w:sz w:val="20"/>
          <w:lang w:val="it-IT"/>
        </w:rPr>
        <w:t>Stati</w:t>
      </w:r>
      <w:r w:rsidRPr="008C77EC">
        <w:rPr>
          <w:spacing w:val="80"/>
          <w:sz w:val="20"/>
          <w:lang w:val="it-IT"/>
        </w:rPr>
        <w:t xml:space="preserve"> </w:t>
      </w:r>
      <w:r w:rsidRPr="008C77EC">
        <w:rPr>
          <w:sz w:val="20"/>
          <w:lang w:val="it-IT"/>
        </w:rPr>
        <w:t>parti</w:t>
      </w:r>
      <w:r w:rsidRPr="008C77EC">
        <w:rPr>
          <w:spacing w:val="80"/>
          <w:sz w:val="20"/>
          <w:lang w:val="it-IT"/>
        </w:rPr>
        <w:t xml:space="preserve"> </w:t>
      </w:r>
      <w:r w:rsidRPr="008C77EC">
        <w:rPr>
          <w:sz w:val="20"/>
          <w:lang w:val="it-IT"/>
        </w:rPr>
        <w:t>dovrebbero</w:t>
      </w:r>
      <w:r w:rsidRPr="008C77EC">
        <w:rPr>
          <w:spacing w:val="80"/>
          <w:sz w:val="20"/>
          <w:lang w:val="it-IT"/>
        </w:rPr>
        <w:t xml:space="preserve"> </w:t>
      </w:r>
      <w:r w:rsidRPr="008C77EC">
        <w:rPr>
          <w:sz w:val="20"/>
          <w:lang w:val="it-IT"/>
        </w:rPr>
        <w:t>aumentare</w:t>
      </w:r>
      <w:r w:rsidRPr="008C77EC">
        <w:rPr>
          <w:spacing w:val="80"/>
          <w:sz w:val="20"/>
          <w:lang w:val="it-IT"/>
        </w:rPr>
        <w:t xml:space="preserve"> </w:t>
      </w:r>
      <w:r w:rsidRPr="008C77EC">
        <w:rPr>
          <w:sz w:val="20"/>
          <w:lang w:val="it-IT"/>
        </w:rPr>
        <w:t>e</w:t>
      </w:r>
      <w:r w:rsidRPr="008C77EC">
        <w:rPr>
          <w:spacing w:val="80"/>
          <w:sz w:val="20"/>
          <w:lang w:val="it-IT"/>
        </w:rPr>
        <w:t xml:space="preserve"> </w:t>
      </w:r>
      <w:r w:rsidRPr="008C77EC">
        <w:rPr>
          <w:sz w:val="20"/>
          <w:lang w:val="it-IT"/>
        </w:rPr>
        <w:t>garantire</w:t>
      </w:r>
      <w:r w:rsidRPr="008C77EC">
        <w:rPr>
          <w:spacing w:val="80"/>
          <w:sz w:val="20"/>
          <w:lang w:val="it-IT"/>
        </w:rPr>
        <w:t xml:space="preserve"> </w:t>
      </w:r>
      <w:r w:rsidRPr="008C77EC">
        <w:rPr>
          <w:sz w:val="20"/>
          <w:lang w:val="it-IT"/>
        </w:rPr>
        <w:t>l'accesso</w:t>
      </w:r>
      <w:r w:rsidRPr="008C77EC">
        <w:rPr>
          <w:spacing w:val="80"/>
          <w:sz w:val="20"/>
          <w:lang w:val="it-IT"/>
        </w:rPr>
        <w:t xml:space="preserve"> </w:t>
      </w:r>
      <w:r w:rsidR="00681E0C" w:rsidRPr="008C77EC">
        <w:rPr>
          <w:sz w:val="20"/>
          <w:lang w:val="it-IT"/>
        </w:rPr>
        <w:t>alla</w:t>
      </w:r>
      <w:r w:rsidR="00681E0C" w:rsidRPr="008C77EC">
        <w:rPr>
          <w:spacing w:val="80"/>
          <w:sz w:val="20"/>
          <w:lang w:val="it-IT"/>
        </w:rPr>
        <w:t xml:space="preserve"> </w:t>
      </w:r>
      <w:r w:rsidRPr="008C77EC">
        <w:rPr>
          <w:sz w:val="20"/>
          <w:lang w:val="it-IT"/>
        </w:rPr>
        <w:t>tecnologi</w:t>
      </w:r>
      <w:r w:rsidR="00681E0C" w:rsidRPr="008C77EC">
        <w:rPr>
          <w:sz w:val="20"/>
          <w:lang w:val="it-IT"/>
        </w:rPr>
        <w:t>a</w:t>
      </w:r>
      <w:r w:rsidRPr="008C77EC">
        <w:rPr>
          <w:spacing w:val="80"/>
          <w:sz w:val="20"/>
          <w:lang w:val="it-IT"/>
        </w:rPr>
        <w:t xml:space="preserve"> </w:t>
      </w:r>
      <w:r w:rsidR="00681E0C" w:rsidRPr="008C77EC">
        <w:rPr>
          <w:sz w:val="20"/>
          <w:lang w:val="it-IT"/>
        </w:rPr>
        <w:t>assistiva</w:t>
      </w:r>
      <w:r w:rsidRPr="008C77EC">
        <w:rPr>
          <w:sz w:val="20"/>
          <w:lang w:val="it-IT"/>
        </w:rPr>
        <w:t xml:space="preserve"> a prezzi accessibili, compresi i dispositivi di assistenza tipici e tradizionali, e garantire l'accesso alle</w:t>
      </w:r>
      <w:r w:rsidRPr="008C77EC">
        <w:rPr>
          <w:spacing w:val="-2"/>
          <w:sz w:val="20"/>
          <w:lang w:val="it-IT"/>
        </w:rPr>
        <w:t xml:space="preserve"> </w:t>
      </w:r>
      <w:r w:rsidRPr="008C77EC">
        <w:rPr>
          <w:sz w:val="20"/>
          <w:lang w:val="it-IT"/>
        </w:rPr>
        <w:t>moderne tecnologie e dispositivi di informazione e comunicazione. Quando le tecnologie avanzate sono disponibili</w:t>
      </w:r>
      <w:r w:rsidRPr="008C77EC">
        <w:rPr>
          <w:spacing w:val="40"/>
          <w:sz w:val="20"/>
          <w:lang w:val="it-IT"/>
        </w:rPr>
        <w:t xml:space="preserve"> </w:t>
      </w:r>
      <w:r w:rsidRPr="008C77EC">
        <w:rPr>
          <w:sz w:val="20"/>
          <w:lang w:val="it-IT"/>
        </w:rPr>
        <w:t>per la popolazione generale,</w:t>
      </w:r>
      <w:r w:rsidRPr="008C77EC">
        <w:rPr>
          <w:spacing w:val="36"/>
          <w:sz w:val="20"/>
          <w:lang w:val="it-IT"/>
        </w:rPr>
        <w:t xml:space="preserve"> </w:t>
      </w:r>
      <w:r w:rsidRPr="008C77EC">
        <w:rPr>
          <w:sz w:val="20"/>
          <w:lang w:val="it-IT"/>
        </w:rPr>
        <w:t>alle persone con</w:t>
      </w:r>
      <w:r w:rsidRPr="008C77EC">
        <w:rPr>
          <w:spacing w:val="-12"/>
          <w:sz w:val="20"/>
          <w:lang w:val="it-IT"/>
        </w:rPr>
        <w:t xml:space="preserve"> </w:t>
      </w:r>
      <w:r w:rsidRPr="008C77EC">
        <w:rPr>
          <w:sz w:val="20"/>
          <w:lang w:val="it-IT"/>
        </w:rPr>
        <w:t>disabilità</w:t>
      </w:r>
      <w:r w:rsidRPr="008C77EC">
        <w:rPr>
          <w:spacing w:val="-5"/>
          <w:sz w:val="20"/>
          <w:lang w:val="it-IT"/>
        </w:rPr>
        <w:t xml:space="preserve"> </w:t>
      </w:r>
      <w:r w:rsidRPr="008C77EC">
        <w:rPr>
          <w:sz w:val="20"/>
          <w:lang w:val="it-IT"/>
        </w:rPr>
        <w:t>dovrebbe essere garantito un</w:t>
      </w:r>
      <w:r w:rsidRPr="008C77EC">
        <w:rPr>
          <w:spacing w:val="-2"/>
          <w:sz w:val="20"/>
          <w:lang w:val="it-IT"/>
        </w:rPr>
        <w:t xml:space="preserve"> </w:t>
      </w:r>
      <w:r w:rsidRPr="008C77EC">
        <w:rPr>
          <w:sz w:val="20"/>
          <w:lang w:val="it-IT"/>
        </w:rPr>
        <w:t>accesso paritario, con gli opportuni adattamenti.</w:t>
      </w:r>
    </w:p>
    <w:p w:rsidR="00D25279" w:rsidRPr="008C77EC" w:rsidRDefault="00D25279" w:rsidP="005C6044">
      <w:pPr>
        <w:pStyle w:val="Corpotesto"/>
        <w:spacing w:before="11"/>
        <w:ind w:right="701"/>
        <w:rPr>
          <w:sz w:val="30"/>
          <w:lang w:val="it-IT"/>
        </w:rPr>
      </w:pPr>
    </w:p>
    <w:p w:rsidR="00D25279" w:rsidRPr="008C77EC" w:rsidRDefault="00D25279" w:rsidP="00E360C2">
      <w:pPr>
        <w:pStyle w:val="Titolo3"/>
        <w:numPr>
          <w:ilvl w:val="1"/>
          <w:numId w:val="38"/>
        </w:numPr>
        <w:tabs>
          <w:tab w:val="left" w:pos="1680"/>
          <w:tab w:val="left" w:pos="1681"/>
        </w:tabs>
        <w:suppressAutoHyphens/>
        <w:autoSpaceDE/>
        <w:autoSpaceDN/>
        <w:ind w:right="701"/>
        <w:rPr>
          <w:sz w:val="28"/>
        </w:rPr>
      </w:pPr>
      <w:r w:rsidRPr="008C77EC">
        <w:rPr>
          <w:spacing w:val="-2"/>
          <w:w w:val="105"/>
          <w:sz w:val="24"/>
        </w:rPr>
        <w:t>Sostegno</w:t>
      </w:r>
      <w:r w:rsidRPr="008C77EC">
        <w:rPr>
          <w:spacing w:val="-8"/>
          <w:w w:val="105"/>
          <w:sz w:val="24"/>
        </w:rPr>
        <w:t xml:space="preserve"> </w:t>
      </w:r>
      <w:r w:rsidRPr="008C77EC">
        <w:rPr>
          <w:spacing w:val="-2"/>
          <w:w w:val="105"/>
          <w:sz w:val="24"/>
        </w:rPr>
        <w:t>al</w:t>
      </w:r>
      <w:r w:rsidRPr="008C77EC">
        <w:rPr>
          <w:spacing w:val="-7"/>
          <w:w w:val="105"/>
          <w:sz w:val="24"/>
        </w:rPr>
        <w:t xml:space="preserve"> </w:t>
      </w:r>
      <w:r w:rsidRPr="008C77EC">
        <w:rPr>
          <w:spacing w:val="-2"/>
          <w:w w:val="105"/>
          <w:sz w:val="24"/>
        </w:rPr>
        <w:t>reddito</w:t>
      </w:r>
    </w:p>
    <w:p w:rsidR="00D25279" w:rsidRPr="008C77EC" w:rsidRDefault="00D25279" w:rsidP="005C6044">
      <w:pPr>
        <w:pStyle w:val="Corpotesto"/>
        <w:spacing w:before="1"/>
        <w:ind w:right="701"/>
        <w:rPr>
          <w:b/>
          <w:sz w:val="22"/>
        </w:rPr>
      </w:pPr>
    </w:p>
    <w:p w:rsidR="00D25279" w:rsidRPr="008C77EC" w:rsidRDefault="00D25279" w:rsidP="00E360C2">
      <w:pPr>
        <w:pStyle w:val="Paragrafoelenco"/>
        <w:numPr>
          <w:ilvl w:val="2"/>
          <w:numId w:val="38"/>
        </w:numPr>
        <w:tabs>
          <w:tab w:val="left" w:pos="2247"/>
        </w:tabs>
        <w:suppressAutoHyphens/>
        <w:autoSpaceDE/>
        <w:autoSpaceDN/>
        <w:spacing w:line="247" w:lineRule="auto"/>
        <w:ind w:right="701"/>
        <w:rPr>
          <w:sz w:val="20"/>
          <w:lang w:val="it-IT"/>
        </w:rPr>
      </w:pPr>
      <w:r w:rsidRPr="008C77EC">
        <w:rPr>
          <w:sz w:val="20"/>
          <w:lang w:val="it-IT"/>
        </w:rPr>
        <w:t>Le persone con disabilità dovrebbero ricevere un finanziamento individualizzato e diretto che garantisca</w:t>
      </w:r>
      <w:r w:rsidRPr="008C77EC">
        <w:rPr>
          <w:spacing w:val="40"/>
          <w:sz w:val="20"/>
          <w:lang w:val="it-IT"/>
        </w:rPr>
        <w:t xml:space="preserve"> </w:t>
      </w:r>
      <w:r w:rsidRPr="008C77EC">
        <w:rPr>
          <w:sz w:val="20"/>
          <w:lang w:val="it-IT"/>
        </w:rPr>
        <w:t>la sicurezza</w:t>
      </w:r>
      <w:r w:rsidRPr="008C77EC">
        <w:rPr>
          <w:spacing w:val="40"/>
          <w:sz w:val="20"/>
          <w:lang w:val="it-IT"/>
        </w:rPr>
        <w:t xml:space="preserve"> </w:t>
      </w:r>
      <w:r w:rsidRPr="008C77EC">
        <w:rPr>
          <w:sz w:val="20"/>
          <w:lang w:val="it-IT"/>
        </w:rPr>
        <w:t>del reddito</w:t>
      </w:r>
      <w:r w:rsidRPr="008C77EC">
        <w:rPr>
          <w:spacing w:val="36"/>
          <w:sz w:val="20"/>
          <w:lang w:val="it-IT"/>
        </w:rPr>
        <w:t xml:space="preserve"> </w:t>
      </w:r>
      <w:r w:rsidRPr="008C77EC">
        <w:rPr>
          <w:sz w:val="20"/>
          <w:lang w:val="it-IT"/>
        </w:rPr>
        <w:t>di</w:t>
      </w:r>
      <w:r w:rsidRPr="008C77EC">
        <w:rPr>
          <w:spacing w:val="40"/>
          <w:sz w:val="20"/>
          <w:lang w:val="it-IT"/>
        </w:rPr>
        <w:t xml:space="preserve"> </w:t>
      </w:r>
      <w:r w:rsidRPr="008C77EC">
        <w:rPr>
          <w:sz w:val="20"/>
          <w:lang w:val="it-IT"/>
        </w:rPr>
        <w:t>base,</w:t>
      </w:r>
      <w:r w:rsidRPr="008C77EC">
        <w:rPr>
          <w:spacing w:val="35"/>
          <w:sz w:val="20"/>
          <w:lang w:val="it-IT"/>
        </w:rPr>
        <w:t xml:space="preserve"> </w:t>
      </w:r>
      <w:r w:rsidRPr="008C77EC">
        <w:rPr>
          <w:sz w:val="20"/>
          <w:lang w:val="it-IT"/>
        </w:rPr>
        <w:t>la copertura</w:t>
      </w:r>
      <w:r w:rsidRPr="008C77EC">
        <w:rPr>
          <w:spacing w:val="40"/>
          <w:sz w:val="20"/>
          <w:lang w:val="it-IT"/>
        </w:rPr>
        <w:t xml:space="preserve"> </w:t>
      </w:r>
      <w:r w:rsidRPr="008C77EC">
        <w:rPr>
          <w:sz w:val="20"/>
          <w:lang w:val="it-IT"/>
        </w:rPr>
        <w:t>dei costi sanitari e</w:t>
      </w:r>
      <w:r w:rsidRPr="008C77EC">
        <w:rPr>
          <w:spacing w:val="39"/>
          <w:sz w:val="20"/>
          <w:lang w:val="it-IT"/>
        </w:rPr>
        <w:t xml:space="preserve"> </w:t>
      </w:r>
      <w:r w:rsidRPr="008C77EC">
        <w:rPr>
          <w:sz w:val="20"/>
          <w:lang w:val="it-IT"/>
        </w:rPr>
        <w:t>di quelli legati</w:t>
      </w:r>
      <w:r w:rsidRPr="008C77EC">
        <w:rPr>
          <w:spacing w:val="40"/>
          <w:sz w:val="20"/>
          <w:lang w:val="it-IT"/>
        </w:rPr>
        <w:t xml:space="preserve"> </w:t>
      </w:r>
      <w:r w:rsidRPr="008C77EC">
        <w:rPr>
          <w:sz w:val="20"/>
          <w:lang w:val="it-IT"/>
        </w:rPr>
        <w:t>alla</w:t>
      </w:r>
      <w:r w:rsidRPr="008C77EC">
        <w:rPr>
          <w:spacing w:val="40"/>
          <w:sz w:val="20"/>
          <w:lang w:val="it-IT"/>
        </w:rPr>
        <w:t xml:space="preserve"> </w:t>
      </w:r>
      <w:r w:rsidRPr="008C77EC">
        <w:rPr>
          <w:sz w:val="20"/>
          <w:lang w:val="it-IT"/>
        </w:rPr>
        <w:t>disabilità,</w:t>
      </w:r>
      <w:r w:rsidRPr="008C77EC">
        <w:rPr>
          <w:spacing w:val="80"/>
          <w:sz w:val="20"/>
          <w:lang w:val="it-IT"/>
        </w:rPr>
        <w:t xml:space="preserve"> </w:t>
      </w:r>
      <w:r w:rsidRPr="008C77EC">
        <w:rPr>
          <w:sz w:val="20"/>
          <w:lang w:val="it-IT"/>
        </w:rPr>
        <w:t>comprese</w:t>
      </w:r>
      <w:r w:rsidRPr="008C77EC">
        <w:rPr>
          <w:spacing w:val="80"/>
          <w:sz w:val="20"/>
          <w:lang w:val="it-IT"/>
        </w:rPr>
        <w:t xml:space="preserve"> </w:t>
      </w:r>
      <w:r w:rsidRPr="008C77EC">
        <w:rPr>
          <w:sz w:val="20"/>
          <w:lang w:val="it-IT"/>
        </w:rPr>
        <w:t>le</w:t>
      </w:r>
      <w:r w:rsidRPr="008C77EC">
        <w:rPr>
          <w:spacing w:val="80"/>
          <w:sz w:val="20"/>
          <w:lang w:val="it-IT"/>
        </w:rPr>
        <w:t xml:space="preserve"> </w:t>
      </w:r>
      <w:r w:rsidRPr="008C77EC">
        <w:rPr>
          <w:sz w:val="20"/>
          <w:lang w:val="it-IT"/>
        </w:rPr>
        <w:t>componenti</w:t>
      </w:r>
      <w:r w:rsidRPr="008C77EC">
        <w:rPr>
          <w:spacing w:val="80"/>
          <w:sz w:val="20"/>
          <w:lang w:val="it-IT"/>
        </w:rPr>
        <w:t xml:space="preserve"> </w:t>
      </w:r>
      <w:r w:rsidRPr="008C77EC">
        <w:rPr>
          <w:sz w:val="20"/>
          <w:lang w:val="it-IT"/>
        </w:rPr>
        <w:t>relative</w:t>
      </w:r>
      <w:r w:rsidRPr="008C77EC">
        <w:rPr>
          <w:spacing w:val="80"/>
          <w:sz w:val="20"/>
          <w:lang w:val="it-IT"/>
        </w:rPr>
        <w:t xml:space="preserve"> </w:t>
      </w:r>
      <w:r w:rsidRPr="008C77EC">
        <w:rPr>
          <w:sz w:val="20"/>
          <w:lang w:val="it-IT"/>
        </w:rPr>
        <w:t>alla</w:t>
      </w:r>
      <w:r w:rsidRPr="008C77EC">
        <w:rPr>
          <w:spacing w:val="40"/>
          <w:sz w:val="20"/>
          <w:lang w:val="it-IT"/>
        </w:rPr>
        <w:t xml:space="preserve"> </w:t>
      </w:r>
      <w:r w:rsidRPr="008C77EC">
        <w:rPr>
          <w:sz w:val="20"/>
          <w:lang w:val="it-IT"/>
        </w:rPr>
        <w:t>riparazione</w:t>
      </w:r>
      <w:r w:rsidRPr="008C77EC">
        <w:rPr>
          <w:spacing w:val="80"/>
          <w:sz w:val="20"/>
          <w:lang w:val="it-IT"/>
        </w:rPr>
        <w:t xml:space="preserve"> </w:t>
      </w:r>
      <w:r w:rsidRPr="008C77EC">
        <w:rPr>
          <w:sz w:val="20"/>
          <w:lang w:val="it-IT"/>
        </w:rPr>
        <w:t>dei</w:t>
      </w:r>
      <w:r w:rsidRPr="008C77EC">
        <w:rPr>
          <w:spacing w:val="40"/>
          <w:sz w:val="20"/>
          <w:lang w:val="it-IT"/>
        </w:rPr>
        <w:t xml:space="preserve"> </w:t>
      </w:r>
      <w:r w:rsidRPr="008C77EC">
        <w:rPr>
          <w:sz w:val="20"/>
          <w:lang w:val="it-IT"/>
        </w:rPr>
        <w:t>danni causati dall'istituzionalizzazione, secondo la loro volontà e le loro preferenze. Il finanziamento individuale deve essere rivisto regolarmente in base alle esigenze della persona e in caso di emergenza. Il</w:t>
      </w:r>
      <w:r w:rsidRPr="008C77EC">
        <w:rPr>
          <w:spacing w:val="40"/>
          <w:sz w:val="20"/>
          <w:lang w:val="it-IT"/>
        </w:rPr>
        <w:t xml:space="preserve"> </w:t>
      </w:r>
      <w:r w:rsidRPr="008C77EC">
        <w:rPr>
          <w:sz w:val="20"/>
          <w:lang w:val="it-IT"/>
        </w:rPr>
        <w:t xml:space="preserve">finanziamento deve essere adattato alle variazioni dei costi nel corso della vita e tenere conto dell'inflazione. Il supporto amministrativo e la responsabilizzazione, attraverso il </w:t>
      </w:r>
      <w:r w:rsidR="00154F93" w:rsidRPr="008C77EC">
        <w:rPr>
          <w:sz w:val="20"/>
          <w:lang w:val="it-IT"/>
        </w:rPr>
        <w:t xml:space="preserve">supporto </w:t>
      </w:r>
      <w:r w:rsidRPr="008C77EC">
        <w:rPr>
          <w:sz w:val="20"/>
          <w:lang w:val="it-IT"/>
        </w:rPr>
        <w:t xml:space="preserve">tra pari e </w:t>
      </w:r>
      <w:r w:rsidR="00154F93" w:rsidRPr="008C77EC">
        <w:rPr>
          <w:sz w:val="20"/>
          <w:lang w:val="it-IT"/>
        </w:rPr>
        <w:t>l'auto-rappresentanza</w:t>
      </w:r>
      <w:r w:rsidRPr="008C77EC">
        <w:rPr>
          <w:sz w:val="20"/>
          <w:lang w:val="it-IT"/>
        </w:rPr>
        <w:t>, dovrebbero essere disponibili</w:t>
      </w:r>
      <w:r w:rsidRPr="008C77EC">
        <w:rPr>
          <w:spacing w:val="21"/>
          <w:sz w:val="20"/>
          <w:lang w:val="it-IT"/>
        </w:rPr>
        <w:t xml:space="preserve"> </w:t>
      </w:r>
      <w:r w:rsidRPr="008C77EC">
        <w:rPr>
          <w:sz w:val="20"/>
          <w:lang w:val="it-IT"/>
        </w:rPr>
        <w:t>per incoraggiare</w:t>
      </w:r>
      <w:r w:rsidRPr="008C77EC">
        <w:rPr>
          <w:spacing w:val="27"/>
          <w:sz w:val="20"/>
          <w:lang w:val="it-IT"/>
        </w:rPr>
        <w:t xml:space="preserve"> </w:t>
      </w:r>
      <w:r w:rsidRPr="008C77EC">
        <w:rPr>
          <w:sz w:val="20"/>
          <w:lang w:val="it-IT"/>
        </w:rPr>
        <w:t>l'adozione di</w:t>
      </w:r>
      <w:r w:rsidRPr="008C77EC">
        <w:rPr>
          <w:spacing w:val="21"/>
          <w:sz w:val="20"/>
          <w:lang w:val="it-IT"/>
        </w:rPr>
        <w:t xml:space="preserve"> </w:t>
      </w:r>
      <w:r w:rsidRPr="008C77EC">
        <w:rPr>
          <w:sz w:val="20"/>
          <w:lang w:val="it-IT"/>
        </w:rPr>
        <w:t>opzioni di finanziamento</w:t>
      </w:r>
      <w:r w:rsidRPr="008C77EC">
        <w:rPr>
          <w:spacing w:val="25"/>
          <w:sz w:val="20"/>
          <w:lang w:val="it-IT"/>
        </w:rPr>
        <w:t xml:space="preserve"> </w:t>
      </w:r>
      <w:r w:rsidRPr="008C77EC">
        <w:rPr>
          <w:sz w:val="20"/>
          <w:lang w:val="it-IT"/>
        </w:rPr>
        <w:t>gestite dagli utenti. Per le persone che lasciano gli istituti, il sostegno al reddito dovrebbe essere adattato alle loro nuove condizioni di vita.</w:t>
      </w:r>
    </w:p>
    <w:p w:rsidR="00D25279" w:rsidRPr="008C77EC" w:rsidRDefault="00D25279" w:rsidP="00E360C2">
      <w:pPr>
        <w:pStyle w:val="Paragrafoelenco"/>
        <w:numPr>
          <w:ilvl w:val="2"/>
          <w:numId w:val="38"/>
        </w:numPr>
        <w:tabs>
          <w:tab w:val="left" w:pos="2257"/>
        </w:tabs>
        <w:suppressAutoHyphens/>
        <w:autoSpaceDE/>
        <w:autoSpaceDN/>
        <w:spacing w:before="130" w:line="252" w:lineRule="auto"/>
        <w:ind w:right="701"/>
        <w:rPr>
          <w:sz w:val="20"/>
          <w:lang w:val="it-IT"/>
        </w:rPr>
      </w:pPr>
      <w:r w:rsidRPr="008C77EC">
        <w:rPr>
          <w:sz w:val="20"/>
          <w:lang w:val="it-IT"/>
        </w:rPr>
        <w:t>L'ammissibilità</w:t>
      </w:r>
      <w:r w:rsidRPr="008C77EC">
        <w:rPr>
          <w:spacing w:val="40"/>
          <w:sz w:val="20"/>
          <w:lang w:val="it-IT"/>
        </w:rPr>
        <w:t xml:space="preserve"> </w:t>
      </w:r>
      <w:r w:rsidRPr="008C77EC">
        <w:rPr>
          <w:sz w:val="20"/>
          <w:lang w:val="it-IT"/>
        </w:rPr>
        <w:t>al</w:t>
      </w:r>
      <w:r w:rsidRPr="008C77EC">
        <w:rPr>
          <w:spacing w:val="40"/>
          <w:sz w:val="20"/>
          <w:lang w:val="it-IT"/>
        </w:rPr>
        <w:t xml:space="preserve"> </w:t>
      </w:r>
      <w:r w:rsidRPr="008C77EC">
        <w:rPr>
          <w:sz w:val="20"/>
          <w:lang w:val="it-IT"/>
        </w:rPr>
        <w:t>sostegno</w:t>
      </w:r>
      <w:r w:rsidRPr="008C77EC">
        <w:rPr>
          <w:spacing w:val="40"/>
          <w:sz w:val="20"/>
          <w:lang w:val="it-IT"/>
        </w:rPr>
        <w:t xml:space="preserve"> </w:t>
      </w:r>
      <w:r w:rsidRPr="008C77EC">
        <w:rPr>
          <w:sz w:val="20"/>
          <w:lang w:val="it-IT"/>
        </w:rPr>
        <w:t>al</w:t>
      </w:r>
      <w:r w:rsidRPr="008C77EC">
        <w:rPr>
          <w:spacing w:val="40"/>
          <w:sz w:val="20"/>
          <w:lang w:val="it-IT"/>
        </w:rPr>
        <w:t xml:space="preserve"> </w:t>
      </w:r>
      <w:r w:rsidRPr="008C77EC">
        <w:rPr>
          <w:sz w:val="20"/>
          <w:lang w:val="it-IT"/>
        </w:rPr>
        <w:t>reddito</w:t>
      </w:r>
      <w:r w:rsidRPr="008C77EC">
        <w:rPr>
          <w:spacing w:val="40"/>
          <w:sz w:val="20"/>
          <w:lang w:val="it-IT"/>
        </w:rPr>
        <w:t xml:space="preserve"> </w:t>
      </w:r>
      <w:r w:rsidRPr="008C77EC">
        <w:rPr>
          <w:sz w:val="20"/>
          <w:lang w:val="it-IT"/>
        </w:rPr>
        <w:t>che</w:t>
      </w:r>
      <w:r w:rsidRPr="008C77EC">
        <w:rPr>
          <w:spacing w:val="40"/>
          <w:sz w:val="20"/>
          <w:lang w:val="it-IT"/>
        </w:rPr>
        <w:t xml:space="preserve"> </w:t>
      </w:r>
      <w:r w:rsidRPr="008C77EC">
        <w:rPr>
          <w:sz w:val="20"/>
          <w:lang w:val="it-IT"/>
        </w:rPr>
        <w:t>copre</w:t>
      </w:r>
      <w:r w:rsidRPr="008C77EC">
        <w:rPr>
          <w:spacing w:val="40"/>
          <w:sz w:val="20"/>
          <w:lang w:val="it-IT"/>
        </w:rPr>
        <w:t xml:space="preserve"> </w:t>
      </w:r>
      <w:r w:rsidRPr="008C77EC">
        <w:rPr>
          <w:sz w:val="20"/>
          <w:lang w:val="it-IT"/>
        </w:rPr>
        <w:t>i</w:t>
      </w:r>
      <w:r w:rsidRPr="008C77EC">
        <w:rPr>
          <w:spacing w:val="40"/>
          <w:sz w:val="20"/>
          <w:lang w:val="it-IT"/>
        </w:rPr>
        <w:t xml:space="preserve"> </w:t>
      </w:r>
      <w:r w:rsidRPr="008C77EC">
        <w:rPr>
          <w:sz w:val="20"/>
          <w:lang w:val="it-IT"/>
        </w:rPr>
        <w:t>costi</w:t>
      </w:r>
      <w:r w:rsidRPr="008C77EC">
        <w:rPr>
          <w:spacing w:val="40"/>
          <w:sz w:val="20"/>
          <w:lang w:val="it-IT"/>
        </w:rPr>
        <w:t xml:space="preserve"> </w:t>
      </w:r>
      <w:r w:rsidRPr="008C77EC">
        <w:rPr>
          <w:sz w:val="20"/>
          <w:lang w:val="it-IT"/>
        </w:rPr>
        <w:t>legati</w:t>
      </w:r>
      <w:r w:rsidRPr="008C77EC">
        <w:rPr>
          <w:spacing w:val="40"/>
          <w:sz w:val="20"/>
          <w:lang w:val="it-IT"/>
        </w:rPr>
        <w:t xml:space="preserve"> </w:t>
      </w:r>
      <w:r w:rsidRPr="008C77EC">
        <w:rPr>
          <w:sz w:val="20"/>
          <w:lang w:val="it-IT"/>
        </w:rPr>
        <w:t>alla</w:t>
      </w:r>
      <w:r w:rsidRPr="008C77EC">
        <w:rPr>
          <w:spacing w:val="40"/>
          <w:sz w:val="20"/>
          <w:lang w:val="it-IT"/>
        </w:rPr>
        <w:t xml:space="preserve"> </w:t>
      </w:r>
      <w:r w:rsidRPr="008C77EC">
        <w:rPr>
          <w:sz w:val="20"/>
          <w:lang w:val="it-IT"/>
        </w:rPr>
        <w:t>disabilità</w:t>
      </w:r>
      <w:r w:rsidRPr="008C77EC">
        <w:rPr>
          <w:spacing w:val="40"/>
          <w:sz w:val="20"/>
          <w:lang w:val="it-IT"/>
        </w:rPr>
        <w:t xml:space="preserve"> </w:t>
      </w:r>
      <w:r w:rsidRPr="008C77EC">
        <w:rPr>
          <w:sz w:val="20"/>
          <w:lang w:val="it-IT"/>
        </w:rPr>
        <w:t>non dovrebbe essere legata al reddito generale di un individuo o di una famiglia. Gli Stati parti dovrebbero garantire che tutte le persone con disabilità</w:t>
      </w:r>
      <w:r w:rsidRPr="008C77EC">
        <w:rPr>
          <w:spacing w:val="40"/>
          <w:sz w:val="20"/>
          <w:lang w:val="it-IT"/>
        </w:rPr>
        <w:t xml:space="preserve"> </w:t>
      </w:r>
      <w:r w:rsidRPr="008C77EC">
        <w:rPr>
          <w:sz w:val="20"/>
          <w:lang w:val="it-IT"/>
        </w:rPr>
        <w:t>beneficino di finanziamenti che coprano i</w:t>
      </w:r>
      <w:r w:rsidRPr="008C77EC">
        <w:rPr>
          <w:spacing w:val="37"/>
          <w:sz w:val="20"/>
          <w:lang w:val="it-IT"/>
        </w:rPr>
        <w:t xml:space="preserve"> </w:t>
      </w:r>
      <w:r w:rsidRPr="008C77EC">
        <w:rPr>
          <w:sz w:val="20"/>
          <w:lang w:val="it-IT"/>
        </w:rPr>
        <w:t>costi di una vita indipendente, indipendentemente dal</w:t>
      </w:r>
      <w:r w:rsidRPr="008C77EC">
        <w:rPr>
          <w:spacing w:val="-10"/>
          <w:sz w:val="20"/>
          <w:lang w:val="it-IT"/>
        </w:rPr>
        <w:t xml:space="preserve"> </w:t>
      </w:r>
      <w:r w:rsidRPr="008C77EC">
        <w:rPr>
          <w:sz w:val="20"/>
          <w:lang w:val="it-IT"/>
        </w:rPr>
        <w:t>reddito da lavoro.</w:t>
      </w:r>
    </w:p>
    <w:p w:rsidR="00177CF9" w:rsidRPr="008C77EC" w:rsidRDefault="00D25279" w:rsidP="00E360C2">
      <w:pPr>
        <w:pStyle w:val="Paragrafoelenco"/>
        <w:numPr>
          <w:ilvl w:val="2"/>
          <w:numId w:val="38"/>
        </w:numPr>
        <w:tabs>
          <w:tab w:val="left" w:pos="2254"/>
        </w:tabs>
        <w:suppressAutoHyphens/>
        <w:autoSpaceDE/>
        <w:autoSpaceDN/>
        <w:spacing w:before="112" w:line="247" w:lineRule="auto"/>
        <w:ind w:right="701"/>
        <w:rPr>
          <w:sz w:val="20"/>
          <w:lang w:val="it-IT"/>
        </w:rPr>
      </w:pPr>
      <w:r w:rsidRPr="008C77EC">
        <w:rPr>
          <w:sz w:val="20"/>
          <w:lang w:val="it-IT"/>
        </w:rPr>
        <w:t>Gli</w:t>
      </w:r>
      <w:r w:rsidRPr="008C77EC">
        <w:rPr>
          <w:spacing w:val="36"/>
          <w:sz w:val="20"/>
          <w:lang w:val="it-IT"/>
        </w:rPr>
        <w:t xml:space="preserve"> </w:t>
      </w:r>
      <w:r w:rsidRPr="008C77EC">
        <w:rPr>
          <w:sz w:val="20"/>
          <w:lang w:val="it-IT"/>
        </w:rPr>
        <w:t>stanziamenti</w:t>
      </w:r>
      <w:r w:rsidRPr="008C77EC">
        <w:rPr>
          <w:spacing w:val="40"/>
          <w:sz w:val="20"/>
          <w:lang w:val="it-IT"/>
        </w:rPr>
        <w:t xml:space="preserve"> </w:t>
      </w:r>
      <w:r w:rsidRPr="008C77EC">
        <w:rPr>
          <w:sz w:val="20"/>
          <w:lang w:val="it-IT"/>
        </w:rPr>
        <w:t>di</w:t>
      </w:r>
      <w:r w:rsidRPr="008C77EC">
        <w:rPr>
          <w:spacing w:val="40"/>
          <w:sz w:val="20"/>
          <w:lang w:val="it-IT"/>
        </w:rPr>
        <w:t xml:space="preserve"> </w:t>
      </w:r>
      <w:r w:rsidRPr="008C77EC">
        <w:rPr>
          <w:sz w:val="20"/>
          <w:lang w:val="it-IT"/>
        </w:rPr>
        <w:t>bilancio</w:t>
      </w:r>
      <w:r w:rsidRPr="008C77EC">
        <w:rPr>
          <w:spacing w:val="40"/>
          <w:sz w:val="20"/>
          <w:lang w:val="it-IT"/>
        </w:rPr>
        <w:t xml:space="preserve"> </w:t>
      </w:r>
      <w:r w:rsidRPr="008C77EC">
        <w:rPr>
          <w:sz w:val="20"/>
          <w:lang w:val="it-IT"/>
        </w:rPr>
        <w:t>per</w:t>
      </w:r>
      <w:r w:rsidRPr="008C77EC">
        <w:rPr>
          <w:spacing w:val="40"/>
          <w:sz w:val="20"/>
          <w:lang w:val="it-IT"/>
        </w:rPr>
        <w:t xml:space="preserve"> </w:t>
      </w:r>
      <w:r w:rsidRPr="008C77EC">
        <w:rPr>
          <w:sz w:val="20"/>
          <w:lang w:val="it-IT"/>
        </w:rPr>
        <w:t>i</w:t>
      </w:r>
      <w:r w:rsidRPr="008C77EC">
        <w:rPr>
          <w:spacing w:val="40"/>
          <w:sz w:val="20"/>
          <w:lang w:val="it-IT"/>
        </w:rPr>
        <w:t xml:space="preserve"> </w:t>
      </w:r>
      <w:r w:rsidRPr="008C77EC">
        <w:rPr>
          <w:sz w:val="20"/>
          <w:lang w:val="it-IT"/>
        </w:rPr>
        <w:t>servizi</w:t>
      </w:r>
      <w:r w:rsidRPr="008C77EC">
        <w:rPr>
          <w:spacing w:val="40"/>
          <w:sz w:val="20"/>
          <w:lang w:val="it-IT"/>
        </w:rPr>
        <w:t xml:space="preserve"> </w:t>
      </w:r>
      <w:r w:rsidRPr="008C77EC">
        <w:rPr>
          <w:sz w:val="20"/>
          <w:lang w:val="it-IT"/>
        </w:rPr>
        <w:t>alle</w:t>
      </w:r>
      <w:r w:rsidRPr="008C77EC">
        <w:rPr>
          <w:spacing w:val="36"/>
          <w:sz w:val="20"/>
          <w:lang w:val="it-IT"/>
        </w:rPr>
        <w:t xml:space="preserve"> </w:t>
      </w:r>
      <w:r w:rsidRPr="008C77EC">
        <w:rPr>
          <w:sz w:val="20"/>
          <w:lang w:val="it-IT"/>
        </w:rPr>
        <w:t>persone</w:t>
      </w:r>
      <w:r w:rsidRPr="008C77EC">
        <w:rPr>
          <w:spacing w:val="40"/>
          <w:sz w:val="20"/>
          <w:lang w:val="it-IT"/>
        </w:rPr>
        <w:t xml:space="preserve"> </w:t>
      </w:r>
      <w:r w:rsidRPr="008C77EC">
        <w:rPr>
          <w:sz w:val="20"/>
          <w:lang w:val="it-IT"/>
        </w:rPr>
        <w:t>con</w:t>
      </w:r>
      <w:r w:rsidRPr="008C77EC">
        <w:rPr>
          <w:spacing w:val="36"/>
          <w:sz w:val="20"/>
          <w:lang w:val="it-IT"/>
        </w:rPr>
        <w:t xml:space="preserve"> </w:t>
      </w:r>
      <w:r w:rsidRPr="008C77EC">
        <w:rPr>
          <w:sz w:val="20"/>
          <w:lang w:val="it-IT"/>
        </w:rPr>
        <w:t>disabilità</w:t>
      </w:r>
      <w:r w:rsidRPr="008C77EC">
        <w:rPr>
          <w:spacing w:val="40"/>
          <w:sz w:val="20"/>
          <w:lang w:val="it-IT"/>
        </w:rPr>
        <w:t xml:space="preserve"> </w:t>
      </w:r>
      <w:r w:rsidRPr="008C77EC">
        <w:rPr>
          <w:sz w:val="20"/>
          <w:lang w:val="it-IT"/>
        </w:rPr>
        <w:t xml:space="preserve">dovrebbero essere </w:t>
      </w:r>
      <w:r w:rsidRPr="008C77EC">
        <w:rPr>
          <w:sz w:val="20"/>
          <w:lang w:val="it-IT"/>
        </w:rPr>
        <w:lastRenderedPageBreak/>
        <w:t>sotto il</w:t>
      </w:r>
      <w:r w:rsidRPr="008C77EC">
        <w:rPr>
          <w:spacing w:val="39"/>
          <w:sz w:val="20"/>
          <w:lang w:val="it-IT"/>
        </w:rPr>
        <w:t xml:space="preserve"> </w:t>
      </w:r>
      <w:r w:rsidRPr="008C77EC">
        <w:rPr>
          <w:sz w:val="20"/>
          <w:lang w:val="it-IT"/>
        </w:rPr>
        <w:t>controllo</w:t>
      </w:r>
      <w:r w:rsidRPr="008C77EC">
        <w:rPr>
          <w:spacing w:val="40"/>
          <w:sz w:val="20"/>
          <w:lang w:val="it-IT"/>
        </w:rPr>
        <w:t xml:space="preserve"> </w:t>
      </w:r>
      <w:r w:rsidRPr="008C77EC">
        <w:rPr>
          <w:sz w:val="20"/>
          <w:lang w:val="it-IT"/>
        </w:rPr>
        <w:t>diretto delle persone</w:t>
      </w:r>
      <w:r w:rsidRPr="008C77EC">
        <w:rPr>
          <w:spacing w:val="40"/>
          <w:sz w:val="20"/>
          <w:lang w:val="it-IT"/>
        </w:rPr>
        <w:t xml:space="preserve"> </w:t>
      </w:r>
      <w:r w:rsidRPr="008C77EC">
        <w:rPr>
          <w:sz w:val="20"/>
          <w:lang w:val="it-IT"/>
        </w:rPr>
        <w:t>con</w:t>
      </w:r>
      <w:r w:rsidRPr="008C77EC">
        <w:rPr>
          <w:spacing w:val="39"/>
          <w:sz w:val="20"/>
          <w:lang w:val="it-IT"/>
        </w:rPr>
        <w:t xml:space="preserve"> </w:t>
      </w:r>
      <w:r w:rsidRPr="008C77EC">
        <w:rPr>
          <w:sz w:val="20"/>
          <w:lang w:val="it-IT"/>
        </w:rPr>
        <w:t>disabilità</w:t>
      </w:r>
      <w:r w:rsidRPr="008C77EC">
        <w:rPr>
          <w:spacing w:val="40"/>
          <w:sz w:val="20"/>
          <w:lang w:val="it-IT"/>
        </w:rPr>
        <w:t xml:space="preserve"> </w:t>
      </w:r>
      <w:r w:rsidRPr="008C77EC">
        <w:rPr>
          <w:sz w:val="20"/>
          <w:lang w:val="it-IT"/>
        </w:rPr>
        <w:t>o,</w:t>
      </w:r>
      <w:r w:rsidRPr="008C77EC">
        <w:rPr>
          <w:spacing w:val="39"/>
          <w:sz w:val="20"/>
          <w:lang w:val="it-IT"/>
        </w:rPr>
        <w:t xml:space="preserve"> </w:t>
      </w:r>
      <w:r w:rsidRPr="008C77EC">
        <w:rPr>
          <w:sz w:val="20"/>
          <w:lang w:val="it-IT"/>
        </w:rPr>
        <w:t>nel caso dei bambini,</w:t>
      </w:r>
      <w:r w:rsidRPr="008C77EC">
        <w:rPr>
          <w:spacing w:val="40"/>
          <w:sz w:val="20"/>
          <w:lang w:val="it-IT"/>
        </w:rPr>
        <w:t xml:space="preserve"> </w:t>
      </w:r>
      <w:r w:rsidRPr="008C77EC">
        <w:rPr>
          <w:sz w:val="20"/>
          <w:lang w:val="it-IT"/>
        </w:rPr>
        <w:t>di</w:t>
      </w:r>
      <w:r w:rsidRPr="008C77EC">
        <w:rPr>
          <w:spacing w:val="40"/>
          <w:sz w:val="20"/>
          <w:lang w:val="it-IT"/>
        </w:rPr>
        <w:t xml:space="preserve"> </w:t>
      </w:r>
      <w:r w:rsidRPr="008C77EC">
        <w:rPr>
          <w:sz w:val="20"/>
          <w:lang w:val="it-IT"/>
        </w:rPr>
        <w:t>chi si prende</w:t>
      </w:r>
      <w:r w:rsidRPr="008C77EC">
        <w:rPr>
          <w:spacing w:val="-8"/>
          <w:sz w:val="20"/>
          <w:lang w:val="it-IT"/>
        </w:rPr>
        <w:t xml:space="preserve"> </w:t>
      </w:r>
      <w:r w:rsidRPr="008C77EC">
        <w:rPr>
          <w:sz w:val="20"/>
          <w:lang w:val="it-IT"/>
        </w:rPr>
        <w:t>cura di</w:t>
      </w:r>
      <w:r w:rsidRPr="008C77EC">
        <w:rPr>
          <w:spacing w:val="-3"/>
          <w:sz w:val="20"/>
          <w:lang w:val="it-IT"/>
        </w:rPr>
        <w:t xml:space="preserve"> </w:t>
      </w:r>
      <w:r w:rsidRPr="008C77EC">
        <w:rPr>
          <w:sz w:val="20"/>
          <w:lang w:val="it-IT"/>
        </w:rPr>
        <w:t>loro, assicurando loro</w:t>
      </w:r>
      <w:r w:rsidRPr="008C77EC">
        <w:rPr>
          <w:spacing w:val="-13"/>
          <w:sz w:val="20"/>
          <w:lang w:val="it-IT"/>
        </w:rPr>
        <w:t xml:space="preserve"> </w:t>
      </w:r>
      <w:r w:rsidRPr="008C77EC">
        <w:rPr>
          <w:sz w:val="20"/>
          <w:lang w:val="it-IT"/>
        </w:rPr>
        <w:t>forme di</w:t>
      </w:r>
      <w:r w:rsidRPr="008C77EC">
        <w:rPr>
          <w:spacing w:val="-6"/>
          <w:sz w:val="20"/>
          <w:lang w:val="it-IT"/>
        </w:rPr>
        <w:t xml:space="preserve"> </w:t>
      </w:r>
      <w:r w:rsidRPr="008C77EC">
        <w:rPr>
          <w:sz w:val="20"/>
          <w:lang w:val="it-IT"/>
        </w:rPr>
        <w:t>sostegno necessarie, sistemazioni</w:t>
      </w:r>
      <w:r w:rsidRPr="008C77EC">
        <w:rPr>
          <w:spacing w:val="18"/>
          <w:sz w:val="20"/>
          <w:lang w:val="it-IT"/>
        </w:rPr>
        <w:t xml:space="preserve"> </w:t>
      </w:r>
      <w:r w:rsidRPr="008C77EC">
        <w:rPr>
          <w:sz w:val="20"/>
          <w:lang w:val="it-IT"/>
        </w:rPr>
        <w:t>ragionevoli e una serie di scelte che</w:t>
      </w:r>
      <w:r w:rsidRPr="008C77EC">
        <w:rPr>
          <w:spacing w:val="-13"/>
          <w:sz w:val="20"/>
          <w:lang w:val="it-IT"/>
        </w:rPr>
        <w:t xml:space="preserve"> </w:t>
      </w:r>
      <w:r w:rsidRPr="008C77EC">
        <w:rPr>
          <w:sz w:val="20"/>
          <w:lang w:val="it-IT"/>
        </w:rPr>
        <w:t>consentano</w:t>
      </w:r>
      <w:r w:rsidRPr="008C77EC">
        <w:rPr>
          <w:spacing w:val="24"/>
          <w:sz w:val="20"/>
          <w:lang w:val="it-IT"/>
        </w:rPr>
        <w:t xml:space="preserve"> </w:t>
      </w:r>
      <w:r w:rsidRPr="008C77EC">
        <w:rPr>
          <w:sz w:val="20"/>
          <w:lang w:val="it-IT"/>
        </w:rPr>
        <w:t>loro</w:t>
      </w:r>
      <w:r w:rsidRPr="008C77EC">
        <w:rPr>
          <w:spacing w:val="-4"/>
          <w:sz w:val="20"/>
          <w:lang w:val="it-IT"/>
        </w:rPr>
        <w:t xml:space="preserve"> </w:t>
      </w:r>
      <w:r w:rsidRPr="008C77EC">
        <w:rPr>
          <w:sz w:val="20"/>
          <w:lang w:val="it-IT"/>
        </w:rPr>
        <w:t>di prendere effettivamente</w:t>
      </w:r>
      <w:r w:rsidRPr="008C77EC">
        <w:rPr>
          <w:spacing w:val="-10"/>
          <w:sz w:val="20"/>
          <w:lang w:val="it-IT"/>
        </w:rPr>
        <w:t xml:space="preserve"> </w:t>
      </w:r>
      <w:r w:rsidRPr="008C77EC">
        <w:rPr>
          <w:sz w:val="20"/>
          <w:lang w:val="it-IT"/>
        </w:rPr>
        <w:t>decisioni su dove</w:t>
      </w:r>
      <w:r w:rsidRPr="008C77EC">
        <w:rPr>
          <w:spacing w:val="-3"/>
          <w:sz w:val="20"/>
          <w:lang w:val="it-IT"/>
        </w:rPr>
        <w:t xml:space="preserve"> </w:t>
      </w:r>
      <w:r w:rsidRPr="008C77EC">
        <w:rPr>
          <w:sz w:val="20"/>
          <w:lang w:val="it-IT"/>
        </w:rPr>
        <w:t>e con chi</w:t>
      </w:r>
      <w:r w:rsidRPr="008C77EC">
        <w:rPr>
          <w:spacing w:val="-8"/>
          <w:sz w:val="20"/>
          <w:lang w:val="it-IT"/>
        </w:rPr>
        <w:t xml:space="preserve"> </w:t>
      </w:r>
      <w:r w:rsidRPr="008C77EC">
        <w:rPr>
          <w:sz w:val="20"/>
          <w:lang w:val="it-IT"/>
        </w:rPr>
        <w:t>vivere e quali</w:t>
      </w:r>
      <w:r w:rsidRPr="008C77EC">
        <w:rPr>
          <w:spacing w:val="-1"/>
          <w:sz w:val="20"/>
          <w:lang w:val="it-IT"/>
        </w:rPr>
        <w:t xml:space="preserve"> </w:t>
      </w:r>
      <w:r w:rsidRPr="008C77EC">
        <w:rPr>
          <w:sz w:val="20"/>
          <w:lang w:val="it-IT"/>
        </w:rPr>
        <w:t>servizi</w:t>
      </w:r>
      <w:r w:rsidRPr="008C77EC">
        <w:rPr>
          <w:spacing w:val="-2"/>
          <w:sz w:val="20"/>
          <w:lang w:val="it-IT"/>
        </w:rPr>
        <w:t xml:space="preserve"> </w:t>
      </w:r>
      <w:r w:rsidRPr="008C77EC">
        <w:rPr>
          <w:sz w:val="20"/>
          <w:lang w:val="it-IT"/>
        </w:rPr>
        <w:t>ricevere, se del caso, al di fuori degli istituti. Gli</w:t>
      </w:r>
      <w:r w:rsidRPr="008C77EC">
        <w:rPr>
          <w:spacing w:val="-6"/>
          <w:sz w:val="20"/>
          <w:lang w:val="it-IT"/>
        </w:rPr>
        <w:t xml:space="preserve"> </w:t>
      </w:r>
      <w:r w:rsidRPr="008C77EC">
        <w:rPr>
          <w:sz w:val="20"/>
          <w:lang w:val="it-IT"/>
        </w:rPr>
        <w:t xml:space="preserve">Stati </w:t>
      </w:r>
      <w:r w:rsidR="009E0D15" w:rsidRPr="008C77EC">
        <w:rPr>
          <w:sz w:val="20"/>
          <w:lang w:val="it-IT"/>
        </w:rPr>
        <w:t xml:space="preserve">parti </w:t>
      </w:r>
      <w:r w:rsidRPr="008C77EC">
        <w:rPr>
          <w:sz w:val="20"/>
          <w:lang w:val="it-IT"/>
        </w:rPr>
        <w:t>dovrebbero fornire incentivi</w:t>
      </w:r>
      <w:r w:rsidRPr="008C77EC">
        <w:rPr>
          <w:spacing w:val="40"/>
          <w:sz w:val="20"/>
          <w:lang w:val="it-IT"/>
        </w:rPr>
        <w:t xml:space="preserve"> </w:t>
      </w:r>
      <w:r w:rsidRPr="008C77EC">
        <w:rPr>
          <w:sz w:val="20"/>
          <w:lang w:val="it-IT"/>
        </w:rPr>
        <w:t>e</w:t>
      </w:r>
      <w:r w:rsidRPr="008C77EC">
        <w:rPr>
          <w:spacing w:val="40"/>
          <w:sz w:val="20"/>
          <w:lang w:val="it-IT"/>
        </w:rPr>
        <w:t xml:space="preserve"> </w:t>
      </w:r>
      <w:r w:rsidRPr="008C77EC">
        <w:rPr>
          <w:sz w:val="20"/>
          <w:lang w:val="it-IT"/>
        </w:rPr>
        <w:t>sostegno finanziario alle persone con disabilità</w:t>
      </w:r>
      <w:r w:rsidRPr="008C77EC">
        <w:rPr>
          <w:spacing w:val="40"/>
          <w:sz w:val="20"/>
          <w:lang w:val="it-IT"/>
        </w:rPr>
        <w:t xml:space="preserve"> </w:t>
      </w:r>
      <w:r w:rsidRPr="008C77EC">
        <w:rPr>
          <w:sz w:val="20"/>
          <w:lang w:val="it-IT"/>
        </w:rPr>
        <w:t>per l'acquisto</w:t>
      </w:r>
      <w:r w:rsidRPr="008C77EC">
        <w:rPr>
          <w:spacing w:val="40"/>
          <w:sz w:val="20"/>
          <w:lang w:val="it-IT"/>
        </w:rPr>
        <w:t xml:space="preserve"> </w:t>
      </w:r>
      <w:r w:rsidRPr="008C77EC">
        <w:rPr>
          <w:sz w:val="20"/>
          <w:lang w:val="it-IT"/>
        </w:rPr>
        <w:t>e</w:t>
      </w:r>
      <w:r w:rsidRPr="008C77EC">
        <w:rPr>
          <w:spacing w:val="40"/>
          <w:sz w:val="20"/>
          <w:lang w:val="it-IT"/>
        </w:rPr>
        <w:t xml:space="preserve"> </w:t>
      </w:r>
      <w:r w:rsidRPr="008C77EC">
        <w:rPr>
          <w:sz w:val="20"/>
          <w:lang w:val="it-IT"/>
        </w:rPr>
        <w:t>la gestione di servizi nella comunità. Gli Stati parti dovrebbero fornire un sostegno adeguato alle</w:t>
      </w:r>
      <w:r w:rsidRPr="008C77EC">
        <w:rPr>
          <w:spacing w:val="-4"/>
          <w:sz w:val="20"/>
          <w:lang w:val="it-IT"/>
        </w:rPr>
        <w:t xml:space="preserve"> </w:t>
      </w:r>
      <w:r w:rsidRPr="008C77EC">
        <w:rPr>
          <w:sz w:val="20"/>
          <w:lang w:val="it-IT"/>
        </w:rPr>
        <w:t>persone con</w:t>
      </w:r>
      <w:r w:rsidRPr="008C77EC">
        <w:rPr>
          <w:spacing w:val="-6"/>
          <w:sz w:val="20"/>
          <w:lang w:val="it-IT"/>
        </w:rPr>
        <w:t xml:space="preserve"> </w:t>
      </w:r>
      <w:r w:rsidRPr="008C77EC">
        <w:rPr>
          <w:sz w:val="20"/>
          <w:lang w:val="it-IT"/>
        </w:rPr>
        <w:t>disabilità, comprese quelle</w:t>
      </w:r>
      <w:r w:rsidRPr="008C77EC">
        <w:rPr>
          <w:spacing w:val="-10"/>
          <w:sz w:val="20"/>
          <w:lang w:val="it-IT"/>
        </w:rPr>
        <w:t xml:space="preserve"> </w:t>
      </w:r>
      <w:r w:rsidRPr="008C77EC">
        <w:rPr>
          <w:sz w:val="20"/>
          <w:lang w:val="it-IT"/>
        </w:rPr>
        <w:t>con</w:t>
      </w:r>
      <w:r w:rsidRPr="008C77EC">
        <w:rPr>
          <w:spacing w:val="-7"/>
          <w:sz w:val="20"/>
          <w:lang w:val="it-IT"/>
        </w:rPr>
        <w:t xml:space="preserve"> </w:t>
      </w:r>
      <w:r w:rsidRPr="008C77EC">
        <w:rPr>
          <w:sz w:val="20"/>
          <w:lang w:val="it-IT"/>
        </w:rPr>
        <w:t>esigenze</w:t>
      </w:r>
      <w:r w:rsidRPr="008C77EC">
        <w:rPr>
          <w:spacing w:val="-3"/>
          <w:sz w:val="20"/>
          <w:lang w:val="it-IT"/>
        </w:rPr>
        <w:t xml:space="preserve"> </w:t>
      </w:r>
      <w:r w:rsidRPr="008C77EC">
        <w:rPr>
          <w:sz w:val="20"/>
          <w:lang w:val="it-IT"/>
        </w:rPr>
        <w:t xml:space="preserve">di sostegno intense, nella gestione dei processi amministrativi relativi alla gestione dei fondi individuali. </w:t>
      </w:r>
    </w:p>
    <w:p w:rsidR="00D25279" w:rsidRPr="008C77EC" w:rsidRDefault="00D25279" w:rsidP="00E360C2">
      <w:pPr>
        <w:pStyle w:val="Paragrafoelenco"/>
        <w:numPr>
          <w:ilvl w:val="2"/>
          <w:numId w:val="38"/>
        </w:numPr>
        <w:tabs>
          <w:tab w:val="left" w:pos="2254"/>
        </w:tabs>
        <w:suppressAutoHyphens/>
        <w:autoSpaceDE/>
        <w:autoSpaceDN/>
        <w:spacing w:before="112" w:line="247" w:lineRule="auto"/>
        <w:ind w:right="701"/>
        <w:rPr>
          <w:sz w:val="20"/>
          <w:lang w:val="it-IT"/>
        </w:rPr>
      </w:pPr>
      <w:r w:rsidRPr="008C77EC">
        <w:rPr>
          <w:sz w:val="20"/>
          <w:lang w:val="it-IT"/>
        </w:rPr>
        <w:t>La</w:t>
      </w:r>
      <w:r w:rsidRPr="008C77EC">
        <w:rPr>
          <w:spacing w:val="23"/>
          <w:sz w:val="20"/>
          <w:lang w:val="it-IT"/>
        </w:rPr>
        <w:t xml:space="preserve"> </w:t>
      </w:r>
      <w:r w:rsidRPr="008C77EC">
        <w:rPr>
          <w:sz w:val="20"/>
          <w:lang w:val="it-IT"/>
        </w:rPr>
        <w:t>povertà</w:t>
      </w:r>
      <w:r w:rsidRPr="008C77EC">
        <w:rPr>
          <w:spacing w:val="39"/>
          <w:sz w:val="20"/>
          <w:lang w:val="it-IT"/>
        </w:rPr>
        <w:t xml:space="preserve"> </w:t>
      </w:r>
      <w:r w:rsidRPr="008C77EC">
        <w:rPr>
          <w:sz w:val="20"/>
          <w:lang w:val="it-IT"/>
        </w:rPr>
        <w:t>delle persone</w:t>
      </w:r>
      <w:r w:rsidRPr="008C77EC">
        <w:rPr>
          <w:spacing w:val="32"/>
          <w:sz w:val="20"/>
          <w:lang w:val="it-IT"/>
        </w:rPr>
        <w:t xml:space="preserve"> </w:t>
      </w:r>
      <w:r w:rsidRPr="008C77EC">
        <w:rPr>
          <w:sz w:val="20"/>
          <w:lang w:val="it-IT"/>
        </w:rPr>
        <w:t>con</w:t>
      </w:r>
      <w:r w:rsidRPr="008C77EC">
        <w:rPr>
          <w:spacing w:val="17"/>
          <w:sz w:val="20"/>
          <w:lang w:val="it-IT"/>
        </w:rPr>
        <w:t xml:space="preserve"> </w:t>
      </w:r>
      <w:r w:rsidRPr="008C77EC">
        <w:rPr>
          <w:sz w:val="20"/>
          <w:lang w:val="it-IT"/>
        </w:rPr>
        <w:t>disabilità</w:t>
      </w:r>
      <w:r w:rsidRPr="008C77EC">
        <w:rPr>
          <w:spacing w:val="40"/>
          <w:sz w:val="20"/>
          <w:lang w:val="it-IT"/>
        </w:rPr>
        <w:t xml:space="preserve"> </w:t>
      </w:r>
      <w:r w:rsidRPr="008C77EC">
        <w:rPr>
          <w:sz w:val="20"/>
          <w:lang w:val="it-IT"/>
        </w:rPr>
        <w:t>e</w:t>
      </w:r>
      <w:r w:rsidRPr="008C77EC">
        <w:rPr>
          <w:spacing w:val="40"/>
          <w:sz w:val="20"/>
          <w:lang w:val="it-IT"/>
        </w:rPr>
        <w:t xml:space="preserve"> </w:t>
      </w:r>
      <w:r w:rsidRPr="008C77EC">
        <w:rPr>
          <w:sz w:val="20"/>
          <w:lang w:val="it-IT"/>
        </w:rPr>
        <w:t>delle</w:t>
      </w:r>
      <w:r w:rsidRPr="008C77EC">
        <w:rPr>
          <w:spacing w:val="23"/>
          <w:sz w:val="20"/>
          <w:lang w:val="it-IT"/>
        </w:rPr>
        <w:t xml:space="preserve"> </w:t>
      </w:r>
      <w:r w:rsidRPr="008C77EC">
        <w:rPr>
          <w:sz w:val="20"/>
          <w:lang w:val="it-IT"/>
        </w:rPr>
        <w:t>loro</w:t>
      </w:r>
      <w:r w:rsidRPr="008C77EC">
        <w:rPr>
          <w:spacing w:val="18"/>
          <w:sz w:val="20"/>
          <w:lang w:val="it-IT"/>
        </w:rPr>
        <w:t xml:space="preserve"> </w:t>
      </w:r>
      <w:r w:rsidRPr="008C77EC">
        <w:rPr>
          <w:sz w:val="20"/>
          <w:lang w:val="it-IT"/>
        </w:rPr>
        <w:t>famiglie</w:t>
      </w:r>
      <w:r w:rsidRPr="008C77EC">
        <w:rPr>
          <w:spacing w:val="29"/>
          <w:sz w:val="20"/>
          <w:lang w:val="it-IT"/>
        </w:rPr>
        <w:t xml:space="preserve"> </w:t>
      </w:r>
      <w:r w:rsidRPr="008C77EC">
        <w:rPr>
          <w:sz w:val="19"/>
          <w:lang w:val="it-IT"/>
        </w:rPr>
        <w:t>è</w:t>
      </w:r>
      <w:r w:rsidRPr="008C77EC">
        <w:rPr>
          <w:spacing w:val="40"/>
          <w:sz w:val="19"/>
          <w:lang w:val="it-IT"/>
        </w:rPr>
        <w:t xml:space="preserve"> </w:t>
      </w:r>
      <w:r w:rsidRPr="008C77EC">
        <w:rPr>
          <w:sz w:val="20"/>
          <w:lang w:val="it-IT"/>
        </w:rPr>
        <w:t>una</w:t>
      </w:r>
      <w:r w:rsidRPr="008C77EC">
        <w:rPr>
          <w:spacing w:val="40"/>
          <w:sz w:val="20"/>
          <w:lang w:val="it-IT"/>
        </w:rPr>
        <w:t xml:space="preserve"> </w:t>
      </w:r>
      <w:r w:rsidRPr="008C77EC">
        <w:rPr>
          <w:sz w:val="20"/>
          <w:lang w:val="it-IT"/>
        </w:rPr>
        <w:t>delle</w:t>
      </w:r>
      <w:r w:rsidRPr="008C77EC">
        <w:rPr>
          <w:spacing w:val="22"/>
          <w:sz w:val="20"/>
          <w:lang w:val="it-IT"/>
        </w:rPr>
        <w:t xml:space="preserve"> </w:t>
      </w:r>
      <w:r w:rsidRPr="008C77EC">
        <w:rPr>
          <w:sz w:val="20"/>
          <w:lang w:val="it-IT"/>
        </w:rPr>
        <w:t>principali cause di</w:t>
      </w:r>
      <w:r w:rsidRPr="008C77EC">
        <w:rPr>
          <w:spacing w:val="40"/>
          <w:sz w:val="20"/>
          <w:lang w:val="it-IT"/>
        </w:rPr>
        <w:t xml:space="preserve"> </w:t>
      </w:r>
      <w:r w:rsidRPr="008C77EC">
        <w:rPr>
          <w:sz w:val="20"/>
          <w:lang w:val="it-IT"/>
        </w:rPr>
        <w:t>istituzionalizzazione.</w:t>
      </w:r>
      <w:r w:rsidRPr="008C77EC">
        <w:rPr>
          <w:spacing w:val="40"/>
          <w:sz w:val="20"/>
          <w:lang w:val="it-IT"/>
        </w:rPr>
        <w:t xml:space="preserve"> </w:t>
      </w:r>
      <w:r w:rsidRPr="008C77EC">
        <w:rPr>
          <w:sz w:val="20"/>
          <w:lang w:val="it-IT"/>
        </w:rPr>
        <w:t>Gli</w:t>
      </w:r>
      <w:r w:rsidRPr="008C77EC">
        <w:rPr>
          <w:spacing w:val="40"/>
          <w:sz w:val="20"/>
          <w:lang w:val="it-IT"/>
        </w:rPr>
        <w:t xml:space="preserve"> </w:t>
      </w:r>
      <w:r w:rsidRPr="008C77EC">
        <w:rPr>
          <w:sz w:val="20"/>
          <w:lang w:val="it-IT"/>
        </w:rPr>
        <w:t>Stati</w:t>
      </w:r>
      <w:r w:rsidRPr="008C77EC">
        <w:rPr>
          <w:spacing w:val="40"/>
          <w:sz w:val="20"/>
          <w:lang w:val="it-IT"/>
        </w:rPr>
        <w:t xml:space="preserve"> </w:t>
      </w:r>
      <w:r w:rsidR="00C85C0F" w:rsidRPr="008C77EC">
        <w:rPr>
          <w:sz w:val="20"/>
          <w:lang w:val="it-IT"/>
        </w:rPr>
        <w:t>membri</w:t>
      </w:r>
      <w:r w:rsidRPr="008C77EC">
        <w:rPr>
          <w:sz w:val="20"/>
          <w:lang w:val="it-IT"/>
        </w:rPr>
        <w:t xml:space="preserve"> dovrebbero</w:t>
      </w:r>
      <w:r w:rsidRPr="008C77EC">
        <w:rPr>
          <w:spacing w:val="40"/>
          <w:sz w:val="20"/>
          <w:lang w:val="it-IT"/>
        </w:rPr>
        <w:t xml:space="preserve"> </w:t>
      </w:r>
      <w:r w:rsidRPr="008C77EC">
        <w:rPr>
          <w:sz w:val="20"/>
          <w:lang w:val="it-IT"/>
        </w:rPr>
        <w:t>fornire</w:t>
      </w:r>
      <w:r w:rsidRPr="008C77EC">
        <w:rPr>
          <w:spacing w:val="40"/>
          <w:sz w:val="20"/>
          <w:lang w:val="it-IT"/>
        </w:rPr>
        <w:t xml:space="preserve"> </w:t>
      </w:r>
      <w:r w:rsidRPr="008C77EC">
        <w:rPr>
          <w:sz w:val="20"/>
          <w:lang w:val="it-IT"/>
        </w:rPr>
        <w:t>un</w:t>
      </w:r>
      <w:r w:rsidRPr="008C77EC">
        <w:rPr>
          <w:spacing w:val="40"/>
          <w:sz w:val="20"/>
          <w:lang w:val="it-IT"/>
        </w:rPr>
        <w:t xml:space="preserve"> </w:t>
      </w:r>
      <w:r w:rsidRPr="008C77EC">
        <w:rPr>
          <w:sz w:val="20"/>
          <w:lang w:val="it-IT"/>
        </w:rPr>
        <w:t>sostegno</w:t>
      </w:r>
      <w:r w:rsidRPr="008C77EC">
        <w:rPr>
          <w:spacing w:val="40"/>
          <w:sz w:val="20"/>
          <w:lang w:val="it-IT"/>
        </w:rPr>
        <w:t xml:space="preserve"> </w:t>
      </w:r>
      <w:r w:rsidRPr="008C77EC">
        <w:rPr>
          <w:sz w:val="20"/>
          <w:lang w:val="it-IT"/>
        </w:rPr>
        <w:t>generale</w:t>
      </w:r>
      <w:r w:rsidRPr="008C77EC">
        <w:rPr>
          <w:spacing w:val="40"/>
          <w:sz w:val="20"/>
          <w:lang w:val="it-IT"/>
        </w:rPr>
        <w:t xml:space="preserve"> </w:t>
      </w:r>
      <w:r w:rsidRPr="008C77EC">
        <w:rPr>
          <w:sz w:val="20"/>
          <w:lang w:val="it-IT"/>
        </w:rPr>
        <w:t>al reddito degli adulti con disabilità</w:t>
      </w:r>
      <w:r w:rsidRPr="008C77EC">
        <w:rPr>
          <w:spacing w:val="10"/>
          <w:sz w:val="20"/>
          <w:lang w:val="it-IT"/>
        </w:rPr>
        <w:t xml:space="preserve"> </w:t>
      </w:r>
      <w:r w:rsidRPr="008C77EC">
        <w:rPr>
          <w:sz w:val="20"/>
          <w:lang w:val="it-IT"/>
        </w:rPr>
        <w:t>che</w:t>
      </w:r>
      <w:r w:rsidRPr="008C77EC">
        <w:rPr>
          <w:spacing w:val="-13"/>
          <w:sz w:val="20"/>
          <w:lang w:val="it-IT"/>
        </w:rPr>
        <w:t xml:space="preserve"> </w:t>
      </w:r>
      <w:r w:rsidRPr="008C77EC">
        <w:rPr>
          <w:sz w:val="20"/>
          <w:lang w:val="it-IT"/>
        </w:rPr>
        <w:t>permetta loro</w:t>
      </w:r>
      <w:r w:rsidRPr="008C77EC">
        <w:rPr>
          <w:spacing w:val="-3"/>
          <w:sz w:val="20"/>
          <w:lang w:val="it-IT"/>
        </w:rPr>
        <w:t xml:space="preserve"> </w:t>
      </w:r>
      <w:r w:rsidRPr="008C77EC">
        <w:rPr>
          <w:sz w:val="20"/>
          <w:lang w:val="it-IT"/>
        </w:rPr>
        <w:t>di godere di</w:t>
      </w:r>
      <w:r w:rsidRPr="008C77EC">
        <w:rPr>
          <w:spacing w:val="-8"/>
          <w:sz w:val="20"/>
          <w:lang w:val="it-IT"/>
        </w:rPr>
        <w:t xml:space="preserve"> </w:t>
      </w:r>
      <w:r w:rsidRPr="008C77EC">
        <w:rPr>
          <w:sz w:val="20"/>
          <w:lang w:val="it-IT"/>
        </w:rPr>
        <w:t>uno</w:t>
      </w:r>
      <w:r w:rsidRPr="008C77EC">
        <w:rPr>
          <w:spacing w:val="-6"/>
          <w:sz w:val="20"/>
          <w:lang w:val="it-IT"/>
        </w:rPr>
        <w:t xml:space="preserve"> </w:t>
      </w:r>
      <w:r w:rsidRPr="008C77EC">
        <w:rPr>
          <w:sz w:val="20"/>
          <w:lang w:val="it-IT"/>
        </w:rPr>
        <w:t>standard</w:t>
      </w:r>
      <w:r w:rsidRPr="008C77EC">
        <w:rPr>
          <w:spacing w:val="16"/>
          <w:sz w:val="20"/>
          <w:lang w:val="it-IT"/>
        </w:rPr>
        <w:t xml:space="preserve"> </w:t>
      </w:r>
      <w:r w:rsidRPr="008C77EC">
        <w:rPr>
          <w:sz w:val="20"/>
          <w:lang w:val="it-IT"/>
        </w:rPr>
        <w:t>di</w:t>
      </w:r>
      <w:r w:rsidRPr="008C77EC">
        <w:rPr>
          <w:spacing w:val="-11"/>
          <w:sz w:val="20"/>
          <w:lang w:val="it-IT"/>
        </w:rPr>
        <w:t xml:space="preserve"> </w:t>
      </w:r>
      <w:r w:rsidRPr="008C77EC">
        <w:rPr>
          <w:sz w:val="20"/>
          <w:lang w:val="it-IT"/>
        </w:rPr>
        <w:t>vita adeguato, così come le</w:t>
      </w:r>
      <w:r w:rsidRPr="008C77EC">
        <w:rPr>
          <w:spacing w:val="-8"/>
          <w:sz w:val="20"/>
          <w:lang w:val="it-IT"/>
        </w:rPr>
        <w:t xml:space="preserve"> </w:t>
      </w:r>
      <w:r w:rsidRPr="008C77EC">
        <w:rPr>
          <w:sz w:val="20"/>
          <w:lang w:val="it-IT"/>
        </w:rPr>
        <w:t>persone a loro carico e</w:t>
      </w:r>
      <w:r w:rsidRPr="008C77EC">
        <w:rPr>
          <w:spacing w:val="40"/>
          <w:sz w:val="20"/>
          <w:lang w:val="it-IT"/>
        </w:rPr>
        <w:t xml:space="preserve"> </w:t>
      </w:r>
      <w:r w:rsidRPr="008C77EC">
        <w:rPr>
          <w:sz w:val="20"/>
          <w:lang w:val="it-IT"/>
        </w:rPr>
        <w:t xml:space="preserve">i parenti che </w:t>
      </w:r>
      <w:r w:rsidR="009D4D92" w:rsidRPr="008C77EC">
        <w:rPr>
          <w:sz w:val="20"/>
          <w:lang w:val="it-IT"/>
        </w:rPr>
        <w:t>sostenitori prestano loro supporto</w:t>
      </w:r>
      <w:r w:rsidRPr="008C77EC">
        <w:rPr>
          <w:sz w:val="20"/>
          <w:lang w:val="it-IT"/>
        </w:rPr>
        <w:t xml:space="preserve">, comprese le famiglie dei bambini con disabilità. Tale sostegno non dovrebbe essere considerato incompatibile con l'occupazione. I parenti le cui responsabilità di </w:t>
      </w:r>
      <w:r w:rsidR="009D4D92" w:rsidRPr="008C77EC">
        <w:rPr>
          <w:sz w:val="20"/>
          <w:lang w:val="it-IT"/>
        </w:rPr>
        <w:t xml:space="preserve">supporto </w:t>
      </w:r>
      <w:r w:rsidRPr="008C77EC">
        <w:rPr>
          <w:sz w:val="20"/>
          <w:lang w:val="it-IT"/>
        </w:rPr>
        <w:t>li hanno svantaggiati in altri</w:t>
      </w:r>
      <w:r w:rsidRPr="008C77EC">
        <w:rPr>
          <w:spacing w:val="40"/>
          <w:sz w:val="20"/>
          <w:lang w:val="it-IT"/>
        </w:rPr>
        <w:t xml:space="preserve"> </w:t>
      </w:r>
      <w:r w:rsidRPr="008C77EC">
        <w:rPr>
          <w:sz w:val="20"/>
          <w:lang w:val="it-IT"/>
        </w:rPr>
        <w:t>percorsi di vita dovrebbero ricevere un sostegno aggiuntivo.</w:t>
      </w:r>
    </w:p>
    <w:p w:rsidR="00D25279" w:rsidRPr="008C77EC" w:rsidRDefault="00D25279" w:rsidP="005C6044">
      <w:pPr>
        <w:pStyle w:val="Corpotesto"/>
        <w:ind w:right="701"/>
        <w:rPr>
          <w:sz w:val="30"/>
          <w:lang w:val="it-IT"/>
        </w:rPr>
      </w:pPr>
    </w:p>
    <w:p w:rsidR="00D25279" w:rsidRPr="008C77EC" w:rsidRDefault="00D25279" w:rsidP="00E360C2">
      <w:pPr>
        <w:pStyle w:val="Titolo1"/>
        <w:numPr>
          <w:ilvl w:val="0"/>
          <w:numId w:val="39"/>
        </w:numPr>
        <w:tabs>
          <w:tab w:val="left" w:pos="1680"/>
          <w:tab w:val="left" w:pos="1681"/>
        </w:tabs>
        <w:suppressAutoHyphens/>
        <w:autoSpaceDE/>
        <w:autoSpaceDN/>
        <w:ind w:right="701"/>
        <w:rPr>
          <w:lang w:val="it-IT"/>
        </w:rPr>
      </w:pPr>
      <w:r w:rsidRPr="008C77EC">
        <w:rPr>
          <w:spacing w:val="-2"/>
          <w:w w:val="110"/>
          <w:lang w:val="it-IT"/>
        </w:rPr>
        <w:t>Accesso</w:t>
      </w:r>
      <w:r w:rsidRPr="008C77EC">
        <w:rPr>
          <w:spacing w:val="-14"/>
          <w:w w:val="110"/>
          <w:lang w:val="it-IT"/>
        </w:rPr>
        <w:t xml:space="preserve"> </w:t>
      </w:r>
      <w:r w:rsidRPr="008C77EC">
        <w:rPr>
          <w:spacing w:val="-2"/>
          <w:w w:val="110"/>
          <w:lang w:val="it-IT"/>
        </w:rPr>
        <w:t>ai</w:t>
      </w:r>
      <w:r w:rsidRPr="008C77EC">
        <w:rPr>
          <w:spacing w:val="-6"/>
          <w:w w:val="110"/>
          <w:lang w:val="it-IT"/>
        </w:rPr>
        <w:t xml:space="preserve"> </w:t>
      </w:r>
      <w:r w:rsidRPr="008C77EC">
        <w:rPr>
          <w:spacing w:val="-2"/>
          <w:w w:val="110"/>
          <w:lang w:val="it-IT"/>
        </w:rPr>
        <w:t>servizi</w:t>
      </w:r>
      <w:r w:rsidRPr="008C77EC">
        <w:rPr>
          <w:spacing w:val="-8"/>
          <w:w w:val="110"/>
          <w:lang w:val="it-IT"/>
        </w:rPr>
        <w:t xml:space="preserve"> </w:t>
      </w:r>
      <w:r w:rsidRPr="008C77EC">
        <w:rPr>
          <w:spacing w:val="-2"/>
          <w:w w:val="110"/>
          <w:lang w:val="it-IT"/>
        </w:rPr>
        <w:t>ordinari</w:t>
      </w:r>
      <w:r w:rsidRPr="008C77EC">
        <w:rPr>
          <w:spacing w:val="-10"/>
          <w:w w:val="110"/>
          <w:lang w:val="it-IT"/>
        </w:rPr>
        <w:t xml:space="preserve"> </w:t>
      </w:r>
      <w:r w:rsidRPr="008C77EC">
        <w:rPr>
          <w:spacing w:val="-2"/>
          <w:w w:val="110"/>
          <w:lang w:val="it-IT"/>
        </w:rPr>
        <w:t>su base</w:t>
      </w:r>
      <w:r w:rsidRPr="008C77EC">
        <w:rPr>
          <w:spacing w:val="-11"/>
          <w:w w:val="110"/>
          <w:lang w:val="it-IT"/>
        </w:rPr>
        <w:t xml:space="preserve"> </w:t>
      </w:r>
      <w:r w:rsidRPr="008C77EC">
        <w:rPr>
          <w:spacing w:val="-2"/>
          <w:w w:val="110"/>
          <w:lang w:val="it-IT"/>
        </w:rPr>
        <w:t>paritaria</w:t>
      </w:r>
      <w:r w:rsidRPr="008C77EC">
        <w:rPr>
          <w:spacing w:val="3"/>
          <w:w w:val="110"/>
          <w:lang w:val="it-IT"/>
        </w:rPr>
        <w:t xml:space="preserve"> </w:t>
      </w:r>
      <w:r w:rsidRPr="008C77EC">
        <w:rPr>
          <w:spacing w:val="-2"/>
          <w:w w:val="110"/>
          <w:lang w:val="it-IT"/>
        </w:rPr>
        <w:t>con</w:t>
      </w:r>
      <w:r w:rsidRPr="008C77EC">
        <w:rPr>
          <w:spacing w:val="-13"/>
          <w:w w:val="110"/>
          <w:lang w:val="it-IT"/>
        </w:rPr>
        <w:t xml:space="preserve"> </w:t>
      </w:r>
      <w:r w:rsidRPr="008C77EC">
        <w:rPr>
          <w:spacing w:val="-2"/>
          <w:w w:val="110"/>
          <w:lang w:val="it-IT"/>
        </w:rPr>
        <w:t>gli</w:t>
      </w:r>
      <w:r w:rsidRPr="008C77EC">
        <w:rPr>
          <w:spacing w:val="-12"/>
          <w:w w:val="110"/>
          <w:lang w:val="it-IT"/>
        </w:rPr>
        <w:t xml:space="preserve"> </w:t>
      </w:r>
      <w:r w:rsidRPr="008C77EC">
        <w:rPr>
          <w:spacing w:val="-4"/>
          <w:w w:val="110"/>
          <w:lang w:val="it-IT"/>
        </w:rPr>
        <w:t>altri</w:t>
      </w:r>
    </w:p>
    <w:p w:rsidR="00D25279" w:rsidRPr="008C77EC" w:rsidRDefault="00D25279" w:rsidP="005C6044">
      <w:pPr>
        <w:pStyle w:val="Corpotesto"/>
        <w:spacing w:before="4"/>
        <w:ind w:right="701"/>
        <w:rPr>
          <w:b/>
          <w:sz w:val="22"/>
          <w:lang w:val="it-IT"/>
        </w:rPr>
      </w:pPr>
    </w:p>
    <w:p w:rsidR="006641B8" w:rsidRPr="008C77EC" w:rsidRDefault="00D25279" w:rsidP="000D6B03">
      <w:pPr>
        <w:pStyle w:val="Paragrafoelenco"/>
        <w:numPr>
          <w:ilvl w:val="2"/>
          <w:numId w:val="40"/>
        </w:numPr>
        <w:tabs>
          <w:tab w:val="left" w:pos="2255"/>
          <w:tab w:val="left" w:pos="2256"/>
        </w:tabs>
        <w:suppressAutoHyphens/>
        <w:autoSpaceDE/>
        <w:autoSpaceDN/>
        <w:spacing w:before="120" w:line="247" w:lineRule="auto"/>
        <w:ind w:right="703"/>
        <w:jc w:val="left"/>
        <w:rPr>
          <w:sz w:val="20"/>
          <w:szCs w:val="20"/>
          <w:lang w:val="it-IT"/>
        </w:rPr>
      </w:pPr>
      <w:r w:rsidRPr="008C77EC">
        <w:rPr>
          <w:sz w:val="19"/>
          <w:lang w:val="it-IT"/>
        </w:rPr>
        <w:t xml:space="preserve">I </w:t>
      </w:r>
      <w:r w:rsidR="00646B7F" w:rsidRPr="008C77EC">
        <w:rPr>
          <w:sz w:val="20"/>
          <w:szCs w:val="20"/>
          <w:lang w:val="it-IT"/>
        </w:rPr>
        <w:t>piani di deistituzionalizzazione dovrebbero garantire che tutte le persone con disabilità abbiano accesso a una serie</w:t>
      </w:r>
      <w:r w:rsidR="00646B7F" w:rsidRPr="008C77EC">
        <w:rPr>
          <w:spacing w:val="-9"/>
          <w:sz w:val="20"/>
          <w:szCs w:val="20"/>
          <w:lang w:val="it-IT"/>
        </w:rPr>
        <w:t xml:space="preserve"> </w:t>
      </w:r>
      <w:r w:rsidR="00646B7F" w:rsidRPr="008C77EC">
        <w:rPr>
          <w:sz w:val="20"/>
          <w:szCs w:val="20"/>
          <w:lang w:val="it-IT"/>
        </w:rPr>
        <w:t>di servizi generali accessibili, economici e di alta qualità in</w:t>
      </w:r>
      <w:r w:rsidR="00646B7F" w:rsidRPr="008C77EC">
        <w:rPr>
          <w:spacing w:val="-1"/>
          <w:sz w:val="20"/>
          <w:szCs w:val="20"/>
          <w:lang w:val="it-IT"/>
        </w:rPr>
        <w:t xml:space="preserve"> </w:t>
      </w:r>
      <w:r w:rsidR="00646B7F" w:rsidRPr="008C77EC">
        <w:rPr>
          <w:sz w:val="20"/>
          <w:szCs w:val="20"/>
          <w:lang w:val="it-IT"/>
        </w:rPr>
        <w:t>aree</w:t>
      </w:r>
      <w:r w:rsidR="00646B7F" w:rsidRPr="008C77EC">
        <w:rPr>
          <w:spacing w:val="-1"/>
          <w:sz w:val="20"/>
          <w:szCs w:val="20"/>
          <w:lang w:val="it-IT"/>
        </w:rPr>
        <w:t xml:space="preserve"> </w:t>
      </w:r>
      <w:r w:rsidR="00646B7F" w:rsidRPr="008C77EC">
        <w:rPr>
          <w:sz w:val="20"/>
          <w:szCs w:val="20"/>
          <w:lang w:val="it-IT"/>
        </w:rPr>
        <w:t>quali la mobilità personale,</w:t>
      </w:r>
      <w:r w:rsidR="00646B7F" w:rsidRPr="008C77EC">
        <w:rPr>
          <w:spacing w:val="40"/>
          <w:sz w:val="20"/>
          <w:szCs w:val="20"/>
          <w:lang w:val="it-IT"/>
        </w:rPr>
        <w:t xml:space="preserve"> </w:t>
      </w:r>
      <w:r w:rsidR="00646B7F" w:rsidRPr="008C77EC">
        <w:rPr>
          <w:sz w:val="20"/>
          <w:szCs w:val="20"/>
          <w:lang w:val="it-IT"/>
        </w:rPr>
        <w:t>l'accessibilità, la</w:t>
      </w:r>
      <w:r w:rsidR="00646B7F" w:rsidRPr="008C77EC">
        <w:rPr>
          <w:spacing w:val="-1"/>
          <w:sz w:val="20"/>
          <w:szCs w:val="20"/>
          <w:lang w:val="it-IT"/>
        </w:rPr>
        <w:t xml:space="preserve"> </w:t>
      </w:r>
      <w:r w:rsidR="00646B7F" w:rsidRPr="008C77EC">
        <w:rPr>
          <w:sz w:val="20"/>
          <w:szCs w:val="20"/>
          <w:lang w:val="it-IT"/>
        </w:rPr>
        <w:t>comunicazione,</w:t>
      </w:r>
      <w:r w:rsidR="00646B7F" w:rsidRPr="008C77EC">
        <w:rPr>
          <w:spacing w:val="-1"/>
          <w:sz w:val="20"/>
          <w:szCs w:val="20"/>
          <w:lang w:val="it-IT"/>
        </w:rPr>
        <w:t xml:space="preserve"> </w:t>
      </w:r>
      <w:r w:rsidR="00646B7F" w:rsidRPr="008C77EC">
        <w:rPr>
          <w:sz w:val="20"/>
          <w:szCs w:val="20"/>
          <w:lang w:val="it-IT"/>
        </w:rPr>
        <w:t>l'assistenza sanitaria, la</w:t>
      </w:r>
      <w:r w:rsidR="00646B7F" w:rsidRPr="008C77EC">
        <w:rPr>
          <w:spacing w:val="-10"/>
          <w:sz w:val="20"/>
          <w:szCs w:val="20"/>
          <w:lang w:val="it-IT"/>
        </w:rPr>
        <w:t xml:space="preserve"> </w:t>
      </w:r>
      <w:r w:rsidR="00646B7F" w:rsidRPr="008C77EC">
        <w:rPr>
          <w:sz w:val="20"/>
          <w:szCs w:val="20"/>
          <w:lang w:val="it-IT"/>
        </w:rPr>
        <w:t>vita familiare, un adeguato standard di</w:t>
      </w:r>
      <w:r w:rsidR="00646B7F" w:rsidRPr="008C77EC">
        <w:rPr>
          <w:spacing w:val="-3"/>
          <w:sz w:val="20"/>
          <w:szCs w:val="20"/>
          <w:lang w:val="it-IT"/>
        </w:rPr>
        <w:t xml:space="preserve"> </w:t>
      </w:r>
      <w:r w:rsidR="00646B7F" w:rsidRPr="008C77EC">
        <w:rPr>
          <w:sz w:val="20"/>
          <w:szCs w:val="20"/>
          <w:lang w:val="it-IT"/>
        </w:rPr>
        <w:t>vita, l'istruzione inclusiva, la partecipazione</w:t>
      </w:r>
      <w:r w:rsidR="00646B7F" w:rsidRPr="008C77EC">
        <w:rPr>
          <w:spacing w:val="-2"/>
          <w:sz w:val="20"/>
          <w:szCs w:val="20"/>
          <w:lang w:val="it-IT"/>
        </w:rPr>
        <w:t xml:space="preserve"> </w:t>
      </w:r>
      <w:r w:rsidR="00646B7F" w:rsidRPr="008C77EC">
        <w:rPr>
          <w:sz w:val="20"/>
          <w:szCs w:val="20"/>
          <w:lang w:val="it-IT"/>
        </w:rPr>
        <w:t>alla</w:t>
      </w:r>
      <w:r w:rsidR="00646B7F" w:rsidRPr="008C77EC">
        <w:rPr>
          <w:spacing w:val="-1"/>
          <w:sz w:val="20"/>
          <w:szCs w:val="20"/>
          <w:lang w:val="it-IT"/>
        </w:rPr>
        <w:t xml:space="preserve"> </w:t>
      </w:r>
      <w:r w:rsidR="00646B7F" w:rsidRPr="008C77EC">
        <w:rPr>
          <w:sz w:val="20"/>
          <w:szCs w:val="20"/>
          <w:lang w:val="it-IT"/>
        </w:rPr>
        <w:t>vita politica e pubblica, l'alloggio, la</w:t>
      </w:r>
      <w:r w:rsidR="00646B7F" w:rsidRPr="008C77EC">
        <w:rPr>
          <w:spacing w:val="-4"/>
          <w:sz w:val="20"/>
          <w:szCs w:val="20"/>
          <w:lang w:val="it-IT"/>
        </w:rPr>
        <w:t xml:space="preserve"> </w:t>
      </w:r>
      <w:r w:rsidR="00646B7F" w:rsidRPr="008C77EC">
        <w:rPr>
          <w:sz w:val="20"/>
          <w:szCs w:val="20"/>
          <w:lang w:val="it-IT"/>
        </w:rPr>
        <w:t>protezione sociale e la partecipazione</w:t>
      </w:r>
      <w:r w:rsidR="00646B7F" w:rsidRPr="008C77EC">
        <w:rPr>
          <w:spacing w:val="-13"/>
          <w:sz w:val="20"/>
          <w:szCs w:val="20"/>
          <w:lang w:val="it-IT"/>
        </w:rPr>
        <w:t xml:space="preserve"> </w:t>
      </w:r>
      <w:r w:rsidR="00646B7F" w:rsidRPr="008C77EC">
        <w:rPr>
          <w:sz w:val="20"/>
          <w:szCs w:val="20"/>
          <w:lang w:val="it-IT"/>
        </w:rPr>
        <w:t>alla</w:t>
      </w:r>
      <w:r w:rsidR="00646B7F" w:rsidRPr="008C77EC">
        <w:rPr>
          <w:spacing w:val="-12"/>
          <w:sz w:val="20"/>
          <w:szCs w:val="20"/>
          <w:lang w:val="it-IT"/>
        </w:rPr>
        <w:t xml:space="preserve"> </w:t>
      </w:r>
      <w:r w:rsidR="00646B7F" w:rsidRPr="008C77EC">
        <w:rPr>
          <w:sz w:val="20"/>
          <w:szCs w:val="20"/>
          <w:lang w:val="it-IT"/>
        </w:rPr>
        <w:t>vita culturale e comunitaria,</w:t>
      </w:r>
      <w:r w:rsidR="00646B7F" w:rsidRPr="008C77EC">
        <w:rPr>
          <w:spacing w:val="-2"/>
          <w:sz w:val="20"/>
          <w:szCs w:val="20"/>
          <w:lang w:val="it-IT"/>
        </w:rPr>
        <w:t xml:space="preserve"> </w:t>
      </w:r>
      <w:r w:rsidR="00646B7F" w:rsidRPr="008C77EC">
        <w:rPr>
          <w:sz w:val="20"/>
          <w:szCs w:val="20"/>
          <w:lang w:val="it-IT"/>
        </w:rPr>
        <w:t>il tempo libero,</w:t>
      </w:r>
      <w:r w:rsidR="00646B7F" w:rsidRPr="008C77EC">
        <w:rPr>
          <w:spacing w:val="-2"/>
          <w:sz w:val="20"/>
          <w:szCs w:val="20"/>
          <w:lang w:val="it-IT"/>
        </w:rPr>
        <w:t xml:space="preserve"> </w:t>
      </w:r>
      <w:r w:rsidR="00646B7F" w:rsidRPr="008C77EC">
        <w:rPr>
          <w:sz w:val="20"/>
          <w:szCs w:val="20"/>
          <w:lang w:val="it-IT"/>
        </w:rPr>
        <w:t>la</w:t>
      </w:r>
      <w:r w:rsidR="00646B7F" w:rsidRPr="008C77EC">
        <w:rPr>
          <w:spacing w:val="-17"/>
          <w:sz w:val="20"/>
          <w:szCs w:val="20"/>
          <w:lang w:val="it-IT"/>
        </w:rPr>
        <w:t xml:space="preserve"> </w:t>
      </w:r>
      <w:r w:rsidR="00646B7F" w:rsidRPr="008C77EC">
        <w:rPr>
          <w:sz w:val="20"/>
          <w:szCs w:val="20"/>
          <w:lang w:val="it-IT"/>
        </w:rPr>
        <w:t>ricreazione</w:t>
      </w:r>
      <w:r w:rsidR="00646B7F" w:rsidRPr="008C77EC">
        <w:rPr>
          <w:spacing w:val="-5"/>
          <w:sz w:val="20"/>
          <w:szCs w:val="20"/>
          <w:lang w:val="it-IT"/>
        </w:rPr>
        <w:t xml:space="preserve"> </w:t>
      </w:r>
      <w:r w:rsidR="00646B7F" w:rsidRPr="008C77EC">
        <w:rPr>
          <w:sz w:val="20"/>
          <w:szCs w:val="20"/>
          <w:lang w:val="it-IT"/>
        </w:rPr>
        <w:t>e lo</w:t>
      </w:r>
      <w:r w:rsidR="00646B7F" w:rsidRPr="008C77EC">
        <w:rPr>
          <w:spacing w:val="-4"/>
          <w:sz w:val="20"/>
          <w:szCs w:val="20"/>
          <w:lang w:val="it-IT"/>
        </w:rPr>
        <w:t xml:space="preserve"> </w:t>
      </w:r>
      <w:r w:rsidR="00646B7F" w:rsidRPr="008C77EC">
        <w:rPr>
          <w:sz w:val="20"/>
          <w:szCs w:val="20"/>
          <w:lang w:val="it-IT"/>
        </w:rPr>
        <w:t>sport.</w:t>
      </w:r>
      <w:r w:rsidR="00646B7F" w:rsidRPr="008C77EC">
        <w:rPr>
          <w:spacing w:val="-10"/>
          <w:sz w:val="20"/>
          <w:szCs w:val="20"/>
          <w:lang w:val="it-IT"/>
        </w:rPr>
        <w:t xml:space="preserve"> </w:t>
      </w:r>
      <w:r w:rsidR="00646B7F" w:rsidRPr="008C77EC">
        <w:rPr>
          <w:sz w:val="20"/>
          <w:szCs w:val="20"/>
          <w:lang w:val="it-IT"/>
        </w:rPr>
        <w:t>Gli Stati</w:t>
      </w:r>
      <w:r w:rsidR="00646B7F" w:rsidRPr="008C77EC">
        <w:rPr>
          <w:spacing w:val="-2"/>
          <w:sz w:val="20"/>
          <w:szCs w:val="20"/>
          <w:lang w:val="it-IT"/>
        </w:rPr>
        <w:t xml:space="preserve"> </w:t>
      </w:r>
      <w:r w:rsidR="00646B7F" w:rsidRPr="008C77EC">
        <w:rPr>
          <w:sz w:val="20"/>
          <w:szCs w:val="20"/>
          <w:lang w:val="it-IT"/>
        </w:rPr>
        <w:t>parti</w:t>
      </w:r>
      <w:r w:rsidR="00C85C0F" w:rsidRPr="008C77EC">
        <w:rPr>
          <w:spacing w:val="-12"/>
          <w:sz w:val="20"/>
          <w:szCs w:val="20"/>
          <w:lang w:val="it-IT"/>
        </w:rPr>
        <w:t xml:space="preserve"> </w:t>
      </w:r>
      <w:r w:rsidR="00C85C0F" w:rsidRPr="008C77EC">
        <w:rPr>
          <w:sz w:val="20"/>
          <w:szCs w:val="20"/>
          <w:lang w:val="it-IT"/>
        </w:rPr>
        <w:t>devono</w:t>
      </w:r>
      <w:r w:rsidR="00C85C0F" w:rsidRPr="008C77EC">
        <w:rPr>
          <w:spacing w:val="-5"/>
          <w:sz w:val="20"/>
          <w:szCs w:val="20"/>
          <w:lang w:val="it-IT"/>
        </w:rPr>
        <w:t xml:space="preserve"> </w:t>
      </w:r>
      <w:r w:rsidR="00646B7F" w:rsidRPr="008C77EC">
        <w:rPr>
          <w:sz w:val="20"/>
          <w:szCs w:val="20"/>
          <w:lang w:val="it-IT"/>
        </w:rPr>
        <w:t>garantire che</w:t>
      </w:r>
      <w:r w:rsidR="00646B7F" w:rsidRPr="008C77EC">
        <w:rPr>
          <w:spacing w:val="-15"/>
          <w:sz w:val="20"/>
          <w:szCs w:val="20"/>
          <w:lang w:val="it-IT"/>
        </w:rPr>
        <w:t xml:space="preserve"> </w:t>
      </w:r>
      <w:r w:rsidR="00646B7F" w:rsidRPr="008C77EC">
        <w:rPr>
          <w:sz w:val="20"/>
          <w:szCs w:val="20"/>
          <w:lang w:val="it-IT"/>
        </w:rPr>
        <w:t>l'accesso ai servizi ordinari avvenga senza</w:t>
      </w:r>
      <w:r w:rsidR="00646B7F" w:rsidRPr="008C77EC">
        <w:rPr>
          <w:spacing w:val="-4"/>
          <w:sz w:val="20"/>
          <w:szCs w:val="20"/>
          <w:lang w:val="it-IT"/>
        </w:rPr>
        <w:t xml:space="preserve"> </w:t>
      </w:r>
      <w:r w:rsidR="00646B7F" w:rsidRPr="008C77EC">
        <w:rPr>
          <w:sz w:val="20"/>
          <w:szCs w:val="20"/>
          <w:lang w:val="it-IT"/>
        </w:rPr>
        <w:t>discriminazioni</w:t>
      </w:r>
      <w:r w:rsidR="00646B7F" w:rsidRPr="008C77EC">
        <w:rPr>
          <w:spacing w:val="-6"/>
          <w:sz w:val="20"/>
          <w:szCs w:val="20"/>
          <w:lang w:val="it-IT"/>
        </w:rPr>
        <w:t xml:space="preserve"> </w:t>
      </w:r>
      <w:r w:rsidR="00646B7F" w:rsidRPr="008C77EC">
        <w:rPr>
          <w:sz w:val="20"/>
          <w:szCs w:val="20"/>
          <w:lang w:val="it-IT"/>
        </w:rPr>
        <w:t>e non sia condizionato, rifiutato o negato sulla base</w:t>
      </w:r>
      <w:r w:rsidR="00646B7F" w:rsidRPr="008C77EC">
        <w:rPr>
          <w:spacing w:val="-1"/>
          <w:sz w:val="20"/>
          <w:szCs w:val="20"/>
          <w:lang w:val="it-IT"/>
        </w:rPr>
        <w:t xml:space="preserve"> </w:t>
      </w:r>
      <w:r w:rsidR="00646B7F" w:rsidRPr="008C77EC">
        <w:rPr>
          <w:sz w:val="20"/>
          <w:szCs w:val="20"/>
          <w:lang w:val="it-IT"/>
        </w:rPr>
        <w:t>di valutazioni, supporto familiare o sociale,</w:t>
      </w:r>
      <w:r w:rsidR="00646B7F" w:rsidRPr="008C77EC">
        <w:rPr>
          <w:spacing w:val="-2"/>
          <w:sz w:val="20"/>
          <w:szCs w:val="20"/>
          <w:lang w:val="it-IT"/>
        </w:rPr>
        <w:t xml:space="preserve"> </w:t>
      </w:r>
      <w:r w:rsidR="00646B7F" w:rsidRPr="008C77EC">
        <w:rPr>
          <w:sz w:val="20"/>
          <w:szCs w:val="20"/>
          <w:lang w:val="it-IT"/>
        </w:rPr>
        <w:t>conformità ai</w:t>
      </w:r>
      <w:r w:rsidR="00646B7F" w:rsidRPr="008C77EC">
        <w:rPr>
          <w:spacing w:val="-10"/>
          <w:sz w:val="20"/>
          <w:szCs w:val="20"/>
          <w:lang w:val="it-IT"/>
        </w:rPr>
        <w:t xml:space="preserve"> </w:t>
      </w:r>
      <w:r w:rsidR="00646B7F" w:rsidRPr="008C77EC">
        <w:rPr>
          <w:sz w:val="20"/>
          <w:szCs w:val="20"/>
          <w:lang w:val="it-IT"/>
        </w:rPr>
        <w:t>farmaci,</w:t>
      </w:r>
      <w:r w:rsidR="00646B7F" w:rsidRPr="008C77EC">
        <w:rPr>
          <w:spacing w:val="-2"/>
          <w:sz w:val="20"/>
          <w:szCs w:val="20"/>
          <w:lang w:val="it-IT"/>
        </w:rPr>
        <w:t xml:space="preserve"> </w:t>
      </w:r>
      <w:r w:rsidR="00646B7F" w:rsidRPr="008C77EC">
        <w:rPr>
          <w:sz w:val="20"/>
          <w:szCs w:val="20"/>
          <w:lang w:val="it-IT"/>
        </w:rPr>
        <w:t>determinazione</w:t>
      </w:r>
      <w:r w:rsidR="00646B7F" w:rsidRPr="008C77EC">
        <w:rPr>
          <w:spacing w:val="-19"/>
          <w:sz w:val="20"/>
          <w:szCs w:val="20"/>
          <w:lang w:val="it-IT"/>
        </w:rPr>
        <w:t xml:space="preserve"> </w:t>
      </w:r>
      <w:r w:rsidR="00646B7F" w:rsidRPr="008C77EC">
        <w:rPr>
          <w:sz w:val="20"/>
          <w:szCs w:val="20"/>
          <w:lang w:val="it-IT"/>
        </w:rPr>
        <w:t>della</w:t>
      </w:r>
      <w:r w:rsidR="00646B7F" w:rsidRPr="008C77EC">
        <w:rPr>
          <w:spacing w:val="-5"/>
          <w:sz w:val="20"/>
          <w:szCs w:val="20"/>
          <w:lang w:val="it-IT"/>
        </w:rPr>
        <w:t xml:space="preserve"> </w:t>
      </w:r>
      <w:r w:rsidR="00646B7F" w:rsidRPr="008C77EC">
        <w:rPr>
          <w:sz w:val="20"/>
          <w:szCs w:val="20"/>
          <w:lang w:val="it-IT"/>
        </w:rPr>
        <w:t>"gravità" della disabilità</w:t>
      </w:r>
      <w:r w:rsidR="00646B7F" w:rsidRPr="008C77EC">
        <w:rPr>
          <w:spacing w:val="-2"/>
          <w:sz w:val="20"/>
          <w:szCs w:val="20"/>
          <w:lang w:val="it-IT"/>
        </w:rPr>
        <w:t xml:space="preserve"> </w:t>
      </w:r>
      <w:r w:rsidR="00646B7F" w:rsidRPr="008C77EC">
        <w:rPr>
          <w:sz w:val="20"/>
          <w:szCs w:val="20"/>
          <w:lang w:val="it-IT"/>
        </w:rPr>
        <w:t>o dell'intensità percepita</w:t>
      </w:r>
      <w:r w:rsidR="00646B7F" w:rsidRPr="008C77EC">
        <w:rPr>
          <w:spacing w:val="32"/>
          <w:sz w:val="20"/>
          <w:szCs w:val="20"/>
          <w:lang w:val="it-IT"/>
        </w:rPr>
        <w:t xml:space="preserve"> </w:t>
      </w:r>
      <w:r w:rsidR="00646B7F" w:rsidRPr="008C77EC">
        <w:rPr>
          <w:sz w:val="20"/>
          <w:szCs w:val="20"/>
          <w:lang w:val="it-IT"/>
        </w:rPr>
        <w:t>dei requisiti di supporto, accertamento di</w:t>
      </w:r>
      <w:r w:rsidR="00646B7F" w:rsidRPr="008C77EC">
        <w:rPr>
          <w:spacing w:val="-5"/>
          <w:sz w:val="20"/>
          <w:szCs w:val="20"/>
          <w:lang w:val="it-IT"/>
        </w:rPr>
        <w:t xml:space="preserve"> </w:t>
      </w:r>
      <w:r w:rsidR="00646B7F" w:rsidRPr="008C77EC">
        <w:rPr>
          <w:sz w:val="20"/>
          <w:szCs w:val="20"/>
          <w:lang w:val="it-IT"/>
        </w:rPr>
        <w:t xml:space="preserve">una "condizione </w:t>
      </w:r>
      <w:r w:rsidR="00C85C0F" w:rsidRPr="008C77EC">
        <w:rPr>
          <w:sz w:val="20"/>
          <w:szCs w:val="20"/>
          <w:lang w:val="it-IT"/>
        </w:rPr>
        <w:t>di salute mentale" o qualsiasi altro fattore di esclusione.</w:t>
      </w:r>
    </w:p>
    <w:p w:rsidR="006641B8" w:rsidRPr="008C77EC" w:rsidRDefault="00646B7F" w:rsidP="000D6B03">
      <w:pPr>
        <w:pStyle w:val="Paragrafoelenco"/>
        <w:numPr>
          <w:ilvl w:val="2"/>
          <w:numId w:val="40"/>
        </w:numPr>
        <w:tabs>
          <w:tab w:val="left" w:pos="2254"/>
        </w:tabs>
        <w:suppressAutoHyphens/>
        <w:autoSpaceDE/>
        <w:autoSpaceDN/>
        <w:spacing w:before="120" w:line="252" w:lineRule="auto"/>
        <w:ind w:right="703"/>
        <w:rPr>
          <w:sz w:val="20"/>
          <w:szCs w:val="20"/>
          <w:lang w:val="it-IT"/>
        </w:rPr>
      </w:pPr>
      <w:r w:rsidRPr="008C77EC">
        <w:rPr>
          <w:sz w:val="20"/>
          <w:szCs w:val="20"/>
          <w:lang w:val="it-IT"/>
        </w:rPr>
        <w:t>Gli Stati parti devono prevenire l'istituzionalizzazione rendendo disponibili e accessibili a tutti i servizi ordinari, come l'istruzione e l'occupazione, e assicurando la fornitura di soluzioni ragionevoli.</w:t>
      </w:r>
    </w:p>
    <w:p w:rsidR="006641B8" w:rsidRPr="008C77EC" w:rsidRDefault="00646B7F" w:rsidP="000D6B03">
      <w:pPr>
        <w:pStyle w:val="Paragrafoelenco"/>
        <w:numPr>
          <w:ilvl w:val="2"/>
          <w:numId w:val="40"/>
        </w:numPr>
        <w:tabs>
          <w:tab w:val="left" w:pos="2257"/>
        </w:tabs>
        <w:suppressAutoHyphens/>
        <w:autoSpaceDE/>
        <w:autoSpaceDN/>
        <w:spacing w:before="120" w:line="247" w:lineRule="auto"/>
        <w:ind w:right="703"/>
        <w:rPr>
          <w:rFonts w:ascii="Arial" w:hAnsi="Arial"/>
          <w:sz w:val="20"/>
          <w:szCs w:val="20"/>
          <w:lang w:val="it-IT"/>
        </w:rPr>
      </w:pPr>
      <w:r w:rsidRPr="008C77EC">
        <w:rPr>
          <w:sz w:val="20"/>
          <w:szCs w:val="20"/>
          <w:lang w:val="it-IT"/>
        </w:rPr>
        <w:t>L'accesso ai servizi generali deve essere pianificato e garantito sia in fase di preparazione alla</w:t>
      </w:r>
      <w:r w:rsidRPr="008C77EC">
        <w:rPr>
          <w:spacing w:val="-7"/>
          <w:sz w:val="20"/>
          <w:szCs w:val="20"/>
          <w:lang w:val="it-IT"/>
        </w:rPr>
        <w:t xml:space="preserve"> </w:t>
      </w:r>
      <w:r w:rsidRPr="008C77EC">
        <w:rPr>
          <w:sz w:val="20"/>
          <w:szCs w:val="20"/>
          <w:lang w:val="it-IT"/>
        </w:rPr>
        <w:t>deistituzionalizzazione, sia</w:t>
      </w:r>
      <w:r w:rsidRPr="008C77EC">
        <w:rPr>
          <w:spacing w:val="-9"/>
          <w:sz w:val="20"/>
          <w:szCs w:val="20"/>
          <w:lang w:val="it-IT"/>
        </w:rPr>
        <w:t xml:space="preserve"> </w:t>
      </w:r>
      <w:r w:rsidRPr="008C77EC">
        <w:rPr>
          <w:sz w:val="20"/>
          <w:szCs w:val="20"/>
          <w:lang w:val="it-IT"/>
        </w:rPr>
        <w:t>al momento della scelta</w:t>
      </w:r>
      <w:r w:rsidRPr="008C77EC">
        <w:rPr>
          <w:spacing w:val="19"/>
          <w:sz w:val="20"/>
          <w:szCs w:val="20"/>
          <w:lang w:val="it-IT"/>
        </w:rPr>
        <w:t xml:space="preserve"> </w:t>
      </w:r>
      <w:r w:rsidRPr="008C77EC">
        <w:rPr>
          <w:sz w:val="20"/>
          <w:szCs w:val="20"/>
          <w:lang w:val="it-IT"/>
        </w:rPr>
        <w:t>del</w:t>
      </w:r>
      <w:r w:rsidRPr="008C77EC">
        <w:rPr>
          <w:spacing w:val="-13"/>
          <w:sz w:val="20"/>
          <w:szCs w:val="20"/>
          <w:lang w:val="it-IT"/>
        </w:rPr>
        <w:t xml:space="preserve"> </w:t>
      </w:r>
      <w:r w:rsidRPr="008C77EC">
        <w:rPr>
          <w:sz w:val="20"/>
          <w:szCs w:val="20"/>
          <w:lang w:val="it-IT"/>
        </w:rPr>
        <w:t>luogo in</w:t>
      </w:r>
      <w:r w:rsidRPr="008C77EC">
        <w:rPr>
          <w:spacing w:val="-11"/>
          <w:sz w:val="20"/>
          <w:szCs w:val="20"/>
          <w:lang w:val="it-IT"/>
        </w:rPr>
        <w:t xml:space="preserve"> </w:t>
      </w:r>
      <w:r w:rsidRPr="008C77EC">
        <w:rPr>
          <w:sz w:val="20"/>
          <w:szCs w:val="20"/>
          <w:lang w:val="it-IT"/>
        </w:rPr>
        <w:t>cui</w:t>
      </w:r>
      <w:r w:rsidRPr="008C77EC">
        <w:rPr>
          <w:spacing w:val="-13"/>
          <w:sz w:val="20"/>
          <w:szCs w:val="20"/>
          <w:lang w:val="it-IT"/>
        </w:rPr>
        <w:t xml:space="preserve"> </w:t>
      </w:r>
      <w:r w:rsidRPr="008C77EC">
        <w:rPr>
          <w:sz w:val="20"/>
          <w:szCs w:val="20"/>
          <w:lang w:val="it-IT"/>
        </w:rPr>
        <w:t>vivere nella comunità, dell'insediamento nella comunità e successivamente.</w:t>
      </w:r>
      <w:r w:rsidRPr="008C77EC">
        <w:rPr>
          <w:spacing w:val="-8"/>
          <w:sz w:val="20"/>
          <w:szCs w:val="20"/>
          <w:lang w:val="it-IT"/>
        </w:rPr>
        <w:t xml:space="preserve"> </w:t>
      </w:r>
      <w:r w:rsidRPr="008C77EC">
        <w:rPr>
          <w:sz w:val="20"/>
          <w:szCs w:val="20"/>
          <w:lang w:val="it-IT"/>
        </w:rPr>
        <w:t>Deve essere garantito l'accesso alle risorse della comunità, a uno standard di vita adeguato e alla protezione sociale. Gli Stati parti dovrebbero proibire l'uso di servizi istituzionali</w:t>
      </w:r>
      <w:r w:rsidRPr="008C77EC">
        <w:rPr>
          <w:spacing w:val="40"/>
          <w:sz w:val="20"/>
          <w:szCs w:val="20"/>
          <w:lang w:val="it-IT"/>
        </w:rPr>
        <w:t xml:space="preserve"> </w:t>
      </w:r>
      <w:r w:rsidRPr="008C77EC">
        <w:rPr>
          <w:sz w:val="20"/>
          <w:szCs w:val="20"/>
          <w:lang w:val="it-IT"/>
        </w:rPr>
        <w:t>transitori come</w:t>
      </w:r>
      <w:r w:rsidRPr="008C77EC">
        <w:rPr>
          <w:spacing w:val="40"/>
          <w:sz w:val="20"/>
          <w:szCs w:val="20"/>
          <w:lang w:val="it-IT"/>
        </w:rPr>
        <w:t xml:space="preserve"> </w:t>
      </w:r>
      <w:r w:rsidR="00C85C0F" w:rsidRPr="008C77EC">
        <w:rPr>
          <w:sz w:val="20"/>
          <w:szCs w:val="20"/>
          <w:lang w:val="it-IT"/>
        </w:rPr>
        <w:t>misure temporanee</w:t>
      </w:r>
      <w:r w:rsidR="00C85C0F" w:rsidRPr="008C77EC">
        <w:rPr>
          <w:spacing w:val="39"/>
          <w:sz w:val="20"/>
          <w:szCs w:val="20"/>
          <w:lang w:val="it-IT"/>
        </w:rPr>
        <w:t xml:space="preserve"> </w:t>
      </w:r>
      <w:r w:rsidR="00C85C0F" w:rsidRPr="008C77EC">
        <w:rPr>
          <w:sz w:val="20"/>
          <w:szCs w:val="20"/>
          <w:lang w:val="it-IT"/>
        </w:rPr>
        <w:t>o</w:t>
      </w:r>
      <w:r w:rsidR="00C85C0F" w:rsidRPr="008C77EC">
        <w:rPr>
          <w:spacing w:val="40"/>
          <w:sz w:val="20"/>
          <w:szCs w:val="20"/>
          <w:lang w:val="it-IT"/>
        </w:rPr>
        <w:t xml:space="preserve"> </w:t>
      </w:r>
      <w:r w:rsidR="009D4D92" w:rsidRPr="008C77EC">
        <w:rPr>
          <w:sz w:val="20"/>
          <w:szCs w:val="20"/>
          <w:lang w:val="it-IT"/>
        </w:rPr>
        <w:t>di passaggio</w:t>
      </w:r>
      <w:r w:rsidR="00C85C0F" w:rsidRPr="008C77EC">
        <w:rPr>
          <w:spacing w:val="35"/>
          <w:sz w:val="20"/>
          <w:szCs w:val="20"/>
          <w:lang w:val="it-IT"/>
        </w:rPr>
        <w:t xml:space="preserve"> </w:t>
      </w:r>
      <w:r w:rsidR="00C85C0F" w:rsidRPr="008C77EC">
        <w:rPr>
          <w:sz w:val="20"/>
          <w:szCs w:val="20"/>
          <w:lang w:val="it-IT"/>
        </w:rPr>
        <w:t>verso</w:t>
      </w:r>
      <w:r w:rsidR="00C85C0F" w:rsidRPr="008C77EC">
        <w:rPr>
          <w:spacing w:val="37"/>
          <w:sz w:val="20"/>
          <w:szCs w:val="20"/>
          <w:lang w:val="it-IT"/>
        </w:rPr>
        <w:t xml:space="preserve"> </w:t>
      </w:r>
      <w:r w:rsidR="00C85C0F" w:rsidRPr="008C77EC">
        <w:rPr>
          <w:sz w:val="20"/>
          <w:szCs w:val="20"/>
          <w:lang w:val="it-IT"/>
        </w:rPr>
        <w:t>la vita</w:t>
      </w:r>
      <w:r w:rsidR="00C85C0F" w:rsidRPr="008C77EC">
        <w:rPr>
          <w:spacing w:val="40"/>
          <w:sz w:val="20"/>
          <w:szCs w:val="20"/>
          <w:lang w:val="it-IT"/>
        </w:rPr>
        <w:t xml:space="preserve"> </w:t>
      </w:r>
      <w:r w:rsidRPr="008C77EC">
        <w:rPr>
          <w:sz w:val="20"/>
          <w:szCs w:val="20"/>
          <w:lang w:val="it-IT"/>
        </w:rPr>
        <w:t xml:space="preserve">in </w:t>
      </w:r>
      <w:r w:rsidR="00C85C0F" w:rsidRPr="008C77EC">
        <w:rPr>
          <w:sz w:val="20"/>
          <w:szCs w:val="20"/>
          <w:lang w:val="it-IT"/>
        </w:rPr>
        <w:t>comunità.</w:t>
      </w:r>
    </w:p>
    <w:p w:rsidR="00D25279" w:rsidRPr="008C77EC" w:rsidRDefault="00D25279" w:rsidP="005C6044">
      <w:pPr>
        <w:pStyle w:val="Corpotesto"/>
        <w:spacing w:before="10"/>
        <w:ind w:right="701"/>
        <w:rPr>
          <w:sz w:val="30"/>
          <w:lang w:val="it-IT"/>
        </w:rPr>
      </w:pPr>
    </w:p>
    <w:p w:rsidR="00D25279" w:rsidRPr="008C77EC" w:rsidRDefault="00D25279" w:rsidP="00177CF9">
      <w:pPr>
        <w:pStyle w:val="Titolo3"/>
        <w:numPr>
          <w:ilvl w:val="1"/>
          <w:numId w:val="40"/>
        </w:numPr>
        <w:tabs>
          <w:tab w:val="left" w:pos="1686"/>
          <w:tab w:val="left" w:pos="1687"/>
        </w:tabs>
        <w:suppressAutoHyphens/>
        <w:autoSpaceDE/>
        <w:autoSpaceDN/>
        <w:ind w:right="701"/>
        <w:rPr>
          <w:sz w:val="24"/>
        </w:rPr>
      </w:pPr>
      <w:r w:rsidRPr="008C77EC">
        <w:rPr>
          <w:w w:val="105"/>
          <w:sz w:val="24"/>
        </w:rPr>
        <w:t>Preparativi</w:t>
      </w:r>
      <w:r w:rsidRPr="008C77EC">
        <w:rPr>
          <w:spacing w:val="3"/>
          <w:w w:val="105"/>
          <w:sz w:val="24"/>
        </w:rPr>
        <w:t xml:space="preserve"> </w:t>
      </w:r>
      <w:r w:rsidRPr="008C77EC">
        <w:rPr>
          <w:w w:val="105"/>
          <w:sz w:val="24"/>
        </w:rPr>
        <w:t>per</w:t>
      </w:r>
      <w:r w:rsidRPr="008C77EC">
        <w:rPr>
          <w:spacing w:val="-6"/>
          <w:w w:val="105"/>
          <w:sz w:val="24"/>
        </w:rPr>
        <w:t xml:space="preserve"> </w:t>
      </w:r>
      <w:r w:rsidRPr="008C77EC">
        <w:rPr>
          <w:w w:val="105"/>
          <w:sz w:val="24"/>
        </w:rPr>
        <w:t>lasciare</w:t>
      </w:r>
      <w:r w:rsidRPr="008C77EC">
        <w:rPr>
          <w:spacing w:val="-21"/>
          <w:w w:val="105"/>
          <w:sz w:val="24"/>
        </w:rPr>
        <w:t xml:space="preserve"> </w:t>
      </w:r>
      <w:r w:rsidRPr="008C77EC">
        <w:rPr>
          <w:spacing w:val="-2"/>
          <w:w w:val="105"/>
          <w:sz w:val="24"/>
        </w:rPr>
        <w:t>l'istituto</w:t>
      </w:r>
    </w:p>
    <w:p w:rsidR="00D25279" w:rsidRPr="008C77EC" w:rsidRDefault="00D25279" w:rsidP="005C6044">
      <w:pPr>
        <w:pStyle w:val="Corpotesto"/>
        <w:spacing w:before="1"/>
        <w:ind w:right="701"/>
        <w:rPr>
          <w:b/>
          <w:sz w:val="22"/>
        </w:rPr>
      </w:pPr>
    </w:p>
    <w:p w:rsidR="00D25279" w:rsidRPr="008C77EC" w:rsidRDefault="00D25279" w:rsidP="00177CF9">
      <w:pPr>
        <w:pStyle w:val="Paragrafoelenco"/>
        <w:numPr>
          <w:ilvl w:val="2"/>
          <w:numId w:val="40"/>
        </w:numPr>
        <w:tabs>
          <w:tab w:val="left" w:pos="2257"/>
        </w:tabs>
        <w:suppressAutoHyphens/>
        <w:autoSpaceDE/>
        <w:autoSpaceDN/>
        <w:spacing w:line="247" w:lineRule="auto"/>
        <w:ind w:right="701"/>
        <w:rPr>
          <w:sz w:val="20"/>
          <w:lang w:val="it-IT"/>
        </w:rPr>
      </w:pPr>
      <w:r w:rsidRPr="008C77EC">
        <w:rPr>
          <w:sz w:val="20"/>
          <w:lang w:val="it-IT"/>
        </w:rPr>
        <w:t>La</w:t>
      </w:r>
      <w:r w:rsidRPr="008C77EC">
        <w:rPr>
          <w:spacing w:val="-2"/>
          <w:sz w:val="20"/>
          <w:lang w:val="it-IT"/>
        </w:rPr>
        <w:t xml:space="preserve"> </w:t>
      </w:r>
      <w:r w:rsidRPr="008C77EC">
        <w:rPr>
          <w:sz w:val="20"/>
          <w:lang w:val="it-IT"/>
        </w:rPr>
        <w:t>deistituzionalizzazione inverte la pratica ingiusta</w:t>
      </w:r>
      <w:r w:rsidRPr="008C77EC">
        <w:rPr>
          <w:spacing w:val="28"/>
          <w:sz w:val="20"/>
          <w:lang w:val="it-IT"/>
        </w:rPr>
        <w:t xml:space="preserve"> </w:t>
      </w:r>
      <w:r w:rsidRPr="008C77EC">
        <w:rPr>
          <w:sz w:val="20"/>
          <w:lang w:val="it-IT"/>
        </w:rPr>
        <w:t>dell'istituzionalizzazione.</w:t>
      </w:r>
      <w:r w:rsidRPr="008C77EC">
        <w:rPr>
          <w:spacing w:val="-13"/>
          <w:sz w:val="20"/>
          <w:lang w:val="it-IT"/>
        </w:rPr>
        <w:t xml:space="preserve"> </w:t>
      </w:r>
      <w:r w:rsidRPr="008C77EC">
        <w:rPr>
          <w:sz w:val="20"/>
          <w:lang w:val="it-IT"/>
        </w:rPr>
        <w:t>Inizia quando la persona è ancora in istituto e comporta</w:t>
      </w:r>
      <w:r w:rsidRPr="008C77EC">
        <w:rPr>
          <w:spacing w:val="32"/>
          <w:sz w:val="20"/>
          <w:lang w:val="it-IT"/>
        </w:rPr>
        <w:t xml:space="preserve"> </w:t>
      </w:r>
      <w:r w:rsidRPr="008C77EC">
        <w:rPr>
          <w:sz w:val="20"/>
          <w:lang w:val="it-IT"/>
        </w:rPr>
        <w:t>processi di pianificazione</w:t>
      </w:r>
      <w:r w:rsidRPr="008C77EC">
        <w:rPr>
          <w:spacing w:val="-3"/>
          <w:sz w:val="20"/>
          <w:lang w:val="it-IT"/>
        </w:rPr>
        <w:t xml:space="preserve"> </w:t>
      </w:r>
      <w:r w:rsidRPr="008C77EC">
        <w:rPr>
          <w:sz w:val="20"/>
          <w:lang w:val="it-IT"/>
        </w:rPr>
        <w:t>personalizzati per ogni individuo. Tutte le persone devono avere le stesse opportunità di essere deistituzionalizzate e possono scegliere di andarsene in qualsiasi momento. Nessuna</w:t>
      </w:r>
      <w:r w:rsidRPr="008C77EC">
        <w:rPr>
          <w:spacing w:val="80"/>
          <w:sz w:val="20"/>
          <w:lang w:val="it-IT"/>
        </w:rPr>
        <w:t xml:space="preserve"> </w:t>
      </w:r>
      <w:r w:rsidRPr="008C77EC">
        <w:rPr>
          <w:sz w:val="20"/>
          <w:lang w:val="it-IT"/>
        </w:rPr>
        <w:t xml:space="preserve">persona deve essere lasciata indietro nei processi di deistituzionalizzazione, </w:t>
      </w:r>
      <w:r w:rsidR="009D4D92" w:rsidRPr="008C77EC">
        <w:rPr>
          <w:sz w:val="20"/>
          <w:lang w:val="it-IT"/>
        </w:rPr>
        <w:t xml:space="preserve">neanche </w:t>
      </w:r>
      <w:r w:rsidRPr="008C77EC">
        <w:rPr>
          <w:sz w:val="20"/>
          <w:lang w:val="it-IT"/>
        </w:rPr>
        <w:t>le persone</w:t>
      </w:r>
      <w:r w:rsidRPr="008C77EC">
        <w:rPr>
          <w:spacing w:val="-2"/>
          <w:sz w:val="20"/>
          <w:lang w:val="it-IT"/>
        </w:rPr>
        <w:t xml:space="preserve"> </w:t>
      </w:r>
      <w:r w:rsidRPr="008C77EC">
        <w:rPr>
          <w:sz w:val="20"/>
          <w:lang w:val="it-IT"/>
        </w:rPr>
        <w:t xml:space="preserve">con esigenze di </w:t>
      </w:r>
      <w:r w:rsidR="009D4D92" w:rsidRPr="008C77EC">
        <w:rPr>
          <w:sz w:val="20"/>
          <w:lang w:val="it-IT"/>
        </w:rPr>
        <w:t xml:space="preserve">supporto </w:t>
      </w:r>
      <w:r w:rsidRPr="008C77EC">
        <w:rPr>
          <w:sz w:val="20"/>
          <w:lang w:val="it-IT"/>
        </w:rPr>
        <w:t>intense.</w:t>
      </w:r>
    </w:p>
    <w:p w:rsidR="00D25279" w:rsidRPr="008C77EC" w:rsidRDefault="00D25279" w:rsidP="00177CF9">
      <w:pPr>
        <w:pStyle w:val="Paragrafoelenco"/>
        <w:numPr>
          <w:ilvl w:val="2"/>
          <w:numId w:val="40"/>
        </w:numPr>
        <w:tabs>
          <w:tab w:val="left" w:pos="2254"/>
        </w:tabs>
        <w:suppressAutoHyphens/>
        <w:autoSpaceDE/>
        <w:autoSpaceDN/>
        <w:spacing w:before="124" w:line="247" w:lineRule="auto"/>
        <w:ind w:right="701"/>
        <w:rPr>
          <w:sz w:val="20"/>
          <w:lang w:val="it-IT"/>
        </w:rPr>
      </w:pPr>
      <w:r w:rsidRPr="008C77EC">
        <w:rPr>
          <w:sz w:val="20"/>
          <w:lang w:val="it-IT"/>
        </w:rPr>
        <w:t xml:space="preserve">Gli </w:t>
      </w:r>
      <w:r w:rsidR="005E3F85" w:rsidRPr="008C77EC">
        <w:rPr>
          <w:sz w:val="20"/>
          <w:lang w:val="it-IT"/>
        </w:rPr>
        <w:t>Stati parti</w:t>
      </w:r>
      <w:r w:rsidRPr="008C77EC">
        <w:rPr>
          <w:sz w:val="20"/>
          <w:lang w:val="it-IT"/>
        </w:rPr>
        <w:t xml:space="preserve"> devono garantire che il personale degli istituti sia formato su un significato di deistituzionalizzazione incentrato sui diritti umani, sulla riparazione e sulla persona. Le persone di fiducia, che possono includere familiari, amici e altri, dovrebbero essere coinvolte</w:t>
      </w:r>
      <w:r w:rsidRPr="008C77EC">
        <w:rPr>
          <w:spacing w:val="38"/>
          <w:sz w:val="20"/>
          <w:lang w:val="it-IT"/>
        </w:rPr>
        <w:t xml:space="preserve"> </w:t>
      </w:r>
      <w:r w:rsidRPr="008C77EC">
        <w:rPr>
          <w:sz w:val="20"/>
          <w:lang w:val="it-IT"/>
        </w:rPr>
        <w:t>nei processi di</w:t>
      </w:r>
      <w:r w:rsidRPr="008C77EC">
        <w:rPr>
          <w:spacing w:val="36"/>
          <w:sz w:val="20"/>
          <w:lang w:val="it-IT"/>
        </w:rPr>
        <w:t xml:space="preserve"> </w:t>
      </w:r>
      <w:r w:rsidRPr="008C77EC">
        <w:rPr>
          <w:sz w:val="20"/>
          <w:lang w:val="it-IT"/>
        </w:rPr>
        <w:t>pianificazione in accordo con la</w:t>
      </w:r>
      <w:r w:rsidRPr="008C77EC">
        <w:rPr>
          <w:spacing w:val="36"/>
          <w:sz w:val="20"/>
          <w:lang w:val="it-IT"/>
        </w:rPr>
        <w:t xml:space="preserve"> </w:t>
      </w:r>
      <w:r w:rsidRPr="008C77EC">
        <w:rPr>
          <w:sz w:val="20"/>
          <w:lang w:val="it-IT"/>
        </w:rPr>
        <w:t>volontà</w:t>
      </w:r>
      <w:r w:rsidRPr="008C77EC">
        <w:rPr>
          <w:spacing w:val="40"/>
          <w:sz w:val="20"/>
          <w:lang w:val="it-IT"/>
        </w:rPr>
        <w:t xml:space="preserve"> </w:t>
      </w:r>
      <w:r w:rsidRPr="008C77EC">
        <w:rPr>
          <w:sz w:val="20"/>
          <w:lang w:val="it-IT"/>
        </w:rPr>
        <w:t>e</w:t>
      </w:r>
      <w:r w:rsidRPr="008C77EC">
        <w:rPr>
          <w:spacing w:val="40"/>
          <w:sz w:val="20"/>
          <w:lang w:val="it-IT"/>
        </w:rPr>
        <w:t xml:space="preserve"> </w:t>
      </w:r>
      <w:r w:rsidRPr="008C77EC">
        <w:rPr>
          <w:sz w:val="20"/>
          <w:lang w:val="it-IT"/>
        </w:rPr>
        <w:t>le preferenze della persona interessata. Il sostegno tra pari per le persone istituzionalizzate e per i sopravvissuti</w:t>
      </w:r>
      <w:r w:rsidRPr="008C77EC">
        <w:rPr>
          <w:spacing w:val="40"/>
          <w:sz w:val="20"/>
          <w:lang w:val="it-IT"/>
        </w:rPr>
        <w:t xml:space="preserve"> </w:t>
      </w:r>
      <w:r w:rsidRPr="008C77EC">
        <w:rPr>
          <w:sz w:val="20"/>
          <w:lang w:val="it-IT"/>
        </w:rPr>
        <w:t xml:space="preserve">all'istituzionalizzazione </w:t>
      </w:r>
      <w:r w:rsidR="009D4D92" w:rsidRPr="008C77EC">
        <w:rPr>
          <w:sz w:val="20"/>
          <w:lang w:val="it-IT"/>
        </w:rPr>
        <w:t>dovrebbe</w:t>
      </w:r>
      <w:r w:rsidR="007D3E2C" w:rsidRPr="008C77EC">
        <w:rPr>
          <w:sz w:val="20"/>
          <w:lang w:val="it-IT"/>
        </w:rPr>
        <w:t xml:space="preserve"> </w:t>
      </w:r>
      <w:r w:rsidRPr="008C77EC">
        <w:rPr>
          <w:sz w:val="20"/>
          <w:lang w:val="it-IT"/>
        </w:rPr>
        <w:t>essere facilitato</w:t>
      </w:r>
      <w:r w:rsidRPr="008C77EC">
        <w:rPr>
          <w:spacing w:val="26"/>
          <w:sz w:val="20"/>
          <w:lang w:val="it-IT"/>
        </w:rPr>
        <w:t xml:space="preserve"> </w:t>
      </w:r>
      <w:r w:rsidRPr="008C77EC">
        <w:rPr>
          <w:sz w:val="20"/>
          <w:lang w:val="it-IT"/>
        </w:rPr>
        <w:t xml:space="preserve">come parte della pianificazione e della transizione per promuovere la piena inclusione. Ai familiari delle persone istituzionalizzate devono essere fornite informazioni e orientamento, nonché sostegno economico e amministrativo e servizi dedicati, per affrontare i danni causati dall'istituzionalizzazione al loro congiunto e prepararsi a sostenerlo in modo costruttivo quando lascia </w:t>
      </w:r>
      <w:r w:rsidR="001E514A" w:rsidRPr="008C77EC">
        <w:rPr>
          <w:sz w:val="20"/>
          <w:lang w:val="it-IT"/>
        </w:rPr>
        <w:t>l’istituto</w:t>
      </w:r>
      <w:r w:rsidRPr="008C77EC">
        <w:rPr>
          <w:sz w:val="20"/>
          <w:lang w:val="it-IT"/>
        </w:rPr>
        <w:t>.</w:t>
      </w:r>
    </w:p>
    <w:p w:rsidR="00D25279" w:rsidRPr="008C77EC" w:rsidRDefault="00D25279" w:rsidP="00177CF9">
      <w:pPr>
        <w:pStyle w:val="Paragrafoelenco"/>
        <w:numPr>
          <w:ilvl w:val="2"/>
          <w:numId w:val="41"/>
        </w:numPr>
        <w:tabs>
          <w:tab w:val="left" w:pos="2257"/>
        </w:tabs>
        <w:suppressAutoHyphens/>
        <w:autoSpaceDE/>
        <w:autoSpaceDN/>
        <w:spacing w:before="131"/>
        <w:ind w:right="701"/>
        <w:rPr>
          <w:sz w:val="20"/>
          <w:lang w:val="it-IT"/>
        </w:rPr>
      </w:pPr>
      <w:r w:rsidRPr="008C77EC">
        <w:rPr>
          <w:sz w:val="20"/>
          <w:lang w:val="it-IT"/>
        </w:rPr>
        <w:t>Le</w:t>
      </w:r>
      <w:r w:rsidRPr="008C77EC">
        <w:rPr>
          <w:spacing w:val="2"/>
          <w:sz w:val="20"/>
          <w:lang w:val="it-IT"/>
        </w:rPr>
        <w:t xml:space="preserve"> </w:t>
      </w:r>
      <w:r w:rsidRPr="008C77EC">
        <w:rPr>
          <w:sz w:val="20"/>
          <w:lang w:val="it-IT"/>
        </w:rPr>
        <w:t>persone</w:t>
      </w:r>
      <w:r w:rsidRPr="008C77EC">
        <w:rPr>
          <w:spacing w:val="-10"/>
          <w:sz w:val="20"/>
          <w:lang w:val="it-IT"/>
        </w:rPr>
        <w:t xml:space="preserve"> </w:t>
      </w:r>
      <w:r w:rsidRPr="008C77EC">
        <w:rPr>
          <w:sz w:val="20"/>
          <w:lang w:val="it-IT"/>
        </w:rPr>
        <w:t>che</w:t>
      </w:r>
      <w:r w:rsidRPr="008C77EC">
        <w:rPr>
          <w:spacing w:val="-6"/>
          <w:sz w:val="20"/>
          <w:lang w:val="it-IT"/>
        </w:rPr>
        <w:t xml:space="preserve"> </w:t>
      </w:r>
      <w:r w:rsidRPr="008C77EC">
        <w:rPr>
          <w:sz w:val="20"/>
          <w:lang w:val="it-IT"/>
        </w:rPr>
        <w:t>lasciano</w:t>
      </w:r>
      <w:r w:rsidRPr="008C77EC">
        <w:rPr>
          <w:spacing w:val="1"/>
          <w:sz w:val="20"/>
          <w:lang w:val="it-IT"/>
        </w:rPr>
        <w:t xml:space="preserve"> </w:t>
      </w:r>
      <w:r w:rsidR="009D4D92" w:rsidRPr="008C77EC">
        <w:rPr>
          <w:sz w:val="20"/>
          <w:lang w:val="it-IT"/>
        </w:rPr>
        <w:t>gli istituti</w:t>
      </w:r>
      <w:r w:rsidRPr="008C77EC">
        <w:rPr>
          <w:spacing w:val="-7"/>
          <w:sz w:val="20"/>
          <w:lang w:val="it-IT"/>
        </w:rPr>
        <w:t xml:space="preserve"> </w:t>
      </w:r>
      <w:r w:rsidR="009D4D92" w:rsidRPr="008C77EC">
        <w:rPr>
          <w:spacing w:val="-2"/>
          <w:sz w:val="20"/>
          <w:lang w:val="it-IT"/>
        </w:rPr>
        <w:t>dovrebbero</w:t>
      </w:r>
      <w:r w:rsidRPr="008C77EC">
        <w:rPr>
          <w:spacing w:val="-2"/>
          <w:sz w:val="20"/>
          <w:lang w:val="it-IT"/>
        </w:rPr>
        <w:t>:</w:t>
      </w:r>
    </w:p>
    <w:p w:rsidR="00D25279" w:rsidRPr="008C77EC" w:rsidRDefault="00D25279" w:rsidP="00177CF9">
      <w:pPr>
        <w:pStyle w:val="Paragrafoelenco"/>
        <w:numPr>
          <w:ilvl w:val="3"/>
          <w:numId w:val="41"/>
        </w:numPr>
        <w:tabs>
          <w:tab w:val="left" w:pos="2825"/>
        </w:tabs>
        <w:suppressAutoHyphens/>
        <w:autoSpaceDE/>
        <w:autoSpaceDN/>
        <w:spacing w:before="135" w:line="252" w:lineRule="auto"/>
        <w:ind w:left="2552" w:right="701"/>
        <w:rPr>
          <w:sz w:val="20"/>
          <w:lang w:val="it-IT"/>
        </w:rPr>
      </w:pPr>
      <w:r w:rsidRPr="008C77EC">
        <w:rPr>
          <w:sz w:val="20"/>
          <w:lang w:val="it-IT"/>
        </w:rPr>
        <w:lastRenderedPageBreak/>
        <w:t>Essere</w:t>
      </w:r>
      <w:r w:rsidRPr="008C77EC">
        <w:rPr>
          <w:spacing w:val="-8"/>
          <w:sz w:val="20"/>
          <w:lang w:val="it-IT"/>
        </w:rPr>
        <w:t xml:space="preserve"> </w:t>
      </w:r>
      <w:r w:rsidR="009D4D92" w:rsidRPr="008C77EC">
        <w:rPr>
          <w:sz w:val="20"/>
          <w:lang w:val="it-IT"/>
        </w:rPr>
        <w:t xml:space="preserve">rispettate </w:t>
      </w:r>
      <w:r w:rsidRPr="008C77EC">
        <w:rPr>
          <w:sz w:val="20"/>
          <w:lang w:val="it-IT"/>
        </w:rPr>
        <w:t>come</w:t>
      </w:r>
      <w:r w:rsidRPr="008C77EC">
        <w:rPr>
          <w:spacing w:val="-11"/>
          <w:sz w:val="20"/>
          <w:lang w:val="it-IT"/>
        </w:rPr>
        <w:t xml:space="preserve"> </w:t>
      </w:r>
      <w:r w:rsidRPr="008C77EC">
        <w:rPr>
          <w:sz w:val="20"/>
          <w:lang w:val="it-IT"/>
        </w:rPr>
        <w:t>responsabili delle</w:t>
      </w:r>
      <w:r w:rsidRPr="008C77EC">
        <w:rPr>
          <w:spacing w:val="-7"/>
          <w:sz w:val="20"/>
          <w:lang w:val="it-IT"/>
        </w:rPr>
        <w:t xml:space="preserve"> </w:t>
      </w:r>
      <w:r w:rsidRPr="008C77EC">
        <w:rPr>
          <w:sz w:val="20"/>
          <w:lang w:val="it-IT"/>
        </w:rPr>
        <w:t>decisioni, con</w:t>
      </w:r>
      <w:r w:rsidRPr="008C77EC">
        <w:rPr>
          <w:spacing w:val="-1"/>
          <w:sz w:val="20"/>
          <w:lang w:val="it-IT"/>
        </w:rPr>
        <w:t xml:space="preserve"> </w:t>
      </w:r>
      <w:r w:rsidRPr="008C77EC">
        <w:rPr>
          <w:sz w:val="20"/>
          <w:lang w:val="it-IT"/>
        </w:rPr>
        <w:t xml:space="preserve">il supporto necessario, </w:t>
      </w:r>
      <w:r w:rsidRPr="008C77EC">
        <w:rPr>
          <w:w w:val="105"/>
          <w:sz w:val="20"/>
          <w:lang w:val="it-IT"/>
        </w:rPr>
        <w:t>per</w:t>
      </w:r>
      <w:r w:rsidRPr="008C77EC">
        <w:rPr>
          <w:spacing w:val="-10"/>
          <w:w w:val="105"/>
          <w:sz w:val="20"/>
          <w:lang w:val="it-IT"/>
        </w:rPr>
        <w:t xml:space="preserve"> </w:t>
      </w:r>
      <w:r w:rsidRPr="008C77EC">
        <w:rPr>
          <w:w w:val="105"/>
          <w:sz w:val="20"/>
          <w:lang w:val="it-IT"/>
        </w:rPr>
        <w:t>quanto riguarda</w:t>
      </w:r>
      <w:r w:rsidRPr="008C77EC">
        <w:rPr>
          <w:spacing w:val="-8"/>
          <w:w w:val="105"/>
          <w:sz w:val="20"/>
          <w:lang w:val="it-IT"/>
        </w:rPr>
        <w:t xml:space="preserve"> </w:t>
      </w:r>
      <w:r w:rsidRPr="008C77EC">
        <w:rPr>
          <w:w w:val="105"/>
          <w:sz w:val="20"/>
          <w:lang w:val="it-IT"/>
        </w:rPr>
        <w:t>tutti</w:t>
      </w:r>
      <w:r w:rsidRPr="008C77EC">
        <w:rPr>
          <w:spacing w:val="-17"/>
          <w:w w:val="105"/>
          <w:sz w:val="20"/>
          <w:lang w:val="it-IT"/>
        </w:rPr>
        <w:t xml:space="preserve"> </w:t>
      </w:r>
      <w:r w:rsidRPr="008C77EC">
        <w:rPr>
          <w:w w:val="105"/>
          <w:sz w:val="20"/>
          <w:lang w:val="it-IT"/>
        </w:rPr>
        <w:t>gli</w:t>
      </w:r>
      <w:r w:rsidRPr="008C77EC">
        <w:rPr>
          <w:spacing w:val="-19"/>
          <w:w w:val="105"/>
          <w:sz w:val="20"/>
          <w:lang w:val="it-IT"/>
        </w:rPr>
        <w:t xml:space="preserve"> </w:t>
      </w:r>
      <w:r w:rsidRPr="008C77EC">
        <w:rPr>
          <w:w w:val="105"/>
          <w:sz w:val="20"/>
          <w:lang w:val="it-IT"/>
        </w:rPr>
        <w:t>aspetti</w:t>
      </w:r>
      <w:r w:rsidRPr="008C77EC">
        <w:rPr>
          <w:spacing w:val="-3"/>
          <w:w w:val="105"/>
          <w:sz w:val="20"/>
          <w:lang w:val="it-IT"/>
        </w:rPr>
        <w:t xml:space="preserve"> </w:t>
      </w:r>
      <w:r w:rsidRPr="008C77EC">
        <w:rPr>
          <w:w w:val="105"/>
          <w:sz w:val="20"/>
          <w:lang w:val="it-IT"/>
        </w:rPr>
        <w:t>dell'uscita dall'istituto;</w:t>
      </w:r>
    </w:p>
    <w:p w:rsidR="00D25279" w:rsidRPr="008C77EC" w:rsidRDefault="00D25279" w:rsidP="00177CF9">
      <w:pPr>
        <w:pStyle w:val="Paragrafoelenco"/>
        <w:numPr>
          <w:ilvl w:val="3"/>
          <w:numId w:val="41"/>
        </w:numPr>
        <w:tabs>
          <w:tab w:val="left" w:pos="2831"/>
        </w:tabs>
        <w:suppressAutoHyphens/>
        <w:autoSpaceDE/>
        <w:autoSpaceDN/>
        <w:spacing w:before="114" w:line="252" w:lineRule="auto"/>
        <w:ind w:left="2552" w:right="701"/>
        <w:rPr>
          <w:sz w:val="20"/>
          <w:lang w:val="it-IT"/>
        </w:rPr>
      </w:pPr>
      <w:r w:rsidRPr="008C77EC">
        <w:rPr>
          <w:sz w:val="20"/>
          <w:lang w:val="it-IT"/>
        </w:rPr>
        <w:t>avere a disposizione tempo</w:t>
      </w:r>
      <w:r w:rsidRPr="008C77EC">
        <w:rPr>
          <w:spacing w:val="-3"/>
          <w:sz w:val="20"/>
          <w:lang w:val="it-IT"/>
        </w:rPr>
        <w:t xml:space="preserve"> </w:t>
      </w:r>
      <w:r w:rsidRPr="008C77EC">
        <w:rPr>
          <w:sz w:val="20"/>
          <w:lang w:val="it-IT"/>
        </w:rPr>
        <w:t>e opportunità adeguate per prepararsi fisicamente ed emotivamente a vivere nella comunità. Gli Stati parti devono garantire che tutte le persone abbiano un piano individualizzato</w:t>
      </w:r>
      <w:r w:rsidRPr="008C77EC">
        <w:rPr>
          <w:spacing w:val="-16"/>
          <w:sz w:val="20"/>
          <w:lang w:val="it-IT"/>
        </w:rPr>
        <w:t xml:space="preserve"> </w:t>
      </w:r>
      <w:r w:rsidRPr="008C77EC">
        <w:rPr>
          <w:sz w:val="20"/>
          <w:lang w:val="it-IT"/>
        </w:rPr>
        <w:t>in</w:t>
      </w:r>
      <w:r w:rsidRPr="008C77EC">
        <w:rPr>
          <w:spacing w:val="40"/>
          <w:sz w:val="20"/>
          <w:lang w:val="it-IT"/>
        </w:rPr>
        <w:t xml:space="preserve"> </w:t>
      </w:r>
      <w:r w:rsidRPr="008C77EC">
        <w:rPr>
          <w:sz w:val="20"/>
          <w:lang w:val="it-IT"/>
        </w:rPr>
        <w:t>base alla loro volontà</w:t>
      </w:r>
      <w:r w:rsidRPr="008C77EC">
        <w:rPr>
          <w:spacing w:val="40"/>
          <w:sz w:val="20"/>
          <w:lang w:val="it-IT"/>
        </w:rPr>
        <w:t xml:space="preserve"> </w:t>
      </w:r>
      <w:r w:rsidRPr="008C77EC">
        <w:rPr>
          <w:sz w:val="20"/>
          <w:lang w:val="it-IT"/>
        </w:rPr>
        <w:t>e alle</w:t>
      </w:r>
      <w:r w:rsidRPr="008C77EC">
        <w:rPr>
          <w:spacing w:val="-2"/>
          <w:sz w:val="20"/>
          <w:lang w:val="it-IT"/>
        </w:rPr>
        <w:t xml:space="preserve"> </w:t>
      </w:r>
      <w:r w:rsidRPr="008C77EC">
        <w:rPr>
          <w:sz w:val="20"/>
          <w:lang w:val="it-IT"/>
        </w:rPr>
        <w:t>loro</w:t>
      </w:r>
      <w:r w:rsidRPr="008C77EC">
        <w:rPr>
          <w:spacing w:val="-8"/>
          <w:sz w:val="20"/>
          <w:lang w:val="it-IT"/>
        </w:rPr>
        <w:t xml:space="preserve"> </w:t>
      </w:r>
      <w:r w:rsidRPr="008C77EC">
        <w:rPr>
          <w:sz w:val="20"/>
          <w:lang w:val="it-IT"/>
        </w:rPr>
        <w:t>preferenze;</w:t>
      </w:r>
    </w:p>
    <w:p w:rsidR="00D25279" w:rsidRPr="008C77EC" w:rsidRDefault="00D25279" w:rsidP="00177CF9">
      <w:pPr>
        <w:pStyle w:val="Paragrafoelenco"/>
        <w:numPr>
          <w:ilvl w:val="3"/>
          <w:numId w:val="41"/>
        </w:numPr>
        <w:tabs>
          <w:tab w:val="left" w:pos="2814"/>
          <w:tab w:val="left" w:pos="2815"/>
        </w:tabs>
        <w:suppressAutoHyphens/>
        <w:autoSpaceDE/>
        <w:autoSpaceDN/>
        <w:spacing w:before="122"/>
        <w:ind w:left="2552" w:right="701"/>
        <w:rPr>
          <w:sz w:val="20"/>
          <w:lang w:val="it-IT"/>
        </w:rPr>
      </w:pPr>
      <w:r w:rsidRPr="008C77EC">
        <w:rPr>
          <w:sz w:val="20"/>
          <w:lang w:val="it-IT"/>
        </w:rPr>
        <w:t>Essere</w:t>
      </w:r>
      <w:r w:rsidRPr="008C77EC">
        <w:rPr>
          <w:spacing w:val="-8"/>
          <w:sz w:val="20"/>
          <w:lang w:val="it-IT"/>
        </w:rPr>
        <w:t xml:space="preserve"> </w:t>
      </w:r>
      <w:r w:rsidRPr="008C77EC">
        <w:rPr>
          <w:sz w:val="20"/>
          <w:lang w:val="it-IT"/>
        </w:rPr>
        <w:t>al</w:t>
      </w:r>
      <w:r w:rsidRPr="008C77EC">
        <w:rPr>
          <w:spacing w:val="-1"/>
          <w:sz w:val="20"/>
          <w:lang w:val="it-IT"/>
        </w:rPr>
        <w:t xml:space="preserve"> </w:t>
      </w:r>
      <w:r w:rsidRPr="008C77EC">
        <w:rPr>
          <w:sz w:val="20"/>
          <w:lang w:val="it-IT"/>
        </w:rPr>
        <w:t>centro</w:t>
      </w:r>
      <w:r w:rsidRPr="008C77EC">
        <w:rPr>
          <w:spacing w:val="3"/>
          <w:sz w:val="20"/>
          <w:lang w:val="it-IT"/>
        </w:rPr>
        <w:t xml:space="preserve"> </w:t>
      </w:r>
      <w:r w:rsidRPr="008C77EC">
        <w:rPr>
          <w:sz w:val="20"/>
          <w:lang w:val="it-IT"/>
        </w:rPr>
        <w:t>dei</w:t>
      </w:r>
      <w:r w:rsidRPr="008C77EC">
        <w:rPr>
          <w:spacing w:val="-15"/>
          <w:sz w:val="20"/>
          <w:lang w:val="it-IT"/>
        </w:rPr>
        <w:t xml:space="preserve"> </w:t>
      </w:r>
      <w:r w:rsidRPr="008C77EC">
        <w:rPr>
          <w:sz w:val="20"/>
          <w:lang w:val="it-IT"/>
        </w:rPr>
        <w:t>processi</w:t>
      </w:r>
      <w:r w:rsidRPr="008C77EC">
        <w:rPr>
          <w:spacing w:val="11"/>
          <w:sz w:val="20"/>
          <w:lang w:val="it-IT"/>
        </w:rPr>
        <w:t xml:space="preserve"> </w:t>
      </w:r>
      <w:r w:rsidRPr="008C77EC">
        <w:rPr>
          <w:sz w:val="20"/>
          <w:lang w:val="it-IT"/>
        </w:rPr>
        <w:t>di</w:t>
      </w:r>
      <w:r w:rsidRPr="008C77EC">
        <w:rPr>
          <w:spacing w:val="1"/>
          <w:sz w:val="20"/>
          <w:lang w:val="it-IT"/>
        </w:rPr>
        <w:t xml:space="preserve"> </w:t>
      </w:r>
      <w:r w:rsidRPr="008C77EC">
        <w:rPr>
          <w:sz w:val="20"/>
          <w:lang w:val="it-IT"/>
        </w:rPr>
        <w:t>pianificazione</w:t>
      </w:r>
      <w:r w:rsidRPr="008C77EC">
        <w:rPr>
          <w:spacing w:val="-23"/>
          <w:sz w:val="20"/>
          <w:lang w:val="it-IT"/>
        </w:rPr>
        <w:t xml:space="preserve"> </w:t>
      </w:r>
      <w:r w:rsidRPr="008C77EC">
        <w:rPr>
          <w:spacing w:val="-2"/>
          <w:sz w:val="20"/>
          <w:lang w:val="it-IT"/>
        </w:rPr>
        <w:t>individualizzata;</w:t>
      </w:r>
    </w:p>
    <w:p w:rsidR="005A613B" w:rsidRPr="008C77EC" w:rsidRDefault="00D25279" w:rsidP="005A613B">
      <w:pPr>
        <w:pStyle w:val="Paragrafoelenco"/>
        <w:numPr>
          <w:ilvl w:val="3"/>
          <w:numId w:val="42"/>
        </w:numPr>
        <w:tabs>
          <w:tab w:val="left" w:pos="2832"/>
        </w:tabs>
        <w:suppressAutoHyphens/>
        <w:autoSpaceDE/>
        <w:autoSpaceDN/>
        <w:spacing w:before="129" w:line="264" w:lineRule="auto"/>
        <w:ind w:left="2552" w:right="701"/>
        <w:rPr>
          <w:sz w:val="20"/>
          <w:lang w:val="it-IT"/>
        </w:rPr>
      </w:pPr>
      <w:r w:rsidRPr="008C77EC">
        <w:rPr>
          <w:w w:val="105"/>
          <w:sz w:val="20"/>
          <w:lang w:val="it-IT"/>
        </w:rPr>
        <w:t>Essere</w:t>
      </w:r>
      <w:r w:rsidRPr="008C77EC">
        <w:rPr>
          <w:spacing w:val="-13"/>
          <w:w w:val="105"/>
          <w:sz w:val="20"/>
          <w:lang w:val="it-IT"/>
        </w:rPr>
        <w:t xml:space="preserve"> </w:t>
      </w:r>
      <w:r w:rsidRPr="008C77EC">
        <w:rPr>
          <w:w w:val="105"/>
          <w:sz w:val="20"/>
          <w:lang w:val="it-IT"/>
        </w:rPr>
        <w:t>rispettate come</w:t>
      </w:r>
      <w:r w:rsidRPr="008C77EC">
        <w:rPr>
          <w:spacing w:val="-13"/>
          <w:w w:val="105"/>
          <w:sz w:val="20"/>
          <w:lang w:val="it-IT"/>
        </w:rPr>
        <w:t xml:space="preserve"> </w:t>
      </w:r>
      <w:r w:rsidR="001E514A" w:rsidRPr="008C77EC">
        <w:rPr>
          <w:spacing w:val="-13"/>
          <w:w w:val="105"/>
          <w:sz w:val="20"/>
          <w:lang w:val="it-IT"/>
        </w:rPr>
        <w:t xml:space="preserve">persone </w:t>
      </w:r>
      <w:r w:rsidRPr="008C77EC">
        <w:rPr>
          <w:w w:val="105"/>
          <w:sz w:val="20"/>
          <w:lang w:val="it-IT"/>
        </w:rPr>
        <w:t>sopravvissute</w:t>
      </w:r>
      <w:r w:rsidRPr="008C77EC">
        <w:rPr>
          <w:spacing w:val="23"/>
          <w:w w:val="105"/>
          <w:sz w:val="20"/>
          <w:lang w:val="it-IT"/>
        </w:rPr>
        <w:t xml:space="preserve"> </w:t>
      </w:r>
      <w:r w:rsidRPr="008C77EC">
        <w:rPr>
          <w:w w:val="105"/>
          <w:sz w:val="20"/>
          <w:lang w:val="it-IT"/>
        </w:rPr>
        <w:t>a cui è dovuto</w:t>
      </w:r>
      <w:r w:rsidRPr="008C77EC">
        <w:rPr>
          <w:spacing w:val="-13"/>
          <w:w w:val="105"/>
          <w:sz w:val="20"/>
          <w:lang w:val="it-IT"/>
        </w:rPr>
        <w:t xml:space="preserve"> </w:t>
      </w:r>
      <w:r w:rsidRPr="008C77EC">
        <w:rPr>
          <w:w w:val="105"/>
          <w:sz w:val="20"/>
          <w:lang w:val="it-IT"/>
        </w:rPr>
        <w:t>un risarcimento e ricevere informazioni e opportunità</w:t>
      </w:r>
      <w:r w:rsidRPr="008C77EC">
        <w:rPr>
          <w:spacing w:val="40"/>
          <w:w w:val="105"/>
          <w:sz w:val="20"/>
          <w:lang w:val="it-IT"/>
        </w:rPr>
        <w:t xml:space="preserve"> </w:t>
      </w:r>
      <w:r w:rsidRPr="008C77EC">
        <w:rPr>
          <w:w w:val="105"/>
          <w:sz w:val="20"/>
          <w:lang w:val="it-IT"/>
        </w:rPr>
        <w:t>di partecipare pienamente alla pianificazione e all'attuazione della deistituzionalizzazione, delle commissioni per la verità e dei risarcimenti;</w:t>
      </w:r>
    </w:p>
    <w:p w:rsidR="00D25279" w:rsidRPr="008C77EC" w:rsidRDefault="009D4D92" w:rsidP="005A613B">
      <w:pPr>
        <w:pStyle w:val="Paragrafoelenco"/>
        <w:numPr>
          <w:ilvl w:val="3"/>
          <w:numId w:val="42"/>
        </w:numPr>
        <w:tabs>
          <w:tab w:val="left" w:pos="2832"/>
        </w:tabs>
        <w:suppressAutoHyphens/>
        <w:autoSpaceDE/>
        <w:autoSpaceDN/>
        <w:spacing w:before="129" w:line="264" w:lineRule="auto"/>
        <w:ind w:left="2552" w:right="701"/>
        <w:rPr>
          <w:sz w:val="20"/>
          <w:lang w:val="it-IT"/>
        </w:rPr>
      </w:pPr>
      <w:r w:rsidRPr="008C77EC">
        <w:rPr>
          <w:w w:val="105"/>
          <w:sz w:val="20"/>
          <w:lang w:val="it-IT"/>
        </w:rPr>
        <w:t xml:space="preserve"> ricevere in offerta</w:t>
      </w:r>
      <w:r w:rsidR="001E514A" w:rsidRPr="008C77EC">
        <w:rPr>
          <w:w w:val="105"/>
          <w:sz w:val="20"/>
          <w:lang w:val="it-IT"/>
        </w:rPr>
        <w:t xml:space="preserve"> </w:t>
      </w:r>
      <w:r w:rsidR="00D25279" w:rsidRPr="008C77EC">
        <w:rPr>
          <w:w w:val="105"/>
          <w:sz w:val="20"/>
          <w:lang w:val="it-IT"/>
        </w:rPr>
        <w:t>un'ampia gamma di esperienze nella comunità in preparazione all'uscita dall'istituto,</w:t>
      </w:r>
      <w:r w:rsidR="00D25279" w:rsidRPr="008C77EC">
        <w:rPr>
          <w:spacing w:val="-8"/>
          <w:w w:val="105"/>
          <w:sz w:val="20"/>
          <w:lang w:val="it-IT"/>
        </w:rPr>
        <w:t xml:space="preserve"> </w:t>
      </w:r>
      <w:r w:rsidR="00D25279" w:rsidRPr="008C77EC">
        <w:rPr>
          <w:w w:val="105"/>
          <w:sz w:val="20"/>
          <w:lang w:val="it-IT"/>
        </w:rPr>
        <w:t xml:space="preserve">per </w:t>
      </w:r>
      <w:r w:rsidR="00C20DC4" w:rsidRPr="008C77EC">
        <w:rPr>
          <w:w w:val="105"/>
          <w:sz w:val="20"/>
          <w:lang w:val="it-IT"/>
        </w:rPr>
        <w:t xml:space="preserve">essere aiutate </w:t>
      </w:r>
      <w:r w:rsidR="00D25279" w:rsidRPr="008C77EC">
        <w:rPr>
          <w:w w:val="105"/>
          <w:sz w:val="20"/>
          <w:lang w:val="it-IT"/>
        </w:rPr>
        <w:t>a costruire la propria esperienza, i punti di forza, le abilità sociali e le competenze</w:t>
      </w:r>
      <w:r w:rsidR="00D25279" w:rsidRPr="008C77EC">
        <w:rPr>
          <w:spacing w:val="34"/>
          <w:w w:val="105"/>
          <w:sz w:val="20"/>
          <w:lang w:val="it-IT"/>
        </w:rPr>
        <w:t xml:space="preserve"> </w:t>
      </w:r>
      <w:r w:rsidR="00D25279" w:rsidRPr="008C77EC">
        <w:rPr>
          <w:w w:val="105"/>
          <w:sz w:val="20"/>
          <w:lang w:val="it-IT"/>
        </w:rPr>
        <w:t>di</w:t>
      </w:r>
      <w:r w:rsidR="00D25279" w:rsidRPr="008C77EC">
        <w:rPr>
          <w:spacing w:val="27"/>
          <w:w w:val="105"/>
          <w:sz w:val="20"/>
          <w:lang w:val="it-IT"/>
        </w:rPr>
        <w:t xml:space="preserve"> </w:t>
      </w:r>
      <w:r w:rsidR="00D25279" w:rsidRPr="008C77EC">
        <w:rPr>
          <w:w w:val="105"/>
          <w:sz w:val="20"/>
          <w:lang w:val="it-IT"/>
        </w:rPr>
        <w:t>vita, a rimuovere le paure e ad acquisire esperienze positive di vita indipendente;</w:t>
      </w:r>
    </w:p>
    <w:p w:rsidR="00D25279" w:rsidRPr="008C77EC" w:rsidRDefault="00D25279" w:rsidP="005A613B">
      <w:pPr>
        <w:pStyle w:val="Paragrafoelenco"/>
        <w:numPr>
          <w:ilvl w:val="3"/>
          <w:numId w:val="42"/>
        </w:numPr>
        <w:tabs>
          <w:tab w:val="left" w:pos="2825"/>
        </w:tabs>
        <w:suppressAutoHyphens/>
        <w:autoSpaceDE/>
        <w:autoSpaceDN/>
        <w:spacing w:before="117" w:line="264" w:lineRule="auto"/>
        <w:ind w:left="2552" w:right="701"/>
        <w:rPr>
          <w:sz w:val="20"/>
          <w:lang w:val="it-IT"/>
        </w:rPr>
      </w:pPr>
      <w:r w:rsidRPr="008C77EC">
        <w:rPr>
          <w:w w:val="105"/>
          <w:sz w:val="20"/>
          <w:lang w:val="it-IT"/>
        </w:rPr>
        <w:t>Ricevere informazioni sulle</w:t>
      </w:r>
      <w:r w:rsidRPr="008C77EC">
        <w:rPr>
          <w:spacing w:val="-1"/>
          <w:w w:val="105"/>
          <w:sz w:val="20"/>
          <w:lang w:val="it-IT"/>
        </w:rPr>
        <w:t xml:space="preserve"> </w:t>
      </w:r>
      <w:r w:rsidRPr="008C77EC">
        <w:rPr>
          <w:w w:val="105"/>
          <w:sz w:val="20"/>
          <w:lang w:val="it-IT"/>
        </w:rPr>
        <w:t>possibilità di alloggio, sui trasporti, sul lavoro e sull'occupazione, sui finanziamenti personalizzati e su tutte le altre misure necessarie a garantire uno standard di vita adeguato.</w:t>
      </w:r>
    </w:p>
    <w:p w:rsidR="00D25279" w:rsidRPr="008C77EC" w:rsidRDefault="00D25279" w:rsidP="005A613B">
      <w:pPr>
        <w:pStyle w:val="Paragrafoelenco"/>
        <w:numPr>
          <w:ilvl w:val="2"/>
          <w:numId w:val="43"/>
        </w:numPr>
        <w:tabs>
          <w:tab w:val="left" w:pos="2254"/>
        </w:tabs>
        <w:suppressAutoHyphens/>
        <w:autoSpaceDE/>
        <w:autoSpaceDN/>
        <w:spacing w:before="125" w:line="259" w:lineRule="auto"/>
        <w:ind w:right="701"/>
        <w:rPr>
          <w:sz w:val="20"/>
          <w:lang w:val="it-IT"/>
        </w:rPr>
      </w:pPr>
      <w:r w:rsidRPr="008C77EC">
        <w:rPr>
          <w:w w:val="105"/>
          <w:sz w:val="20"/>
          <w:lang w:val="it-IT"/>
        </w:rPr>
        <w:t xml:space="preserve">Gli </w:t>
      </w:r>
      <w:r w:rsidR="005E3F85" w:rsidRPr="008C77EC">
        <w:rPr>
          <w:w w:val="105"/>
          <w:sz w:val="20"/>
          <w:lang w:val="it-IT"/>
        </w:rPr>
        <w:t>Stati parti</w:t>
      </w:r>
      <w:r w:rsidRPr="008C77EC">
        <w:rPr>
          <w:w w:val="105"/>
          <w:sz w:val="20"/>
          <w:lang w:val="it-IT"/>
        </w:rPr>
        <w:t xml:space="preserve"> devono rimuovere tutti gli ostacoli alla registrazione delle nascite e all'acquisizione</w:t>
      </w:r>
      <w:r w:rsidRPr="008C77EC">
        <w:rPr>
          <w:spacing w:val="-13"/>
          <w:w w:val="105"/>
          <w:sz w:val="20"/>
          <w:lang w:val="it-IT"/>
        </w:rPr>
        <w:t xml:space="preserve"> </w:t>
      </w:r>
      <w:r w:rsidRPr="008C77EC">
        <w:rPr>
          <w:w w:val="105"/>
          <w:sz w:val="20"/>
          <w:lang w:val="it-IT"/>
        </w:rPr>
        <w:t>dello status di</w:t>
      </w:r>
      <w:r w:rsidRPr="008C77EC">
        <w:rPr>
          <w:spacing w:val="13"/>
          <w:w w:val="105"/>
          <w:sz w:val="20"/>
          <w:lang w:val="it-IT"/>
        </w:rPr>
        <w:t xml:space="preserve"> </w:t>
      </w:r>
      <w:r w:rsidRPr="008C77EC">
        <w:rPr>
          <w:w w:val="105"/>
          <w:sz w:val="20"/>
          <w:lang w:val="it-IT"/>
        </w:rPr>
        <w:t>cittadinanza</w:t>
      </w:r>
      <w:r w:rsidRPr="008C77EC">
        <w:rPr>
          <w:spacing w:val="27"/>
          <w:w w:val="105"/>
          <w:sz w:val="20"/>
          <w:lang w:val="it-IT"/>
        </w:rPr>
        <w:t xml:space="preserve"> </w:t>
      </w:r>
      <w:r w:rsidRPr="008C77EC">
        <w:rPr>
          <w:w w:val="105"/>
          <w:sz w:val="20"/>
          <w:lang w:val="it-IT"/>
        </w:rPr>
        <w:t>da parte delle</w:t>
      </w:r>
      <w:r w:rsidRPr="008C77EC">
        <w:rPr>
          <w:spacing w:val="-5"/>
          <w:w w:val="105"/>
          <w:sz w:val="20"/>
          <w:lang w:val="it-IT"/>
        </w:rPr>
        <w:t xml:space="preserve"> </w:t>
      </w:r>
      <w:r w:rsidRPr="008C77EC">
        <w:rPr>
          <w:w w:val="105"/>
          <w:sz w:val="20"/>
          <w:lang w:val="it-IT"/>
        </w:rPr>
        <w:t>persone</w:t>
      </w:r>
      <w:r w:rsidRPr="008C77EC">
        <w:rPr>
          <w:spacing w:val="18"/>
          <w:w w:val="105"/>
          <w:sz w:val="20"/>
          <w:lang w:val="it-IT"/>
        </w:rPr>
        <w:t xml:space="preserve"> </w:t>
      </w:r>
      <w:r w:rsidRPr="008C77EC">
        <w:rPr>
          <w:w w:val="105"/>
          <w:sz w:val="20"/>
          <w:lang w:val="it-IT"/>
        </w:rPr>
        <w:t>che lasciano</w:t>
      </w:r>
      <w:r w:rsidRPr="008C77EC">
        <w:rPr>
          <w:spacing w:val="18"/>
          <w:w w:val="105"/>
          <w:sz w:val="20"/>
          <w:lang w:val="it-IT"/>
        </w:rPr>
        <w:t xml:space="preserve"> </w:t>
      </w:r>
      <w:r w:rsidRPr="008C77EC">
        <w:rPr>
          <w:w w:val="105"/>
          <w:sz w:val="20"/>
          <w:lang w:val="it-IT"/>
        </w:rPr>
        <w:t>le</w:t>
      </w:r>
      <w:r w:rsidRPr="008C77EC">
        <w:rPr>
          <w:spacing w:val="18"/>
          <w:w w:val="105"/>
          <w:sz w:val="20"/>
          <w:lang w:val="it-IT"/>
        </w:rPr>
        <w:t xml:space="preserve"> </w:t>
      </w:r>
      <w:r w:rsidRPr="008C77EC">
        <w:rPr>
          <w:w w:val="105"/>
          <w:sz w:val="20"/>
          <w:lang w:val="it-IT"/>
        </w:rPr>
        <w:t>istituzioni e fornire documenti di identificazione ufficiali, compresi documenti alternativi per i non</w:t>
      </w:r>
      <w:r w:rsidRPr="008C77EC">
        <w:rPr>
          <w:w w:val="105"/>
          <w:sz w:val="20"/>
          <w:lang w:val="it-IT"/>
        </w:rPr>
        <w:softHyphen/>
        <w:t xml:space="preserve"> cittadini</w:t>
      </w:r>
      <w:r w:rsidR="001E514A" w:rsidRPr="008C77EC">
        <w:rPr>
          <w:w w:val="105"/>
          <w:sz w:val="20"/>
          <w:lang w:val="it-IT"/>
        </w:rPr>
        <w:t>,</w:t>
      </w:r>
      <w:r w:rsidRPr="008C77EC">
        <w:rPr>
          <w:w w:val="105"/>
          <w:sz w:val="20"/>
          <w:lang w:val="it-IT"/>
        </w:rPr>
        <w:t xml:space="preserve"> e in contesti umanitari. Questo vale per tutta la documentazione, come carte d'identità nazionali, permessi di soggiorno, </w:t>
      </w:r>
      <w:r w:rsidR="00C20DC4" w:rsidRPr="008C77EC">
        <w:rPr>
          <w:w w:val="105"/>
          <w:sz w:val="20"/>
          <w:lang w:val="it-IT"/>
        </w:rPr>
        <w:t xml:space="preserve">tessere </w:t>
      </w:r>
      <w:r w:rsidRPr="008C77EC">
        <w:rPr>
          <w:w w:val="105"/>
          <w:sz w:val="20"/>
          <w:lang w:val="it-IT"/>
        </w:rPr>
        <w:t>elettorali, numeri di matricola, tessere</w:t>
      </w:r>
      <w:r w:rsidRPr="008C77EC">
        <w:rPr>
          <w:spacing w:val="-8"/>
          <w:w w:val="105"/>
          <w:sz w:val="20"/>
          <w:lang w:val="it-IT"/>
        </w:rPr>
        <w:t xml:space="preserve"> </w:t>
      </w:r>
      <w:r w:rsidRPr="008C77EC">
        <w:rPr>
          <w:w w:val="105"/>
          <w:sz w:val="20"/>
          <w:lang w:val="it-IT"/>
        </w:rPr>
        <w:t xml:space="preserve">di </w:t>
      </w:r>
      <w:r w:rsidR="00C20DC4" w:rsidRPr="008C77EC">
        <w:rPr>
          <w:w w:val="105"/>
          <w:sz w:val="20"/>
          <w:lang w:val="it-IT"/>
        </w:rPr>
        <w:t>previdenza</w:t>
      </w:r>
      <w:r w:rsidR="00C20DC4" w:rsidRPr="008C77EC">
        <w:rPr>
          <w:spacing w:val="-7"/>
          <w:w w:val="105"/>
          <w:sz w:val="20"/>
          <w:lang w:val="it-IT"/>
        </w:rPr>
        <w:t xml:space="preserve"> </w:t>
      </w:r>
      <w:r w:rsidRPr="008C77EC">
        <w:rPr>
          <w:w w:val="105"/>
          <w:sz w:val="20"/>
          <w:lang w:val="it-IT"/>
        </w:rPr>
        <w:t>sociale, tessere</w:t>
      </w:r>
      <w:r w:rsidRPr="008C77EC">
        <w:rPr>
          <w:spacing w:val="-1"/>
          <w:w w:val="105"/>
          <w:sz w:val="20"/>
          <w:lang w:val="it-IT"/>
        </w:rPr>
        <w:t xml:space="preserve"> </w:t>
      </w:r>
      <w:r w:rsidRPr="008C77EC">
        <w:rPr>
          <w:w w:val="105"/>
          <w:sz w:val="20"/>
          <w:lang w:val="it-IT"/>
        </w:rPr>
        <w:t>di</w:t>
      </w:r>
      <w:r w:rsidRPr="008C77EC">
        <w:rPr>
          <w:spacing w:val="-6"/>
          <w:w w:val="105"/>
          <w:sz w:val="20"/>
          <w:lang w:val="it-IT"/>
        </w:rPr>
        <w:t xml:space="preserve"> </w:t>
      </w:r>
      <w:r w:rsidRPr="008C77EC">
        <w:rPr>
          <w:w w:val="105"/>
          <w:sz w:val="20"/>
          <w:lang w:val="it-IT"/>
        </w:rPr>
        <w:t>invalidità e passaporti, a seconda dei casi, e include la fornitura di documentazione</w:t>
      </w:r>
      <w:r w:rsidRPr="008C77EC">
        <w:rPr>
          <w:spacing w:val="-13"/>
          <w:w w:val="105"/>
          <w:sz w:val="20"/>
          <w:lang w:val="it-IT"/>
        </w:rPr>
        <w:t xml:space="preserve"> </w:t>
      </w:r>
      <w:r w:rsidRPr="008C77EC">
        <w:rPr>
          <w:w w:val="105"/>
          <w:sz w:val="20"/>
          <w:lang w:val="it-IT"/>
        </w:rPr>
        <w:t>retroattiva, se necessario. Tutta la documentazione</w:t>
      </w:r>
      <w:r w:rsidRPr="008C77EC">
        <w:rPr>
          <w:spacing w:val="-12"/>
          <w:w w:val="105"/>
          <w:sz w:val="20"/>
          <w:lang w:val="it-IT"/>
        </w:rPr>
        <w:t xml:space="preserve"> </w:t>
      </w:r>
      <w:r w:rsidRPr="008C77EC">
        <w:rPr>
          <w:w w:val="105"/>
          <w:sz w:val="20"/>
          <w:lang w:val="it-IT"/>
        </w:rPr>
        <w:t>deve</w:t>
      </w:r>
      <w:r w:rsidRPr="008C77EC">
        <w:rPr>
          <w:spacing w:val="-1"/>
          <w:w w:val="105"/>
          <w:sz w:val="20"/>
          <w:lang w:val="it-IT"/>
        </w:rPr>
        <w:t xml:space="preserve"> </w:t>
      </w:r>
      <w:r w:rsidRPr="008C77EC">
        <w:rPr>
          <w:w w:val="105"/>
          <w:sz w:val="20"/>
          <w:lang w:val="it-IT"/>
        </w:rPr>
        <w:t xml:space="preserve">essere fornita entro il momento dell'uscita. Gli Stati parti </w:t>
      </w:r>
      <w:r w:rsidR="0044277C" w:rsidRPr="008C77EC">
        <w:rPr>
          <w:w w:val="105"/>
          <w:sz w:val="20"/>
          <w:lang w:val="it-IT"/>
        </w:rPr>
        <w:t xml:space="preserve">dovrebbero </w:t>
      </w:r>
      <w:r w:rsidRPr="008C77EC">
        <w:rPr>
          <w:w w:val="105"/>
          <w:sz w:val="20"/>
          <w:lang w:val="it-IT"/>
        </w:rPr>
        <w:t>garantire che non esistano contrassegni</w:t>
      </w:r>
      <w:r w:rsidRPr="008C77EC">
        <w:rPr>
          <w:spacing w:val="40"/>
          <w:w w:val="105"/>
          <w:sz w:val="20"/>
          <w:lang w:val="it-IT"/>
        </w:rPr>
        <w:t xml:space="preserve"> </w:t>
      </w:r>
      <w:r w:rsidRPr="008C77EC">
        <w:rPr>
          <w:w w:val="105"/>
          <w:sz w:val="20"/>
          <w:lang w:val="it-IT"/>
        </w:rPr>
        <w:t>di identificazione discriminatori o derogatori o</w:t>
      </w:r>
      <w:r w:rsidRPr="008C77EC">
        <w:rPr>
          <w:spacing w:val="40"/>
          <w:w w:val="105"/>
          <w:sz w:val="20"/>
          <w:lang w:val="it-IT"/>
        </w:rPr>
        <w:t xml:space="preserve"> </w:t>
      </w:r>
      <w:r w:rsidRPr="008C77EC">
        <w:rPr>
          <w:w w:val="105"/>
          <w:sz w:val="20"/>
          <w:lang w:val="it-IT"/>
        </w:rPr>
        <w:t>descrizioni</w:t>
      </w:r>
      <w:r w:rsidRPr="008C77EC">
        <w:rPr>
          <w:spacing w:val="40"/>
          <w:w w:val="105"/>
          <w:sz w:val="20"/>
          <w:lang w:val="it-IT"/>
        </w:rPr>
        <w:t xml:space="preserve"> </w:t>
      </w:r>
      <w:r w:rsidRPr="008C77EC">
        <w:rPr>
          <w:w w:val="105"/>
          <w:sz w:val="20"/>
          <w:lang w:val="it-IT"/>
        </w:rPr>
        <w:t>del precedente status delle persone che escono dalle istituzioni e che siano garantiti i più alti standard di protezione della privacy e di riservatezza per tutta la documentazione</w:t>
      </w:r>
      <w:r w:rsidRPr="008C77EC">
        <w:rPr>
          <w:spacing w:val="-23"/>
          <w:w w:val="105"/>
          <w:sz w:val="20"/>
          <w:lang w:val="it-IT"/>
        </w:rPr>
        <w:t xml:space="preserve"> </w:t>
      </w:r>
      <w:r w:rsidRPr="008C77EC">
        <w:rPr>
          <w:w w:val="105"/>
          <w:sz w:val="20"/>
          <w:lang w:val="it-IT"/>
        </w:rPr>
        <w:t>sanitaria.</w:t>
      </w:r>
    </w:p>
    <w:p w:rsidR="00D25279" w:rsidRPr="008C77EC" w:rsidRDefault="00D25279" w:rsidP="005A613B">
      <w:pPr>
        <w:pStyle w:val="Paragrafoelenco"/>
        <w:numPr>
          <w:ilvl w:val="2"/>
          <w:numId w:val="43"/>
        </w:numPr>
        <w:tabs>
          <w:tab w:val="left" w:pos="2257"/>
        </w:tabs>
        <w:suppressAutoHyphens/>
        <w:autoSpaceDE/>
        <w:autoSpaceDN/>
        <w:spacing w:before="133" w:line="264" w:lineRule="auto"/>
        <w:ind w:right="701"/>
        <w:rPr>
          <w:sz w:val="20"/>
          <w:lang w:val="it-IT"/>
        </w:rPr>
      </w:pPr>
      <w:r w:rsidRPr="008C77EC">
        <w:rPr>
          <w:w w:val="105"/>
          <w:sz w:val="20"/>
          <w:lang w:val="it-IT"/>
        </w:rPr>
        <w:t>Le istituzioni finanziarie, le assicurazioni e gli altri servizi finanziari devono rimuovere tutti gli ostacoli che impediscono alle persone con disabilità di godere del loro diritto all'inclusione nelle questioni finanziarie, su base paritaria con gli altri. L'essere sottoposti a indagini,</w:t>
      </w:r>
      <w:r w:rsidRPr="008C77EC">
        <w:rPr>
          <w:spacing w:val="31"/>
          <w:w w:val="105"/>
          <w:sz w:val="20"/>
          <w:lang w:val="it-IT"/>
        </w:rPr>
        <w:t xml:space="preserve"> </w:t>
      </w:r>
      <w:r w:rsidRPr="008C77EC">
        <w:rPr>
          <w:w w:val="105"/>
          <w:sz w:val="20"/>
          <w:lang w:val="it-IT"/>
        </w:rPr>
        <w:t>interrogatori</w:t>
      </w:r>
      <w:r w:rsidRPr="008C77EC">
        <w:rPr>
          <w:spacing w:val="35"/>
          <w:w w:val="105"/>
          <w:sz w:val="20"/>
          <w:lang w:val="it-IT"/>
        </w:rPr>
        <w:t xml:space="preserve"> </w:t>
      </w:r>
      <w:r w:rsidRPr="008C77EC">
        <w:rPr>
          <w:w w:val="105"/>
          <w:sz w:val="20"/>
          <w:lang w:val="it-IT"/>
        </w:rPr>
        <w:t>o controlli</w:t>
      </w:r>
      <w:r w:rsidRPr="008C77EC">
        <w:rPr>
          <w:spacing w:val="37"/>
          <w:w w:val="105"/>
          <w:sz w:val="20"/>
          <w:lang w:val="it-IT"/>
        </w:rPr>
        <w:t xml:space="preserve"> </w:t>
      </w:r>
      <w:r w:rsidRPr="008C77EC">
        <w:rPr>
          <w:w w:val="105"/>
          <w:sz w:val="20"/>
          <w:lang w:val="it-IT"/>
        </w:rPr>
        <w:t>in base al loro status precedente costituisce una discri</w:t>
      </w:r>
      <w:r w:rsidR="001E514A" w:rsidRPr="008C77EC">
        <w:rPr>
          <w:w w:val="105"/>
          <w:sz w:val="20"/>
          <w:lang w:val="it-IT"/>
        </w:rPr>
        <w:t>mi</w:t>
      </w:r>
      <w:r w:rsidRPr="008C77EC">
        <w:rPr>
          <w:w w:val="105"/>
          <w:sz w:val="20"/>
          <w:lang w:val="it-IT"/>
        </w:rPr>
        <w:t>nazione</w:t>
      </w:r>
      <w:r w:rsidRPr="008C77EC">
        <w:rPr>
          <w:spacing w:val="-15"/>
          <w:w w:val="105"/>
          <w:sz w:val="20"/>
          <w:lang w:val="it-IT"/>
        </w:rPr>
        <w:t xml:space="preserve"> </w:t>
      </w:r>
      <w:r w:rsidRPr="008C77EC">
        <w:rPr>
          <w:w w:val="105"/>
          <w:sz w:val="20"/>
          <w:lang w:val="it-IT"/>
        </w:rPr>
        <w:t>vietata.</w:t>
      </w:r>
    </w:p>
    <w:p w:rsidR="00D25279" w:rsidRPr="008C77EC" w:rsidRDefault="00D25279" w:rsidP="005A613B">
      <w:pPr>
        <w:pStyle w:val="Paragrafoelenco"/>
        <w:numPr>
          <w:ilvl w:val="2"/>
          <w:numId w:val="43"/>
        </w:numPr>
        <w:tabs>
          <w:tab w:val="left" w:pos="2257"/>
        </w:tabs>
        <w:suppressAutoHyphens/>
        <w:autoSpaceDE/>
        <w:autoSpaceDN/>
        <w:spacing w:before="116" w:line="259" w:lineRule="auto"/>
        <w:ind w:right="701"/>
        <w:rPr>
          <w:sz w:val="20"/>
          <w:lang w:val="it-IT"/>
        </w:rPr>
      </w:pPr>
      <w:r w:rsidRPr="008C77EC">
        <w:rPr>
          <w:w w:val="105"/>
          <w:sz w:val="20"/>
          <w:lang w:val="it-IT"/>
        </w:rPr>
        <w:t>Le autorità e il personale responsabile della</w:t>
      </w:r>
      <w:r w:rsidRPr="008C77EC">
        <w:rPr>
          <w:spacing w:val="40"/>
          <w:w w:val="105"/>
          <w:sz w:val="20"/>
          <w:lang w:val="it-IT"/>
        </w:rPr>
        <w:t xml:space="preserve"> </w:t>
      </w:r>
      <w:r w:rsidRPr="008C77EC">
        <w:rPr>
          <w:w w:val="105"/>
          <w:sz w:val="20"/>
          <w:lang w:val="it-IT"/>
        </w:rPr>
        <w:t>gestione degli istituti, nonché il</w:t>
      </w:r>
      <w:r w:rsidRPr="008C77EC">
        <w:rPr>
          <w:spacing w:val="40"/>
          <w:w w:val="105"/>
          <w:sz w:val="20"/>
          <w:lang w:val="it-IT"/>
        </w:rPr>
        <w:t xml:space="preserve"> </w:t>
      </w:r>
      <w:r w:rsidRPr="008C77EC">
        <w:rPr>
          <w:w w:val="105"/>
          <w:sz w:val="20"/>
          <w:lang w:val="it-IT"/>
        </w:rPr>
        <w:t>personale addetto alla giustizia e alle</w:t>
      </w:r>
      <w:r w:rsidRPr="008C77EC">
        <w:rPr>
          <w:spacing w:val="-1"/>
          <w:w w:val="105"/>
          <w:sz w:val="20"/>
          <w:lang w:val="it-IT"/>
        </w:rPr>
        <w:t xml:space="preserve"> </w:t>
      </w:r>
      <w:r w:rsidRPr="008C77EC">
        <w:rPr>
          <w:w w:val="105"/>
          <w:sz w:val="20"/>
          <w:lang w:val="it-IT"/>
        </w:rPr>
        <w:t>forze dell'ordine, dovrebbero ricevere una formazione sul diritto delle persone con disabilità a vivere nella comunità e sulla comunicazione accessibile. Gli Stati parti</w:t>
      </w:r>
      <w:r w:rsidRPr="008C77EC">
        <w:rPr>
          <w:spacing w:val="-2"/>
          <w:w w:val="105"/>
          <w:sz w:val="20"/>
          <w:lang w:val="it-IT"/>
        </w:rPr>
        <w:t xml:space="preserve"> </w:t>
      </w:r>
      <w:r w:rsidRPr="008C77EC">
        <w:rPr>
          <w:w w:val="105"/>
          <w:sz w:val="20"/>
          <w:lang w:val="it-IT"/>
        </w:rPr>
        <w:t>dovrebbero proibire la sorveglianza amministrativa</w:t>
      </w:r>
      <w:r w:rsidRPr="008C77EC">
        <w:rPr>
          <w:spacing w:val="-5"/>
          <w:w w:val="105"/>
          <w:sz w:val="20"/>
          <w:lang w:val="it-IT"/>
        </w:rPr>
        <w:t xml:space="preserve"> </w:t>
      </w:r>
      <w:r w:rsidRPr="008C77EC">
        <w:rPr>
          <w:w w:val="105"/>
          <w:sz w:val="20"/>
          <w:lang w:val="it-IT"/>
        </w:rPr>
        <w:t>o legale</w:t>
      </w:r>
      <w:r w:rsidRPr="008C77EC">
        <w:rPr>
          <w:spacing w:val="-1"/>
          <w:w w:val="105"/>
          <w:sz w:val="20"/>
          <w:lang w:val="it-IT"/>
        </w:rPr>
        <w:t xml:space="preserve"> </w:t>
      </w:r>
      <w:r w:rsidRPr="008C77EC">
        <w:rPr>
          <w:w w:val="105"/>
          <w:sz w:val="20"/>
          <w:lang w:val="it-IT"/>
        </w:rPr>
        <w:t>delle persone</w:t>
      </w:r>
      <w:r w:rsidRPr="008C77EC">
        <w:rPr>
          <w:spacing w:val="-3"/>
          <w:w w:val="105"/>
          <w:sz w:val="20"/>
          <w:lang w:val="it-IT"/>
        </w:rPr>
        <w:t xml:space="preserve"> </w:t>
      </w:r>
      <w:r w:rsidRPr="008C77EC">
        <w:rPr>
          <w:w w:val="105"/>
          <w:sz w:val="20"/>
          <w:lang w:val="it-IT"/>
        </w:rPr>
        <w:t>che</w:t>
      </w:r>
      <w:r w:rsidRPr="008C77EC">
        <w:rPr>
          <w:spacing w:val="-3"/>
          <w:w w:val="105"/>
          <w:sz w:val="20"/>
          <w:lang w:val="it-IT"/>
        </w:rPr>
        <w:t xml:space="preserve"> </w:t>
      </w:r>
      <w:r w:rsidRPr="008C77EC">
        <w:rPr>
          <w:w w:val="105"/>
          <w:sz w:val="20"/>
          <w:lang w:val="it-IT"/>
        </w:rPr>
        <w:t>lasciano gli istituti dopo la</w:t>
      </w:r>
      <w:r w:rsidRPr="008C77EC">
        <w:rPr>
          <w:spacing w:val="-2"/>
          <w:w w:val="105"/>
          <w:sz w:val="20"/>
          <w:lang w:val="it-IT"/>
        </w:rPr>
        <w:t xml:space="preserve"> </w:t>
      </w:r>
      <w:r w:rsidRPr="008C77EC">
        <w:rPr>
          <w:w w:val="105"/>
          <w:sz w:val="20"/>
          <w:lang w:val="it-IT"/>
        </w:rPr>
        <w:t>loro</w:t>
      </w:r>
      <w:r w:rsidRPr="008C77EC">
        <w:rPr>
          <w:spacing w:val="-5"/>
          <w:w w:val="105"/>
          <w:sz w:val="20"/>
          <w:lang w:val="it-IT"/>
        </w:rPr>
        <w:t xml:space="preserve"> </w:t>
      </w:r>
      <w:r w:rsidR="00E85ED4" w:rsidRPr="008C77EC">
        <w:rPr>
          <w:w w:val="105"/>
          <w:sz w:val="20"/>
          <w:lang w:val="it-IT"/>
        </w:rPr>
        <w:t>partenza uscita dagli istituti stessi</w:t>
      </w:r>
      <w:r w:rsidRPr="008C77EC">
        <w:rPr>
          <w:w w:val="105"/>
          <w:sz w:val="20"/>
          <w:lang w:val="it-IT"/>
        </w:rPr>
        <w:t>. Le autorità</w:t>
      </w:r>
      <w:r w:rsidRPr="008C77EC">
        <w:rPr>
          <w:spacing w:val="25"/>
          <w:w w:val="105"/>
          <w:sz w:val="20"/>
          <w:lang w:val="it-IT"/>
        </w:rPr>
        <w:t xml:space="preserve"> </w:t>
      </w:r>
      <w:r w:rsidRPr="008C77EC">
        <w:rPr>
          <w:w w:val="105"/>
          <w:sz w:val="20"/>
          <w:lang w:val="it-IT"/>
        </w:rPr>
        <w:t>e il personale degli istituti non dovrebbero garantire la "continuità delle cure"</w:t>
      </w:r>
      <w:r w:rsidRPr="008C77EC">
        <w:rPr>
          <w:spacing w:val="-3"/>
          <w:w w:val="105"/>
          <w:sz w:val="20"/>
          <w:lang w:val="it-IT"/>
        </w:rPr>
        <w:t xml:space="preserve"> </w:t>
      </w:r>
      <w:r w:rsidRPr="008C77EC">
        <w:rPr>
          <w:w w:val="105"/>
          <w:sz w:val="20"/>
          <w:lang w:val="it-IT"/>
        </w:rPr>
        <w:t>nella comunità.</w:t>
      </w:r>
    </w:p>
    <w:p w:rsidR="00D25279" w:rsidRPr="008C77EC" w:rsidRDefault="00D25279" w:rsidP="005C6044">
      <w:pPr>
        <w:pStyle w:val="Corpotesto"/>
        <w:ind w:right="701"/>
        <w:rPr>
          <w:sz w:val="22"/>
          <w:lang w:val="it-IT"/>
        </w:rPr>
      </w:pPr>
    </w:p>
    <w:p w:rsidR="00D25279" w:rsidRPr="008C77EC" w:rsidRDefault="00E85ED4" w:rsidP="005A613B">
      <w:pPr>
        <w:pStyle w:val="Titolo3"/>
        <w:numPr>
          <w:ilvl w:val="1"/>
          <w:numId w:val="43"/>
        </w:numPr>
        <w:tabs>
          <w:tab w:val="left" w:pos="1680"/>
          <w:tab w:val="left" w:pos="1681"/>
        </w:tabs>
        <w:suppressAutoHyphens/>
        <w:autoSpaceDE/>
        <w:autoSpaceDN/>
        <w:spacing w:before="123"/>
        <w:ind w:right="701"/>
        <w:rPr>
          <w:sz w:val="24"/>
          <w:lang w:val="it-IT"/>
        </w:rPr>
      </w:pPr>
      <w:r w:rsidRPr="008C77EC">
        <w:rPr>
          <w:w w:val="105"/>
          <w:sz w:val="24"/>
          <w:lang w:val="it-IT"/>
        </w:rPr>
        <w:t>Vita</w:t>
      </w:r>
      <w:r w:rsidR="00D25279" w:rsidRPr="008C77EC">
        <w:rPr>
          <w:spacing w:val="-7"/>
          <w:w w:val="105"/>
          <w:sz w:val="24"/>
          <w:lang w:val="it-IT"/>
        </w:rPr>
        <w:t xml:space="preserve"> </w:t>
      </w:r>
      <w:r w:rsidR="00D25279" w:rsidRPr="008C77EC">
        <w:rPr>
          <w:w w:val="105"/>
          <w:sz w:val="24"/>
          <w:lang w:val="it-IT"/>
        </w:rPr>
        <w:t>indipendente</w:t>
      </w:r>
      <w:r w:rsidR="00D25279" w:rsidRPr="008C77EC">
        <w:rPr>
          <w:spacing w:val="-1"/>
          <w:w w:val="105"/>
          <w:sz w:val="24"/>
          <w:lang w:val="it-IT"/>
        </w:rPr>
        <w:t xml:space="preserve"> </w:t>
      </w:r>
      <w:r w:rsidR="00D25279" w:rsidRPr="008C77EC">
        <w:rPr>
          <w:w w:val="105"/>
          <w:sz w:val="24"/>
          <w:lang w:val="it-IT"/>
        </w:rPr>
        <w:t>nella</w:t>
      </w:r>
      <w:r w:rsidR="00D25279" w:rsidRPr="008C77EC">
        <w:rPr>
          <w:spacing w:val="-8"/>
          <w:w w:val="105"/>
          <w:sz w:val="24"/>
          <w:lang w:val="it-IT"/>
        </w:rPr>
        <w:t xml:space="preserve"> </w:t>
      </w:r>
      <w:r w:rsidR="00D25279" w:rsidRPr="008C77EC">
        <w:rPr>
          <w:spacing w:val="-2"/>
          <w:w w:val="105"/>
          <w:sz w:val="24"/>
          <w:lang w:val="it-IT"/>
        </w:rPr>
        <w:t>comunità</w:t>
      </w:r>
    </w:p>
    <w:p w:rsidR="006641B8" w:rsidRPr="008C77EC" w:rsidRDefault="006641B8" w:rsidP="000D6B03">
      <w:pPr>
        <w:pStyle w:val="Corpotesto"/>
        <w:spacing w:before="120"/>
        <w:ind w:right="703"/>
        <w:rPr>
          <w:b/>
          <w:lang w:val="it-IT"/>
        </w:rPr>
      </w:pPr>
    </w:p>
    <w:p w:rsidR="006641B8" w:rsidRPr="008C77EC" w:rsidRDefault="00646B7F" w:rsidP="000D6B03">
      <w:pPr>
        <w:pStyle w:val="Paragrafoelenco"/>
        <w:numPr>
          <w:ilvl w:val="2"/>
          <w:numId w:val="43"/>
        </w:numPr>
        <w:tabs>
          <w:tab w:val="left" w:pos="2257"/>
        </w:tabs>
        <w:suppressAutoHyphens/>
        <w:autoSpaceDE/>
        <w:autoSpaceDN/>
        <w:spacing w:before="120" w:line="259" w:lineRule="auto"/>
        <w:ind w:right="703"/>
        <w:rPr>
          <w:sz w:val="20"/>
          <w:szCs w:val="20"/>
          <w:lang w:val="it-IT"/>
        </w:rPr>
      </w:pPr>
      <w:r w:rsidRPr="008C77EC">
        <w:rPr>
          <w:w w:val="105"/>
          <w:sz w:val="20"/>
          <w:szCs w:val="20"/>
          <w:lang w:val="it-IT"/>
        </w:rPr>
        <w:t>Le</w:t>
      </w:r>
      <w:r w:rsidRPr="008C77EC">
        <w:rPr>
          <w:spacing w:val="22"/>
          <w:w w:val="105"/>
          <w:sz w:val="20"/>
          <w:szCs w:val="20"/>
          <w:lang w:val="it-IT"/>
        </w:rPr>
        <w:t xml:space="preserve"> </w:t>
      </w:r>
      <w:r w:rsidRPr="008C77EC">
        <w:rPr>
          <w:w w:val="105"/>
          <w:sz w:val="20"/>
          <w:szCs w:val="20"/>
          <w:lang w:val="it-IT"/>
        </w:rPr>
        <w:t>persone che</w:t>
      </w:r>
      <w:r w:rsidRPr="008C77EC">
        <w:rPr>
          <w:spacing w:val="22"/>
          <w:w w:val="105"/>
          <w:sz w:val="20"/>
          <w:szCs w:val="20"/>
          <w:lang w:val="it-IT"/>
        </w:rPr>
        <w:t xml:space="preserve"> </w:t>
      </w:r>
      <w:r w:rsidRPr="008C77EC">
        <w:rPr>
          <w:w w:val="105"/>
          <w:sz w:val="20"/>
          <w:szCs w:val="20"/>
          <w:lang w:val="it-IT"/>
        </w:rPr>
        <w:t>lasciano gli</w:t>
      </w:r>
      <w:r w:rsidRPr="008C77EC">
        <w:rPr>
          <w:spacing w:val="23"/>
          <w:w w:val="105"/>
          <w:sz w:val="20"/>
          <w:szCs w:val="20"/>
          <w:lang w:val="it-IT"/>
        </w:rPr>
        <w:t xml:space="preserve"> </w:t>
      </w:r>
      <w:r w:rsidRPr="008C77EC">
        <w:rPr>
          <w:w w:val="105"/>
          <w:sz w:val="20"/>
          <w:szCs w:val="20"/>
          <w:lang w:val="it-IT"/>
        </w:rPr>
        <w:t>istituti hanno bisogno di</w:t>
      </w:r>
      <w:r w:rsidRPr="008C77EC">
        <w:rPr>
          <w:spacing w:val="-2"/>
          <w:w w:val="105"/>
          <w:sz w:val="20"/>
          <w:szCs w:val="20"/>
          <w:lang w:val="it-IT"/>
        </w:rPr>
        <w:t xml:space="preserve"> </w:t>
      </w:r>
      <w:r w:rsidRPr="008C77EC">
        <w:rPr>
          <w:w w:val="105"/>
          <w:sz w:val="20"/>
          <w:szCs w:val="20"/>
          <w:lang w:val="it-IT"/>
        </w:rPr>
        <w:t>un'ampia</w:t>
      </w:r>
      <w:r w:rsidRPr="008C77EC">
        <w:rPr>
          <w:spacing w:val="26"/>
          <w:w w:val="105"/>
          <w:sz w:val="20"/>
          <w:szCs w:val="20"/>
          <w:lang w:val="it-IT"/>
        </w:rPr>
        <w:t xml:space="preserve"> </w:t>
      </w:r>
      <w:r w:rsidRPr="008C77EC">
        <w:rPr>
          <w:w w:val="105"/>
          <w:sz w:val="20"/>
          <w:szCs w:val="20"/>
          <w:lang w:val="it-IT"/>
        </w:rPr>
        <w:t xml:space="preserve">gamma di possibilità di vita quotidiana, di esperienze di vita e di opportunità per </w:t>
      </w:r>
      <w:r w:rsidR="00A85381" w:rsidRPr="008C77EC">
        <w:rPr>
          <w:w w:val="105"/>
          <w:sz w:val="20"/>
          <w:szCs w:val="20"/>
          <w:lang w:val="it-IT"/>
        </w:rPr>
        <w:t xml:space="preserve">vivere bene </w:t>
      </w:r>
      <w:r w:rsidRPr="008C77EC">
        <w:rPr>
          <w:w w:val="105"/>
          <w:sz w:val="20"/>
          <w:szCs w:val="20"/>
          <w:lang w:val="it-IT"/>
        </w:rPr>
        <w:t>nella comunità. Gli Stati</w:t>
      </w:r>
      <w:r w:rsidRPr="008C77EC">
        <w:rPr>
          <w:spacing w:val="-1"/>
          <w:w w:val="105"/>
          <w:sz w:val="20"/>
          <w:szCs w:val="20"/>
          <w:lang w:val="it-IT"/>
        </w:rPr>
        <w:t xml:space="preserve"> </w:t>
      </w:r>
      <w:r w:rsidRPr="008C77EC">
        <w:rPr>
          <w:w w:val="105"/>
          <w:sz w:val="20"/>
          <w:szCs w:val="20"/>
          <w:lang w:val="it-IT"/>
        </w:rPr>
        <w:t>parti</w:t>
      </w:r>
      <w:r w:rsidRPr="008C77EC">
        <w:rPr>
          <w:spacing w:val="-10"/>
          <w:w w:val="105"/>
          <w:sz w:val="20"/>
          <w:szCs w:val="20"/>
          <w:lang w:val="it-IT"/>
        </w:rPr>
        <w:t xml:space="preserve"> </w:t>
      </w:r>
      <w:r w:rsidRPr="008C77EC">
        <w:rPr>
          <w:w w:val="105"/>
          <w:sz w:val="20"/>
          <w:szCs w:val="20"/>
          <w:lang w:val="it-IT"/>
        </w:rPr>
        <w:t>devono adempiere ai loro obblighi generali di</w:t>
      </w:r>
      <w:r w:rsidRPr="008C77EC">
        <w:rPr>
          <w:spacing w:val="-5"/>
          <w:w w:val="105"/>
          <w:sz w:val="20"/>
          <w:szCs w:val="20"/>
          <w:lang w:val="it-IT"/>
        </w:rPr>
        <w:t xml:space="preserve"> </w:t>
      </w:r>
      <w:r w:rsidRPr="008C77EC">
        <w:rPr>
          <w:w w:val="105"/>
          <w:sz w:val="20"/>
          <w:szCs w:val="20"/>
          <w:lang w:val="it-IT"/>
        </w:rPr>
        <w:t>sostenere</w:t>
      </w:r>
      <w:r w:rsidRPr="008C77EC">
        <w:rPr>
          <w:spacing w:val="-4"/>
          <w:w w:val="105"/>
          <w:sz w:val="20"/>
          <w:szCs w:val="20"/>
          <w:lang w:val="it-IT"/>
        </w:rPr>
        <w:t xml:space="preserve"> </w:t>
      </w:r>
      <w:r w:rsidRPr="008C77EC">
        <w:rPr>
          <w:w w:val="105"/>
          <w:sz w:val="20"/>
          <w:szCs w:val="20"/>
          <w:lang w:val="it-IT"/>
        </w:rPr>
        <w:t>i diritti di</w:t>
      </w:r>
      <w:r w:rsidRPr="008C77EC">
        <w:rPr>
          <w:spacing w:val="-1"/>
          <w:w w:val="105"/>
          <w:sz w:val="20"/>
          <w:szCs w:val="20"/>
          <w:lang w:val="it-IT"/>
        </w:rPr>
        <w:t xml:space="preserve"> </w:t>
      </w:r>
      <w:r w:rsidRPr="008C77EC">
        <w:rPr>
          <w:w w:val="105"/>
          <w:sz w:val="20"/>
          <w:szCs w:val="20"/>
          <w:lang w:val="it-IT"/>
        </w:rPr>
        <w:t>queste persone, su</w:t>
      </w:r>
      <w:r w:rsidRPr="008C77EC">
        <w:rPr>
          <w:spacing w:val="40"/>
          <w:w w:val="105"/>
          <w:sz w:val="20"/>
          <w:szCs w:val="20"/>
          <w:lang w:val="it-IT"/>
        </w:rPr>
        <w:t xml:space="preserve"> </w:t>
      </w:r>
      <w:r w:rsidRPr="008C77EC">
        <w:rPr>
          <w:w w:val="105"/>
          <w:sz w:val="20"/>
          <w:szCs w:val="20"/>
          <w:lang w:val="it-IT"/>
        </w:rPr>
        <w:t>base di uguaglianza</w:t>
      </w:r>
      <w:r w:rsidRPr="008C77EC">
        <w:rPr>
          <w:spacing w:val="40"/>
          <w:w w:val="105"/>
          <w:sz w:val="20"/>
          <w:szCs w:val="20"/>
          <w:lang w:val="it-IT"/>
        </w:rPr>
        <w:t xml:space="preserve"> </w:t>
      </w:r>
      <w:r w:rsidRPr="008C77EC">
        <w:rPr>
          <w:w w:val="105"/>
          <w:sz w:val="20"/>
          <w:szCs w:val="20"/>
          <w:lang w:val="it-IT"/>
        </w:rPr>
        <w:t>con gli altri,</w:t>
      </w:r>
      <w:r w:rsidRPr="008C77EC">
        <w:rPr>
          <w:spacing w:val="40"/>
          <w:w w:val="105"/>
          <w:sz w:val="20"/>
          <w:szCs w:val="20"/>
          <w:lang w:val="it-IT"/>
        </w:rPr>
        <w:t xml:space="preserve"> </w:t>
      </w:r>
      <w:r w:rsidRPr="008C77EC">
        <w:rPr>
          <w:w w:val="105"/>
          <w:sz w:val="20"/>
          <w:szCs w:val="20"/>
          <w:lang w:val="it-IT"/>
        </w:rPr>
        <w:t>per quanto riguarda</w:t>
      </w:r>
      <w:r w:rsidRPr="008C77EC">
        <w:rPr>
          <w:spacing w:val="40"/>
          <w:w w:val="105"/>
          <w:sz w:val="20"/>
          <w:szCs w:val="20"/>
          <w:lang w:val="it-IT"/>
        </w:rPr>
        <w:t xml:space="preserve"> </w:t>
      </w:r>
      <w:r w:rsidRPr="008C77EC">
        <w:rPr>
          <w:w w:val="105"/>
          <w:sz w:val="20"/>
          <w:szCs w:val="20"/>
          <w:lang w:val="it-IT"/>
        </w:rPr>
        <w:t>l'accessibilità,</w:t>
      </w:r>
      <w:r w:rsidRPr="008C77EC">
        <w:rPr>
          <w:spacing w:val="40"/>
          <w:w w:val="105"/>
          <w:sz w:val="20"/>
          <w:szCs w:val="20"/>
          <w:lang w:val="it-IT"/>
        </w:rPr>
        <w:t xml:space="preserve"> </w:t>
      </w:r>
      <w:r w:rsidRPr="008C77EC">
        <w:rPr>
          <w:w w:val="105"/>
          <w:sz w:val="20"/>
          <w:szCs w:val="20"/>
          <w:lang w:val="it-IT"/>
        </w:rPr>
        <w:t>la</w:t>
      </w:r>
      <w:r w:rsidRPr="008C77EC">
        <w:rPr>
          <w:spacing w:val="40"/>
          <w:w w:val="105"/>
          <w:sz w:val="20"/>
          <w:szCs w:val="20"/>
          <w:lang w:val="it-IT"/>
        </w:rPr>
        <w:t xml:space="preserve"> </w:t>
      </w:r>
      <w:r w:rsidRPr="008C77EC">
        <w:rPr>
          <w:w w:val="105"/>
          <w:sz w:val="20"/>
          <w:szCs w:val="20"/>
          <w:lang w:val="it-IT"/>
        </w:rPr>
        <w:t xml:space="preserve">mobilità personale, la privacy, l'integrità fisica e mentale, la capacità giuridica, la libertà, la libertà dalla violenza, dall'abuso e dallo sfruttamento, dalla tortura e da altri maltrattamenti, l'istruzione, la partecipazione alla vita culturale e ricreativa e la partecipazione alla vita </w:t>
      </w:r>
      <w:r w:rsidRPr="008C77EC">
        <w:rPr>
          <w:spacing w:val="-2"/>
          <w:w w:val="105"/>
          <w:sz w:val="20"/>
          <w:szCs w:val="20"/>
          <w:lang w:val="it-IT"/>
        </w:rPr>
        <w:t>politica.</w:t>
      </w:r>
    </w:p>
    <w:p w:rsidR="006641B8" w:rsidRPr="008C77EC" w:rsidRDefault="00646B7F" w:rsidP="000D6B03">
      <w:pPr>
        <w:pStyle w:val="Paragrafoelenco"/>
        <w:numPr>
          <w:ilvl w:val="2"/>
          <w:numId w:val="43"/>
        </w:numPr>
        <w:tabs>
          <w:tab w:val="left" w:pos="2254"/>
        </w:tabs>
        <w:suppressAutoHyphens/>
        <w:autoSpaceDE/>
        <w:autoSpaceDN/>
        <w:spacing w:before="120" w:line="264" w:lineRule="auto"/>
        <w:ind w:right="703"/>
        <w:rPr>
          <w:sz w:val="20"/>
          <w:szCs w:val="20"/>
          <w:lang w:val="it-IT"/>
        </w:rPr>
      </w:pPr>
      <w:r w:rsidRPr="008C77EC">
        <w:rPr>
          <w:w w:val="105"/>
          <w:sz w:val="20"/>
          <w:szCs w:val="20"/>
          <w:lang w:val="it-IT"/>
        </w:rPr>
        <w:t>Gli Stati parti dovrebbero</w:t>
      </w:r>
      <w:r w:rsidRPr="008C77EC">
        <w:rPr>
          <w:spacing w:val="40"/>
          <w:w w:val="105"/>
          <w:sz w:val="20"/>
          <w:szCs w:val="20"/>
          <w:lang w:val="it-IT"/>
        </w:rPr>
        <w:t xml:space="preserve"> </w:t>
      </w:r>
      <w:r w:rsidRPr="008C77EC">
        <w:rPr>
          <w:w w:val="105"/>
          <w:sz w:val="20"/>
          <w:szCs w:val="20"/>
          <w:lang w:val="it-IT"/>
        </w:rPr>
        <w:t>sostenere</w:t>
      </w:r>
      <w:r w:rsidRPr="008C77EC">
        <w:rPr>
          <w:spacing w:val="40"/>
          <w:w w:val="105"/>
          <w:sz w:val="20"/>
          <w:szCs w:val="20"/>
          <w:lang w:val="it-IT"/>
        </w:rPr>
        <w:t xml:space="preserve"> </w:t>
      </w:r>
      <w:r w:rsidRPr="008C77EC">
        <w:rPr>
          <w:w w:val="105"/>
          <w:sz w:val="20"/>
          <w:szCs w:val="20"/>
          <w:lang w:val="it-IT"/>
        </w:rPr>
        <w:t>attività</w:t>
      </w:r>
      <w:r w:rsidRPr="008C77EC">
        <w:rPr>
          <w:spacing w:val="40"/>
          <w:w w:val="105"/>
          <w:sz w:val="20"/>
          <w:szCs w:val="20"/>
          <w:lang w:val="it-IT"/>
        </w:rPr>
        <w:t xml:space="preserve"> </w:t>
      </w:r>
      <w:r w:rsidRPr="008C77EC">
        <w:rPr>
          <w:w w:val="105"/>
          <w:sz w:val="20"/>
          <w:szCs w:val="20"/>
          <w:lang w:val="it-IT"/>
        </w:rPr>
        <w:t>di</w:t>
      </w:r>
      <w:r w:rsidRPr="008C77EC">
        <w:rPr>
          <w:spacing w:val="40"/>
          <w:w w:val="105"/>
          <w:sz w:val="20"/>
          <w:szCs w:val="20"/>
          <w:lang w:val="it-IT"/>
        </w:rPr>
        <w:t xml:space="preserve"> </w:t>
      </w:r>
      <w:r w:rsidRPr="008C77EC">
        <w:rPr>
          <w:w w:val="105"/>
          <w:sz w:val="20"/>
          <w:szCs w:val="20"/>
          <w:lang w:val="it-IT"/>
        </w:rPr>
        <w:t xml:space="preserve">sensibilizzazione sull'inclusione delle persone con disabilità, costruendo la capacità delle famiglie, dei quartieri e delle comunità sui valori e le pratiche dell'inclusione. Gli Stati </w:t>
      </w:r>
      <w:r w:rsidR="00E85ED4" w:rsidRPr="008C77EC">
        <w:rPr>
          <w:w w:val="105"/>
          <w:sz w:val="20"/>
          <w:szCs w:val="20"/>
          <w:lang w:val="it-IT"/>
        </w:rPr>
        <w:t xml:space="preserve">parti </w:t>
      </w:r>
      <w:r w:rsidRPr="008C77EC">
        <w:rPr>
          <w:w w:val="105"/>
          <w:sz w:val="20"/>
          <w:szCs w:val="20"/>
          <w:lang w:val="it-IT"/>
        </w:rPr>
        <w:t>dovrebbero cercare attivamente la partecipazione</w:t>
      </w:r>
      <w:r w:rsidRPr="008C77EC">
        <w:rPr>
          <w:spacing w:val="-8"/>
          <w:w w:val="105"/>
          <w:sz w:val="20"/>
          <w:szCs w:val="20"/>
          <w:lang w:val="it-IT"/>
        </w:rPr>
        <w:t xml:space="preserve"> </w:t>
      </w:r>
      <w:r w:rsidRPr="008C77EC">
        <w:rPr>
          <w:w w:val="105"/>
          <w:sz w:val="20"/>
          <w:szCs w:val="20"/>
          <w:lang w:val="it-IT"/>
        </w:rPr>
        <w:t>delle</w:t>
      </w:r>
      <w:r w:rsidRPr="008C77EC">
        <w:rPr>
          <w:spacing w:val="-13"/>
          <w:w w:val="105"/>
          <w:sz w:val="20"/>
          <w:szCs w:val="20"/>
          <w:lang w:val="it-IT"/>
        </w:rPr>
        <w:t xml:space="preserve"> </w:t>
      </w:r>
      <w:r w:rsidRPr="008C77EC">
        <w:rPr>
          <w:w w:val="105"/>
          <w:sz w:val="20"/>
          <w:szCs w:val="20"/>
          <w:lang w:val="it-IT"/>
        </w:rPr>
        <w:t>persone con disabilità, soprattutto di</w:t>
      </w:r>
      <w:r w:rsidRPr="008C77EC">
        <w:rPr>
          <w:spacing w:val="-5"/>
          <w:w w:val="105"/>
          <w:sz w:val="20"/>
          <w:szCs w:val="20"/>
          <w:lang w:val="it-IT"/>
        </w:rPr>
        <w:t xml:space="preserve"> </w:t>
      </w:r>
      <w:r w:rsidRPr="008C77EC">
        <w:rPr>
          <w:w w:val="105"/>
          <w:sz w:val="20"/>
          <w:szCs w:val="20"/>
          <w:lang w:val="it-IT"/>
        </w:rPr>
        <w:t>quelle che</w:t>
      </w:r>
      <w:r w:rsidRPr="008C77EC">
        <w:rPr>
          <w:spacing w:val="-9"/>
          <w:w w:val="105"/>
          <w:sz w:val="20"/>
          <w:szCs w:val="20"/>
          <w:lang w:val="it-IT"/>
        </w:rPr>
        <w:t xml:space="preserve"> </w:t>
      </w:r>
      <w:r w:rsidRPr="008C77EC">
        <w:rPr>
          <w:w w:val="105"/>
          <w:sz w:val="20"/>
          <w:szCs w:val="20"/>
          <w:lang w:val="it-IT"/>
        </w:rPr>
        <w:t xml:space="preserve">vivono in istituti o sono </w:t>
      </w:r>
      <w:r w:rsidRPr="008C77EC">
        <w:rPr>
          <w:w w:val="105"/>
          <w:sz w:val="20"/>
          <w:szCs w:val="20"/>
          <w:lang w:val="it-IT"/>
        </w:rPr>
        <w:lastRenderedPageBreak/>
        <w:t>sopravvissute all'istituzionalizzazione. Le organizzazioni comunitarie, gli individui e i</w:t>
      </w:r>
      <w:r w:rsidRPr="008C77EC">
        <w:rPr>
          <w:spacing w:val="40"/>
          <w:w w:val="105"/>
          <w:sz w:val="20"/>
          <w:szCs w:val="20"/>
          <w:lang w:val="it-IT"/>
        </w:rPr>
        <w:t xml:space="preserve"> </w:t>
      </w:r>
      <w:r w:rsidRPr="008C77EC">
        <w:rPr>
          <w:w w:val="105"/>
          <w:sz w:val="20"/>
          <w:szCs w:val="20"/>
          <w:lang w:val="it-IT"/>
        </w:rPr>
        <w:t xml:space="preserve">gruppi di quartiere possono svolgere un ruolo diversificato nella fornitura di </w:t>
      </w:r>
      <w:r w:rsidR="00E85ED4" w:rsidRPr="008C77EC">
        <w:rPr>
          <w:w w:val="105"/>
          <w:sz w:val="20"/>
          <w:szCs w:val="20"/>
          <w:lang w:val="it-IT"/>
        </w:rPr>
        <w:t xml:space="preserve">supporto </w:t>
      </w:r>
      <w:r w:rsidRPr="008C77EC">
        <w:rPr>
          <w:w w:val="105"/>
          <w:sz w:val="20"/>
          <w:szCs w:val="20"/>
          <w:lang w:val="it-IT"/>
        </w:rPr>
        <w:t>sociale, mettendo in contatto le persone con le risorse locali o fornendo supporto come membri del più ampio capitale sociale della comunità.</w:t>
      </w:r>
    </w:p>
    <w:p w:rsidR="006641B8" w:rsidRPr="008C77EC" w:rsidRDefault="00646B7F" w:rsidP="000D6B03">
      <w:pPr>
        <w:pStyle w:val="Paragrafoelenco"/>
        <w:numPr>
          <w:ilvl w:val="2"/>
          <w:numId w:val="43"/>
        </w:numPr>
        <w:tabs>
          <w:tab w:val="left" w:pos="2254"/>
        </w:tabs>
        <w:suppressAutoHyphens/>
        <w:autoSpaceDE/>
        <w:autoSpaceDN/>
        <w:spacing w:before="120" w:line="264" w:lineRule="auto"/>
        <w:ind w:right="703"/>
        <w:rPr>
          <w:sz w:val="20"/>
          <w:szCs w:val="20"/>
          <w:lang w:val="it-IT"/>
        </w:rPr>
      </w:pPr>
      <w:r w:rsidRPr="008C77EC">
        <w:rPr>
          <w:w w:val="105"/>
          <w:sz w:val="20"/>
          <w:szCs w:val="20"/>
          <w:lang w:val="it-IT"/>
        </w:rPr>
        <w:t>Gli</w:t>
      </w:r>
      <w:r w:rsidRPr="008C77EC">
        <w:rPr>
          <w:spacing w:val="40"/>
          <w:w w:val="105"/>
          <w:sz w:val="20"/>
          <w:szCs w:val="20"/>
          <w:lang w:val="it-IT"/>
        </w:rPr>
        <w:t xml:space="preserve"> </w:t>
      </w:r>
      <w:r w:rsidRPr="008C77EC">
        <w:rPr>
          <w:w w:val="105"/>
          <w:sz w:val="20"/>
          <w:szCs w:val="20"/>
          <w:lang w:val="it-IT"/>
        </w:rPr>
        <w:t>Stati parti</w:t>
      </w:r>
      <w:r w:rsidRPr="008C77EC">
        <w:rPr>
          <w:spacing w:val="40"/>
          <w:w w:val="105"/>
          <w:sz w:val="20"/>
          <w:szCs w:val="20"/>
          <w:lang w:val="it-IT"/>
        </w:rPr>
        <w:t xml:space="preserve"> </w:t>
      </w:r>
      <w:r w:rsidRPr="008C77EC">
        <w:rPr>
          <w:w w:val="105"/>
          <w:sz w:val="20"/>
          <w:szCs w:val="20"/>
          <w:lang w:val="it-IT"/>
        </w:rPr>
        <w:t>devono</w:t>
      </w:r>
      <w:r w:rsidRPr="008C77EC">
        <w:rPr>
          <w:spacing w:val="40"/>
          <w:w w:val="105"/>
          <w:sz w:val="20"/>
          <w:szCs w:val="20"/>
          <w:lang w:val="it-IT"/>
        </w:rPr>
        <w:t xml:space="preserve"> </w:t>
      </w:r>
      <w:r w:rsidRPr="008C77EC">
        <w:rPr>
          <w:w w:val="105"/>
          <w:sz w:val="20"/>
          <w:szCs w:val="20"/>
          <w:lang w:val="it-IT"/>
        </w:rPr>
        <w:t>garantire che</w:t>
      </w:r>
      <w:r w:rsidRPr="008C77EC">
        <w:rPr>
          <w:spacing w:val="40"/>
          <w:w w:val="105"/>
          <w:sz w:val="20"/>
          <w:szCs w:val="20"/>
          <w:lang w:val="it-IT"/>
        </w:rPr>
        <w:t xml:space="preserve"> </w:t>
      </w:r>
      <w:r w:rsidRPr="008C77EC">
        <w:rPr>
          <w:w w:val="105"/>
          <w:sz w:val="20"/>
          <w:szCs w:val="20"/>
          <w:lang w:val="it-IT"/>
        </w:rPr>
        <w:t>le</w:t>
      </w:r>
      <w:r w:rsidRPr="008C77EC">
        <w:rPr>
          <w:spacing w:val="40"/>
          <w:w w:val="105"/>
          <w:sz w:val="20"/>
          <w:szCs w:val="20"/>
          <w:lang w:val="it-IT"/>
        </w:rPr>
        <w:t xml:space="preserve"> </w:t>
      </w:r>
      <w:r w:rsidRPr="008C77EC">
        <w:rPr>
          <w:w w:val="105"/>
          <w:sz w:val="20"/>
          <w:szCs w:val="20"/>
          <w:lang w:val="it-IT"/>
        </w:rPr>
        <w:t>persone</w:t>
      </w:r>
      <w:r w:rsidRPr="008C77EC">
        <w:rPr>
          <w:spacing w:val="40"/>
          <w:w w:val="105"/>
          <w:sz w:val="20"/>
          <w:szCs w:val="20"/>
          <w:lang w:val="it-IT"/>
        </w:rPr>
        <w:t xml:space="preserve"> </w:t>
      </w:r>
      <w:r w:rsidRPr="008C77EC">
        <w:rPr>
          <w:w w:val="105"/>
          <w:sz w:val="20"/>
          <w:szCs w:val="20"/>
          <w:lang w:val="it-IT"/>
        </w:rPr>
        <w:t>che</w:t>
      </w:r>
      <w:r w:rsidRPr="008C77EC">
        <w:rPr>
          <w:spacing w:val="40"/>
          <w:w w:val="105"/>
          <w:sz w:val="20"/>
          <w:szCs w:val="20"/>
          <w:lang w:val="it-IT"/>
        </w:rPr>
        <w:t xml:space="preserve"> </w:t>
      </w:r>
      <w:r w:rsidRPr="008C77EC">
        <w:rPr>
          <w:w w:val="105"/>
          <w:sz w:val="20"/>
          <w:szCs w:val="20"/>
          <w:lang w:val="it-IT"/>
        </w:rPr>
        <w:t>lasciano</w:t>
      </w:r>
      <w:r w:rsidRPr="008C77EC">
        <w:rPr>
          <w:spacing w:val="40"/>
          <w:w w:val="105"/>
          <w:sz w:val="20"/>
          <w:szCs w:val="20"/>
          <w:lang w:val="it-IT"/>
        </w:rPr>
        <w:t xml:space="preserve"> </w:t>
      </w:r>
      <w:r w:rsidRPr="008C77EC">
        <w:rPr>
          <w:w w:val="105"/>
          <w:sz w:val="20"/>
          <w:szCs w:val="20"/>
          <w:lang w:val="it-IT"/>
        </w:rPr>
        <w:t>gli</w:t>
      </w:r>
      <w:r w:rsidRPr="008C77EC">
        <w:rPr>
          <w:spacing w:val="40"/>
          <w:w w:val="105"/>
          <w:sz w:val="20"/>
          <w:szCs w:val="20"/>
          <w:lang w:val="it-IT"/>
        </w:rPr>
        <w:t xml:space="preserve"> </w:t>
      </w:r>
      <w:r w:rsidRPr="008C77EC">
        <w:rPr>
          <w:w w:val="105"/>
          <w:sz w:val="20"/>
          <w:szCs w:val="20"/>
          <w:lang w:val="it-IT"/>
        </w:rPr>
        <w:t>istituti</w:t>
      </w:r>
      <w:r w:rsidRPr="008C77EC">
        <w:rPr>
          <w:spacing w:val="40"/>
          <w:w w:val="105"/>
          <w:sz w:val="20"/>
          <w:szCs w:val="20"/>
          <w:lang w:val="it-IT"/>
        </w:rPr>
        <w:t xml:space="preserve"> </w:t>
      </w:r>
      <w:r w:rsidRPr="008C77EC">
        <w:rPr>
          <w:w w:val="105"/>
          <w:sz w:val="20"/>
          <w:szCs w:val="20"/>
          <w:lang w:val="it-IT"/>
        </w:rPr>
        <w:t>abbiano accesso ai mezzi di trasporto, possano muoversi liberamente in città, nelle aree</w:t>
      </w:r>
      <w:r w:rsidRPr="008C77EC">
        <w:rPr>
          <w:spacing w:val="-2"/>
          <w:w w:val="105"/>
          <w:sz w:val="20"/>
          <w:szCs w:val="20"/>
          <w:lang w:val="it-IT"/>
        </w:rPr>
        <w:t xml:space="preserve"> </w:t>
      </w:r>
      <w:r w:rsidRPr="008C77EC">
        <w:rPr>
          <w:w w:val="105"/>
          <w:sz w:val="20"/>
          <w:szCs w:val="20"/>
          <w:lang w:val="it-IT"/>
        </w:rPr>
        <w:t>rurali e nei loro quartieri e possano utilizzare gli spazi</w:t>
      </w:r>
      <w:r w:rsidRPr="008C77EC">
        <w:rPr>
          <w:spacing w:val="-1"/>
          <w:w w:val="105"/>
          <w:sz w:val="20"/>
          <w:szCs w:val="20"/>
          <w:lang w:val="it-IT"/>
        </w:rPr>
        <w:t xml:space="preserve"> </w:t>
      </w:r>
      <w:r w:rsidRPr="008C77EC">
        <w:rPr>
          <w:w w:val="105"/>
          <w:sz w:val="20"/>
          <w:szCs w:val="20"/>
          <w:lang w:val="it-IT"/>
        </w:rPr>
        <w:t>pubblici su</w:t>
      </w:r>
      <w:r w:rsidRPr="008C77EC">
        <w:rPr>
          <w:spacing w:val="40"/>
          <w:w w:val="105"/>
          <w:sz w:val="20"/>
          <w:szCs w:val="20"/>
          <w:lang w:val="it-IT"/>
        </w:rPr>
        <w:t xml:space="preserve"> </w:t>
      </w:r>
      <w:r w:rsidRPr="008C77EC">
        <w:rPr>
          <w:w w:val="105"/>
          <w:sz w:val="20"/>
          <w:szCs w:val="20"/>
          <w:lang w:val="it-IT"/>
        </w:rPr>
        <w:t>base</w:t>
      </w:r>
      <w:r w:rsidRPr="008C77EC">
        <w:rPr>
          <w:spacing w:val="-5"/>
          <w:w w:val="105"/>
          <w:sz w:val="20"/>
          <w:szCs w:val="20"/>
          <w:lang w:val="it-IT"/>
        </w:rPr>
        <w:t xml:space="preserve"> </w:t>
      </w:r>
      <w:r w:rsidRPr="008C77EC">
        <w:rPr>
          <w:w w:val="105"/>
          <w:sz w:val="20"/>
          <w:szCs w:val="20"/>
          <w:lang w:val="it-IT"/>
        </w:rPr>
        <w:t>paritaria</w:t>
      </w:r>
      <w:r w:rsidRPr="008C77EC">
        <w:rPr>
          <w:spacing w:val="40"/>
          <w:w w:val="105"/>
          <w:sz w:val="20"/>
          <w:szCs w:val="20"/>
          <w:lang w:val="it-IT"/>
        </w:rPr>
        <w:t xml:space="preserve"> </w:t>
      </w:r>
      <w:r w:rsidRPr="008C77EC">
        <w:rPr>
          <w:w w:val="105"/>
          <w:sz w:val="20"/>
          <w:szCs w:val="20"/>
          <w:lang w:val="it-IT"/>
        </w:rPr>
        <w:t>con gli altri.</w:t>
      </w:r>
    </w:p>
    <w:p w:rsidR="006641B8" w:rsidRPr="008C77EC" w:rsidRDefault="00C85C0F" w:rsidP="000D6B03">
      <w:pPr>
        <w:pStyle w:val="Paragrafoelenco"/>
        <w:numPr>
          <w:ilvl w:val="2"/>
          <w:numId w:val="43"/>
        </w:numPr>
        <w:tabs>
          <w:tab w:val="left" w:pos="2254"/>
        </w:tabs>
        <w:suppressAutoHyphens/>
        <w:autoSpaceDE/>
        <w:autoSpaceDN/>
        <w:spacing w:before="120" w:line="264" w:lineRule="auto"/>
        <w:ind w:right="703"/>
        <w:rPr>
          <w:sz w:val="20"/>
          <w:szCs w:val="20"/>
          <w:lang w:val="it-IT"/>
        </w:rPr>
      </w:pPr>
      <w:r w:rsidRPr="008C77EC">
        <w:rPr>
          <w:w w:val="105"/>
          <w:sz w:val="20"/>
          <w:szCs w:val="20"/>
          <w:lang w:val="it-IT"/>
        </w:rPr>
        <w:t>Gli</w:t>
      </w:r>
      <w:r w:rsidRPr="008C77EC">
        <w:rPr>
          <w:spacing w:val="40"/>
          <w:w w:val="105"/>
          <w:sz w:val="20"/>
          <w:szCs w:val="20"/>
          <w:lang w:val="it-IT"/>
        </w:rPr>
        <w:t xml:space="preserve"> </w:t>
      </w:r>
      <w:r w:rsidRPr="008C77EC">
        <w:rPr>
          <w:w w:val="105"/>
          <w:sz w:val="20"/>
          <w:szCs w:val="20"/>
          <w:lang w:val="it-IT"/>
        </w:rPr>
        <w:t>Stati</w:t>
      </w:r>
      <w:r w:rsidRPr="008C77EC">
        <w:rPr>
          <w:spacing w:val="40"/>
          <w:w w:val="105"/>
          <w:sz w:val="20"/>
          <w:szCs w:val="20"/>
          <w:lang w:val="it-IT"/>
        </w:rPr>
        <w:t xml:space="preserve"> </w:t>
      </w:r>
      <w:r w:rsidRPr="008C77EC">
        <w:rPr>
          <w:w w:val="105"/>
          <w:sz w:val="20"/>
          <w:szCs w:val="20"/>
          <w:lang w:val="it-IT"/>
        </w:rPr>
        <w:t>parti</w:t>
      </w:r>
      <w:r w:rsidRPr="008C77EC">
        <w:rPr>
          <w:spacing w:val="40"/>
          <w:w w:val="105"/>
          <w:sz w:val="20"/>
          <w:szCs w:val="20"/>
          <w:lang w:val="it-IT"/>
        </w:rPr>
        <w:t xml:space="preserve"> </w:t>
      </w:r>
      <w:r w:rsidRPr="008C77EC">
        <w:rPr>
          <w:w w:val="105"/>
          <w:sz w:val="20"/>
          <w:szCs w:val="20"/>
          <w:lang w:val="it-IT"/>
        </w:rPr>
        <w:t>devono</w:t>
      </w:r>
      <w:r w:rsidRPr="008C77EC">
        <w:rPr>
          <w:spacing w:val="40"/>
          <w:w w:val="105"/>
          <w:sz w:val="20"/>
          <w:szCs w:val="20"/>
          <w:lang w:val="it-IT"/>
        </w:rPr>
        <w:t xml:space="preserve"> </w:t>
      </w:r>
      <w:r w:rsidRPr="008C77EC">
        <w:rPr>
          <w:w w:val="105"/>
          <w:sz w:val="20"/>
          <w:szCs w:val="20"/>
          <w:lang w:val="it-IT"/>
        </w:rPr>
        <w:t>adempiere</w:t>
      </w:r>
      <w:r w:rsidRPr="008C77EC">
        <w:rPr>
          <w:spacing w:val="40"/>
          <w:w w:val="105"/>
          <w:sz w:val="20"/>
          <w:szCs w:val="20"/>
          <w:lang w:val="it-IT"/>
        </w:rPr>
        <w:t xml:space="preserve"> </w:t>
      </w:r>
      <w:r w:rsidRPr="008C77EC">
        <w:rPr>
          <w:w w:val="105"/>
          <w:sz w:val="20"/>
          <w:szCs w:val="20"/>
          <w:lang w:val="it-IT"/>
        </w:rPr>
        <w:t>al</w:t>
      </w:r>
      <w:r w:rsidR="004D648A" w:rsidRPr="008C77EC">
        <w:rPr>
          <w:w w:val="105"/>
          <w:sz w:val="20"/>
          <w:szCs w:val="20"/>
          <w:lang w:val="it-IT"/>
        </w:rPr>
        <w:t xml:space="preserve">loro </w:t>
      </w:r>
      <w:r w:rsidRPr="008C77EC">
        <w:rPr>
          <w:w w:val="105"/>
          <w:sz w:val="20"/>
          <w:szCs w:val="20"/>
          <w:lang w:val="it-IT"/>
        </w:rPr>
        <w:t>obbligo</w:t>
      </w:r>
      <w:r w:rsidRPr="008C77EC">
        <w:rPr>
          <w:spacing w:val="40"/>
          <w:w w:val="105"/>
          <w:sz w:val="20"/>
          <w:szCs w:val="20"/>
          <w:lang w:val="it-IT"/>
        </w:rPr>
        <w:t xml:space="preserve"> </w:t>
      </w:r>
      <w:r w:rsidRPr="008C77EC">
        <w:rPr>
          <w:w w:val="105"/>
          <w:sz w:val="20"/>
          <w:szCs w:val="20"/>
          <w:lang w:val="it-IT"/>
        </w:rPr>
        <w:t>di</w:t>
      </w:r>
      <w:r w:rsidRPr="008C77EC">
        <w:rPr>
          <w:spacing w:val="40"/>
          <w:w w:val="105"/>
          <w:sz w:val="20"/>
          <w:szCs w:val="20"/>
          <w:lang w:val="it-IT"/>
        </w:rPr>
        <w:t xml:space="preserve"> </w:t>
      </w:r>
      <w:r w:rsidRPr="008C77EC">
        <w:rPr>
          <w:w w:val="105"/>
          <w:sz w:val="20"/>
          <w:szCs w:val="20"/>
          <w:lang w:val="it-IT"/>
        </w:rPr>
        <w:t>garantire</w:t>
      </w:r>
      <w:r w:rsidRPr="008C77EC">
        <w:rPr>
          <w:spacing w:val="40"/>
          <w:w w:val="105"/>
          <w:sz w:val="20"/>
          <w:szCs w:val="20"/>
          <w:lang w:val="it-IT"/>
        </w:rPr>
        <w:t xml:space="preserve"> </w:t>
      </w:r>
      <w:r w:rsidRPr="008C77EC">
        <w:rPr>
          <w:w w:val="105"/>
          <w:sz w:val="20"/>
          <w:szCs w:val="20"/>
          <w:lang w:val="it-IT"/>
        </w:rPr>
        <w:t>l'accessibilità</w:t>
      </w:r>
      <w:r w:rsidRPr="008C77EC">
        <w:rPr>
          <w:spacing w:val="40"/>
          <w:w w:val="105"/>
          <w:sz w:val="20"/>
          <w:szCs w:val="20"/>
          <w:lang w:val="it-IT"/>
        </w:rPr>
        <w:t xml:space="preserve"> </w:t>
      </w:r>
      <w:r w:rsidRPr="008C77EC">
        <w:rPr>
          <w:w w:val="105"/>
          <w:sz w:val="20"/>
          <w:szCs w:val="20"/>
          <w:lang w:val="it-IT"/>
        </w:rPr>
        <w:t>degli</w:t>
      </w:r>
      <w:r w:rsidRPr="008C77EC">
        <w:rPr>
          <w:spacing w:val="40"/>
          <w:w w:val="105"/>
          <w:sz w:val="20"/>
          <w:szCs w:val="20"/>
          <w:lang w:val="it-IT"/>
        </w:rPr>
        <w:t xml:space="preserve"> </w:t>
      </w:r>
      <w:r w:rsidRPr="008C77EC">
        <w:rPr>
          <w:w w:val="105"/>
          <w:sz w:val="20"/>
          <w:szCs w:val="20"/>
          <w:lang w:val="it-IT"/>
        </w:rPr>
        <w:t>spazi pubblici,</w:t>
      </w:r>
      <w:r w:rsidRPr="008C77EC">
        <w:rPr>
          <w:spacing w:val="22"/>
          <w:w w:val="105"/>
          <w:sz w:val="20"/>
          <w:szCs w:val="20"/>
          <w:lang w:val="it-IT"/>
        </w:rPr>
        <w:t xml:space="preserve"> </w:t>
      </w:r>
      <w:r w:rsidRPr="008C77EC">
        <w:rPr>
          <w:w w:val="105"/>
          <w:sz w:val="20"/>
          <w:szCs w:val="20"/>
          <w:lang w:val="it-IT"/>
        </w:rPr>
        <w:t>tenendo conto di aspetti quali</w:t>
      </w:r>
      <w:r w:rsidRPr="008C77EC">
        <w:rPr>
          <w:spacing w:val="-3"/>
          <w:w w:val="105"/>
          <w:sz w:val="20"/>
          <w:szCs w:val="20"/>
          <w:lang w:val="it-IT"/>
        </w:rPr>
        <w:t xml:space="preserve"> </w:t>
      </w:r>
      <w:r w:rsidRPr="008C77EC">
        <w:rPr>
          <w:w w:val="105"/>
          <w:sz w:val="20"/>
          <w:szCs w:val="20"/>
          <w:lang w:val="it-IT"/>
        </w:rPr>
        <w:t>il</w:t>
      </w:r>
      <w:r w:rsidRPr="008C77EC">
        <w:rPr>
          <w:spacing w:val="-3"/>
          <w:w w:val="105"/>
          <w:sz w:val="20"/>
          <w:szCs w:val="20"/>
          <w:lang w:val="it-IT"/>
        </w:rPr>
        <w:t xml:space="preserve"> </w:t>
      </w:r>
      <w:r w:rsidRPr="008C77EC">
        <w:rPr>
          <w:w w:val="105"/>
          <w:sz w:val="20"/>
          <w:szCs w:val="20"/>
          <w:lang w:val="it-IT"/>
        </w:rPr>
        <w:t>pattugliamento</w:t>
      </w:r>
      <w:r w:rsidRPr="008C77EC">
        <w:rPr>
          <w:spacing w:val="-7"/>
          <w:w w:val="105"/>
          <w:sz w:val="20"/>
          <w:szCs w:val="20"/>
          <w:lang w:val="it-IT"/>
        </w:rPr>
        <w:t xml:space="preserve"> </w:t>
      </w:r>
      <w:r w:rsidRPr="008C77EC">
        <w:rPr>
          <w:w w:val="105"/>
          <w:sz w:val="20"/>
          <w:szCs w:val="20"/>
          <w:lang w:val="it-IT"/>
        </w:rPr>
        <w:t>a misura</w:t>
      </w:r>
      <w:r w:rsidRPr="008C77EC">
        <w:rPr>
          <w:spacing w:val="29"/>
          <w:w w:val="105"/>
          <w:sz w:val="20"/>
          <w:szCs w:val="20"/>
          <w:lang w:val="it-IT"/>
        </w:rPr>
        <w:t xml:space="preserve"> </w:t>
      </w:r>
      <w:r w:rsidRPr="008C77EC">
        <w:rPr>
          <w:w w:val="105"/>
          <w:sz w:val="20"/>
          <w:szCs w:val="20"/>
          <w:lang w:val="it-IT"/>
        </w:rPr>
        <w:t xml:space="preserve">di </w:t>
      </w:r>
      <w:r w:rsidR="004D648A" w:rsidRPr="008C77EC">
        <w:rPr>
          <w:w w:val="105"/>
          <w:sz w:val="20"/>
          <w:szCs w:val="20"/>
          <w:lang w:val="it-IT"/>
        </w:rPr>
        <w:t>persona con disabilità</w:t>
      </w:r>
      <w:r w:rsidRPr="008C77EC">
        <w:rPr>
          <w:w w:val="105"/>
          <w:sz w:val="20"/>
          <w:szCs w:val="20"/>
          <w:lang w:val="it-IT"/>
        </w:rPr>
        <w:t xml:space="preserve">, l'accessibilità </w:t>
      </w:r>
      <w:r w:rsidR="00646B7F" w:rsidRPr="008C77EC">
        <w:rPr>
          <w:sz w:val="20"/>
          <w:szCs w:val="20"/>
          <w:lang w:val="it-IT"/>
        </w:rPr>
        <w:t xml:space="preserve">stradale e la fornitura di informazioni e comunicazioni pienamente accessibili, come “Easy Read”, e di servizi di supporto, </w:t>
      </w:r>
      <w:r w:rsidRPr="008C77EC">
        <w:rPr>
          <w:sz w:val="20"/>
          <w:szCs w:val="20"/>
          <w:lang w:val="it-IT"/>
        </w:rPr>
        <w:t xml:space="preserve">in </w:t>
      </w:r>
      <w:r w:rsidR="00646B7F" w:rsidRPr="008C77EC">
        <w:rPr>
          <w:sz w:val="20"/>
          <w:szCs w:val="20"/>
          <w:lang w:val="it-IT"/>
        </w:rPr>
        <w:t xml:space="preserve">modo che le persone con disabilità possano muoversi autonomamente e </w:t>
      </w:r>
      <w:r w:rsidRPr="008C77EC">
        <w:rPr>
          <w:sz w:val="20"/>
          <w:szCs w:val="20"/>
          <w:lang w:val="it-IT"/>
        </w:rPr>
        <w:t xml:space="preserve">in </w:t>
      </w:r>
      <w:r w:rsidR="00646B7F" w:rsidRPr="008C77EC">
        <w:rPr>
          <w:sz w:val="20"/>
          <w:szCs w:val="20"/>
          <w:lang w:val="it-IT"/>
        </w:rPr>
        <w:t xml:space="preserve">sicurezza nelle aree urbane, compreso il ritorno alle loro case e </w:t>
      </w:r>
      <w:r w:rsidR="00646B7F" w:rsidRPr="008C77EC">
        <w:rPr>
          <w:spacing w:val="-2"/>
          <w:sz w:val="20"/>
          <w:szCs w:val="20"/>
          <w:lang w:val="it-IT"/>
        </w:rPr>
        <w:t xml:space="preserve">quartieri. </w:t>
      </w:r>
    </w:p>
    <w:p w:rsidR="006641B8" w:rsidRPr="008C77EC" w:rsidRDefault="00C85C0F" w:rsidP="000D6B03">
      <w:pPr>
        <w:pStyle w:val="Paragrafoelenco"/>
        <w:numPr>
          <w:ilvl w:val="2"/>
          <w:numId w:val="43"/>
        </w:numPr>
        <w:tabs>
          <w:tab w:val="left" w:pos="2254"/>
        </w:tabs>
        <w:suppressAutoHyphens/>
        <w:autoSpaceDE/>
        <w:autoSpaceDN/>
        <w:spacing w:before="120" w:line="259" w:lineRule="auto"/>
        <w:ind w:right="703"/>
        <w:rPr>
          <w:sz w:val="20"/>
          <w:szCs w:val="20"/>
          <w:lang w:val="it-IT"/>
        </w:rPr>
      </w:pPr>
      <w:r w:rsidRPr="008C77EC">
        <w:rPr>
          <w:w w:val="105"/>
          <w:sz w:val="20"/>
          <w:szCs w:val="20"/>
          <w:lang w:val="it-IT"/>
        </w:rPr>
        <w:t>Gli Stati</w:t>
      </w:r>
      <w:r w:rsidRPr="008C77EC">
        <w:rPr>
          <w:spacing w:val="40"/>
          <w:w w:val="105"/>
          <w:sz w:val="20"/>
          <w:szCs w:val="20"/>
          <w:lang w:val="it-IT"/>
        </w:rPr>
        <w:t xml:space="preserve"> </w:t>
      </w:r>
      <w:r w:rsidRPr="008C77EC">
        <w:rPr>
          <w:w w:val="105"/>
          <w:sz w:val="20"/>
          <w:szCs w:val="20"/>
          <w:lang w:val="it-IT"/>
        </w:rPr>
        <w:t>parti devono</w:t>
      </w:r>
      <w:r w:rsidRPr="008C77EC">
        <w:rPr>
          <w:spacing w:val="40"/>
          <w:w w:val="105"/>
          <w:sz w:val="20"/>
          <w:szCs w:val="20"/>
          <w:lang w:val="it-IT"/>
        </w:rPr>
        <w:t xml:space="preserve"> </w:t>
      </w:r>
      <w:r w:rsidRPr="008C77EC">
        <w:rPr>
          <w:w w:val="105"/>
          <w:sz w:val="20"/>
          <w:szCs w:val="20"/>
          <w:lang w:val="it-IT"/>
        </w:rPr>
        <w:t>garantire</w:t>
      </w:r>
      <w:r w:rsidRPr="008C77EC">
        <w:rPr>
          <w:spacing w:val="40"/>
          <w:w w:val="105"/>
          <w:sz w:val="20"/>
          <w:szCs w:val="20"/>
          <w:lang w:val="it-IT"/>
        </w:rPr>
        <w:t xml:space="preserve"> </w:t>
      </w:r>
      <w:r w:rsidRPr="008C77EC">
        <w:rPr>
          <w:w w:val="105"/>
          <w:sz w:val="20"/>
          <w:szCs w:val="20"/>
          <w:lang w:val="it-IT"/>
        </w:rPr>
        <w:t>un'assistenza</w:t>
      </w:r>
      <w:r w:rsidRPr="008C77EC">
        <w:rPr>
          <w:spacing w:val="40"/>
          <w:w w:val="105"/>
          <w:sz w:val="20"/>
          <w:szCs w:val="20"/>
          <w:lang w:val="it-IT"/>
        </w:rPr>
        <w:t xml:space="preserve"> </w:t>
      </w:r>
      <w:r w:rsidRPr="008C77EC">
        <w:rPr>
          <w:w w:val="105"/>
          <w:sz w:val="20"/>
          <w:szCs w:val="20"/>
          <w:lang w:val="it-IT"/>
        </w:rPr>
        <w:t>sanitaria</w:t>
      </w:r>
      <w:r w:rsidRPr="008C77EC">
        <w:rPr>
          <w:spacing w:val="40"/>
          <w:w w:val="105"/>
          <w:sz w:val="20"/>
          <w:szCs w:val="20"/>
          <w:lang w:val="it-IT"/>
        </w:rPr>
        <w:t xml:space="preserve"> </w:t>
      </w:r>
      <w:r w:rsidRPr="008C77EC">
        <w:rPr>
          <w:w w:val="105"/>
          <w:sz w:val="20"/>
          <w:szCs w:val="20"/>
          <w:lang w:val="it-IT"/>
        </w:rPr>
        <w:t>completa,</w:t>
      </w:r>
      <w:r w:rsidRPr="008C77EC">
        <w:rPr>
          <w:spacing w:val="40"/>
          <w:w w:val="105"/>
          <w:sz w:val="20"/>
          <w:szCs w:val="20"/>
          <w:lang w:val="it-IT"/>
        </w:rPr>
        <w:t xml:space="preserve"> </w:t>
      </w:r>
      <w:r w:rsidRPr="008C77EC">
        <w:rPr>
          <w:w w:val="105"/>
          <w:sz w:val="20"/>
          <w:szCs w:val="20"/>
          <w:lang w:val="it-IT"/>
        </w:rPr>
        <w:t>che</w:t>
      </w:r>
      <w:r w:rsidRPr="008C77EC">
        <w:rPr>
          <w:spacing w:val="40"/>
          <w:w w:val="105"/>
          <w:sz w:val="20"/>
          <w:szCs w:val="20"/>
          <w:lang w:val="it-IT"/>
        </w:rPr>
        <w:t xml:space="preserve"> </w:t>
      </w:r>
      <w:r w:rsidRPr="008C77EC">
        <w:rPr>
          <w:w w:val="105"/>
          <w:sz w:val="20"/>
          <w:szCs w:val="20"/>
          <w:lang w:val="it-IT"/>
        </w:rPr>
        <w:t>comprenda l'assistenza sanitaria di base, l'abilitazione/riabilitazione e le tecnologie di assistenza, alle</w:t>
      </w:r>
      <w:r w:rsidRPr="008C77EC">
        <w:rPr>
          <w:spacing w:val="40"/>
          <w:w w:val="105"/>
          <w:sz w:val="20"/>
          <w:szCs w:val="20"/>
          <w:lang w:val="it-IT"/>
        </w:rPr>
        <w:t xml:space="preserve"> </w:t>
      </w:r>
      <w:r w:rsidRPr="008C77EC">
        <w:rPr>
          <w:w w:val="105"/>
          <w:sz w:val="20"/>
          <w:szCs w:val="20"/>
          <w:lang w:val="it-IT"/>
        </w:rPr>
        <w:t>persone che lasciano gli istituti, su base paritaria con gli altri. I servizi sanitari dovrebbero rispettare la scelta, la volontà e le preferenze delle persone con disabilità che lasciano gli istituti, astenersi dall'</w:t>
      </w:r>
      <w:r w:rsidR="004D648A" w:rsidRPr="008C77EC">
        <w:rPr>
          <w:w w:val="105"/>
          <w:sz w:val="20"/>
          <w:szCs w:val="20"/>
          <w:lang w:val="it-IT"/>
        </w:rPr>
        <w:t>integrare</w:t>
      </w:r>
      <w:r w:rsidRPr="008C77EC">
        <w:rPr>
          <w:w w:val="105"/>
          <w:sz w:val="20"/>
          <w:szCs w:val="20"/>
          <w:lang w:val="it-IT"/>
        </w:rPr>
        <w:t xml:space="preserve"> il modello medico </w:t>
      </w:r>
      <w:r w:rsidR="004D648A" w:rsidRPr="008C77EC">
        <w:rPr>
          <w:w w:val="105"/>
          <w:sz w:val="20"/>
          <w:szCs w:val="20"/>
          <w:lang w:val="it-IT"/>
        </w:rPr>
        <w:t>della</w:t>
      </w:r>
      <w:r w:rsidRPr="008C77EC">
        <w:rPr>
          <w:w w:val="105"/>
          <w:sz w:val="20"/>
          <w:szCs w:val="20"/>
          <w:lang w:val="it-IT"/>
        </w:rPr>
        <w:t xml:space="preserve"> disabilità e fornire un supporto sanitario aggiuntivo, se necessario. Ciò può includere l'assistenza per la sospensione di farmaci psichiatrici, l'accesso a programmi nutrizionali e di fitness, sempre</w:t>
      </w:r>
      <w:r w:rsidRPr="008C77EC">
        <w:rPr>
          <w:spacing w:val="-2"/>
          <w:w w:val="105"/>
          <w:sz w:val="20"/>
          <w:szCs w:val="20"/>
          <w:lang w:val="it-IT"/>
        </w:rPr>
        <w:t xml:space="preserve"> </w:t>
      </w:r>
      <w:r w:rsidRPr="008C77EC">
        <w:rPr>
          <w:w w:val="105"/>
          <w:sz w:val="20"/>
          <w:szCs w:val="20"/>
          <w:lang w:val="it-IT"/>
        </w:rPr>
        <w:t>sulla base</w:t>
      </w:r>
      <w:r w:rsidRPr="008C77EC">
        <w:rPr>
          <w:spacing w:val="-2"/>
          <w:w w:val="105"/>
          <w:sz w:val="20"/>
          <w:szCs w:val="20"/>
          <w:lang w:val="it-IT"/>
        </w:rPr>
        <w:t xml:space="preserve"> </w:t>
      </w:r>
      <w:r w:rsidRPr="008C77EC">
        <w:rPr>
          <w:w w:val="105"/>
          <w:sz w:val="20"/>
          <w:szCs w:val="20"/>
          <w:lang w:val="it-IT"/>
        </w:rPr>
        <w:t>di un consenso libero e informato e con</w:t>
      </w:r>
      <w:r w:rsidRPr="008C77EC">
        <w:rPr>
          <w:spacing w:val="-6"/>
          <w:w w:val="105"/>
          <w:sz w:val="20"/>
          <w:szCs w:val="20"/>
          <w:lang w:val="it-IT"/>
        </w:rPr>
        <w:t xml:space="preserve"> </w:t>
      </w:r>
      <w:r w:rsidRPr="008C77EC">
        <w:rPr>
          <w:w w:val="105"/>
          <w:sz w:val="20"/>
          <w:szCs w:val="20"/>
          <w:lang w:val="it-IT"/>
        </w:rPr>
        <w:t>l'obiettivo di</w:t>
      </w:r>
      <w:r w:rsidRPr="008C77EC">
        <w:rPr>
          <w:spacing w:val="-7"/>
          <w:w w:val="105"/>
          <w:sz w:val="20"/>
          <w:szCs w:val="20"/>
          <w:lang w:val="it-IT"/>
        </w:rPr>
        <w:t xml:space="preserve"> </w:t>
      </w:r>
      <w:r w:rsidRPr="008C77EC">
        <w:rPr>
          <w:w w:val="105"/>
          <w:sz w:val="20"/>
          <w:szCs w:val="20"/>
          <w:lang w:val="it-IT"/>
        </w:rPr>
        <w:t>recuperare la salute</w:t>
      </w:r>
      <w:r w:rsidRPr="008C77EC">
        <w:rPr>
          <w:spacing w:val="-8"/>
          <w:w w:val="105"/>
          <w:sz w:val="20"/>
          <w:szCs w:val="20"/>
          <w:lang w:val="it-IT"/>
        </w:rPr>
        <w:t xml:space="preserve"> </w:t>
      </w:r>
      <w:r w:rsidRPr="008C77EC">
        <w:rPr>
          <w:w w:val="105"/>
          <w:sz w:val="20"/>
          <w:szCs w:val="20"/>
          <w:lang w:val="it-IT"/>
        </w:rPr>
        <w:t>e il benessere generale.</w:t>
      </w:r>
    </w:p>
    <w:p w:rsidR="006641B8" w:rsidRPr="008C77EC" w:rsidRDefault="00C85C0F" w:rsidP="000D6B03">
      <w:pPr>
        <w:pStyle w:val="Paragrafoelenco"/>
        <w:numPr>
          <w:ilvl w:val="2"/>
          <w:numId w:val="43"/>
        </w:numPr>
        <w:tabs>
          <w:tab w:val="left" w:pos="2254"/>
        </w:tabs>
        <w:suppressAutoHyphens/>
        <w:autoSpaceDE/>
        <w:autoSpaceDN/>
        <w:spacing w:before="120" w:line="259" w:lineRule="auto"/>
        <w:ind w:right="703"/>
        <w:rPr>
          <w:sz w:val="20"/>
          <w:szCs w:val="20"/>
          <w:lang w:val="it-IT"/>
        </w:rPr>
      </w:pPr>
      <w:r w:rsidRPr="008C77EC">
        <w:rPr>
          <w:w w:val="105"/>
          <w:sz w:val="20"/>
          <w:szCs w:val="20"/>
          <w:lang w:val="it-IT"/>
        </w:rPr>
        <w:t>Gli</w:t>
      </w:r>
      <w:r w:rsidRPr="008C77EC">
        <w:rPr>
          <w:spacing w:val="40"/>
          <w:w w:val="105"/>
          <w:sz w:val="20"/>
          <w:szCs w:val="20"/>
          <w:lang w:val="it-IT"/>
        </w:rPr>
        <w:t xml:space="preserve"> </w:t>
      </w:r>
      <w:r w:rsidRPr="008C77EC">
        <w:rPr>
          <w:w w:val="105"/>
          <w:sz w:val="20"/>
          <w:szCs w:val="20"/>
          <w:lang w:val="it-IT"/>
        </w:rPr>
        <w:t>Stati</w:t>
      </w:r>
      <w:r w:rsidRPr="008C77EC">
        <w:rPr>
          <w:spacing w:val="40"/>
          <w:w w:val="105"/>
          <w:sz w:val="20"/>
          <w:szCs w:val="20"/>
          <w:lang w:val="it-IT"/>
        </w:rPr>
        <w:t xml:space="preserve"> </w:t>
      </w:r>
      <w:r w:rsidRPr="008C77EC">
        <w:rPr>
          <w:w w:val="105"/>
          <w:sz w:val="20"/>
          <w:szCs w:val="20"/>
          <w:lang w:val="it-IT"/>
        </w:rPr>
        <w:t>parti</w:t>
      </w:r>
      <w:r w:rsidRPr="008C77EC">
        <w:rPr>
          <w:spacing w:val="40"/>
          <w:w w:val="105"/>
          <w:sz w:val="20"/>
          <w:szCs w:val="20"/>
          <w:lang w:val="it-IT"/>
        </w:rPr>
        <w:t xml:space="preserve"> </w:t>
      </w:r>
      <w:r w:rsidRPr="008C77EC">
        <w:rPr>
          <w:w w:val="105"/>
          <w:sz w:val="20"/>
          <w:szCs w:val="20"/>
          <w:lang w:val="it-IT"/>
        </w:rPr>
        <w:t>devono</w:t>
      </w:r>
      <w:r w:rsidRPr="008C77EC">
        <w:rPr>
          <w:spacing w:val="40"/>
          <w:w w:val="105"/>
          <w:sz w:val="20"/>
          <w:szCs w:val="20"/>
          <w:lang w:val="it-IT"/>
        </w:rPr>
        <w:t xml:space="preserve"> </w:t>
      </w:r>
      <w:r w:rsidRPr="008C77EC">
        <w:rPr>
          <w:w w:val="105"/>
          <w:sz w:val="20"/>
          <w:szCs w:val="20"/>
          <w:lang w:val="it-IT"/>
        </w:rPr>
        <w:t>garantire</w:t>
      </w:r>
      <w:r w:rsidRPr="008C77EC">
        <w:rPr>
          <w:spacing w:val="40"/>
          <w:w w:val="105"/>
          <w:sz w:val="20"/>
          <w:szCs w:val="20"/>
          <w:lang w:val="it-IT"/>
        </w:rPr>
        <w:t xml:space="preserve"> </w:t>
      </w:r>
      <w:r w:rsidRPr="008C77EC">
        <w:rPr>
          <w:w w:val="105"/>
          <w:sz w:val="20"/>
          <w:szCs w:val="20"/>
          <w:lang w:val="it-IT"/>
        </w:rPr>
        <w:t>che</w:t>
      </w:r>
      <w:r w:rsidRPr="008C77EC">
        <w:rPr>
          <w:spacing w:val="80"/>
          <w:w w:val="105"/>
          <w:sz w:val="20"/>
          <w:szCs w:val="20"/>
          <w:lang w:val="it-IT"/>
        </w:rPr>
        <w:t xml:space="preserve"> </w:t>
      </w:r>
      <w:r w:rsidRPr="008C77EC">
        <w:rPr>
          <w:w w:val="105"/>
          <w:sz w:val="20"/>
          <w:szCs w:val="20"/>
          <w:lang w:val="it-IT"/>
        </w:rPr>
        <w:t>le</w:t>
      </w:r>
      <w:r w:rsidRPr="008C77EC">
        <w:rPr>
          <w:spacing w:val="40"/>
          <w:w w:val="105"/>
          <w:sz w:val="20"/>
          <w:szCs w:val="20"/>
          <w:lang w:val="it-IT"/>
        </w:rPr>
        <w:t xml:space="preserve"> </w:t>
      </w:r>
      <w:r w:rsidRPr="008C77EC">
        <w:rPr>
          <w:w w:val="105"/>
          <w:sz w:val="20"/>
          <w:szCs w:val="20"/>
          <w:lang w:val="it-IT"/>
        </w:rPr>
        <w:t>persone</w:t>
      </w:r>
      <w:r w:rsidRPr="008C77EC">
        <w:rPr>
          <w:spacing w:val="40"/>
          <w:w w:val="105"/>
          <w:sz w:val="20"/>
          <w:szCs w:val="20"/>
          <w:lang w:val="it-IT"/>
        </w:rPr>
        <w:t xml:space="preserve"> </w:t>
      </w:r>
      <w:r w:rsidRPr="008C77EC">
        <w:rPr>
          <w:w w:val="105"/>
          <w:sz w:val="20"/>
          <w:szCs w:val="20"/>
          <w:lang w:val="it-IT"/>
        </w:rPr>
        <w:t>che</w:t>
      </w:r>
      <w:r w:rsidRPr="008C77EC">
        <w:rPr>
          <w:spacing w:val="40"/>
          <w:w w:val="105"/>
          <w:sz w:val="20"/>
          <w:szCs w:val="20"/>
          <w:lang w:val="it-IT"/>
        </w:rPr>
        <w:t xml:space="preserve"> </w:t>
      </w:r>
      <w:r w:rsidRPr="008C77EC">
        <w:rPr>
          <w:w w:val="105"/>
          <w:sz w:val="20"/>
          <w:szCs w:val="20"/>
          <w:lang w:val="it-IT"/>
        </w:rPr>
        <w:t>escono</w:t>
      </w:r>
      <w:r w:rsidRPr="008C77EC">
        <w:rPr>
          <w:spacing w:val="40"/>
          <w:w w:val="105"/>
          <w:sz w:val="20"/>
          <w:szCs w:val="20"/>
          <w:lang w:val="it-IT"/>
        </w:rPr>
        <w:t xml:space="preserve"> </w:t>
      </w:r>
      <w:r w:rsidRPr="008C77EC">
        <w:rPr>
          <w:w w:val="105"/>
          <w:sz w:val="20"/>
          <w:szCs w:val="20"/>
          <w:lang w:val="it-IT"/>
        </w:rPr>
        <w:t>dagli</w:t>
      </w:r>
      <w:r w:rsidRPr="008C77EC">
        <w:rPr>
          <w:spacing w:val="80"/>
          <w:w w:val="105"/>
          <w:sz w:val="20"/>
          <w:szCs w:val="20"/>
          <w:lang w:val="it-IT"/>
        </w:rPr>
        <w:t xml:space="preserve"> </w:t>
      </w:r>
      <w:r w:rsidRPr="008C77EC">
        <w:rPr>
          <w:w w:val="105"/>
          <w:sz w:val="20"/>
          <w:szCs w:val="20"/>
          <w:lang w:val="it-IT"/>
        </w:rPr>
        <w:t>istituti</w:t>
      </w:r>
      <w:r w:rsidRPr="008C77EC">
        <w:rPr>
          <w:spacing w:val="40"/>
          <w:w w:val="105"/>
          <w:sz w:val="20"/>
          <w:szCs w:val="20"/>
          <w:lang w:val="it-IT"/>
        </w:rPr>
        <w:t xml:space="preserve"> </w:t>
      </w:r>
      <w:r w:rsidRPr="008C77EC">
        <w:rPr>
          <w:w w:val="105"/>
          <w:sz w:val="20"/>
          <w:szCs w:val="20"/>
          <w:lang w:val="it-IT"/>
        </w:rPr>
        <w:t>abbiano accesso all'occupazione</w:t>
      </w:r>
      <w:r w:rsidRPr="008C77EC">
        <w:rPr>
          <w:spacing w:val="-13"/>
          <w:w w:val="105"/>
          <w:sz w:val="20"/>
          <w:szCs w:val="20"/>
          <w:lang w:val="it-IT"/>
        </w:rPr>
        <w:t xml:space="preserve"> </w:t>
      </w:r>
      <w:r w:rsidRPr="008C77EC">
        <w:rPr>
          <w:w w:val="105"/>
          <w:sz w:val="20"/>
          <w:szCs w:val="20"/>
          <w:lang w:val="it-IT"/>
        </w:rPr>
        <w:t>su base</w:t>
      </w:r>
      <w:r w:rsidRPr="008C77EC">
        <w:rPr>
          <w:spacing w:val="-13"/>
          <w:w w:val="105"/>
          <w:sz w:val="20"/>
          <w:szCs w:val="20"/>
          <w:lang w:val="it-IT"/>
        </w:rPr>
        <w:t xml:space="preserve"> </w:t>
      </w:r>
      <w:r w:rsidRPr="008C77EC">
        <w:rPr>
          <w:w w:val="105"/>
          <w:sz w:val="20"/>
          <w:szCs w:val="20"/>
          <w:lang w:val="it-IT"/>
        </w:rPr>
        <w:t>di uguaglianza</w:t>
      </w:r>
      <w:r w:rsidRPr="008C77EC">
        <w:rPr>
          <w:spacing w:val="31"/>
          <w:w w:val="105"/>
          <w:sz w:val="20"/>
          <w:szCs w:val="20"/>
          <w:lang w:val="it-IT"/>
        </w:rPr>
        <w:t xml:space="preserve"> </w:t>
      </w:r>
      <w:r w:rsidRPr="008C77EC">
        <w:rPr>
          <w:w w:val="105"/>
          <w:sz w:val="20"/>
          <w:szCs w:val="20"/>
          <w:lang w:val="it-IT"/>
        </w:rPr>
        <w:t>con gli altri</w:t>
      </w:r>
      <w:r w:rsidRPr="008C77EC">
        <w:rPr>
          <w:spacing w:val="-12"/>
          <w:w w:val="105"/>
          <w:sz w:val="20"/>
          <w:szCs w:val="20"/>
          <w:lang w:val="it-IT"/>
        </w:rPr>
        <w:t xml:space="preserve"> </w:t>
      </w:r>
      <w:r w:rsidRPr="008C77EC">
        <w:rPr>
          <w:w w:val="105"/>
          <w:sz w:val="20"/>
          <w:szCs w:val="20"/>
          <w:lang w:val="it-IT"/>
        </w:rPr>
        <w:t xml:space="preserve">e devono proibire l'occupazione protetta o </w:t>
      </w:r>
      <w:r w:rsidR="004D648A" w:rsidRPr="008C77EC">
        <w:rPr>
          <w:w w:val="105"/>
          <w:sz w:val="20"/>
          <w:szCs w:val="20"/>
          <w:lang w:val="it-IT"/>
        </w:rPr>
        <w:t>segregante</w:t>
      </w:r>
      <w:r w:rsidRPr="008C77EC">
        <w:rPr>
          <w:w w:val="105"/>
          <w:sz w:val="20"/>
          <w:szCs w:val="20"/>
          <w:lang w:val="it-IT"/>
        </w:rPr>
        <w:t>.</w:t>
      </w:r>
      <w:r w:rsidRPr="008C77EC">
        <w:rPr>
          <w:spacing w:val="-4"/>
          <w:w w:val="105"/>
          <w:sz w:val="20"/>
          <w:szCs w:val="20"/>
          <w:lang w:val="it-IT"/>
        </w:rPr>
        <w:t xml:space="preserve"> </w:t>
      </w:r>
      <w:r w:rsidRPr="008C77EC">
        <w:rPr>
          <w:w w:val="105"/>
          <w:sz w:val="20"/>
          <w:szCs w:val="20"/>
          <w:lang w:val="it-IT"/>
        </w:rPr>
        <w:t>Gli</w:t>
      </w:r>
      <w:r w:rsidRPr="008C77EC">
        <w:rPr>
          <w:spacing w:val="-1"/>
          <w:w w:val="105"/>
          <w:sz w:val="20"/>
          <w:szCs w:val="20"/>
          <w:lang w:val="it-IT"/>
        </w:rPr>
        <w:t xml:space="preserve"> </w:t>
      </w:r>
      <w:r w:rsidRPr="008C77EC">
        <w:rPr>
          <w:w w:val="105"/>
          <w:sz w:val="20"/>
          <w:szCs w:val="20"/>
          <w:lang w:val="it-IT"/>
        </w:rPr>
        <w:t>Stati</w:t>
      </w:r>
      <w:r w:rsidRPr="008C77EC">
        <w:rPr>
          <w:spacing w:val="-3"/>
          <w:w w:val="105"/>
          <w:sz w:val="20"/>
          <w:szCs w:val="20"/>
          <w:lang w:val="it-IT"/>
        </w:rPr>
        <w:t xml:space="preserve"> </w:t>
      </w:r>
      <w:r w:rsidRPr="008C77EC">
        <w:rPr>
          <w:w w:val="105"/>
          <w:sz w:val="20"/>
          <w:szCs w:val="20"/>
          <w:lang w:val="it-IT"/>
        </w:rPr>
        <w:t>parti</w:t>
      </w:r>
      <w:r w:rsidRPr="008C77EC">
        <w:rPr>
          <w:spacing w:val="-1"/>
          <w:w w:val="105"/>
          <w:sz w:val="20"/>
          <w:szCs w:val="20"/>
          <w:lang w:val="it-IT"/>
        </w:rPr>
        <w:t xml:space="preserve"> </w:t>
      </w:r>
      <w:r w:rsidR="004D648A" w:rsidRPr="008C77EC">
        <w:rPr>
          <w:w w:val="105"/>
          <w:sz w:val="20"/>
          <w:szCs w:val="20"/>
          <w:lang w:val="it-IT"/>
        </w:rPr>
        <w:t>dovrebbero</w:t>
      </w:r>
      <w:r w:rsidRPr="008C77EC">
        <w:rPr>
          <w:spacing w:val="-8"/>
          <w:w w:val="105"/>
          <w:sz w:val="20"/>
          <w:szCs w:val="20"/>
          <w:lang w:val="it-IT"/>
        </w:rPr>
        <w:t xml:space="preserve"> </w:t>
      </w:r>
      <w:r w:rsidRPr="008C77EC">
        <w:rPr>
          <w:w w:val="105"/>
          <w:sz w:val="20"/>
          <w:szCs w:val="20"/>
          <w:lang w:val="it-IT"/>
        </w:rPr>
        <w:t>garantire</w:t>
      </w:r>
      <w:r w:rsidRPr="008C77EC">
        <w:rPr>
          <w:spacing w:val="-1"/>
          <w:w w:val="105"/>
          <w:sz w:val="20"/>
          <w:szCs w:val="20"/>
          <w:lang w:val="it-IT"/>
        </w:rPr>
        <w:t xml:space="preserve"> </w:t>
      </w:r>
      <w:r w:rsidRPr="008C77EC">
        <w:rPr>
          <w:w w:val="105"/>
          <w:sz w:val="20"/>
          <w:szCs w:val="20"/>
          <w:lang w:val="it-IT"/>
        </w:rPr>
        <w:t xml:space="preserve">un quadro </w:t>
      </w:r>
      <w:r w:rsidR="004D648A" w:rsidRPr="008C77EC">
        <w:rPr>
          <w:w w:val="105"/>
          <w:sz w:val="20"/>
          <w:szCs w:val="20"/>
          <w:lang w:val="it-IT"/>
        </w:rPr>
        <w:t>normativo</w:t>
      </w:r>
      <w:r w:rsidRPr="008C77EC">
        <w:rPr>
          <w:spacing w:val="-3"/>
          <w:w w:val="105"/>
          <w:sz w:val="20"/>
          <w:szCs w:val="20"/>
          <w:lang w:val="it-IT"/>
        </w:rPr>
        <w:t xml:space="preserve"> </w:t>
      </w:r>
      <w:r w:rsidRPr="008C77EC">
        <w:rPr>
          <w:w w:val="105"/>
          <w:sz w:val="20"/>
          <w:szCs w:val="20"/>
          <w:lang w:val="it-IT"/>
        </w:rPr>
        <w:t xml:space="preserve">e politico inclusivo in materia di occupazione che elimini le barriere affrontate dalle persone che lasciano gli istituti. Alle persone che escono dagli istituti deve essere offerta una gamma di scelte, che preveda tempo e </w:t>
      </w:r>
      <w:r w:rsidR="004D648A" w:rsidRPr="008C77EC">
        <w:rPr>
          <w:w w:val="105"/>
          <w:sz w:val="20"/>
          <w:szCs w:val="20"/>
          <w:lang w:val="it-IT"/>
        </w:rPr>
        <w:t>supporto</w:t>
      </w:r>
      <w:r w:rsidRPr="008C77EC">
        <w:rPr>
          <w:w w:val="105"/>
          <w:sz w:val="20"/>
          <w:szCs w:val="20"/>
          <w:lang w:val="it-IT"/>
        </w:rPr>
        <w:t xml:space="preserve"> per il processo decisionale, al fine di esercitare il loro diritto al lavoro e all'occupazione.</w:t>
      </w:r>
    </w:p>
    <w:p w:rsidR="006641B8" w:rsidRPr="008C77EC" w:rsidRDefault="00C85C0F" w:rsidP="000D6B03">
      <w:pPr>
        <w:pStyle w:val="Paragrafoelenco"/>
        <w:numPr>
          <w:ilvl w:val="2"/>
          <w:numId w:val="43"/>
        </w:numPr>
        <w:tabs>
          <w:tab w:val="left" w:pos="2254"/>
        </w:tabs>
        <w:suppressAutoHyphens/>
        <w:autoSpaceDE/>
        <w:autoSpaceDN/>
        <w:spacing w:before="120" w:line="259" w:lineRule="auto"/>
        <w:ind w:right="703"/>
        <w:rPr>
          <w:sz w:val="20"/>
          <w:szCs w:val="20"/>
          <w:lang w:val="it-IT"/>
        </w:rPr>
      </w:pPr>
      <w:r w:rsidRPr="008C77EC">
        <w:rPr>
          <w:w w:val="105"/>
          <w:sz w:val="20"/>
          <w:szCs w:val="20"/>
          <w:lang w:val="it-IT"/>
        </w:rPr>
        <w:t>Gli</w:t>
      </w:r>
      <w:r w:rsidRPr="008C77EC">
        <w:rPr>
          <w:spacing w:val="40"/>
          <w:w w:val="105"/>
          <w:sz w:val="20"/>
          <w:szCs w:val="20"/>
          <w:lang w:val="it-IT"/>
        </w:rPr>
        <w:t xml:space="preserve"> </w:t>
      </w:r>
      <w:r w:rsidRPr="008C77EC">
        <w:rPr>
          <w:w w:val="105"/>
          <w:sz w:val="20"/>
          <w:szCs w:val="20"/>
          <w:lang w:val="it-IT"/>
        </w:rPr>
        <w:t>Stati</w:t>
      </w:r>
      <w:r w:rsidRPr="008C77EC">
        <w:rPr>
          <w:spacing w:val="40"/>
          <w:w w:val="105"/>
          <w:sz w:val="20"/>
          <w:szCs w:val="20"/>
          <w:lang w:val="it-IT"/>
        </w:rPr>
        <w:t xml:space="preserve"> </w:t>
      </w:r>
      <w:r w:rsidRPr="008C77EC">
        <w:rPr>
          <w:w w:val="105"/>
          <w:sz w:val="20"/>
          <w:szCs w:val="20"/>
          <w:lang w:val="it-IT"/>
        </w:rPr>
        <w:t>parti</w:t>
      </w:r>
      <w:r w:rsidRPr="008C77EC">
        <w:rPr>
          <w:spacing w:val="40"/>
          <w:w w:val="105"/>
          <w:sz w:val="20"/>
          <w:szCs w:val="20"/>
          <w:lang w:val="it-IT"/>
        </w:rPr>
        <w:t xml:space="preserve"> </w:t>
      </w:r>
      <w:r w:rsidRPr="008C77EC">
        <w:rPr>
          <w:w w:val="105"/>
          <w:sz w:val="20"/>
          <w:szCs w:val="20"/>
          <w:lang w:val="it-IT"/>
        </w:rPr>
        <w:t>dovrebbero</w:t>
      </w:r>
      <w:r w:rsidRPr="008C77EC">
        <w:rPr>
          <w:spacing w:val="40"/>
          <w:w w:val="105"/>
          <w:sz w:val="20"/>
          <w:szCs w:val="20"/>
          <w:lang w:val="it-IT"/>
        </w:rPr>
        <w:t xml:space="preserve"> </w:t>
      </w:r>
      <w:r w:rsidRPr="008C77EC">
        <w:rPr>
          <w:w w:val="105"/>
          <w:sz w:val="20"/>
          <w:szCs w:val="20"/>
          <w:lang w:val="it-IT"/>
        </w:rPr>
        <w:t>riconoscere</w:t>
      </w:r>
      <w:r w:rsidRPr="008C77EC">
        <w:rPr>
          <w:spacing w:val="80"/>
          <w:w w:val="105"/>
          <w:sz w:val="20"/>
          <w:szCs w:val="20"/>
          <w:lang w:val="it-IT"/>
        </w:rPr>
        <w:t xml:space="preserve"> </w:t>
      </w:r>
      <w:r w:rsidRPr="008C77EC">
        <w:rPr>
          <w:w w:val="105"/>
          <w:sz w:val="20"/>
          <w:szCs w:val="20"/>
          <w:lang w:val="it-IT"/>
        </w:rPr>
        <w:t>che</w:t>
      </w:r>
      <w:r w:rsidRPr="008C77EC">
        <w:rPr>
          <w:spacing w:val="40"/>
          <w:w w:val="105"/>
          <w:sz w:val="20"/>
          <w:szCs w:val="20"/>
          <w:lang w:val="it-IT"/>
        </w:rPr>
        <w:t xml:space="preserve"> </w:t>
      </w:r>
      <w:r w:rsidRPr="008C77EC">
        <w:rPr>
          <w:w w:val="105"/>
          <w:sz w:val="20"/>
          <w:szCs w:val="20"/>
          <w:lang w:val="it-IT"/>
        </w:rPr>
        <w:t>il</w:t>
      </w:r>
      <w:r w:rsidRPr="008C77EC">
        <w:rPr>
          <w:spacing w:val="40"/>
          <w:w w:val="105"/>
          <w:sz w:val="20"/>
          <w:szCs w:val="20"/>
          <w:lang w:val="it-IT"/>
        </w:rPr>
        <w:t xml:space="preserve"> </w:t>
      </w:r>
      <w:r w:rsidRPr="008C77EC">
        <w:rPr>
          <w:w w:val="105"/>
          <w:sz w:val="20"/>
          <w:szCs w:val="20"/>
          <w:lang w:val="it-IT"/>
        </w:rPr>
        <w:t>rischio</w:t>
      </w:r>
      <w:r w:rsidRPr="008C77EC">
        <w:rPr>
          <w:spacing w:val="40"/>
          <w:w w:val="105"/>
          <w:sz w:val="20"/>
          <w:szCs w:val="20"/>
          <w:lang w:val="it-IT"/>
        </w:rPr>
        <w:t xml:space="preserve"> </w:t>
      </w:r>
      <w:r w:rsidRPr="008C77EC">
        <w:rPr>
          <w:w w:val="105"/>
          <w:sz w:val="20"/>
          <w:szCs w:val="20"/>
          <w:lang w:val="it-IT"/>
        </w:rPr>
        <w:t>di</w:t>
      </w:r>
      <w:r w:rsidRPr="008C77EC">
        <w:rPr>
          <w:spacing w:val="40"/>
          <w:w w:val="105"/>
          <w:sz w:val="20"/>
          <w:szCs w:val="20"/>
          <w:lang w:val="it-IT"/>
        </w:rPr>
        <w:t xml:space="preserve"> </w:t>
      </w:r>
      <w:r w:rsidRPr="008C77EC">
        <w:rPr>
          <w:w w:val="105"/>
          <w:sz w:val="20"/>
          <w:szCs w:val="20"/>
          <w:lang w:val="it-IT"/>
        </w:rPr>
        <w:t>rimanere</w:t>
      </w:r>
      <w:r w:rsidRPr="008C77EC">
        <w:rPr>
          <w:spacing w:val="40"/>
          <w:w w:val="105"/>
          <w:sz w:val="20"/>
          <w:szCs w:val="20"/>
          <w:lang w:val="it-IT"/>
        </w:rPr>
        <w:t xml:space="preserve"> </w:t>
      </w:r>
      <w:r w:rsidRPr="008C77EC">
        <w:rPr>
          <w:w w:val="105"/>
          <w:sz w:val="20"/>
          <w:szCs w:val="20"/>
          <w:lang w:val="it-IT"/>
        </w:rPr>
        <w:t>senza</w:t>
      </w:r>
      <w:r w:rsidRPr="008C77EC">
        <w:rPr>
          <w:spacing w:val="80"/>
          <w:w w:val="105"/>
          <w:sz w:val="20"/>
          <w:szCs w:val="20"/>
          <w:lang w:val="it-IT"/>
        </w:rPr>
        <w:t xml:space="preserve"> </w:t>
      </w:r>
      <w:r w:rsidRPr="008C77EC">
        <w:rPr>
          <w:w w:val="105"/>
          <w:sz w:val="20"/>
          <w:szCs w:val="20"/>
          <w:lang w:val="it-IT"/>
        </w:rPr>
        <w:t>casa</w:t>
      </w:r>
      <w:r w:rsidRPr="008C77EC">
        <w:rPr>
          <w:spacing w:val="40"/>
          <w:w w:val="105"/>
          <w:sz w:val="20"/>
          <w:szCs w:val="20"/>
          <w:lang w:val="it-IT"/>
        </w:rPr>
        <w:t xml:space="preserve"> </w:t>
      </w:r>
      <w:r w:rsidRPr="008C77EC">
        <w:rPr>
          <w:w w:val="105"/>
          <w:sz w:val="20"/>
          <w:szCs w:val="20"/>
          <w:lang w:val="it-IT"/>
        </w:rPr>
        <w:t>e</w:t>
      </w:r>
      <w:r w:rsidRPr="008C77EC">
        <w:rPr>
          <w:spacing w:val="80"/>
          <w:w w:val="105"/>
          <w:sz w:val="20"/>
          <w:szCs w:val="20"/>
          <w:lang w:val="it-IT"/>
        </w:rPr>
        <w:t xml:space="preserve"> </w:t>
      </w:r>
      <w:r w:rsidRPr="008C77EC">
        <w:rPr>
          <w:w w:val="105"/>
          <w:sz w:val="20"/>
          <w:szCs w:val="20"/>
          <w:lang w:val="it-IT"/>
        </w:rPr>
        <w:t>di povertà</w:t>
      </w:r>
      <w:r w:rsidRPr="008C77EC">
        <w:rPr>
          <w:spacing w:val="40"/>
          <w:w w:val="105"/>
          <w:sz w:val="20"/>
          <w:szCs w:val="20"/>
          <w:lang w:val="it-IT"/>
        </w:rPr>
        <w:t xml:space="preserve"> </w:t>
      </w:r>
      <w:r w:rsidR="00646B7F" w:rsidRPr="008C77EC">
        <w:rPr>
          <w:w w:val="105"/>
          <w:sz w:val="20"/>
          <w:szCs w:val="20"/>
          <w:lang w:val="it-IT"/>
        </w:rPr>
        <w:t>è</w:t>
      </w:r>
      <w:r w:rsidR="00646B7F" w:rsidRPr="008C77EC">
        <w:rPr>
          <w:spacing w:val="40"/>
          <w:w w:val="105"/>
          <w:sz w:val="20"/>
          <w:szCs w:val="20"/>
          <w:lang w:val="it-IT"/>
        </w:rPr>
        <w:t xml:space="preserve"> </w:t>
      </w:r>
      <w:r w:rsidRPr="008C77EC">
        <w:rPr>
          <w:w w:val="105"/>
          <w:sz w:val="20"/>
          <w:szCs w:val="20"/>
          <w:lang w:val="it-IT"/>
        </w:rPr>
        <w:t>molto alto per le persone che lasciano gli istituti. Un</w:t>
      </w:r>
      <w:r w:rsidRPr="008C77EC">
        <w:rPr>
          <w:spacing w:val="40"/>
          <w:w w:val="105"/>
          <w:sz w:val="20"/>
          <w:szCs w:val="20"/>
          <w:lang w:val="it-IT"/>
        </w:rPr>
        <w:t xml:space="preserve"> </w:t>
      </w:r>
      <w:r w:rsidRPr="008C77EC">
        <w:rPr>
          <w:w w:val="105"/>
          <w:sz w:val="20"/>
          <w:szCs w:val="20"/>
          <w:lang w:val="it-IT"/>
        </w:rPr>
        <w:t xml:space="preserve">solido pacchetto di protezione sociale dovrebbe essere fornito a tutte le persone con disabilità che lasciano gli istituti, per coprire i bisogni immediati e a medio termine per il </w:t>
      </w:r>
      <w:r w:rsidR="006D25D5" w:rsidRPr="008C77EC">
        <w:rPr>
          <w:w w:val="105"/>
          <w:sz w:val="20"/>
          <w:szCs w:val="20"/>
          <w:lang w:val="it-IT"/>
        </w:rPr>
        <w:t xml:space="preserve">nuovo </w:t>
      </w:r>
      <w:r w:rsidRPr="008C77EC">
        <w:rPr>
          <w:w w:val="105"/>
          <w:sz w:val="20"/>
          <w:szCs w:val="20"/>
          <w:lang w:val="it-IT"/>
        </w:rPr>
        <w:t>insediamento.</w:t>
      </w:r>
      <w:r w:rsidRPr="008C77EC">
        <w:rPr>
          <w:spacing w:val="-6"/>
          <w:w w:val="105"/>
          <w:sz w:val="20"/>
          <w:szCs w:val="20"/>
          <w:lang w:val="it-IT"/>
        </w:rPr>
        <w:t xml:space="preserve"> </w:t>
      </w:r>
      <w:r w:rsidRPr="008C77EC">
        <w:rPr>
          <w:w w:val="105"/>
          <w:sz w:val="20"/>
          <w:szCs w:val="20"/>
          <w:lang w:val="it-IT"/>
        </w:rPr>
        <w:t>Dovrebbe essere</w:t>
      </w:r>
      <w:r w:rsidRPr="008C77EC">
        <w:rPr>
          <w:spacing w:val="-13"/>
          <w:w w:val="105"/>
          <w:sz w:val="20"/>
          <w:szCs w:val="20"/>
          <w:lang w:val="it-IT"/>
        </w:rPr>
        <w:t xml:space="preserve"> </w:t>
      </w:r>
      <w:r w:rsidRPr="008C77EC">
        <w:rPr>
          <w:w w:val="105"/>
          <w:sz w:val="20"/>
          <w:szCs w:val="20"/>
          <w:lang w:val="it-IT"/>
        </w:rPr>
        <w:t>disponibile</w:t>
      </w:r>
      <w:r w:rsidRPr="008C77EC">
        <w:rPr>
          <w:spacing w:val="-9"/>
          <w:w w:val="105"/>
          <w:sz w:val="20"/>
          <w:szCs w:val="20"/>
          <w:lang w:val="it-IT"/>
        </w:rPr>
        <w:t xml:space="preserve"> </w:t>
      </w:r>
      <w:r w:rsidRPr="008C77EC">
        <w:rPr>
          <w:w w:val="105"/>
          <w:sz w:val="20"/>
          <w:szCs w:val="20"/>
          <w:lang w:val="it-IT"/>
        </w:rPr>
        <w:t>anche</w:t>
      </w:r>
      <w:r w:rsidRPr="008C77EC">
        <w:rPr>
          <w:spacing w:val="-12"/>
          <w:w w:val="105"/>
          <w:sz w:val="20"/>
          <w:szCs w:val="20"/>
          <w:lang w:val="it-IT"/>
        </w:rPr>
        <w:t xml:space="preserve"> </w:t>
      </w:r>
      <w:r w:rsidRPr="008C77EC">
        <w:rPr>
          <w:w w:val="105"/>
          <w:sz w:val="20"/>
          <w:szCs w:val="20"/>
          <w:lang w:val="it-IT"/>
        </w:rPr>
        <w:t>un</w:t>
      </w:r>
      <w:r w:rsidRPr="008C77EC">
        <w:rPr>
          <w:spacing w:val="-3"/>
          <w:w w:val="105"/>
          <w:sz w:val="20"/>
          <w:szCs w:val="20"/>
          <w:lang w:val="it-IT"/>
        </w:rPr>
        <w:t xml:space="preserve"> </w:t>
      </w:r>
      <w:r w:rsidRPr="008C77EC">
        <w:rPr>
          <w:w w:val="105"/>
          <w:sz w:val="20"/>
          <w:szCs w:val="20"/>
          <w:lang w:val="it-IT"/>
        </w:rPr>
        <w:t>sostegno</w:t>
      </w:r>
      <w:r w:rsidRPr="008C77EC">
        <w:rPr>
          <w:spacing w:val="-5"/>
          <w:w w:val="105"/>
          <w:sz w:val="20"/>
          <w:szCs w:val="20"/>
          <w:lang w:val="it-IT"/>
        </w:rPr>
        <w:t xml:space="preserve"> </w:t>
      </w:r>
      <w:r w:rsidRPr="008C77EC">
        <w:rPr>
          <w:w w:val="105"/>
          <w:sz w:val="20"/>
          <w:szCs w:val="20"/>
          <w:lang w:val="it-IT"/>
        </w:rPr>
        <w:t>economico e sociale</w:t>
      </w:r>
      <w:r w:rsidRPr="008C77EC">
        <w:rPr>
          <w:spacing w:val="-1"/>
          <w:w w:val="105"/>
          <w:sz w:val="20"/>
          <w:szCs w:val="20"/>
          <w:lang w:val="it-IT"/>
        </w:rPr>
        <w:t xml:space="preserve"> </w:t>
      </w:r>
      <w:r w:rsidRPr="008C77EC">
        <w:rPr>
          <w:w w:val="105"/>
          <w:sz w:val="20"/>
          <w:szCs w:val="20"/>
          <w:lang w:val="it-IT"/>
        </w:rPr>
        <w:t>a</w:t>
      </w:r>
      <w:r w:rsidRPr="008C77EC">
        <w:rPr>
          <w:spacing w:val="-1"/>
          <w:w w:val="105"/>
          <w:sz w:val="20"/>
          <w:szCs w:val="20"/>
          <w:lang w:val="it-IT"/>
        </w:rPr>
        <w:t xml:space="preserve"> </w:t>
      </w:r>
      <w:r w:rsidRPr="008C77EC">
        <w:rPr>
          <w:w w:val="105"/>
          <w:sz w:val="20"/>
          <w:szCs w:val="20"/>
          <w:lang w:val="it-IT"/>
        </w:rPr>
        <w:t>lungo termine per</w:t>
      </w:r>
      <w:r w:rsidRPr="008C77EC">
        <w:rPr>
          <w:spacing w:val="-13"/>
          <w:w w:val="105"/>
          <w:sz w:val="20"/>
          <w:szCs w:val="20"/>
          <w:lang w:val="it-IT"/>
        </w:rPr>
        <w:t xml:space="preserve"> </w:t>
      </w:r>
      <w:r w:rsidRPr="008C77EC">
        <w:rPr>
          <w:w w:val="105"/>
          <w:sz w:val="20"/>
          <w:szCs w:val="20"/>
          <w:lang w:val="it-IT"/>
        </w:rPr>
        <w:t>tutto il</w:t>
      </w:r>
      <w:r w:rsidRPr="008C77EC">
        <w:rPr>
          <w:spacing w:val="-6"/>
          <w:w w:val="105"/>
          <w:sz w:val="20"/>
          <w:szCs w:val="20"/>
          <w:lang w:val="it-IT"/>
        </w:rPr>
        <w:t xml:space="preserve"> </w:t>
      </w:r>
      <w:r w:rsidRPr="008C77EC">
        <w:rPr>
          <w:w w:val="105"/>
          <w:sz w:val="20"/>
          <w:szCs w:val="20"/>
          <w:lang w:val="it-IT"/>
        </w:rPr>
        <w:t>ciclo</w:t>
      </w:r>
      <w:r w:rsidRPr="008C77EC">
        <w:rPr>
          <w:spacing w:val="-3"/>
          <w:w w:val="105"/>
          <w:sz w:val="20"/>
          <w:szCs w:val="20"/>
          <w:lang w:val="it-IT"/>
        </w:rPr>
        <w:t xml:space="preserve"> </w:t>
      </w:r>
      <w:r w:rsidRPr="008C77EC">
        <w:rPr>
          <w:w w:val="105"/>
          <w:sz w:val="20"/>
          <w:szCs w:val="20"/>
          <w:lang w:val="it-IT"/>
        </w:rPr>
        <w:t>di vita. Gli Stati parti dovrebbero garantire che le persone con disabilità</w:t>
      </w:r>
      <w:r w:rsidRPr="008C77EC">
        <w:rPr>
          <w:spacing w:val="40"/>
          <w:w w:val="105"/>
          <w:sz w:val="20"/>
          <w:szCs w:val="20"/>
          <w:lang w:val="it-IT"/>
        </w:rPr>
        <w:t xml:space="preserve"> </w:t>
      </w:r>
      <w:r w:rsidRPr="008C77EC">
        <w:rPr>
          <w:w w:val="105"/>
          <w:sz w:val="20"/>
          <w:szCs w:val="20"/>
          <w:lang w:val="it-IT"/>
        </w:rPr>
        <w:t>e le famiglie di bambini con disabilità abbiano accesso, su base paritaria, alle misure di protezione sociale esistenti, come</w:t>
      </w:r>
      <w:r w:rsidRPr="008C77EC">
        <w:rPr>
          <w:spacing w:val="-3"/>
          <w:w w:val="105"/>
          <w:sz w:val="20"/>
          <w:szCs w:val="20"/>
          <w:lang w:val="it-IT"/>
        </w:rPr>
        <w:t xml:space="preserve"> </w:t>
      </w:r>
      <w:r w:rsidRPr="008C77EC">
        <w:rPr>
          <w:w w:val="105"/>
          <w:sz w:val="20"/>
          <w:szCs w:val="20"/>
          <w:lang w:val="it-IT"/>
        </w:rPr>
        <w:t>il sostegno all'infanzia, i sussidi di disoccupazione, i sussidi per l'affitto, i buoni pasto,</w:t>
      </w:r>
      <w:r w:rsidRPr="008C77EC">
        <w:rPr>
          <w:spacing w:val="8"/>
          <w:w w:val="105"/>
          <w:sz w:val="20"/>
          <w:szCs w:val="20"/>
          <w:lang w:val="it-IT"/>
        </w:rPr>
        <w:t xml:space="preserve"> </w:t>
      </w:r>
      <w:r w:rsidRPr="008C77EC">
        <w:rPr>
          <w:w w:val="105"/>
          <w:sz w:val="20"/>
          <w:szCs w:val="20"/>
          <w:lang w:val="it-IT"/>
        </w:rPr>
        <w:t>le</w:t>
      </w:r>
      <w:r w:rsidRPr="008C77EC">
        <w:rPr>
          <w:spacing w:val="10"/>
          <w:w w:val="105"/>
          <w:sz w:val="20"/>
          <w:szCs w:val="20"/>
          <w:lang w:val="it-IT"/>
        </w:rPr>
        <w:t xml:space="preserve"> </w:t>
      </w:r>
      <w:r w:rsidRPr="008C77EC">
        <w:rPr>
          <w:w w:val="105"/>
          <w:sz w:val="20"/>
          <w:szCs w:val="20"/>
          <w:lang w:val="it-IT"/>
        </w:rPr>
        <w:t>pensioni,</w:t>
      </w:r>
      <w:r w:rsidRPr="008C77EC">
        <w:rPr>
          <w:spacing w:val="12"/>
          <w:w w:val="105"/>
          <w:sz w:val="20"/>
          <w:szCs w:val="20"/>
          <w:lang w:val="it-IT"/>
        </w:rPr>
        <w:t xml:space="preserve"> </w:t>
      </w:r>
      <w:r w:rsidRPr="008C77EC">
        <w:rPr>
          <w:w w:val="105"/>
          <w:sz w:val="20"/>
          <w:szCs w:val="20"/>
          <w:lang w:val="it-IT"/>
        </w:rPr>
        <w:t>i programmi</w:t>
      </w:r>
      <w:r w:rsidRPr="008C77EC">
        <w:rPr>
          <w:spacing w:val="-4"/>
          <w:w w:val="105"/>
          <w:sz w:val="20"/>
          <w:szCs w:val="20"/>
          <w:lang w:val="it-IT"/>
        </w:rPr>
        <w:t xml:space="preserve"> </w:t>
      </w:r>
      <w:r w:rsidRPr="008C77EC">
        <w:rPr>
          <w:w w:val="105"/>
          <w:sz w:val="20"/>
          <w:szCs w:val="20"/>
          <w:lang w:val="it-IT"/>
        </w:rPr>
        <w:t>di sanità pubblica,</w:t>
      </w:r>
      <w:r w:rsidRPr="008C77EC">
        <w:rPr>
          <w:spacing w:val="-2"/>
          <w:w w:val="105"/>
          <w:sz w:val="20"/>
          <w:szCs w:val="20"/>
          <w:lang w:val="it-IT"/>
        </w:rPr>
        <w:t xml:space="preserve"> </w:t>
      </w:r>
      <w:r w:rsidRPr="008C77EC">
        <w:rPr>
          <w:w w:val="105"/>
          <w:sz w:val="20"/>
          <w:szCs w:val="20"/>
          <w:lang w:val="it-IT"/>
        </w:rPr>
        <w:t>i</w:t>
      </w:r>
      <w:r w:rsidRPr="008C77EC">
        <w:rPr>
          <w:spacing w:val="11"/>
          <w:w w:val="105"/>
          <w:sz w:val="20"/>
          <w:szCs w:val="20"/>
          <w:lang w:val="it-IT"/>
        </w:rPr>
        <w:t xml:space="preserve"> </w:t>
      </w:r>
      <w:r w:rsidRPr="008C77EC">
        <w:rPr>
          <w:w w:val="105"/>
          <w:sz w:val="20"/>
          <w:szCs w:val="20"/>
          <w:lang w:val="it-IT"/>
        </w:rPr>
        <w:t>trasporti pubblici sovvenzionati</w:t>
      </w:r>
      <w:r w:rsidRPr="008C77EC">
        <w:rPr>
          <w:spacing w:val="14"/>
          <w:w w:val="105"/>
          <w:sz w:val="20"/>
          <w:szCs w:val="20"/>
          <w:lang w:val="it-IT"/>
        </w:rPr>
        <w:t xml:space="preserve"> </w:t>
      </w:r>
      <w:r w:rsidRPr="008C77EC">
        <w:rPr>
          <w:w w:val="105"/>
          <w:sz w:val="20"/>
          <w:szCs w:val="20"/>
          <w:lang w:val="it-IT"/>
        </w:rPr>
        <w:t>e</w:t>
      </w:r>
      <w:r w:rsidRPr="008C77EC">
        <w:rPr>
          <w:spacing w:val="40"/>
          <w:w w:val="105"/>
          <w:sz w:val="20"/>
          <w:szCs w:val="20"/>
          <w:lang w:val="it-IT"/>
        </w:rPr>
        <w:t xml:space="preserve"> </w:t>
      </w:r>
      <w:r w:rsidRPr="008C77EC">
        <w:rPr>
          <w:w w:val="105"/>
          <w:sz w:val="20"/>
          <w:szCs w:val="20"/>
          <w:lang w:val="it-IT"/>
        </w:rPr>
        <w:t>i crediti d'imposta. Essere destinatari di protezione sociale non dovrebbe essere legato a condizioni di cura, tutela o criteri di idoneità legati all'occupazione. I programmi di protezione sociale per le persone con disabilità dovrebbero includere il finanziamento dei costi legati alla disabilità.</w:t>
      </w:r>
    </w:p>
    <w:p w:rsidR="006641B8" w:rsidRPr="008C77EC" w:rsidRDefault="00C85C0F" w:rsidP="000D6B03">
      <w:pPr>
        <w:pStyle w:val="Paragrafoelenco"/>
        <w:numPr>
          <w:ilvl w:val="2"/>
          <w:numId w:val="43"/>
        </w:numPr>
        <w:tabs>
          <w:tab w:val="left" w:pos="2247"/>
        </w:tabs>
        <w:suppressAutoHyphens/>
        <w:autoSpaceDE/>
        <w:autoSpaceDN/>
        <w:spacing w:before="120" w:line="259" w:lineRule="auto"/>
        <w:ind w:right="703"/>
        <w:rPr>
          <w:sz w:val="20"/>
          <w:szCs w:val="20"/>
          <w:lang w:val="it-IT"/>
        </w:rPr>
      </w:pPr>
      <w:r w:rsidRPr="008C77EC">
        <w:rPr>
          <w:w w:val="105"/>
          <w:sz w:val="20"/>
          <w:szCs w:val="20"/>
          <w:lang w:val="it-IT"/>
        </w:rPr>
        <w:t>Le</w:t>
      </w:r>
      <w:r w:rsidRPr="008C77EC">
        <w:rPr>
          <w:spacing w:val="80"/>
          <w:w w:val="105"/>
          <w:sz w:val="20"/>
          <w:szCs w:val="20"/>
          <w:lang w:val="it-IT"/>
        </w:rPr>
        <w:t xml:space="preserve"> </w:t>
      </w:r>
      <w:r w:rsidRPr="008C77EC">
        <w:rPr>
          <w:w w:val="105"/>
          <w:sz w:val="20"/>
          <w:szCs w:val="20"/>
          <w:lang w:val="it-IT"/>
        </w:rPr>
        <w:t>persone</w:t>
      </w:r>
      <w:r w:rsidRPr="008C77EC">
        <w:rPr>
          <w:spacing w:val="80"/>
          <w:w w:val="105"/>
          <w:sz w:val="20"/>
          <w:szCs w:val="20"/>
          <w:lang w:val="it-IT"/>
        </w:rPr>
        <w:t xml:space="preserve"> </w:t>
      </w:r>
      <w:r w:rsidRPr="008C77EC">
        <w:rPr>
          <w:w w:val="105"/>
          <w:sz w:val="20"/>
          <w:szCs w:val="20"/>
          <w:lang w:val="it-IT"/>
        </w:rPr>
        <w:t>che</w:t>
      </w:r>
      <w:r w:rsidRPr="008C77EC">
        <w:rPr>
          <w:spacing w:val="80"/>
          <w:w w:val="105"/>
          <w:sz w:val="20"/>
          <w:szCs w:val="20"/>
          <w:lang w:val="it-IT"/>
        </w:rPr>
        <w:t xml:space="preserve"> </w:t>
      </w:r>
      <w:r w:rsidRPr="008C77EC">
        <w:rPr>
          <w:w w:val="105"/>
          <w:sz w:val="20"/>
          <w:szCs w:val="20"/>
          <w:lang w:val="it-IT"/>
        </w:rPr>
        <w:t>lasciano</w:t>
      </w:r>
      <w:r w:rsidRPr="008C77EC">
        <w:rPr>
          <w:spacing w:val="80"/>
          <w:w w:val="105"/>
          <w:sz w:val="20"/>
          <w:szCs w:val="20"/>
          <w:lang w:val="it-IT"/>
        </w:rPr>
        <w:t xml:space="preserve"> </w:t>
      </w:r>
      <w:r w:rsidRPr="008C77EC">
        <w:rPr>
          <w:w w:val="105"/>
          <w:sz w:val="20"/>
          <w:szCs w:val="20"/>
          <w:lang w:val="it-IT"/>
        </w:rPr>
        <w:t>gli</w:t>
      </w:r>
      <w:r w:rsidRPr="008C77EC">
        <w:rPr>
          <w:spacing w:val="80"/>
          <w:w w:val="105"/>
          <w:sz w:val="20"/>
          <w:szCs w:val="20"/>
          <w:lang w:val="it-IT"/>
        </w:rPr>
        <w:t xml:space="preserve"> </w:t>
      </w:r>
      <w:r w:rsidRPr="008C77EC">
        <w:rPr>
          <w:w w:val="105"/>
          <w:sz w:val="20"/>
          <w:szCs w:val="20"/>
          <w:lang w:val="it-IT"/>
        </w:rPr>
        <w:t>istituti</w:t>
      </w:r>
      <w:r w:rsidRPr="008C77EC">
        <w:rPr>
          <w:spacing w:val="80"/>
          <w:w w:val="105"/>
          <w:sz w:val="20"/>
          <w:szCs w:val="20"/>
          <w:lang w:val="it-IT"/>
        </w:rPr>
        <w:t xml:space="preserve"> </w:t>
      </w:r>
      <w:r w:rsidR="00EE6577" w:rsidRPr="008C77EC">
        <w:rPr>
          <w:w w:val="105"/>
          <w:sz w:val="20"/>
          <w:szCs w:val="20"/>
          <w:lang w:val="it-IT"/>
        </w:rPr>
        <w:t>devono</w:t>
      </w:r>
      <w:r w:rsidR="00EE6577" w:rsidRPr="008C77EC">
        <w:rPr>
          <w:spacing w:val="80"/>
          <w:w w:val="105"/>
          <w:sz w:val="20"/>
          <w:szCs w:val="20"/>
          <w:lang w:val="it-IT"/>
        </w:rPr>
        <w:t xml:space="preserve"> </w:t>
      </w:r>
      <w:r w:rsidRPr="008C77EC">
        <w:rPr>
          <w:w w:val="105"/>
          <w:sz w:val="20"/>
          <w:szCs w:val="20"/>
          <w:lang w:val="it-IT"/>
        </w:rPr>
        <w:t>avere</w:t>
      </w:r>
      <w:r w:rsidRPr="008C77EC">
        <w:rPr>
          <w:spacing w:val="80"/>
          <w:w w:val="105"/>
          <w:sz w:val="20"/>
          <w:szCs w:val="20"/>
          <w:lang w:val="it-IT"/>
        </w:rPr>
        <w:t xml:space="preserve"> </w:t>
      </w:r>
      <w:r w:rsidRPr="008C77EC">
        <w:rPr>
          <w:w w:val="105"/>
          <w:sz w:val="20"/>
          <w:szCs w:val="20"/>
          <w:lang w:val="it-IT"/>
        </w:rPr>
        <w:t>accesso</w:t>
      </w:r>
      <w:r w:rsidRPr="008C77EC">
        <w:rPr>
          <w:spacing w:val="80"/>
          <w:w w:val="105"/>
          <w:sz w:val="20"/>
          <w:szCs w:val="20"/>
          <w:lang w:val="it-IT"/>
        </w:rPr>
        <w:t xml:space="preserve"> </w:t>
      </w:r>
      <w:r w:rsidRPr="008C77EC">
        <w:rPr>
          <w:w w:val="105"/>
          <w:sz w:val="20"/>
          <w:szCs w:val="20"/>
          <w:lang w:val="it-IT"/>
        </w:rPr>
        <w:t>a</w:t>
      </w:r>
      <w:r w:rsidRPr="008C77EC">
        <w:rPr>
          <w:spacing w:val="80"/>
          <w:w w:val="105"/>
          <w:sz w:val="20"/>
          <w:szCs w:val="20"/>
          <w:lang w:val="it-IT"/>
        </w:rPr>
        <w:t xml:space="preserve"> </w:t>
      </w:r>
      <w:r w:rsidRPr="008C77EC">
        <w:rPr>
          <w:w w:val="105"/>
          <w:sz w:val="20"/>
          <w:szCs w:val="20"/>
          <w:lang w:val="it-IT"/>
        </w:rPr>
        <w:t xml:space="preserve">un'istruzione inclusiva senza discriminazioni, comprese le opportunità di partecipare </w:t>
      </w:r>
      <w:r w:rsidR="006D25D5" w:rsidRPr="008C77EC">
        <w:rPr>
          <w:w w:val="105"/>
          <w:sz w:val="20"/>
          <w:szCs w:val="20"/>
          <w:lang w:val="it-IT"/>
        </w:rPr>
        <w:t xml:space="preserve">un </w:t>
      </w:r>
      <w:r w:rsidRPr="008C77EC">
        <w:rPr>
          <w:w w:val="105"/>
          <w:sz w:val="20"/>
          <w:szCs w:val="20"/>
          <w:lang w:val="it-IT"/>
        </w:rPr>
        <w:t>apprendimento</w:t>
      </w:r>
      <w:r w:rsidR="00A44B36" w:rsidRPr="008C77EC">
        <w:rPr>
          <w:w w:val="105"/>
          <w:sz w:val="20"/>
          <w:szCs w:val="20"/>
          <w:lang w:val="it-IT"/>
        </w:rPr>
        <w:t xml:space="preserve"> </w:t>
      </w:r>
      <w:r w:rsidR="006D25D5" w:rsidRPr="008C77EC">
        <w:rPr>
          <w:w w:val="105"/>
          <w:sz w:val="20"/>
          <w:szCs w:val="20"/>
          <w:lang w:val="it-IT"/>
        </w:rPr>
        <w:t>permanente continuo lungo tutto l’arco della vita</w:t>
      </w:r>
      <w:r w:rsidRPr="008C77EC">
        <w:rPr>
          <w:w w:val="105"/>
          <w:sz w:val="20"/>
          <w:szCs w:val="20"/>
          <w:lang w:val="it-IT"/>
        </w:rPr>
        <w:t>, di</w:t>
      </w:r>
      <w:r w:rsidRPr="008C77EC">
        <w:rPr>
          <w:spacing w:val="40"/>
          <w:w w:val="105"/>
          <w:sz w:val="20"/>
          <w:szCs w:val="20"/>
          <w:lang w:val="it-IT"/>
        </w:rPr>
        <w:t xml:space="preserve"> </w:t>
      </w:r>
      <w:r w:rsidRPr="008C77EC">
        <w:rPr>
          <w:w w:val="105"/>
          <w:sz w:val="20"/>
          <w:szCs w:val="20"/>
          <w:lang w:val="it-IT"/>
        </w:rPr>
        <w:t>completare</w:t>
      </w:r>
      <w:r w:rsidRPr="008C77EC">
        <w:rPr>
          <w:spacing w:val="40"/>
          <w:w w:val="105"/>
          <w:sz w:val="20"/>
          <w:szCs w:val="20"/>
          <w:lang w:val="it-IT"/>
        </w:rPr>
        <w:t xml:space="preserve"> </w:t>
      </w:r>
      <w:r w:rsidRPr="008C77EC">
        <w:rPr>
          <w:w w:val="105"/>
          <w:sz w:val="20"/>
          <w:szCs w:val="20"/>
          <w:lang w:val="it-IT"/>
        </w:rPr>
        <w:t>la</w:t>
      </w:r>
      <w:r w:rsidRPr="008C77EC">
        <w:rPr>
          <w:spacing w:val="40"/>
          <w:w w:val="105"/>
          <w:sz w:val="20"/>
          <w:szCs w:val="20"/>
          <w:lang w:val="it-IT"/>
        </w:rPr>
        <w:t xml:space="preserve"> </w:t>
      </w:r>
      <w:r w:rsidRPr="008C77EC">
        <w:rPr>
          <w:w w:val="105"/>
          <w:sz w:val="20"/>
          <w:szCs w:val="20"/>
          <w:lang w:val="it-IT"/>
        </w:rPr>
        <w:t>scuola</w:t>
      </w:r>
      <w:r w:rsidRPr="008C77EC">
        <w:rPr>
          <w:spacing w:val="40"/>
          <w:w w:val="105"/>
          <w:sz w:val="20"/>
          <w:szCs w:val="20"/>
          <w:lang w:val="it-IT"/>
        </w:rPr>
        <w:t xml:space="preserve"> </w:t>
      </w:r>
      <w:r w:rsidRPr="008C77EC">
        <w:rPr>
          <w:w w:val="105"/>
          <w:sz w:val="20"/>
          <w:szCs w:val="20"/>
          <w:lang w:val="it-IT"/>
        </w:rPr>
        <w:t>e</w:t>
      </w:r>
      <w:r w:rsidRPr="008C77EC">
        <w:rPr>
          <w:spacing w:val="40"/>
          <w:w w:val="105"/>
          <w:sz w:val="20"/>
          <w:szCs w:val="20"/>
          <w:lang w:val="it-IT"/>
        </w:rPr>
        <w:t xml:space="preserve"> </w:t>
      </w:r>
      <w:r w:rsidRPr="008C77EC">
        <w:rPr>
          <w:w w:val="105"/>
          <w:sz w:val="20"/>
          <w:szCs w:val="20"/>
          <w:lang w:val="it-IT"/>
        </w:rPr>
        <w:t>di accedere all'apprendistato o all'istruzione superiore, per promuovere la loro responsabilizzazione sociale ed economica e prevenire la segregazione e l'istituzionalizzazione. Gli Stati parti devono garantire che le persone con disabilità che lasciano gli istituti, compresi i bambini, abbiano accesso alle informazioni in modi accessibili, siano messe al corrente delle opportunità di continuare o completare la loro istruzione e possano proseguire gli studi</w:t>
      </w:r>
      <w:r w:rsidRPr="008C77EC">
        <w:rPr>
          <w:spacing w:val="-6"/>
          <w:w w:val="105"/>
          <w:sz w:val="20"/>
          <w:szCs w:val="20"/>
          <w:lang w:val="it-IT"/>
        </w:rPr>
        <w:t xml:space="preserve"> </w:t>
      </w:r>
      <w:r w:rsidRPr="008C77EC">
        <w:rPr>
          <w:w w:val="105"/>
          <w:sz w:val="20"/>
          <w:szCs w:val="20"/>
          <w:lang w:val="it-IT"/>
        </w:rPr>
        <w:t>secondo la loro volontà e le loro preferenze.</w:t>
      </w:r>
    </w:p>
    <w:p w:rsidR="00D25279" w:rsidRPr="008C77EC" w:rsidRDefault="00D25279" w:rsidP="005C6044">
      <w:pPr>
        <w:pStyle w:val="Corpotesto"/>
        <w:ind w:right="701"/>
        <w:rPr>
          <w:lang w:val="it-IT"/>
        </w:rPr>
      </w:pPr>
    </w:p>
    <w:p w:rsidR="00D25279" w:rsidRPr="008C77EC" w:rsidRDefault="00D25279" w:rsidP="005A613B">
      <w:pPr>
        <w:pStyle w:val="Titolo1"/>
        <w:numPr>
          <w:ilvl w:val="0"/>
          <w:numId w:val="43"/>
        </w:numPr>
        <w:tabs>
          <w:tab w:val="left" w:pos="1679"/>
          <w:tab w:val="left" w:pos="1680"/>
        </w:tabs>
        <w:suppressAutoHyphens/>
        <w:autoSpaceDE/>
        <w:autoSpaceDN/>
        <w:spacing w:before="118"/>
        <w:ind w:right="701"/>
        <w:rPr>
          <w:lang w:val="it-IT"/>
        </w:rPr>
      </w:pPr>
      <w:r w:rsidRPr="008C77EC">
        <w:rPr>
          <w:spacing w:val="-2"/>
          <w:w w:val="110"/>
          <w:lang w:val="it-IT"/>
        </w:rPr>
        <w:t>Deistituzionalizzazione</w:t>
      </w:r>
      <w:r w:rsidRPr="008C77EC">
        <w:rPr>
          <w:spacing w:val="-32"/>
          <w:w w:val="110"/>
          <w:lang w:val="it-IT"/>
        </w:rPr>
        <w:t xml:space="preserve"> </w:t>
      </w:r>
      <w:r w:rsidRPr="008C77EC">
        <w:rPr>
          <w:spacing w:val="-2"/>
          <w:w w:val="110"/>
          <w:lang w:val="it-IT"/>
        </w:rPr>
        <w:t>d'emergenza in</w:t>
      </w:r>
      <w:r w:rsidRPr="008C77EC">
        <w:rPr>
          <w:spacing w:val="-7"/>
          <w:w w:val="110"/>
          <w:lang w:val="it-IT"/>
        </w:rPr>
        <w:t xml:space="preserve"> </w:t>
      </w:r>
      <w:r w:rsidRPr="008C77EC">
        <w:rPr>
          <w:spacing w:val="-2"/>
          <w:w w:val="110"/>
          <w:lang w:val="it-IT"/>
        </w:rPr>
        <w:t>situazioni di</w:t>
      </w:r>
      <w:r w:rsidRPr="008C77EC">
        <w:rPr>
          <w:spacing w:val="-10"/>
          <w:w w:val="110"/>
          <w:lang w:val="it-IT"/>
        </w:rPr>
        <w:t xml:space="preserve"> </w:t>
      </w:r>
      <w:r w:rsidRPr="008C77EC">
        <w:rPr>
          <w:spacing w:val="-2"/>
          <w:w w:val="110"/>
          <w:lang w:val="it-IT"/>
        </w:rPr>
        <w:t>rischio</w:t>
      </w:r>
      <w:r w:rsidRPr="008C77EC">
        <w:rPr>
          <w:spacing w:val="-16"/>
          <w:w w:val="110"/>
          <w:lang w:val="it-IT"/>
        </w:rPr>
        <w:t xml:space="preserve"> </w:t>
      </w:r>
      <w:r w:rsidRPr="008C77EC">
        <w:rPr>
          <w:spacing w:val="-2"/>
          <w:w w:val="110"/>
          <w:lang w:val="it-IT"/>
        </w:rPr>
        <w:t xml:space="preserve">e </w:t>
      </w:r>
      <w:r w:rsidRPr="008C77EC">
        <w:rPr>
          <w:w w:val="110"/>
          <w:lang w:val="it-IT"/>
        </w:rPr>
        <w:t>di emergenza umanitaria,</w:t>
      </w:r>
      <w:r w:rsidRPr="008C77EC">
        <w:rPr>
          <w:spacing w:val="-2"/>
          <w:w w:val="110"/>
          <w:lang w:val="it-IT"/>
        </w:rPr>
        <w:t xml:space="preserve"> </w:t>
      </w:r>
      <w:r w:rsidRPr="008C77EC">
        <w:rPr>
          <w:w w:val="110"/>
          <w:lang w:val="it-IT"/>
        </w:rPr>
        <w:t>compresi i</w:t>
      </w:r>
      <w:r w:rsidRPr="008C77EC">
        <w:rPr>
          <w:spacing w:val="-2"/>
          <w:w w:val="110"/>
          <w:lang w:val="it-IT"/>
        </w:rPr>
        <w:t xml:space="preserve"> </w:t>
      </w:r>
      <w:r w:rsidRPr="008C77EC">
        <w:rPr>
          <w:w w:val="110"/>
          <w:lang w:val="it-IT"/>
        </w:rPr>
        <w:t>conflitti.</w:t>
      </w:r>
    </w:p>
    <w:p w:rsidR="00D25279" w:rsidRPr="008C77EC" w:rsidRDefault="00D25279" w:rsidP="005C6044">
      <w:pPr>
        <w:pStyle w:val="Corpotesto"/>
        <w:spacing w:before="1"/>
        <w:ind w:right="701"/>
        <w:rPr>
          <w:b/>
          <w:sz w:val="23"/>
          <w:lang w:val="it-IT"/>
        </w:rPr>
      </w:pPr>
    </w:p>
    <w:p w:rsidR="006641B8" w:rsidRPr="008C77EC" w:rsidRDefault="00C85C0F" w:rsidP="000D6B03">
      <w:pPr>
        <w:pStyle w:val="Paragrafoelenco"/>
        <w:numPr>
          <w:ilvl w:val="2"/>
          <w:numId w:val="43"/>
        </w:numPr>
        <w:tabs>
          <w:tab w:val="left" w:pos="2256"/>
        </w:tabs>
        <w:suppressAutoHyphens/>
        <w:autoSpaceDE/>
        <w:autoSpaceDN/>
        <w:spacing w:before="120" w:line="259" w:lineRule="auto"/>
        <w:ind w:right="703"/>
        <w:rPr>
          <w:sz w:val="20"/>
          <w:szCs w:val="20"/>
          <w:lang w:val="it-IT"/>
        </w:rPr>
      </w:pPr>
      <w:r w:rsidRPr="008C77EC">
        <w:rPr>
          <w:w w:val="105"/>
          <w:sz w:val="20"/>
          <w:szCs w:val="20"/>
          <w:lang w:val="it-IT"/>
        </w:rPr>
        <w:t>In situazioni</w:t>
      </w:r>
      <w:r w:rsidRPr="008C77EC">
        <w:rPr>
          <w:spacing w:val="40"/>
          <w:w w:val="105"/>
          <w:sz w:val="20"/>
          <w:szCs w:val="20"/>
          <w:lang w:val="it-IT"/>
        </w:rPr>
        <w:t xml:space="preserve"> </w:t>
      </w:r>
      <w:r w:rsidRPr="008C77EC">
        <w:rPr>
          <w:w w:val="105"/>
          <w:sz w:val="20"/>
          <w:szCs w:val="20"/>
          <w:lang w:val="it-IT"/>
        </w:rPr>
        <w:t xml:space="preserve">di emergenza, come pandemie, disastri naturali o conflitti, gli Stati parti dovrebbero continuare e accelerare gli sforzi per chiudere gli istituti. Gli Stati parti </w:t>
      </w:r>
      <w:r w:rsidRPr="008C77EC">
        <w:rPr>
          <w:w w:val="105"/>
          <w:sz w:val="20"/>
          <w:szCs w:val="20"/>
          <w:lang w:val="it-IT"/>
        </w:rPr>
        <w:lastRenderedPageBreak/>
        <w:t>dovrebbero anche</w:t>
      </w:r>
      <w:r w:rsidRPr="008C77EC">
        <w:rPr>
          <w:spacing w:val="-2"/>
          <w:w w:val="105"/>
          <w:sz w:val="20"/>
          <w:szCs w:val="20"/>
          <w:lang w:val="it-IT"/>
        </w:rPr>
        <w:t xml:space="preserve"> </w:t>
      </w:r>
      <w:r w:rsidRPr="008C77EC">
        <w:rPr>
          <w:w w:val="105"/>
          <w:sz w:val="20"/>
          <w:szCs w:val="20"/>
          <w:lang w:val="it-IT"/>
        </w:rPr>
        <w:t>riconoscere che</w:t>
      </w:r>
      <w:r w:rsidRPr="008C77EC">
        <w:rPr>
          <w:spacing w:val="-4"/>
          <w:w w:val="105"/>
          <w:sz w:val="20"/>
          <w:szCs w:val="20"/>
          <w:lang w:val="it-IT"/>
        </w:rPr>
        <w:t xml:space="preserve"> </w:t>
      </w:r>
      <w:r w:rsidRPr="008C77EC">
        <w:rPr>
          <w:w w:val="105"/>
          <w:sz w:val="20"/>
          <w:szCs w:val="20"/>
          <w:lang w:val="it-IT"/>
        </w:rPr>
        <w:t>i cambiamenti climatici</w:t>
      </w:r>
      <w:r w:rsidRPr="008C77EC">
        <w:rPr>
          <w:spacing w:val="-10"/>
          <w:w w:val="105"/>
          <w:sz w:val="20"/>
          <w:szCs w:val="20"/>
          <w:lang w:val="it-IT"/>
        </w:rPr>
        <w:t xml:space="preserve"> </w:t>
      </w:r>
      <w:r w:rsidRPr="008C77EC">
        <w:rPr>
          <w:w w:val="105"/>
          <w:sz w:val="20"/>
          <w:szCs w:val="20"/>
          <w:lang w:val="it-IT"/>
        </w:rPr>
        <w:t>hanno</w:t>
      </w:r>
      <w:r w:rsidRPr="008C77EC">
        <w:rPr>
          <w:spacing w:val="-12"/>
          <w:w w:val="105"/>
          <w:sz w:val="20"/>
          <w:szCs w:val="20"/>
          <w:lang w:val="it-IT"/>
        </w:rPr>
        <w:t xml:space="preserve"> </w:t>
      </w:r>
      <w:r w:rsidRPr="008C77EC">
        <w:rPr>
          <w:w w:val="105"/>
          <w:sz w:val="20"/>
          <w:szCs w:val="20"/>
          <w:lang w:val="it-IT"/>
        </w:rPr>
        <w:t>un impatto</w:t>
      </w:r>
      <w:r w:rsidRPr="008C77EC">
        <w:rPr>
          <w:spacing w:val="-12"/>
          <w:w w:val="105"/>
          <w:sz w:val="20"/>
          <w:szCs w:val="20"/>
          <w:lang w:val="it-IT"/>
        </w:rPr>
        <w:t xml:space="preserve"> </w:t>
      </w:r>
      <w:r w:rsidRPr="008C77EC">
        <w:rPr>
          <w:w w:val="105"/>
          <w:sz w:val="20"/>
          <w:szCs w:val="20"/>
          <w:lang w:val="it-IT"/>
        </w:rPr>
        <w:t>sproporzionato sulle persone con disabilità, in particolare su quelle che si trovano in istituti. Durante le emergenze, sono necessari sforzi immediati per identificare le persone con disabilità</w:t>
      </w:r>
      <w:r w:rsidRPr="008C77EC">
        <w:rPr>
          <w:spacing w:val="40"/>
          <w:w w:val="105"/>
          <w:sz w:val="20"/>
          <w:szCs w:val="20"/>
          <w:lang w:val="it-IT"/>
        </w:rPr>
        <w:t xml:space="preserve"> </w:t>
      </w:r>
      <w:r w:rsidRPr="008C77EC">
        <w:rPr>
          <w:w w:val="105"/>
          <w:sz w:val="20"/>
          <w:szCs w:val="20"/>
          <w:lang w:val="it-IT"/>
        </w:rPr>
        <w:t>negli istituti, gli sfollati interni con disabilità, i</w:t>
      </w:r>
      <w:r w:rsidRPr="008C77EC">
        <w:rPr>
          <w:spacing w:val="40"/>
          <w:w w:val="105"/>
          <w:sz w:val="20"/>
          <w:szCs w:val="20"/>
          <w:lang w:val="it-IT"/>
        </w:rPr>
        <w:t xml:space="preserve"> </w:t>
      </w:r>
      <w:r w:rsidRPr="008C77EC">
        <w:rPr>
          <w:w w:val="105"/>
          <w:sz w:val="20"/>
          <w:szCs w:val="20"/>
          <w:lang w:val="it-IT"/>
        </w:rPr>
        <w:t>bambini non</w:t>
      </w:r>
      <w:r w:rsidRPr="008C77EC">
        <w:rPr>
          <w:spacing w:val="40"/>
          <w:w w:val="105"/>
          <w:sz w:val="20"/>
          <w:szCs w:val="20"/>
          <w:lang w:val="it-IT"/>
        </w:rPr>
        <w:t xml:space="preserve"> </w:t>
      </w:r>
      <w:r w:rsidRPr="008C77EC">
        <w:rPr>
          <w:w w:val="105"/>
          <w:sz w:val="20"/>
          <w:szCs w:val="20"/>
          <w:lang w:val="it-IT"/>
        </w:rPr>
        <w:t>accompagnati</w:t>
      </w:r>
      <w:r w:rsidRPr="008C77EC">
        <w:rPr>
          <w:spacing w:val="40"/>
          <w:w w:val="105"/>
          <w:sz w:val="20"/>
          <w:szCs w:val="20"/>
          <w:lang w:val="it-IT"/>
        </w:rPr>
        <w:t xml:space="preserve"> </w:t>
      </w:r>
      <w:r w:rsidRPr="008C77EC">
        <w:rPr>
          <w:w w:val="105"/>
          <w:sz w:val="20"/>
          <w:szCs w:val="20"/>
          <w:lang w:val="it-IT"/>
        </w:rPr>
        <w:t>e separati con disabilità e i rifugiati con disabilità, per prevenire l'istituzionalizzazione. Sono necessari sforzi mirati per garantire l'inclusione nelle misure di evacuazione, soccorso umanitario e recupero, assicurando la piena accessibilità nelle situazioni di rischio e di emergenza. I finanziamenti per l'emergenza</w:t>
      </w:r>
      <w:r w:rsidRPr="008C77EC">
        <w:rPr>
          <w:spacing w:val="40"/>
          <w:w w:val="105"/>
          <w:sz w:val="20"/>
          <w:szCs w:val="20"/>
          <w:lang w:val="it-IT"/>
        </w:rPr>
        <w:t xml:space="preserve"> </w:t>
      </w:r>
      <w:r w:rsidRPr="008C77EC">
        <w:rPr>
          <w:w w:val="105"/>
          <w:sz w:val="20"/>
          <w:szCs w:val="20"/>
          <w:lang w:val="it-IT"/>
        </w:rPr>
        <w:t>e la ripresa non dovrebbero sostenere la continuazione dell'istituzionalizzazione. Al contrario, negli</w:t>
      </w:r>
      <w:r w:rsidRPr="008C77EC">
        <w:rPr>
          <w:spacing w:val="-9"/>
          <w:w w:val="105"/>
          <w:sz w:val="20"/>
          <w:szCs w:val="20"/>
          <w:lang w:val="it-IT"/>
        </w:rPr>
        <w:t xml:space="preserve"> </w:t>
      </w:r>
      <w:r w:rsidRPr="008C77EC">
        <w:rPr>
          <w:w w:val="105"/>
          <w:sz w:val="20"/>
          <w:szCs w:val="20"/>
          <w:lang w:val="it-IT"/>
        </w:rPr>
        <w:t>sforzi</w:t>
      </w:r>
      <w:r w:rsidRPr="008C77EC">
        <w:rPr>
          <w:spacing w:val="-2"/>
          <w:w w:val="105"/>
          <w:sz w:val="20"/>
          <w:szCs w:val="20"/>
          <w:lang w:val="it-IT"/>
        </w:rPr>
        <w:t xml:space="preserve"> </w:t>
      </w:r>
      <w:r w:rsidRPr="008C77EC">
        <w:rPr>
          <w:w w:val="105"/>
          <w:sz w:val="20"/>
          <w:szCs w:val="20"/>
          <w:lang w:val="it-IT"/>
        </w:rPr>
        <w:t>per la</w:t>
      </w:r>
      <w:r w:rsidRPr="008C77EC">
        <w:rPr>
          <w:spacing w:val="-5"/>
          <w:w w:val="105"/>
          <w:sz w:val="20"/>
          <w:szCs w:val="20"/>
          <w:lang w:val="it-IT"/>
        </w:rPr>
        <w:t xml:space="preserve"> </w:t>
      </w:r>
      <w:r w:rsidRPr="008C77EC">
        <w:rPr>
          <w:w w:val="105"/>
          <w:sz w:val="20"/>
          <w:szCs w:val="20"/>
          <w:lang w:val="it-IT"/>
        </w:rPr>
        <w:t>ripresa e nelle</w:t>
      </w:r>
      <w:r w:rsidRPr="008C77EC">
        <w:rPr>
          <w:spacing w:val="-10"/>
          <w:w w:val="105"/>
          <w:sz w:val="20"/>
          <w:szCs w:val="20"/>
          <w:lang w:val="it-IT"/>
        </w:rPr>
        <w:t xml:space="preserve"> </w:t>
      </w:r>
      <w:r w:rsidRPr="008C77EC">
        <w:rPr>
          <w:w w:val="105"/>
          <w:sz w:val="20"/>
          <w:szCs w:val="20"/>
          <w:lang w:val="it-IT"/>
        </w:rPr>
        <w:t>strategie nazionali di deistituzionalizzazione i piani per la deistituzionalizzazione accelerata dovrebbero essere inclusi e</w:t>
      </w:r>
      <w:r w:rsidRPr="008C77EC">
        <w:rPr>
          <w:spacing w:val="24"/>
          <w:w w:val="105"/>
          <w:sz w:val="20"/>
          <w:szCs w:val="20"/>
          <w:lang w:val="it-IT"/>
        </w:rPr>
        <w:t xml:space="preserve"> </w:t>
      </w:r>
      <w:r w:rsidRPr="008C77EC">
        <w:rPr>
          <w:w w:val="105"/>
          <w:sz w:val="20"/>
          <w:szCs w:val="20"/>
          <w:lang w:val="it-IT"/>
        </w:rPr>
        <w:t>immediatamente</w:t>
      </w:r>
      <w:r w:rsidRPr="008C77EC">
        <w:rPr>
          <w:spacing w:val="-16"/>
          <w:w w:val="105"/>
          <w:sz w:val="20"/>
          <w:szCs w:val="20"/>
          <w:lang w:val="it-IT"/>
        </w:rPr>
        <w:t xml:space="preserve"> </w:t>
      </w:r>
      <w:r w:rsidRPr="008C77EC">
        <w:rPr>
          <w:w w:val="105"/>
          <w:sz w:val="20"/>
          <w:szCs w:val="20"/>
          <w:lang w:val="it-IT"/>
        </w:rPr>
        <w:t>attuati nelle emergenze.</w:t>
      </w:r>
    </w:p>
    <w:p w:rsidR="006641B8" w:rsidRPr="008C77EC" w:rsidRDefault="00583A70" w:rsidP="00A3171A">
      <w:pPr>
        <w:tabs>
          <w:tab w:val="left" w:pos="2256"/>
        </w:tabs>
        <w:suppressAutoHyphens/>
        <w:autoSpaceDE/>
        <w:autoSpaceDN/>
        <w:spacing w:before="120" w:line="247" w:lineRule="auto"/>
        <w:ind w:left="1134" w:right="703"/>
        <w:rPr>
          <w:sz w:val="20"/>
          <w:szCs w:val="20"/>
          <w:lang w:val="it-IT"/>
        </w:rPr>
      </w:pPr>
      <w:r w:rsidRPr="008C77EC">
        <w:rPr>
          <w:w w:val="105"/>
          <w:sz w:val="20"/>
          <w:szCs w:val="20"/>
          <w:lang w:val="it-IT"/>
        </w:rPr>
        <w:t xml:space="preserve">108. </w:t>
      </w:r>
      <w:r w:rsidR="00C85C0F" w:rsidRPr="008C77EC">
        <w:rPr>
          <w:w w:val="105"/>
          <w:sz w:val="20"/>
          <w:szCs w:val="20"/>
          <w:lang w:val="it-IT"/>
        </w:rPr>
        <w:t>Anche</w:t>
      </w:r>
      <w:r w:rsidR="00C85C0F" w:rsidRPr="008C77EC">
        <w:rPr>
          <w:spacing w:val="40"/>
          <w:w w:val="105"/>
          <w:sz w:val="20"/>
          <w:szCs w:val="20"/>
          <w:lang w:val="it-IT"/>
        </w:rPr>
        <w:t xml:space="preserve"> </w:t>
      </w:r>
      <w:r w:rsidR="00C85C0F" w:rsidRPr="008C77EC">
        <w:rPr>
          <w:w w:val="105"/>
          <w:sz w:val="20"/>
          <w:szCs w:val="20"/>
          <w:lang w:val="it-IT"/>
        </w:rPr>
        <w:t>se</w:t>
      </w:r>
      <w:r w:rsidR="00C85C0F" w:rsidRPr="008C77EC">
        <w:rPr>
          <w:spacing w:val="80"/>
          <w:w w:val="105"/>
          <w:sz w:val="20"/>
          <w:szCs w:val="20"/>
          <w:lang w:val="it-IT"/>
        </w:rPr>
        <w:t xml:space="preserve"> </w:t>
      </w:r>
      <w:r w:rsidR="00C85C0F" w:rsidRPr="008C77EC">
        <w:rPr>
          <w:w w:val="105"/>
          <w:sz w:val="20"/>
          <w:szCs w:val="20"/>
          <w:lang w:val="it-IT"/>
        </w:rPr>
        <w:t>le</w:t>
      </w:r>
      <w:r w:rsidR="00C85C0F" w:rsidRPr="008C77EC">
        <w:rPr>
          <w:spacing w:val="40"/>
          <w:w w:val="105"/>
          <w:sz w:val="20"/>
          <w:szCs w:val="20"/>
          <w:lang w:val="it-IT"/>
        </w:rPr>
        <w:t xml:space="preserve"> </w:t>
      </w:r>
      <w:r w:rsidR="00C85C0F" w:rsidRPr="008C77EC">
        <w:rPr>
          <w:w w:val="105"/>
          <w:sz w:val="20"/>
          <w:szCs w:val="20"/>
          <w:lang w:val="it-IT"/>
        </w:rPr>
        <w:t>emergenze</w:t>
      </w:r>
      <w:r w:rsidR="00C85C0F" w:rsidRPr="008C77EC">
        <w:rPr>
          <w:spacing w:val="40"/>
          <w:w w:val="105"/>
          <w:sz w:val="20"/>
          <w:szCs w:val="20"/>
          <w:lang w:val="it-IT"/>
        </w:rPr>
        <w:t xml:space="preserve"> </w:t>
      </w:r>
      <w:r w:rsidR="00C85C0F" w:rsidRPr="008C77EC">
        <w:rPr>
          <w:w w:val="105"/>
          <w:sz w:val="20"/>
          <w:szCs w:val="20"/>
          <w:lang w:val="it-IT"/>
        </w:rPr>
        <w:t>richiedono</w:t>
      </w:r>
      <w:r w:rsidR="00C85C0F" w:rsidRPr="008C77EC">
        <w:rPr>
          <w:spacing w:val="40"/>
          <w:w w:val="105"/>
          <w:sz w:val="20"/>
          <w:szCs w:val="20"/>
          <w:lang w:val="it-IT"/>
        </w:rPr>
        <w:t xml:space="preserve"> </w:t>
      </w:r>
      <w:r w:rsidR="00C85C0F" w:rsidRPr="008C77EC">
        <w:rPr>
          <w:w w:val="105"/>
          <w:sz w:val="20"/>
          <w:szCs w:val="20"/>
          <w:lang w:val="it-IT"/>
        </w:rPr>
        <w:t>precauzioni</w:t>
      </w:r>
      <w:r w:rsidR="00C85C0F" w:rsidRPr="008C77EC">
        <w:rPr>
          <w:spacing w:val="80"/>
          <w:w w:val="105"/>
          <w:sz w:val="20"/>
          <w:szCs w:val="20"/>
          <w:lang w:val="it-IT"/>
        </w:rPr>
        <w:t xml:space="preserve"> </w:t>
      </w:r>
      <w:r w:rsidR="00C85C0F" w:rsidRPr="008C77EC">
        <w:rPr>
          <w:w w:val="105"/>
          <w:sz w:val="20"/>
          <w:szCs w:val="20"/>
          <w:lang w:val="it-IT"/>
        </w:rPr>
        <w:t>aggiuntive</w:t>
      </w:r>
      <w:r w:rsidR="00C85C0F" w:rsidRPr="008C77EC">
        <w:rPr>
          <w:spacing w:val="80"/>
          <w:w w:val="105"/>
          <w:sz w:val="20"/>
          <w:szCs w:val="20"/>
          <w:lang w:val="it-IT"/>
        </w:rPr>
        <w:t xml:space="preserve"> </w:t>
      </w:r>
      <w:r w:rsidR="00C85C0F" w:rsidRPr="008C77EC">
        <w:rPr>
          <w:w w:val="105"/>
          <w:sz w:val="20"/>
          <w:szCs w:val="20"/>
          <w:lang w:val="it-IT"/>
        </w:rPr>
        <w:t>per</w:t>
      </w:r>
      <w:r w:rsidR="00C85C0F" w:rsidRPr="008C77EC">
        <w:rPr>
          <w:spacing w:val="80"/>
          <w:w w:val="105"/>
          <w:sz w:val="20"/>
          <w:szCs w:val="20"/>
          <w:lang w:val="it-IT"/>
        </w:rPr>
        <w:t xml:space="preserve"> </w:t>
      </w:r>
      <w:r w:rsidR="00C85C0F" w:rsidRPr="008C77EC">
        <w:rPr>
          <w:w w:val="105"/>
          <w:sz w:val="20"/>
          <w:szCs w:val="20"/>
          <w:lang w:val="it-IT"/>
        </w:rPr>
        <w:t>le</w:t>
      </w:r>
      <w:r w:rsidR="00C85C0F" w:rsidRPr="008C77EC">
        <w:rPr>
          <w:spacing w:val="80"/>
          <w:w w:val="105"/>
          <w:sz w:val="20"/>
          <w:szCs w:val="20"/>
          <w:lang w:val="it-IT"/>
        </w:rPr>
        <w:t xml:space="preserve"> </w:t>
      </w:r>
      <w:r w:rsidR="00C85C0F" w:rsidRPr="008C77EC">
        <w:rPr>
          <w:w w:val="105"/>
          <w:sz w:val="20"/>
          <w:szCs w:val="20"/>
          <w:lang w:val="it-IT"/>
        </w:rPr>
        <w:t>persone</w:t>
      </w:r>
      <w:r w:rsidR="00C85C0F" w:rsidRPr="008C77EC">
        <w:rPr>
          <w:spacing w:val="80"/>
          <w:w w:val="105"/>
          <w:sz w:val="20"/>
          <w:szCs w:val="20"/>
          <w:lang w:val="it-IT"/>
        </w:rPr>
        <w:t xml:space="preserve"> </w:t>
      </w:r>
      <w:r w:rsidR="00C85C0F" w:rsidRPr="008C77EC">
        <w:rPr>
          <w:w w:val="105"/>
          <w:sz w:val="20"/>
          <w:szCs w:val="20"/>
          <w:lang w:val="it-IT"/>
        </w:rPr>
        <w:t>con disabilità,</w:t>
      </w:r>
      <w:r w:rsidR="00C85C0F" w:rsidRPr="008C77EC">
        <w:rPr>
          <w:spacing w:val="-1"/>
          <w:w w:val="105"/>
          <w:sz w:val="20"/>
          <w:szCs w:val="20"/>
          <w:lang w:val="it-IT"/>
        </w:rPr>
        <w:t xml:space="preserve"> </w:t>
      </w:r>
      <w:r w:rsidR="00C85C0F" w:rsidRPr="008C77EC">
        <w:rPr>
          <w:w w:val="105"/>
          <w:sz w:val="20"/>
          <w:szCs w:val="20"/>
          <w:lang w:val="it-IT"/>
        </w:rPr>
        <w:t>tali</w:t>
      </w:r>
      <w:r w:rsidR="00C85C0F" w:rsidRPr="008C77EC">
        <w:rPr>
          <w:spacing w:val="-9"/>
          <w:w w:val="105"/>
          <w:sz w:val="20"/>
          <w:szCs w:val="20"/>
          <w:lang w:val="it-IT"/>
        </w:rPr>
        <w:t xml:space="preserve"> </w:t>
      </w:r>
      <w:r w:rsidR="00C85C0F" w:rsidRPr="008C77EC">
        <w:rPr>
          <w:w w:val="105"/>
          <w:sz w:val="20"/>
          <w:szCs w:val="20"/>
          <w:lang w:val="it-IT"/>
        </w:rPr>
        <w:t>precauzioni</w:t>
      </w:r>
      <w:r w:rsidR="00C85C0F" w:rsidRPr="008C77EC">
        <w:rPr>
          <w:spacing w:val="-10"/>
          <w:w w:val="105"/>
          <w:sz w:val="20"/>
          <w:szCs w:val="20"/>
          <w:lang w:val="it-IT"/>
        </w:rPr>
        <w:t xml:space="preserve"> </w:t>
      </w:r>
      <w:r w:rsidR="00C85C0F" w:rsidRPr="008C77EC">
        <w:rPr>
          <w:w w:val="105"/>
          <w:sz w:val="20"/>
          <w:szCs w:val="20"/>
          <w:lang w:val="it-IT"/>
        </w:rPr>
        <w:t>non dovrebbero richiedere</w:t>
      </w:r>
      <w:r w:rsidR="00C85C0F" w:rsidRPr="008C77EC">
        <w:rPr>
          <w:spacing w:val="-1"/>
          <w:w w:val="105"/>
          <w:sz w:val="20"/>
          <w:szCs w:val="20"/>
          <w:lang w:val="it-IT"/>
        </w:rPr>
        <w:t xml:space="preserve"> </w:t>
      </w:r>
      <w:r w:rsidR="00C85C0F" w:rsidRPr="008C77EC">
        <w:rPr>
          <w:w w:val="105"/>
          <w:sz w:val="20"/>
          <w:szCs w:val="20"/>
          <w:lang w:val="it-IT"/>
        </w:rPr>
        <w:t>cambiamenti nelle</w:t>
      </w:r>
      <w:r w:rsidR="00C85C0F" w:rsidRPr="008C77EC">
        <w:rPr>
          <w:spacing w:val="-4"/>
          <w:w w:val="105"/>
          <w:sz w:val="20"/>
          <w:szCs w:val="20"/>
          <w:lang w:val="it-IT"/>
        </w:rPr>
        <w:t xml:space="preserve"> </w:t>
      </w:r>
      <w:r w:rsidR="00C85C0F" w:rsidRPr="008C77EC">
        <w:rPr>
          <w:w w:val="105"/>
          <w:sz w:val="20"/>
          <w:szCs w:val="20"/>
          <w:lang w:val="it-IT"/>
        </w:rPr>
        <w:t>azioni i</w:t>
      </w:r>
      <w:r w:rsidR="0094771F" w:rsidRPr="008C77EC">
        <w:rPr>
          <w:w w:val="105"/>
          <w:sz w:val="20"/>
          <w:szCs w:val="20"/>
          <w:lang w:val="it-IT"/>
        </w:rPr>
        <w:t>m</w:t>
      </w:r>
      <w:r w:rsidR="00C85C0F" w:rsidRPr="008C77EC">
        <w:rPr>
          <w:w w:val="105"/>
          <w:sz w:val="19"/>
          <w:lang w:val="it-IT"/>
        </w:rPr>
        <w:t>mediate o nei</w:t>
      </w:r>
      <w:r w:rsidR="00C85C0F" w:rsidRPr="008C77EC">
        <w:rPr>
          <w:spacing w:val="14"/>
          <w:w w:val="105"/>
          <w:sz w:val="19"/>
          <w:lang w:val="it-IT"/>
        </w:rPr>
        <w:t xml:space="preserve"> </w:t>
      </w:r>
      <w:r w:rsidR="00C85C0F" w:rsidRPr="008C77EC">
        <w:rPr>
          <w:w w:val="105"/>
          <w:sz w:val="19"/>
          <w:lang w:val="it-IT"/>
        </w:rPr>
        <w:t>piani a lungo termine per la deistituzionalizzazione.</w:t>
      </w:r>
      <w:r w:rsidR="00C85C0F" w:rsidRPr="008C77EC">
        <w:rPr>
          <w:spacing w:val="-13"/>
          <w:w w:val="105"/>
          <w:sz w:val="19"/>
          <w:lang w:val="it-IT"/>
        </w:rPr>
        <w:t xml:space="preserve"> </w:t>
      </w:r>
      <w:r w:rsidR="00C85C0F" w:rsidRPr="008C77EC">
        <w:rPr>
          <w:w w:val="105"/>
          <w:sz w:val="19"/>
          <w:lang w:val="it-IT"/>
        </w:rPr>
        <w:t>Anche in contesti di emergenza, gli Stati parti dovrebbero mantenere gli standard minimi di base concordati a livello internazionale,</w:t>
      </w:r>
      <w:r w:rsidR="00C85C0F" w:rsidRPr="008C77EC">
        <w:rPr>
          <w:spacing w:val="24"/>
          <w:w w:val="105"/>
          <w:sz w:val="19"/>
          <w:lang w:val="it-IT"/>
        </w:rPr>
        <w:t xml:space="preserve"> </w:t>
      </w:r>
      <w:r w:rsidR="00C85C0F" w:rsidRPr="008C77EC">
        <w:rPr>
          <w:w w:val="105"/>
          <w:sz w:val="19"/>
          <w:lang w:val="it-IT"/>
        </w:rPr>
        <w:t>prevenendo</w:t>
      </w:r>
      <w:r w:rsidR="00C85C0F" w:rsidRPr="008C77EC">
        <w:rPr>
          <w:spacing w:val="34"/>
          <w:w w:val="105"/>
          <w:sz w:val="19"/>
          <w:lang w:val="it-IT"/>
        </w:rPr>
        <w:t xml:space="preserve"> </w:t>
      </w:r>
      <w:r w:rsidR="00C85C0F" w:rsidRPr="008C77EC">
        <w:rPr>
          <w:w w:val="105"/>
          <w:sz w:val="19"/>
          <w:lang w:val="it-IT"/>
        </w:rPr>
        <w:t>l'isolamento,</w:t>
      </w:r>
      <w:r w:rsidR="00C85C0F" w:rsidRPr="008C77EC">
        <w:rPr>
          <w:spacing w:val="30"/>
          <w:w w:val="105"/>
          <w:sz w:val="19"/>
          <w:lang w:val="it-IT"/>
        </w:rPr>
        <w:t xml:space="preserve"> </w:t>
      </w:r>
      <w:r w:rsidR="00C85C0F" w:rsidRPr="008C77EC">
        <w:rPr>
          <w:w w:val="105"/>
          <w:sz w:val="19"/>
          <w:lang w:val="it-IT"/>
        </w:rPr>
        <w:t>i</w:t>
      </w:r>
      <w:r w:rsidR="00C85C0F" w:rsidRPr="008C77EC">
        <w:rPr>
          <w:spacing w:val="40"/>
          <w:w w:val="105"/>
          <w:sz w:val="19"/>
          <w:lang w:val="it-IT"/>
        </w:rPr>
        <w:t xml:space="preserve"> </w:t>
      </w:r>
      <w:r w:rsidR="00C85C0F" w:rsidRPr="008C77EC">
        <w:rPr>
          <w:w w:val="105"/>
          <w:sz w:val="19"/>
          <w:lang w:val="it-IT"/>
        </w:rPr>
        <w:t>maltrattamenti,</w:t>
      </w:r>
      <w:r w:rsidR="00C85C0F" w:rsidRPr="008C77EC">
        <w:rPr>
          <w:spacing w:val="30"/>
          <w:w w:val="105"/>
          <w:sz w:val="19"/>
          <w:lang w:val="it-IT"/>
        </w:rPr>
        <w:t xml:space="preserve"> </w:t>
      </w:r>
      <w:r w:rsidR="00C85C0F" w:rsidRPr="008C77EC">
        <w:rPr>
          <w:w w:val="105"/>
          <w:sz w:val="19"/>
          <w:lang w:val="it-IT"/>
        </w:rPr>
        <w:t>la</w:t>
      </w:r>
      <w:r w:rsidR="00C85C0F" w:rsidRPr="008C77EC">
        <w:rPr>
          <w:spacing w:val="40"/>
          <w:w w:val="105"/>
          <w:sz w:val="19"/>
          <w:lang w:val="it-IT"/>
        </w:rPr>
        <w:t xml:space="preserve"> </w:t>
      </w:r>
      <w:r w:rsidR="00C85C0F" w:rsidRPr="008C77EC">
        <w:rPr>
          <w:w w:val="105"/>
          <w:sz w:val="19"/>
          <w:lang w:val="it-IT"/>
        </w:rPr>
        <w:t>discriminazione</w:t>
      </w:r>
      <w:r w:rsidR="00C85C0F" w:rsidRPr="008C77EC">
        <w:rPr>
          <w:spacing w:val="29"/>
          <w:w w:val="105"/>
          <w:sz w:val="19"/>
          <w:lang w:val="it-IT"/>
        </w:rPr>
        <w:t xml:space="preserve"> </w:t>
      </w:r>
      <w:r w:rsidR="00C85C0F" w:rsidRPr="008C77EC">
        <w:rPr>
          <w:w w:val="105"/>
          <w:sz w:val="19"/>
          <w:lang w:val="it-IT"/>
        </w:rPr>
        <w:t>basata</w:t>
      </w:r>
      <w:r w:rsidR="00C85C0F" w:rsidRPr="008C77EC">
        <w:rPr>
          <w:spacing w:val="40"/>
          <w:w w:val="105"/>
          <w:sz w:val="19"/>
          <w:lang w:val="it-IT"/>
        </w:rPr>
        <w:t xml:space="preserve"> </w:t>
      </w:r>
      <w:r w:rsidR="00C85C0F" w:rsidRPr="008C77EC">
        <w:rPr>
          <w:w w:val="105"/>
          <w:sz w:val="19"/>
          <w:lang w:val="it-IT"/>
        </w:rPr>
        <w:t xml:space="preserve">sulla </w:t>
      </w:r>
      <w:r w:rsidR="00646B7F" w:rsidRPr="008C77EC">
        <w:rPr>
          <w:sz w:val="20"/>
          <w:szCs w:val="20"/>
          <w:lang w:val="it-IT"/>
        </w:rPr>
        <w:t>disabilità</w:t>
      </w:r>
      <w:r w:rsidR="00646B7F" w:rsidRPr="008C77EC">
        <w:rPr>
          <w:spacing w:val="-4"/>
          <w:sz w:val="20"/>
          <w:szCs w:val="20"/>
          <w:lang w:val="it-IT"/>
        </w:rPr>
        <w:t xml:space="preserve"> </w:t>
      </w:r>
      <w:r w:rsidR="00646B7F" w:rsidRPr="008C77EC">
        <w:rPr>
          <w:sz w:val="20"/>
          <w:szCs w:val="20"/>
          <w:lang w:val="it-IT"/>
        </w:rPr>
        <w:t>e i pregiudizi nei</w:t>
      </w:r>
      <w:r w:rsidR="00646B7F" w:rsidRPr="008C77EC">
        <w:rPr>
          <w:spacing w:val="-10"/>
          <w:sz w:val="20"/>
          <w:szCs w:val="20"/>
          <w:lang w:val="it-IT"/>
        </w:rPr>
        <w:t xml:space="preserve"> </w:t>
      </w:r>
      <w:r w:rsidR="00646B7F" w:rsidRPr="008C77EC">
        <w:rPr>
          <w:sz w:val="20"/>
          <w:szCs w:val="20"/>
          <w:lang w:val="it-IT"/>
        </w:rPr>
        <w:t>protocolli</w:t>
      </w:r>
      <w:r w:rsidR="00646B7F" w:rsidRPr="008C77EC">
        <w:rPr>
          <w:spacing w:val="-4"/>
          <w:sz w:val="20"/>
          <w:szCs w:val="20"/>
          <w:lang w:val="it-IT"/>
        </w:rPr>
        <w:t xml:space="preserve"> </w:t>
      </w:r>
      <w:r w:rsidR="00646B7F" w:rsidRPr="008C77EC">
        <w:rPr>
          <w:sz w:val="20"/>
          <w:szCs w:val="20"/>
          <w:lang w:val="it-IT"/>
        </w:rPr>
        <w:t>di triage</w:t>
      </w:r>
      <w:r w:rsidR="00646B7F" w:rsidRPr="008C77EC">
        <w:rPr>
          <w:spacing w:val="-2"/>
          <w:sz w:val="20"/>
          <w:szCs w:val="20"/>
          <w:lang w:val="it-IT"/>
        </w:rPr>
        <w:t xml:space="preserve"> </w:t>
      </w:r>
      <w:r w:rsidR="00646B7F" w:rsidRPr="008C77EC">
        <w:rPr>
          <w:sz w:val="20"/>
          <w:szCs w:val="20"/>
          <w:lang w:val="it-IT"/>
        </w:rPr>
        <w:t>ed</w:t>
      </w:r>
      <w:r w:rsidR="00646B7F" w:rsidRPr="008C77EC">
        <w:rPr>
          <w:spacing w:val="-5"/>
          <w:sz w:val="20"/>
          <w:szCs w:val="20"/>
          <w:lang w:val="it-IT"/>
        </w:rPr>
        <w:t xml:space="preserve"> </w:t>
      </w:r>
      <w:r w:rsidR="00646B7F" w:rsidRPr="008C77EC">
        <w:rPr>
          <w:sz w:val="20"/>
          <w:szCs w:val="20"/>
          <w:lang w:val="it-IT"/>
        </w:rPr>
        <w:t>evitando</w:t>
      </w:r>
      <w:r w:rsidR="00646B7F" w:rsidRPr="008C77EC">
        <w:rPr>
          <w:spacing w:val="-1"/>
          <w:sz w:val="20"/>
          <w:szCs w:val="20"/>
          <w:lang w:val="it-IT"/>
        </w:rPr>
        <w:t xml:space="preserve"> </w:t>
      </w:r>
      <w:r w:rsidR="00646B7F" w:rsidRPr="008C77EC">
        <w:rPr>
          <w:sz w:val="20"/>
          <w:szCs w:val="20"/>
          <w:lang w:val="it-IT"/>
        </w:rPr>
        <w:t>lesioni,</w:t>
      </w:r>
      <w:r w:rsidR="00646B7F" w:rsidRPr="008C77EC">
        <w:rPr>
          <w:spacing w:val="-8"/>
          <w:sz w:val="20"/>
          <w:szCs w:val="20"/>
          <w:lang w:val="it-IT"/>
        </w:rPr>
        <w:t xml:space="preserve"> </w:t>
      </w:r>
      <w:r w:rsidR="00646B7F" w:rsidRPr="008C77EC">
        <w:rPr>
          <w:sz w:val="20"/>
          <w:szCs w:val="20"/>
          <w:lang w:val="it-IT"/>
        </w:rPr>
        <w:t>malattie e morte</w:t>
      </w:r>
      <w:r w:rsidR="00646B7F" w:rsidRPr="008C77EC">
        <w:rPr>
          <w:spacing w:val="-6"/>
          <w:sz w:val="20"/>
          <w:szCs w:val="20"/>
          <w:lang w:val="it-IT"/>
        </w:rPr>
        <w:t xml:space="preserve"> </w:t>
      </w:r>
      <w:r w:rsidR="00646B7F" w:rsidRPr="008C77EC">
        <w:rPr>
          <w:sz w:val="20"/>
          <w:szCs w:val="20"/>
          <w:lang w:val="it-IT"/>
        </w:rPr>
        <w:t xml:space="preserve">evitabili. Il divieto di detenzione </w:t>
      </w:r>
      <w:r w:rsidRPr="008C77EC">
        <w:rPr>
          <w:sz w:val="20"/>
          <w:szCs w:val="20"/>
          <w:lang w:val="it-IT"/>
        </w:rPr>
        <w:t xml:space="preserve">sulla base della </w:t>
      </w:r>
      <w:r w:rsidR="00646B7F" w:rsidRPr="008C77EC">
        <w:rPr>
          <w:sz w:val="20"/>
          <w:szCs w:val="20"/>
          <w:lang w:val="it-IT"/>
        </w:rPr>
        <w:t xml:space="preserve">disabilità e il diritto alla capacità giuridica devono essere rispettati anche durante le emergenze. Gli Stati parti devono garantire che le persone con disabilità dispongano di servizi di supporto conformi ai diritti umani e applicare </w:t>
      </w:r>
      <w:r w:rsidR="000F0782" w:rsidRPr="008C77EC">
        <w:rPr>
          <w:sz w:val="20"/>
          <w:szCs w:val="20"/>
          <w:lang w:val="it-IT"/>
        </w:rPr>
        <w:t xml:space="preserve">le </w:t>
      </w:r>
      <w:r w:rsidR="00646B7F" w:rsidRPr="008C77EC">
        <w:rPr>
          <w:sz w:val="20"/>
          <w:szCs w:val="20"/>
          <w:lang w:val="it-IT"/>
        </w:rPr>
        <w:t xml:space="preserve">Linee guida del Comitato permanente dell'Agenzia </w:t>
      </w:r>
      <w:r w:rsidR="000F0782" w:rsidRPr="008C77EC">
        <w:rPr>
          <w:sz w:val="20"/>
          <w:szCs w:val="20"/>
          <w:lang w:val="it-IT"/>
        </w:rPr>
        <w:t>sull'Inclusione delle Persone con Disabilità nell'Azione Umanitaria</w:t>
      </w:r>
      <w:r w:rsidR="00646B7F" w:rsidRPr="008C77EC">
        <w:rPr>
          <w:sz w:val="20"/>
          <w:szCs w:val="20"/>
          <w:lang w:val="it-IT"/>
        </w:rPr>
        <w:t>. La non</w:t>
      </w:r>
      <w:r w:rsidR="00646B7F" w:rsidRPr="008C77EC">
        <w:rPr>
          <w:spacing w:val="-10"/>
          <w:sz w:val="20"/>
          <w:szCs w:val="20"/>
          <w:lang w:val="it-IT"/>
        </w:rPr>
        <w:t xml:space="preserve"> </w:t>
      </w:r>
      <w:r w:rsidR="00646B7F" w:rsidRPr="008C77EC">
        <w:rPr>
          <w:sz w:val="20"/>
          <w:szCs w:val="20"/>
          <w:lang w:val="it-IT"/>
        </w:rPr>
        <w:t>discriminazione</w:t>
      </w:r>
      <w:r w:rsidR="00646B7F" w:rsidRPr="008C77EC">
        <w:rPr>
          <w:spacing w:val="-13"/>
          <w:sz w:val="20"/>
          <w:szCs w:val="20"/>
          <w:lang w:val="it-IT"/>
        </w:rPr>
        <w:t xml:space="preserve"> </w:t>
      </w:r>
      <w:r w:rsidR="00646B7F" w:rsidRPr="008C77EC">
        <w:rPr>
          <w:sz w:val="20"/>
          <w:szCs w:val="20"/>
          <w:lang w:val="it-IT"/>
        </w:rPr>
        <w:t>deve essere garantita</w:t>
      </w:r>
      <w:r w:rsidR="00646B7F" w:rsidRPr="008C77EC">
        <w:rPr>
          <w:spacing w:val="34"/>
          <w:sz w:val="20"/>
          <w:szCs w:val="20"/>
          <w:lang w:val="it-IT"/>
        </w:rPr>
        <w:t xml:space="preserve"> </w:t>
      </w:r>
      <w:r w:rsidR="00646B7F" w:rsidRPr="008C77EC">
        <w:rPr>
          <w:sz w:val="20"/>
          <w:szCs w:val="20"/>
          <w:lang w:val="it-IT"/>
        </w:rPr>
        <w:t>in situazioni di rischio e di emergenza umanitaria in tutti i programmi e le azioni, in linea con questi standard, assicurando che i bambini con disabilità siano inclusi in tutti gli sforzi di ricongiungimento</w:t>
      </w:r>
      <w:r w:rsidR="00646B7F" w:rsidRPr="008C77EC">
        <w:rPr>
          <w:spacing w:val="-29"/>
          <w:sz w:val="20"/>
          <w:szCs w:val="20"/>
          <w:lang w:val="it-IT"/>
        </w:rPr>
        <w:t xml:space="preserve"> </w:t>
      </w:r>
      <w:r w:rsidR="00646B7F" w:rsidRPr="008C77EC">
        <w:rPr>
          <w:sz w:val="20"/>
          <w:szCs w:val="20"/>
          <w:lang w:val="it-IT"/>
        </w:rPr>
        <w:t>familiare.</w:t>
      </w:r>
      <w:r w:rsidR="000F0782" w:rsidRPr="008C77EC">
        <w:rPr>
          <w:sz w:val="20"/>
          <w:szCs w:val="20"/>
          <w:lang w:val="it-IT"/>
        </w:rPr>
        <w:t xml:space="preserve"> </w:t>
      </w:r>
      <w:r w:rsidRPr="008C77EC">
        <w:rPr>
          <w:sz w:val="20"/>
          <w:szCs w:val="20"/>
          <w:lang w:val="it-IT"/>
        </w:rPr>
        <w:t xml:space="preserve">109. </w:t>
      </w:r>
      <w:r w:rsidR="00646B7F" w:rsidRPr="008C77EC">
        <w:rPr>
          <w:sz w:val="20"/>
          <w:szCs w:val="20"/>
          <w:lang w:val="it-IT"/>
        </w:rPr>
        <w:t xml:space="preserve">I piani degli Stati parti per continuare e accelerare la deistituzionalizzazione durante le emergenze dovrebbero essere </w:t>
      </w:r>
      <w:r w:rsidR="008840BA" w:rsidRPr="008C77EC">
        <w:rPr>
          <w:sz w:val="20"/>
          <w:szCs w:val="20"/>
          <w:lang w:val="it-IT"/>
        </w:rPr>
        <w:t>diramati</w:t>
      </w:r>
      <w:r w:rsidR="00646B7F" w:rsidRPr="008C77EC">
        <w:rPr>
          <w:sz w:val="20"/>
          <w:szCs w:val="20"/>
          <w:lang w:val="it-IT"/>
        </w:rPr>
        <w:t xml:space="preserve"> dalle persone con disabilità e dalle loro organizzazioni rappresentative, in particolare quelle dei sopravvissuti all'istituzionalizzazione. Gli Stati parti e le altre parti interessate, compresi gli attori umanitari, dovrebbero garantire che le</w:t>
      </w:r>
      <w:r w:rsidR="00646B7F" w:rsidRPr="008C77EC">
        <w:rPr>
          <w:spacing w:val="-3"/>
          <w:sz w:val="20"/>
          <w:szCs w:val="20"/>
          <w:lang w:val="it-IT"/>
        </w:rPr>
        <w:t xml:space="preserve"> </w:t>
      </w:r>
      <w:r w:rsidR="00646B7F" w:rsidRPr="008C77EC">
        <w:rPr>
          <w:sz w:val="20"/>
          <w:szCs w:val="20"/>
          <w:lang w:val="it-IT"/>
        </w:rPr>
        <w:t>misure</w:t>
      </w:r>
      <w:r w:rsidR="00646B7F" w:rsidRPr="008C77EC">
        <w:rPr>
          <w:spacing w:val="-6"/>
          <w:sz w:val="20"/>
          <w:szCs w:val="20"/>
          <w:lang w:val="it-IT"/>
        </w:rPr>
        <w:t xml:space="preserve"> </w:t>
      </w:r>
      <w:r w:rsidR="00646B7F" w:rsidRPr="008C77EC">
        <w:rPr>
          <w:sz w:val="20"/>
          <w:szCs w:val="20"/>
          <w:lang w:val="it-IT"/>
        </w:rPr>
        <w:t>volte</w:t>
      </w:r>
      <w:r w:rsidR="00646B7F" w:rsidRPr="008C77EC">
        <w:rPr>
          <w:spacing w:val="-4"/>
          <w:sz w:val="20"/>
          <w:szCs w:val="20"/>
          <w:lang w:val="it-IT"/>
        </w:rPr>
        <w:t xml:space="preserve"> </w:t>
      </w:r>
      <w:r w:rsidR="00646B7F" w:rsidRPr="008C77EC">
        <w:rPr>
          <w:sz w:val="20"/>
          <w:szCs w:val="20"/>
          <w:lang w:val="it-IT"/>
        </w:rPr>
        <w:t xml:space="preserve">alla resilienza inclusiva della disabilità all'interno della comunità assicurino la partecipazione attiva, il coordinamento e la consultazione significativa con le organizzazioni delle persone con disabilità, comprese quelle a tutti i livelli che rappresentano gli adulti e i bambini con disabilità e le persone rimaste </w:t>
      </w:r>
      <w:r w:rsidRPr="008C77EC">
        <w:rPr>
          <w:sz w:val="20"/>
          <w:szCs w:val="20"/>
          <w:lang w:val="it-IT"/>
        </w:rPr>
        <w:t>istituto negli istituti</w:t>
      </w:r>
      <w:r w:rsidR="00646B7F" w:rsidRPr="008C77EC">
        <w:rPr>
          <w:sz w:val="20"/>
          <w:szCs w:val="20"/>
          <w:lang w:val="it-IT"/>
        </w:rPr>
        <w:t>. Queste organizzazioni dovrebbero essere coinvolte nella progettazione, nell'attuazione, nel monitoraggio e nella valutazione dei programmi e delle politiche di risposta alle emergenze, di soccorso e di recupero.</w:t>
      </w:r>
    </w:p>
    <w:p w:rsidR="006641B8" w:rsidRPr="008C77EC" w:rsidRDefault="00646B7F" w:rsidP="009117F3">
      <w:pPr>
        <w:pStyle w:val="Paragrafoelenco"/>
        <w:numPr>
          <w:ilvl w:val="0"/>
          <w:numId w:val="44"/>
        </w:numPr>
        <w:spacing w:before="120" w:line="252" w:lineRule="auto"/>
        <w:ind w:right="703"/>
        <w:rPr>
          <w:sz w:val="20"/>
          <w:szCs w:val="20"/>
          <w:lang w:val="it-IT"/>
        </w:rPr>
      </w:pPr>
      <w:r w:rsidRPr="008C77EC">
        <w:rPr>
          <w:sz w:val="20"/>
          <w:szCs w:val="20"/>
          <w:lang w:val="it-IT"/>
        </w:rPr>
        <w:t>Durante le emergenze, le persone con disabilità con i maggiori rischi per la salute dovrebbero essere prioritariamente deistituzionalizzate.</w:t>
      </w:r>
    </w:p>
    <w:p w:rsidR="00912768" w:rsidRPr="008C77EC" w:rsidRDefault="00366AFD" w:rsidP="00366AFD">
      <w:pPr>
        <w:spacing w:before="120" w:line="247" w:lineRule="auto"/>
        <w:ind w:left="1134" w:right="703"/>
        <w:rPr>
          <w:sz w:val="20"/>
          <w:szCs w:val="20"/>
          <w:lang w:val="it-IT"/>
        </w:rPr>
      </w:pPr>
      <w:r w:rsidRPr="008C77EC">
        <w:rPr>
          <w:sz w:val="20"/>
          <w:szCs w:val="20"/>
          <w:lang w:val="it-IT"/>
        </w:rPr>
        <w:t xml:space="preserve">111. </w:t>
      </w:r>
      <w:r w:rsidR="00646B7F" w:rsidRPr="008C77EC">
        <w:rPr>
          <w:sz w:val="20"/>
          <w:szCs w:val="20"/>
          <w:lang w:val="it-IT"/>
        </w:rPr>
        <w:t>Le</w:t>
      </w:r>
      <w:r w:rsidR="00646B7F" w:rsidRPr="008C77EC">
        <w:rPr>
          <w:spacing w:val="40"/>
          <w:sz w:val="20"/>
          <w:szCs w:val="20"/>
          <w:lang w:val="it-IT"/>
        </w:rPr>
        <w:t xml:space="preserve"> </w:t>
      </w:r>
      <w:r w:rsidR="00646B7F" w:rsidRPr="008C77EC">
        <w:rPr>
          <w:sz w:val="20"/>
          <w:szCs w:val="20"/>
          <w:lang w:val="it-IT"/>
        </w:rPr>
        <w:t>donne</w:t>
      </w:r>
      <w:r w:rsidR="00646B7F" w:rsidRPr="008C77EC">
        <w:rPr>
          <w:spacing w:val="40"/>
          <w:sz w:val="20"/>
          <w:szCs w:val="20"/>
          <w:lang w:val="it-IT"/>
        </w:rPr>
        <w:t xml:space="preserve"> </w:t>
      </w:r>
      <w:r w:rsidR="00646B7F" w:rsidRPr="008C77EC">
        <w:rPr>
          <w:sz w:val="20"/>
          <w:szCs w:val="20"/>
          <w:lang w:val="it-IT"/>
        </w:rPr>
        <w:t>e</w:t>
      </w:r>
      <w:r w:rsidR="00646B7F" w:rsidRPr="008C77EC">
        <w:rPr>
          <w:spacing w:val="40"/>
          <w:sz w:val="20"/>
          <w:szCs w:val="20"/>
          <w:lang w:val="it-IT"/>
        </w:rPr>
        <w:t xml:space="preserve"> </w:t>
      </w:r>
      <w:r w:rsidR="00646B7F" w:rsidRPr="008C77EC">
        <w:rPr>
          <w:sz w:val="20"/>
          <w:szCs w:val="20"/>
          <w:lang w:val="it-IT"/>
        </w:rPr>
        <w:t>le</w:t>
      </w:r>
      <w:r w:rsidR="00646B7F" w:rsidRPr="008C77EC">
        <w:rPr>
          <w:spacing w:val="40"/>
          <w:sz w:val="20"/>
          <w:szCs w:val="20"/>
          <w:lang w:val="it-IT"/>
        </w:rPr>
        <w:t xml:space="preserve"> </w:t>
      </w:r>
      <w:r w:rsidR="00646B7F" w:rsidRPr="008C77EC">
        <w:rPr>
          <w:sz w:val="20"/>
          <w:szCs w:val="20"/>
          <w:lang w:val="it-IT"/>
        </w:rPr>
        <w:t>ragazze</w:t>
      </w:r>
      <w:r w:rsidR="00646B7F" w:rsidRPr="008C77EC">
        <w:rPr>
          <w:spacing w:val="40"/>
          <w:sz w:val="20"/>
          <w:szCs w:val="20"/>
          <w:lang w:val="it-IT"/>
        </w:rPr>
        <w:t xml:space="preserve"> </w:t>
      </w:r>
      <w:r w:rsidR="00646B7F" w:rsidRPr="008C77EC">
        <w:rPr>
          <w:sz w:val="20"/>
          <w:szCs w:val="20"/>
          <w:lang w:val="it-IT"/>
        </w:rPr>
        <w:t>con disabilità</w:t>
      </w:r>
      <w:r w:rsidR="00646B7F" w:rsidRPr="008C77EC">
        <w:rPr>
          <w:spacing w:val="40"/>
          <w:sz w:val="20"/>
          <w:szCs w:val="20"/>
          <w:lang w:val="it-IT"/>
        </w:rPr>
        <w:t xml:space="preserve"> </w:t>
      </w:r>
      <w:r w:rsidR="00646B7F" w:rsidRPr="008C77EC">
        <w:rPr>
          <w:sz w:val="20"/>
          <w:szCs w:val="20"/>
          <w:lang w:val="it-IT"/>
        </w:rPr>
        <w:t>in</w:t>
      </w:r>
      <w:r w:rsidR="00646B7F" w:rsidRPr="008C77EC">
        <w:rPr>
          <w:spacing w:val="40"/>
          <w:sz w:val="20"/>
          <w:szCs w:val="20"/>
          <w:lang w:val="it-IT"/>
        </w:rPr>
        <w:t xml:space="preserve"> </w:t>
      </w:r>
      <w:r w:rsidR="00646B7F" w:rsidRPr="008C77EC">
        <w:rPr>
          <w:sz w:val="20"/>
          <w:szCs w:val="20"/>
          <w:lang w:val="it-IT"/>
        </w:rPr>
        <w:t>situazioni</w:t>
      </w:r>
      <w:r w:rsidR="00646B7F" w:rsidRPr="008C77EC">
        <w:rPr>
          <w:spacing w:val="40"/>
          <w:sz w:val="20"/>
          <w:szCs w:val="20"/>
          <w:lang w:val="it-IT"/>
        </w:rPr>
        <w:t xml:space="preserve"> </w:t>
      </w:r>
      <w:r w:rsidR="00646B7F" w:rsidRPr="008C77EC">
        <w:rPr>
          <w:sz w:val="20"/>
          <w:szCs w:val="20"/>
          <w:lang w:val="it-IT"/>
        </w:rPr>
        <w:t>di</w:t>
      </w:r>
      <w:r w:rsidR="00646B7F" w:rsidRPr="008C77EC">
        <w:rPr>
          <w:spacing w:val="40"/>
          <w:sz w:val="20"/>
          <w:szCs w:val="20"/>
          <w:lang w:val="it-IT"/>
        </w:rPr>
        <w:t xml:space="preserve"> </w:t>
      </w:r>
      <w:r w:rsidR="00646B7F" w:rsidRPr="008C77EC">
        <w:rPr>
          <w:sz w:val="20"/>
          <w:szCs w:val="20"/>
          <w:lang w:val="it-IT"/>
        </w:rPr>
        <w:t>rischio</w:t>
      </w:r>
      <w:r w:rsidR="00646B7F" w:rsidRPr="008C77EC">
        <w:rPr>
          <w:spacing w:val="40"/>
          <w:sz w:val="20"/>
          <w:szCs w:val="20"/>
          <w:lang w:val="it-IT"/>
        </w:rPr>
        <w:t xml:space="preserve"> </w:t>
      </w:r>
      <w:r w:rsidR="00646B7F" w:rsidRPr="008C77EC">
        <w:rPr>
          <w:sz w:val="20"/>
          <w:szCs w:val="20"/>
          <w:lang w:val="it-IT"/>
        </w:rPr>
        <w:t>e</w:t>
      </w:r>
      <w:r w:rsidR="00646B7F" w:rsidRPr="008C77EC">
        <w:rPr>
          <w:spacing w:val="40"/>
          <w:sz w:val="20"/>
          <w:szCs w:val="20"/>
          <w:lang w:val="it-IT"/>
        </w:rPr>
        <w:t xml:space="preserve"> </w:t>
      </w:r>
      <w:r w:rsidR="00646B7F" w:rsidRPr="008C77EC">
        <w:rPr>
          <w:sz w:val="20"/>
          <w:szCs w:val="20"/>
          <w:lang w:val="it-IT"/>
        </w:rPr>
        <w:t>di</w:t>
      </w:r>
      <w:r w:rsidR="00646B7F" w:rsidRPr="008C77EC">
        <w:rPr>
          <w:spacing w:val="40"/>
          <w:sz w:val="20"/>
          <w:szCs w:val="20"/>
          <w:lang w:val="it-IT"/>
        </w:rPr>
        <w:t xml:space="preserve"> </w:t>
      </w:r>
      <w:r w:rsidR="00646B7F" w:rsidRPr="008C77EC">
        <w:rPr>
          <w:sz w:val="20"/>
          <w:szCs w:val="20"/>
          <w:lang w:val="it-IT"/>
        </w:rPr>
        <w:t>emergenza umanitaria</w:t>
      </w:r>
      <w:r w:rsidR="00646B7F" w:rsidRPr="008C77EC">
        <w:rPr>
          <w:spacing w:val="40"/>
          <w:sz w:val="20"/>
          <w:szCs w:val="20"/>
          <w:lang w:val="it-IT"/>
        </w:rPr>
        <w:t xml:space="preserve"> </w:t>
      </w:r>
      <w:r w:rsidR="00646B7F" w:rsidRPr="008C77EC">
        <w:rPr>
          <w:sz w:val="20"/>
          <w:szCs w:val="20"/>
          <w:lang w:val="it-IT"/>
        </w:rPr>
        <w:t>sono maggiormente</w:t>
      </w:r>
      <w:r w:rsidR="00646B7F" w:rsidRPr="008C77EC">
        <w:rPr>
          <w:spacing w:val="36"/>
          <w:sz w:val="20"/>
          <w:szCs w:val="20"/>
          <w:lang w:val="it-IT"/>
        </w:rPr>
        <w:t xml:space="preserve"> </w:t>
      </w:r>
      <w:r w:rsidR="00646B7F" w:rsidRPr="008C77EC">
        <w:rPr>
          <w:sz w:val="20"/>
          <w:szCs w:val="20"/>
          <w:lang w:val="it-IT"/>
        </w:rPr>
        <w:t>esposte al rischio di violenza sessuale e di genere rispetto alle altre donne e ragazze e hanno meno possibilità di accedere ai servizi di recupero e riabilitazione</w:t>
      </w:r>
      <w:r w:rsidR="00646B7F" w:rsidRPr="008C77EC">
        <w:rPr>
          <w:spacing w:val="-13"/>
          <w:sz w:val="20"/>
          <w:szCs w:val="20"/>
          <w:lang w:val="it-IT"/>
        </w:rPr>
        <w:t xml:space="preserve"> </w:t>
      </w:r>
      <w:r w:rsidR="00646B7F" w:rsidRPr="008C77EC">
        <w:rPr>
          <w:sz w:val="20"/>
          <w:szCs w:val="20"/>
          <w:lang w:val="it-IT"/>
        </w:rPr>
        <w:t>e alla giustizia. Sono a rischio di</w:t>
      </w:r>
      <w:r w:rsidR="00646B7F" w:rsidRPr="008C77EC">
        <w:rPr>
          <w:spacing w:val="14"/>
          <w:sz w:val="20"/>
          <w:szCs w:val="20"/>
          <w:lang w:val="it-IT"/>
        </w:rPr>
        <w:t xml:space="preserve"> </w:t>
      </w:r>
      <w:r w:rsidR="00646B7F" w:rsidRPr="008C77EC">
        <w:rPr>
          <w:sz w:val="20"/>
          <w:szCs w:val="20"/>
          <w:lang w:val="it-IT"/>
        </w:rPr>
        <w:t>forme</w:t>
      </w:r>
      <w:r w:rsidR="00646B7F" w:rsidRPr="008C77EC">
        <w:rPr>
          <w:spacing w:val="-10"/>
          <w:sz w:val="20"/>
          <w:szCs w:val="20"/>
          <w:lang w:val="it-IT"/>
        </w:rPr>
        <w:t xml:space="preserve"> </w:t>
      </w:r>
      <w:r w:rsidR="00646B7F" w:rsidRPr="008C77EC">
        <w:rPr>
          <w:sz w:val="20"/>
          <w:szCs w:val="20"/>
          <w:lang w:val="it-IT"/>
        </w:rPr>
        <w:t>di discriminazione</w:t>
      </w:r>
      <w:r w:rsidR="00646B7F" w:rsidRPr="008C77EC">
        <w:rPr>
          <w:spacing w:val="-11"/>
          <w:sz w:val="20"/>
          <w:szCs w:val="20"/>
          <w:lang w:val="it-IT"/>
        </w:rPr>
        <w:t xml:space="preserve"> </w:t>
      </w:r>
      <w:r w:rsidR="00646B7F" w:rsidRPr="008C77EC">
        <w:rPr>
          <w:sz w:val="20"/>
          <w:szCs w:val="20"/>
          <w:lang w:val="it-IT"/>
        </w:rPr>
        <w:t>di genere,</w:t>
      </w:r>
      <w:r w:rsidR="00646B7F" w:rsidRPr="008C77EC">
        <w:rPr>
          <w:spacing w:val="19"/>
          <w:sz w:val="20"/>
          <w:szCs w:val="20"/>
          <w:lang w:val="it-IT"/>
        </w:rPr>
        <w:t xml:space="preserve"> </w:t>
      </w:r>
      <w:r w:rsidR="00646B7F" w:rsidRPr="008C77EC">
        <w:rPr>
          <w:sz w:val="20"/>
          <w:szCs w:val="20"/>
          <w:lang w:val="it-IT"/>
        </w:rPr>
        <w:t>multiple</w:t>
      </w:r>
      <w:r w:rsidR="00646B7F" w:rsidRPr="008C77EC">
        <w:rPr>
          <w:spacing w:val="40"/>
          <w:sz w:val="20"/>
          <w:szCs w:val="20"/>
          <w:lang w:val="it-IT"/>
        </w:rPr>
        <w:t xml:space="preserve"> </w:t>
      </w:r>
      <w:r w:rsidR="00646B7F" w:rsidRPr="008C77EC">
        <w:rPr>
          <w:sz w:val="20"/>
          <w:szCs w:val="20"/>
          <w:lang w:val="it-IT"/>
        </w:rPr>
        <w:t>e interse</w:t>
      </w:r>
      <w:r w:rsidR="001742D4" w:rsidRPr="008C77EC">
        <w:rPr>
          <w:sz w:val="20"/>
          <w:szCs w:val="20"/>
          <w:lang w:val="it-IT"/>
        </w:rPr>
        <w:t>zionali</w:t>
      </w:r>
      <w:r w:rsidR="00646B7F" w:rsidRPr="008C77EC">
        <w:rPr>
          <w:sz w:val="20"/>
          <w:szCs w:val="20"/>
          <w:lang w:val="it-IT"/>
        </w:rPr>
        <w:t>, e di istituzionalizzazione. Gli Stati part</w:t>
      </w:r>
      <w:r w:rsidR="001742D4" w:rsidRPr="008C77EC">
        <w:rPr>
          <w:sz w:val="20"/>
          <w:szCs w:val="20"/>
          <w:lang w:val="it-IT"/>
        </w:rPr>
        <w:t>i</w:t>
      </w:r>
      <w:r w:rsidR="00646B7F" w:rsidRPr="008C77EC">
        <w:rPr>
          <w:sz w:val="20"/>
          <w:szCs w:val="20"/>
          <w:lang w:val="it-IT"/>
        </w:rPr>
        <w:t xml:space="preserve"> devono garantire un approccio intersezionale all'inclusione della disabilità nella legislazione, nelle politiche e nei programmi relativi alla preparazione, alla risposta e alla ripresa delle emergenze. Ciò include,</w:t>
      </w:r>
      <w:r w:rsidR="00646B7F" w:rsidRPr="008C77EC">
        <w:rPr>
          <w:spacing w:val="-13"/>
          <w:sz w:val="20"/>
          <w:szCs w:val="20"/>
          <w:lang w:val="it-IT"/>
        </w:rPr>
        <w:t xml:space="preserve"> </w:t>
      </w:r>
      <w:r w:rsidR="00646B7F" w:rsidRPr="008C77EC">
        <w:rPr>
          <w:sz w:val="20"/>
          <w:szCs w:val="20"/>
          <w:lang w:val="it-IT"/>
        </w:rPr>
        <w:t>ma</w:t>
      </w:r>
      <w:r w:rsidR="00646B7F" w:rsidRPr="008C77EC">
        <w:rPr>
          <w:spacing w:val="-9"/>
          <w:sz w:val="20"/>
          <w:szCs w:val="20"/>
          <w:lang w:val="it-IT"/>
        </w:rPr>
        <w:t xml:space="preserve"> </w:t>
      </w:r>
      <w:r w:rsidR="00646B7F" w:rsidRPr="008C77EC">
        <w:rPr>
          <w:sz w:val="20"/>
          <w:szCs w:val="20"/>
          <w:lang w:val="it-IT"/>
        </w:rPr>
        <w:t>non</w:t>
      </w:r>
      <w:r w:rsidR="00646B7F" w:rsidRPr="008C77EC">
        <w:rPr>
          <w:spacing w:val="-9"/>
          <w:sz w:val="20"/>
          <w:szCs w:val="20"/>
          <w:lang w:val="it-IT"/>
        </w:rPr>
        <w:t xml:space="preserve"> </w:t>
      </w:r>
      <w:r w:rsidR="00646B7F" w:rsidRPr="008C77EC">
        <w:rPr>
          <w:sz w:val="20"/>
          <w:szCs w:val="20"/>
          <w:lang w:val="it-IT"/>
        </w:rPr>
        <w:t>solo, l'accesso prioritario a programmi di soccorso inclusivi della</w:t>
      </w:r>
      <w:r w:rsidR="00646B7F" w:rsidRPr="008C77EC">
        <w:rPr>
          <w:spacing w:val="-3"/>
          <w:sz w:val="20"/>
          <w:szCs w:val="20"/>
          <w:lang w:val="it-IT"/>
        </w:rPr>
        <w:t xml:space="preserve"> </w:t>
      </w:r>
      <w:r w:rsidR="00646B7F" w:rsidRPr="008C77EC">
        <w:rPr>
          <w:sz w:val="20"/>
          <w:szCs w:val="20"/>
          <w:lang w:val="it-IT"/>
        </w:rPr>
        <w:t xml:space="preserve">disabilità, servizi sanitari, servizi per la salute sessuale e riproduttiva, abilitazione, riabilitazione, dispositivi di assistenza, assistenza personale, alloggio, occupazione e servizi basati sulla </w:t>
      </w:r>
      <w:r w:rsidR="00646B7F" w:rsidRPr="008C77EC">
        <w:rPr>
          <w:spacing w:val="-2"/>
          <w:sz w:val="20"/>
          <w:szCs w:val="20"/>
          <w:lang w:val="it-IT"/>
        </w:rPr>
        <w:t>comunità.</w:t>
      </w:r>
    </w:p>
    <w:p w:rsidR="00912768" w:rsidRPr="008C77EC" w:rsidRDefault="00366AFD" w:rsidP="00366AFD">
      <w:pPr>
        <w:tabs>
          <w:tab w:val="left" w:pos="2256"/>
        </w:tabs>
        <w:suppressAutoHyphens/>
        <w:autoSpaceDE/>
        <w:autoSpaceDN/>
        <w:spacing w:before="120" w:line="247" w:lineRule="auto"/>
        <w:ind w:left="1134" w:right="703"/>
        <w:rPr>
          <w:sz w:val="20"/>
          <w:szCs w:val="20"/>
          <w:lang w:val="it-IT"/>
        </w:rPr>
      </w:pPr>
      <w:r w:rsidRPr="008C77EC">
        <w:rPr>
          <w:sz w:val="20"/>
          <w:szCs w:val="20"/>
          <w:lang w:val="it-IT"/>
        </w:rPr>
        <w:t xml:space="preserve">112. </w:t>
      </w:r>
      <w:r w:rsidR="00646B7F" w:rsidRPr="008C77EC">
        <w:rPr>
          <w:sz w:val="20"/>
          <w:szCs w:val="20"/>
          <w:lang w:val="it-IT"/>
        </w:rPr>
        <w:t>I</w:t>
      </w:r>
      <w:r w:rsidR="00646B7F" w:rsidRPr="008C77EC">
        <w:rPr>
          <w:spacing w:val="80"/>
          <w:sz w:val="20"/>
          <w:szCs w:val="20"/>
          <w:lang w:val="it-IT"/>
        </w:rPr>
        <w:t xml:space="preserve"> </w:t>
      </w:r>
      <w:r w:rsidR="00646B7F" w:rsidRPr="008C77EC">
        <w:rPr>
          <w:sz w:val="20"/>
          <w:szCs w:val="20"/>
          <w:lang w:val="it-IT"/>
        </w:rPr>
        <w:t>principi</w:t>
      </w:r>
      <w:r w:rsidR="00646B7F" w:rsidRPr="008C77EC">
        <w:rPr>
          <w:spacing w:val="80"/>
          <w:sz w:val="20"/>
          <w:szCs w:val="20"/>
          <w:lang w:val="it-IT"/>
        </w:rPr>
        <w:t xml:space="preserve"> </w:t>
      </w:r>
      <w:r w:rsidR="00646B7F" w:rsidRPr="008C77EC">
        <w:rPr>
          <w:sz w:val="20"/>
          <w:szCs w:val="20"/>
          <w:lang w:val="it-IT"/>
        </w:rPr>
        <w:t>della</w:t>
      </w:r>
      <w:r w:rsidR="00646B7F" w:rsidRPr="008C77EC">
        <w:rPr>
          <w:spacing w:val="80"/>
          <w:sz w:val="20"/>
          <w:szCs w:val="20"/>
          <w:lang w:val="it-IT"/>
        </w:rPr>
        <w:t xml:space="preserve"> </w:t>
      </w:r>
      <w:r w:rsidR="00646B7F" w:rsidRPr="008C77EC">
        <w:rPr>
          <w:sz w:val="20"/>
          <w:szCs w:val="20"/>
          <w:lang w:val="it-IT"/>
        </w:rPr>
        <w:t>Convenzione</w:t>
      </w:r>
      <w:r w:rsidR="00646B7F" w:rsidRPr="008C77EC">
        <w:rPr>
          <w:spacing w:val="80"/>
          <w:sz w:val="20"/>
          <w:szCs w:val="20"/>
          <w:lang w:val="it-IT"/>
        </w:rPr>
        <w:t xml:space="preserve"> </w:t>
      </w:r>
      <w:r w:rsidR="00646B7F" w:rsidRPr="008C77EC">
        <w:rPr>
          <w:sz w:val="20"/>
          <w:szCs w:val="20"/>
          <w:lang w:val="it-IT"/>
        </w:rPr>
        <w:t>devono</w:t>
      </w:r>
      <w:r w:rsidR="00646B7F" w:rsidRPr="008C77EC">
        <w:rPr>
          <w:spacing w:val="80"/>
          <w:sz w:val="20"/>
          <w:szCs w:val="20"/>
          <w:lang w:val="it-IT"/>
        </w:rPr>
        <w:t xml:space="preserve"> </w:t>
      </w:r>
      <w:r w:rsidR="00646B7F" w:rsidRPr="008C77EC">
        <w:rPr>
          <w:sz w:val="20"/>
          <w:szCs w:val="20"/>
          <w:lang w:val="it-IT"/>
        </w:rPr>
        <w:t>essere</w:t>
      </w:r>
      <w:r w:rsidR="00646B7F" w:rsidRPr="008C77EC">
        <w:rPr>
          <w:spacing w:val="80"/>
          <w:sz w:val="20"/>
          <w:szCs w:val="20"/>
          <w:lang w:val="it-IT"/>
        </w:rPr>
        <w:t xml:space="preserve"> </w:t>
      </w:r>
      <w:r w:rsidR="00646B7F" w:rsidRPr="008C77EC">
        <w:rPr>
          <w:sz w:val="20"/>
          <w:szCs w:val="20"/>
          <w:lang w:val="it-IT"/>
        </w:rPr>
        <w:t>integrati</w:t>
      </w:r>
      <w:r w:rsidR="00646B7F" w:rsidRPr="008C77EC">
        <w:rPr>
          <w:spacing w:val="80"/>
          <w:sz w:val="20"/>
          <w:szCs w:val="20"/>
          <w:lang w:val="it-IT"/>
        </w:rPr>
        <w:t xml:space="preserve"> </w:t>
      </w:r>
      <w:r w:rsidR="00646B7F" w:rsidRPr="008C77EC">
        <w:rPr>
          <w:sz w:val="20"/>
          <w:szCs w:val="20"/>
          <w:lang w:val="it-IT"/>
        </w:rPr>
        <w:t>nella</w:t>
      </w:r>
      <w:r w:rsidR="00646B7F" w:rsidRPr="008C77EC">
        <w:rPr>
          <w:spacing w:val="80"/>
          <w:sz w:val="20"/>
          <w:szCs w:val="20"/>
          <w:lang w:val="it-IT"/>
        </w:rPr>
        <w:t xml:space="preserve"> </w:t>
      </w:r>
      <w:r w:rsidR="00646B7F" w:rsidRPr="008C77EC">
        <w:rPr>
          <w:sz w:val="20"/>
          <w:szCs w:val="20"/>
          <w:lang w:val="it-IT"/>
        </w:rPr>
        <w:t>preparazione,</w:t>
      </w:r>
      <w:r w:rsidR="00646B7F" w:rsidRPr="008C77EC">
        <w:rPr>
          <w:spacing w:val="80"/>
          <w:sz w:val="20"/>
          <w:szCs w:val="20"/>
          <w:lang w:val="it-IT"/>
        </w:rPr>
        <w:t xml:space="preserve"> </w:t>
      </w:r>
      <w:r w:rsidR="00646B7F" w:rsidRPr="008C77EC">
        <w:rPr>
          <w:sz w:val="20"/>
          <w:szCs w:val="20"/>
          <w:lang w:val="it-IT"/>
        </w:rPr>
        <w:t>nella risposta e nel recupero delle emergenze, con tempistiche chiare, risorse adeguate, stanziamenti di bilancio, personale formato e responsabilità chiare. La deistituzionalizzazione dovrebbe essere inclusa nei protocolli di emergenza nazionali, compresi,</w:t>
      </w:r>
      <w:r w:rsidR="00646B7F" w:rsidRPr="008C77EC">
        <w:rPr>
          <w:spacing w:val="-9"/>
          <w:sz w:val="20"/>
          <w:szCs w:val="20"/>
          <w:lang w:val="it-IT"/>
        </w:rPr>
        <w:t xml:space="preserve"> </w:t>
      </w:r>
      <w:r w:rsidR="00646B7F" w:rsidRPr="008C77EC">
        <w:rPr>
          <w:sz w:val="20"/>
          <w:szCs w:val="20"/>
          <w:lang w:val="it-IT"/>
        </w:rPr>
        <w:t>ma</w:t>
      </w:r>
      <w:r w:rsidR="00646B7F" w:rsidRPr="008C77EC">
        <w:rPr>
          <w:spacing w:val="-13"/>
          <w:sz w:val="20"/>
          <w:szCs w:val="20"/>
          <w:lang w:val="it-IT"/>
        </w:rPr>
        <w:t xml:space="preserve"> </w:t>
      </w:r>
      <w:r w:rsidR="00646B7F" w:rsidRPr="008C77EC">
        <w:rPr>
          <w:sz w:val="20"/>
          <w:szCs w:val="20"/>
          <w:lang w:val="it-IT"/>
        </w:rPr>
        <w:t>non</w:t>
      </w:r>
      <w:r w:rsidR="00646B7F" w:rsidRPr="008C77EC">
        <w:rPr>
          <w:spacing w:val="-2"/>
          <w:sz w:val="20"/>
          <w:szCs w:val="20"/>
          <w:lang w:val="it-IT"/>
        </w:rPr>
        <w:t xml:space="preserve"> </w:t>
      </w:r>
      <w:r w:rsidR="00646B7F" w:rsidRPr="008C77EC">
        <w:rPr>
          <w:sz w:val="20"/>
          <w:szCs w:val="20"/>
          <w:lang w:val="it-IT"/>
        </w:rPr>
        <w:t>solo,</w:t>
      </w:r>
      <w:r w:rsidR="00646B7F" w:rsidRPr="008C77EC">
        <w:rPr>
          <w:spacing w:val="-6"/>
          <w:sz w:val="20"/>
          <w:szCs w:val="20"/>
          <w:lang w:val="it-IT"/>
        </w:rPr>
        <w:t xml:space="preserve"> </w:t>
      </w:r>
      <w:r w:rsidR="00646B7F" w:rsidRPr="008C77EC">
        <w:rPr>
          <w:sz w:val="20"/>
          <w:szCs w:val="20"/>
          <w:lang w:val="it-IT"/>
        </w:rPr>
        <w:t>gli</w:t>
      </w:r>
      <w:r w:rsidR="00646B7F" w:rsidRPr="008C77EC">
        <w:rPr>
          <w:spacing w:val="-9"/>
          <w:sz w:val="20"/>
          <w:szCs w:val="20"/>
          <w:lang w:val="it-IT"/>
        </w:rPr>
        <w:t xml:space="preserve"> </w:t>
      </w:r>
      <w:r w:rsidR="00646B7F" w:rsidRPr="008C77EC">
        <w:rPr>
          <w:sz w:val="20"/>
          <w:szCs w:val="20"/>
          <w:lang w:val="it-IT"/>
        </w:rPr>
        <w:t>scenari di</w:t>
      </w:r>
      <w:r w:rsidR="00646B7F" w:rsidRPr="008C77EC">
        <w:rPr>
          <w:spacing w:val="-5"/>
          <w:sz w:val="20"/>
          <w:szCs w:val="20"/>
          <w:lang w:val="it-IT"/>
        </w:rPr>
        <w:t xml:space="preserve"> </w:t>
      </w:r>
      <w:r w:rsidR="00646B7F" w:rsidRPr="008C77EC">
        <w:rPr>
          <w:sz w:val="20"/>
          <w:szCs w:val="20"/>
          <w:lang w:val="it-IT"/>
        </w:rPr>
        <w:t>evacuazione</w:t>
      </w:r>
      <w:r w:rsidR="00646B7F" w:rsidRPr="008C77EC">
        <w:rPr>
          <w:spacing w:val="-7"/>
          <w:sz w:val="20"/>
          <w:szCs w:val="20"/>
          <w:lang w:val="it-IT"/>
        </w:rPr>
        <w:t xml:space="preserve"> </w:t>
      </w:r>
      <w:r w:rsidR="00646B7F" w:rsidRPr="008C77EC">
        <w:rPr>
          <w:sz w:val="20"/>
          <w:szCs w:val="20"/>
          <w:lang w:val="it-IT"/>
        </w:rPr>
        <w:t>e la</w:t>
      </w:r>
      <w:r w:rsidR="00646B7F" w:rsidRPr="008C77EC">
        <w:rPr>
          <w:spacing w:val="-5"/>
          <w:sz w:val="20"/>
          <w:szCs w:val="20"/>
          <w:lang w:val="it-IT"/>
        </w:rPr>
        <w:t xml:space="preserve"> </w:t>
      </w:r>
      <w:r w:rsidR="00646B7F" w:rsidRPr="008C77EC">
        <w:rPr>
          <w:sz w:val="20"/>
          <w:szCs w:val="20"/>
          <w:lang w:val="it-IT"/>
        </w:rPr>
        <w:t>fornitura di informazioni accessibili e linee telefoniche di comunicazione. Gli Stati parti devono garantire che gli aiuti umanitari siano distribuiti</w:t>
      </w:r>
      <w:r w:rsidR="00646B7F" w:rsidRPr="008C77EC">
        <w:rPr>
          <w:spacing w:val="40"/>
          <w:sz w:val="20"/>
          <w:szCs w:val="20"/>
          <w:lang w:val="it-IT"/>
        </w:rPr>
        <w:t xml:space="preserve"> </w:t>
      </w:r>
      <w:r w:rsidR="00646B7F" w:rsidRPr="008C77EC">
        <w:rPr>
          <w:sz w:val="20"/>
          <w:szCs w:val="20"/>
          <w:lang w:val="it-IT"/>
        </w:rPr>
        <w:t>in modo accessibile</w:t>
      </w:r>
      <w:r w:rsidR="00646B7F" w:rsidRPr="008C77EC">
        <w:rPr>
          <w:spacing w:val="40"/>
          <w:sz w:val="20"/>
          <w:szCs w:val="20"/>
          <w:lang w:val="it-IT"/>
        </w:rPr>
        <w:t xml:space="preserve"> </w:t>
      </w:r>
      <w:r w:rsidR="00646B7F" w:rsidRPr="008C77EC">
        <w:rPr>
          <w:sz w:val="20"/>
          <w:szCs w:val="20"/>
          <w:lang w:val="it-IT"/>
        </w:rPr>
        <w:t>e non discriminatorio e che le strutture</w:t>
      </w:r>
      <w:r w:rsidR="00646B7F" w:rsidRPr="008C77EC">
        <w:rPr>
          <w:spacing w:val="40"/>
          <w:sz w:val="20"/>
          <w:szCs w:val="20"/>
          <w:lang w:val="it-IT"/>
        </w:rPr>
        <w:t xml:space="preserve"> </w:t>
      </w:r>
      <w:r w:rsidR="00646B7F" w:rsidRPr="008C77EC">
        <w:rPr>
          <w:sz w:val="20"/>
          <w:szCs w:val="20"/>
          <w:lang w:val="it-IT"/>
        </w:rPr>
        <w:t>idriche, sanitarie e igieniche nei rifugi di emergenza e nei campi per rifugiati, richiedenti asilo e sfollati interni siano accessibili alle persone con disabilità. La prevenzione e la protezione dallo sfruttamento sessuale, dagli abusi e dalle molestie e le misure per garantire l'uguaglianza di genere dovrebbero essere incluse</w:t>
      </w:r>
      <w:r w:rsidR="00646B7F" w:rsidRPr="008C77EC">
        <w:rPr>
          <w:spacing w:val="-3"/>
          <w:sz w:val="20"/>
          <w:szCs w:val="20"/>
          <w:lang w:val="it-IT"/>
        </w:rPr>
        <w:t xml:space="preserve"> </w:t>
      </w:r>
      <w:r w:rsidR="00646B7F" w:rsidRPr="008C77EC">
        <w:rPr>
          <w:sz w:val="20"/>
          <w:szCs w:val="20"/>
          <w:lang w:val="it-IT"/>
        </w:rPr>
        <w:t>nelle strategie nazionali di</w:t>
      </w:r>
      <w:r w:rsidR="00646B7F" w:rsidRPr="008C77EC">
        <w:rPr>
          <w:spacing w:val="-2"/>
          <w:sz w:val="20"/>
          <w:szCs w:val="20"/>
          <w:lang w:val="it-IT"/>
        </w:rPr>
        <w:t xml:space="preserve"> </w:t>
      </w:r>
      <w:r w:rsidR="00646B7F" w:rsidRPr="008C77EC">
        <w:rPr>
          <w:sz w:val="20"/>
          <w:szCs w:val="20"/>
          <w:lang w:val="it-IT"/>
        </w:rPr>
        <w:t>recupero.</w:t>
      </w:r>
    </w:p>
    <w:p w:rsidR="006641B8" w:rsidRPr="008C77EC" w:rsidRDefault="00366AFD" w:rsidP="009117F3">
      <w:pPr>
        <w:pStyle w:val="Paragrafoelenco"/>
        <w:tabs>
          <w:tab w:val="left" w:pos="2254"/>
        </w:tabs>
        <w:suppressAutoHyphens/>
        <w:autoSpaceDE/>
        <w:autoSpaceDN/>
        <w:spacing w:before="120" w:line="247" w:lineRule="auto"/>
        <w:ind w:left="1134" w:right="703"/>
        <w:rPr>
          <w:sz w:val="20"/>
          <w:szCs w:val="20"/>
          <w:lang w:val="it-IT"/>
        </w:rPr>
      </w:pPr>
      <w:r w:rsidRPr="008C77EC">
        <w:rPr>
          <w:sz w:val="20"/>
          <w:szCs w:val="20"/>
          <w:lang w:val="it-IT"/>
        </w:rPr>
        <w:t xml:space="preserve">113. </w:t>
      </w:r>
      <w:r w:rsidR="00646B7F" w:rsidRPr="008C77EC">
        <w:rPr>
          <w:sz w:val="20"/>
          <w:szCs w:val="20"/>
          <w:lang w:val="it-IT"/>
        </w:rPr>
        <w:t>Gli</w:t>
      </w:r>
      <w:r w:rsidR="00646B7F" w:rsidRPr="008C77EC">
        <w:rPr>
          <w:spacing w:val="40"/>
          <w:sz w:val="20"/>
          <w:szCs w:val="20"/>
          <w:lang w:val="it-IT"/>
        </w:rPr>
        <w:t xml:space="preserve"> </w:t>
      </w:r>
      <w:r w:rsidR="00646B7F" w:rsidRPr="008C77EC">
        <w:rPr>
          <w:sz w:val="20"/>
          <w:szCs w:val="20"/>
          <w:lang w:val="it-IT"/>
        </w:rPr>
        <w:t>Stati</w:t>
      </w:r>
      <w:r w:rsidR="00646B7F" w:rsidRPr="008C77EC">
        <w:rPr>
          <w:spacing w:val="40"/>
          <w:sz w:val="20"/>
          <w:szCs w:val="20"/>
          <w:lang w:val="it-IT"/>
        </w:rPr>
        <w:t xml:space="preserve"> </w:t>
      </w:r>
      <w:r w:rsidR="00646B7F" w:rsidRPr="008C77EC">
        <w:rPr>
          <w:sz w:val="20"/>
          <w:szCs w:val="20"/>
          <w:lang w:val="it-IT"/>
        </w:rPr>
        <w:t>parti</w:t>
      </w:r>
      <w:r w:rsidR="00646B7F" w:rsidRPr="008C77EC">
        <w:rPr>
          <w:spacing w:val="40"/>
          <w:sz w:val="20"/>
          <w:szCs w:val="20"/>
          <w:lang w:val="it-IT"/>
        </w:rPr>
        <w:t xml:space="preserve"> </w:t>
      </w:r>
      <w:r w:rsidR="00646B7F" w:rsidRPr="008C77EC">
        <w:rPr>
          <w:sz w:val="20"/>
          <w:szCs w:val="20"/>
          <w:lang w:val="it-IT"/>
        </w:rPr>
        <w:t>dovrebbero</w:t>
      </w:r>
      <w:r w:rsidR="00646B7F" w:rsidRPr="008C77EC">
        <w:rPr>
          <w:spacing w:val="40"/>
          <w:sz w:val="20"/>
          <w:szCs w:val="20"/>
          <w:lang w:val="it-IT"/>
        </w:rPr>
        <w:t xml:space="preserve"> </w:t>
      </w:r>
      <w:r w:rsidR="00646B7F" w:rsidRPr="008C77EC">
        <w:rPr>
          <w:sz w:val="20"/>
          <w:szCs w:val="20"/>
          <w:lang w:val="it-IT"/>
        </w:rPr>
        <w:t>garantire</w:t>
      </w:r>
      <w:r w:rsidR="00646B7F" w:rsidRPr="008C77EC">
        <w:rPr>
          <w:spacing w:val="40"/>
          <w:sz w:val="20"/>
          <w:szCs w:val="20"/>
          <w:lang w:val="it-IT"/>
        </w:rPr>
        <w:t xml:space="preserve"> </w:t>
      </w:r>
      <w:r w:rsidR="00646B7F" w:rsidRPr="008C77EC">
        <w:rPr>
          <w:sz w:val="20"/>
          <w:szCs w:val="20"/>
          <w:lang w:val="it-IT"/>
        </w:rPr>
        <w:t>che</w:t>
      </w:r>
      <w:r w:rsidR="00646B7F" w:rsidRPr="008C77EC">
        <w:rPr>
          <w:spacing w:val="40"/>
          <w:sz w:val="20"/>
          <w:szCs w:val="20"/>
          <w:lang w:val="it-IT"/>
        </w:rPr>
        <w:t xml:space="preserve"> </w:t>
      </w:r>
      <w:r w:rsidR="00646B7F" w:rsidRPr="008C77EC">
        <w:rPr>
          <w:sz w:val="20"/>
          <w:szCs w:val="20"/>
          <w:lang w:val="it-IT"/>
        </w:rPr>
        <w:t>le</w:t>
      </w:r>
      <w:r w:rsidR="00646B7F" w:rsidRPr="008C77EC">
        <w:rPr>
          <w:spacing w:val="40"/>
          <w:sz w:val="20"/>
          <w:szCs w:val="20"/>
          <w:lang w:val="it-IT"/>
        </w:rPr>
        <w:t xml:space="preserve"> </w:t>
      </w:r>
      <w:r w:rsidR="00646B7F" w:rsidRPr="008C77EC">
        <w:rPr>
          <w:sz w:val="20"/>
          <w:szCs w:val="20"/>
          <w:lang w:val="it-IT"/>
        </w:rPr>
        <w:t>istituzioni</w:t>
      </w:r>
      <w:r w:rsidR="00646B7F" w:rsidRPr="008C77EC">
        <w:rPr>
          <w:spacing w:val="40"/>
          <w:sz w:val="20"/>
          <w:szCs w:val="20"/>
          <w:lang w:val="it-IT"/>
        </w:rPr>
        <w:t xml:space="preserve"> </w:t>
      </w:r>
      <w:r w:rsidR="00646B7F" w:rsidRPr="008C77EC">
        <w:rPr>
          <w:sz w:val="20"/>
          <w:szCs w:val="20"/>
          <w:lang w:val="it-IT"/>
        </w:rPr>
        <w:t>non</w:t>
      </w:r>
      <w:r w:rsidR="00646B7F" w:rsidRPr="008C77EC">
        <w:rPr>
          <w:spacing w:val="40"/>
          <w:sz w:val="20"/>
          <w:szCs w:val="20"/>
          <w:lang w:val="it-IT"/>
        </w:rPr>
        <w:t xml:space="preserve"> </w:t>
      </w:r>
      <w:r w:rsidR="00646B7F" w:rsidRPr="008C77EC">
        <w:rPr>
          <w:sz w:val="20"/>
          <w:szCs w:val="20"/>
          <w:lang w:val="it-IT"/>
        </w:rPr>
        <w:t>vengano</w:t>
      </w:r>
      <w:r w:rsidR="00646B7F" w:rsidRPr="008C77EC">
        <w:rPr>
          <w:spacing w:val="40"/>
          <w:sz w:val="20"/>
          <w:szCs w:val="20"/>
          <w:lang w:val="it-IT"/>
        </w:rPr>
        <w:t xml:space="preserve"> </w:t>
      </w:r>
      <w:r w:rsidR="00646B7F" w:rsidRPr="008C77EC">
        <w:rPr>
          <w:sz w:val="20"/>
          <w:szCs w:val="20"/>
          <w:lang w:val="it-IT"/>
        </w:rPr>
        <w:t>ricostruite</w:t>
      </w:r>
      <w:r w:rsidR="00646B7F" w:rsidRPr="008C77EC">
        <w:rPr>
          <w:spacing w:val="40"/>
          <w:sz w:val="20"/>
          <w:szCs w:val="20"/>
          <w:lang w:val="it-IT"/>
        </w:rPr>
        <w:t xml:space="preserve"> </w:t>
      </w:r>
      <w:r w:rsidR="00646B7F" w:rsidRPr="008C77EC">
        <w:rPr>
          <w:sz w:val="20"/>
          <w:szCs w:val="20"/>
          <w:lang w:val="it-IT"/>
        </w:rPr>
        <w:t>o ripopolate dopo le emergenze. Gli</w:t>
      </w:r>
      <w:r w:rsidR="00646B7F" w:rsidRPr="008C77EC">
        <w:rPr>
          <w:spacing w:val="-8"/>
          <w:sz w:val="20"/>
          <w:szCs w:val="20"/>
          <w:lang w:val="it-IT"/>
        </w:rPr>
        <w:t xml:space="preserve"> </w:t>
      </w:r>
      <w:r w:rsidR="00646B7F" w:rsidRPr="008C77EC">
        <w:rPr>
          <w:sz w:val="20"/>
          <w:szCs w:val="20"/>
          <w:lang w:val="it-IT"/>
        </w:rPr>
        <w:t>Stati</w:t>
      </w:r>
      <w:r w:rsidR="00646B7F" w:rsidRPr="008C77EC">
        <w:rPr>
          <w:spacing w:val="-3"/>
          <w:sz w:val="20"/>
          <w:szCs w:val="20"/>
          <w:lang w:val="it-IT"/>
        </w:rPr>
        <w:t xml:space="preserve"> </w:t>
      </w:r>
      <w:r w:rsidR="00646B7F" w:rsidRPr="008C77EC">
        <w:rPr>
          <w:sz w:val="20"/>
          <w:szCs w:val="20"/>
          <w:lang w:val="it-IT"/>
        </w:rPr>
        <w:t>parti dovrebbero fornire adeguate risorse finanziarie e</w:t>
      </w:r>
      <w:r w:rsidR="00646B7F" w:rsidRPr="008C77EC">
        <w:rPr>
          <w:spacing w:val="24"/>
          <w:sz w:val="20"/>
          <w:szCs w:val="20"/>
          <w:lang w:val="it-IT"/>
        </w:rPr>
        <w:t xml:space="preserve"> </w:t>
      </w:r>
      <w:r w:rsidR="00646B7F" w:rsidRPr="008C77EC">
        <w:rPr>
          <w:sz w:val="20"/>
          <w:szCs w:val="20"/>
          <w:lang w:val="it-IT"/>
        </w:rPr>
        <w:t>umane per garantire</w:t>
      </w:r>
      <w:r w:rsidR="00646B7F" w:rsidRPr="008C77EC">
        <w:rPr>
          <w:spacing w:val="21"/>
          <w:sz w:val="20"/>
          <w:szCs w:val="20"/>
          <w:lang w:val="it-IT"/>
        </w:rPr>
        <w:t xml:space="preserve"> </w:t>
      </w:r>
      <w:r w:rsidR="00646B7F" w:rsidRPr="008C77EC">
        <w:rPr>
          <w:sz w:val="20"/>
          <w:szCs w:val="20"/>
          <w:lang w:val="it-IT"/>
        </w:rPr>
        <w:t>che</w:t>
      </w:r>
      <w:r w:rsidR="00646B7F" w:rsidRPr="008C77EC">
        <w:rPr>
          <w:spacing w:val="-2"/>
          <w:sz w:val="20"/>
          <w:szCs w:val="20"/>
          <w:lang w:val="it-IT"/>
        </w:rPr>
        <w:t xml:space="preserve"> </w:t>
      </w:r>
      <w:r w:rsidR="00646B7F" w:rsidRPr="008C77EC">
        <w:rPr>
          <w:sz w:val="20"/>
          <w:szCs w:val="20"/>
          <w:lang w:val="it-IT"/>
        </w:rPr>
        <w:t>le persone</w:t>
      </w:r>
      <w:r w:rsidR="00646B7F" w:rsidRPr="008C77EC">
        <w:rPr>
          <w:spacing w:val="16"/>
          <w:sz w:val="20"/>
          <w:szCs w:val="20"/>
          <w:lang w:val="it-IT"/>
        </w:rPr>
        <w:t xml:space="preserve"> </w:t>
      </w:r>
      <w:r w:rsidR="00646B7F" w:rsidRPr="008C77EC">
        <w:rPr>
          <w:sz w:val="20"/>
          <w:szCs w:val="20"/>
          <w:lang w:val="it-IT"/>
        </w:rPr>
        <w:t>con disabilità</w:t>
      </w:r>
      <w:r w:rsidR="00646B7F" w:rsidRPr="008C77EC">
        <w:rPr>
          <w:spacing w:val="21"/>
          <w:sz w:val="20"/>
          <w:szCs w:val="20"/>
          <w:lang w:val="it-IT"/>
        </w:rPr>
        <w:t xml:space="preserve"> </w:t>
      </w:r>
      <w:r w:rsidR="00646B7F" w:rsidRPr="008C77EC">
        <w:rPr>
          <w:sz w:val="20"/>
          <w:szCs w:val="20"/>
          <w:lang w:val="it-IT"/>
        </w:rPr>
        <w:t>non</w:t>
      </w:r>
      <w:r w:rsidR="00646B7F" w:rsidRPr="008C77EC">
        <w:rPr>
          <w:spacing w:val="-1"/>
          <w:sz w:val="20"/>
          <w:szCs w:val="20"/>
          <w:lang w:val="it-IT"/>
        </w:rPr>
        <w:t xml:space="preserve"> </w:t>
      </w:r>
      <w:r w:rsidR="00646B7F" w:rsidRPr="008C77EC">
        <w:rPr>
          <w:sz w:val="20"/>
          <w:szCs w:val="20"/>
          <w:lang w:val="it-IT"/>
        </w:rPr>
        <w:t>siano lasciate indietro nei</w:t>
      </w:r>
      <w:r w:rsidR="00646B7F" w:rsidRPr="008C77EC">
        <w:rPr>
          <w:spacing w:val="19"/>
          <w:sz w:val="20"/>
          <w:szCs w:val="20"/>
          <w:lang w:val="it-IT"/>
        </w:rPr>
        <w:t xml:space="preserve"> </w:t>
      </w:r>
      <w:r w:rsidR="00646B7F" w:rsidRPr="008C77EC">
        <w:rPr>
          <w:sz w:val="20"/>
          <w:szCs w:val="20"/>
          <w:lang w:val="it-IT"/>
        </w:rPr>
        <w:t>processi di risposta</w:t>
      </w:r>
      <w:r w:rsidR="00646B7F" w:rsidRPr="008C77EC">
        <w:rPr>
          <w:spacing w:val="39"/>
          <w:sz w:val="20"/>
          <w:szCs w:val="20"/>
          <w:lang w:val="it-IT"/>
        </w:rPr>
        <w:t xml:space="preserve"> </w:t>
      </w:r>
      <w:r w:rsidR="00646B7F" w:rsidRPr="008C77EC">
        <w:rPr>
          <w:sz w:val="20"/>
          <w:szCs w:val="20"/>
          <w:lang w:val="it-IT"/>
        </w:rPr>
        <w:t>e</w:t>
      </w:r>
      <w:r w:rsidR="00646B7F" w:rsidRPr="008C77EC">
        <w:rPr>
          <w:spacing w:val="37"/>
          <w:sz w:val="20"/>
          <w:szCs w:val="20"/>
          <w:lang w:val="it-IT"/>
        </w:rPr>
        <w:t xml:space="preserve"> </w:t>
      </w:r>
      <w:r w:rsidR="00646B7F" w:rsidRPr="008C77EC">
        <w:rPr>
          <w:sz w:val="20"/>
          <w:szCs w:val="20"/>
          <w:lang w:val="it-IT"/>
        </w:rPr>
        <w:t>recupero; le misure per farlo potrebbero includere</w:t>
      </w:r>
      <w:r w:rsidR="00646B7F" w:rsidRPr="008C77EC">
        <w:rPr>
          <w:spacing w:val="40"/>
          <w:sz w:val="20"/>
          <w:szCs w:val="20"/>
          <w:lang w:val="it-IT"/>
        </w:rPr>
        <w:t xml:space="preserve"> </w:t>
      </w:r>
      <w:r w:rsidR="00646B7F" w:rsidRPr="008C77EC">
        <w:rPr>
          <w:sz w:val="20"/>
          <w:szCs w:val="20"/>
          <w:lang w:val="it-IT"/>
        </w:rPr>
        <w:t>il trasferimento</w:t>
      </w:r>
      <w:r w:rsidR="00646B7F" w:rsidRPr="008C77EC">
        <w:rPr>
          <w:spacing w:val="39"/>
          <w:sz w:val="20"/>
          <w:szCs w:val="20"/>
          <w:lang w:val="it-IT"/>
        </w:rPr>
        <w:t xml:space="preserve"> </w:t>
      </w:r>
      <w:r w:rsidR="00646B7F" w:rsidRPr="008C77EC">
        <w:rPr>
          <w:sz w:val="20"/>
          <w:szCs w:val="20"/>
          <w:lang w:val="it-IT"/>
        </w:rPr>
        <w:t xml:space="preserve">di fondi dalle </w:t>
      </w:r>
      <w:r w:rsidR="00646B7F" w:rsidRPr="008C77EC">
        <w:rPr>
          <w:sz w:val="20"/>
          <w:szCs w:val="20"/>
          <w:lang w:val="it-IT"/>
        </w:rPr>
        <w:lastRenderedPageBreak/>
        <w:t>istituzioni al sostegno e ai servizi della comunità. I rifugiati e gli sfollati interni non dovrebbero</w:t>
      </w:r>
      <w:r w:rsidR="00646B7F" w:rsidRPr="008C77EC">
        <w:rPr>
          <w:spacing w:val="-4"/>
          <w:sz w:val="20"/>
          <w:szCs w:val="20"/>
          <w:lang w:val="it-IT"/>
        </w:rPr>
        <w:t xml:space="preserve"> </w:t>
      </w:r>
      <w:r w:rsidR="00646B7F" w:rsidRPr="008C77EC">
        <w:rPr>
          <w:sz w:val="20"/>
          <w:szCs w:val="20"/>
          <w:lang w:val="it-IT"/>
        </w:rPr>
        <w:t>essere</w:t>
      </w:r>
      <w:r w:rsidR="00646B7F" w:rsidRPr="008C77EC">
        <w:rPr>
          <w:spacing w:val="-13"/>
          <w:sz w:val="20"/>
          <w:szCs w:val="20"/>
          <w:lang w:val="it-IT"/>
        </w:rPr>
        <w:t xml:space="preserve"> </w:t>
      </w:r>
      <w:r w:rsidR="00646B7F" w:rsidRPr="008C77EC">
        <w:rPr>
          <w:sz w:val="20"/>
          <w:szCs w:val="20"/>
          <w:lang w:val="it-IT"/>
        </w:rPr>
        <w:t>reinseriti</w:t>
      </w:r>
      <w:r w:rsidR="00646B7F" w:rsidRPr="008C77EC">
        <w:rPr>
          <w:spacing w:val="-2"/>
          <w:sz w:val="20"/>
          <w:szCs w:val="20"/>
          <w:lang w:val="it-IT"/>
        </w:rPr>
        <w:t xml:space="preserve"> </w:t>
      </w:r>
      <w:r w:rsidR="00646B7F" w:rsidRPr="008C77EC">
        <w:rPr>
          <w:sz w:val="20"/>
          <w:szCs w:val="20"/>
          <w:lang w:val="it-IT"/>
        </w:rPr>
        <w:t>in</w:t>
      </w:r>
      <w:r w:rsidR="00646B7F" w:rsidRPr="008C77EC">
        <w:rPr>
          <w:spacing w:val="-11"/>
          <w:sz w:val="20"/>
          <w:szCs w:val="20"/>
          <w:lang w:val="it-IT"/>
        </w:rPr>
        <w:t xml:space="preserve"> </w:t>
      </w:r>
      <w:r w:rsidR="00C85C0F" w:rsidRPr="008C77EC">
        <w:rPr>
          <w:sz w:val="20"/>
          <w:szCs w:val="20"/>
          <w:lang w:val="it-IT"/>
        </w:rPr>
        <w:t>istituti</w:t>
      </w:r>
      <w:r w:rsidR="00C85C0F" w:rsidRPr="008C77EC">
        <w:rPr>
          <w:spacing w:val="-7"/>
          <w:sz w:val="20"/>
          <w:szCs w:val="20"/>
          <w:lang w:val="it-IT"/>
        </w:rPr>
        <w:t xml:space="preserve"> </w:t>
      </w:r>
      <w:r w:rsidR="00C85C0F" w:rsidRPr="008C77EC">
        <w:rPr>
          <w:sz w:val="20"/>
          <w:szCs w:val="20"/>
          <w:lang w:val="it-IT"/>
        </w:rPr>
        <w:t>dopo</w:t>
      </w:r>
      <w:r w:rsidR="00C85C0F" w:rsidRPr="008C77EC">
        <w:rPr>
          <w:spacing w:val="-13"/>
          <w:sz w:val="20"/>
          <w:szCs w:val="20"/>
          <w:lang w:val="it-IT"/>
        </w:rPr>
        <w:t xml:space="preserve"> </w:t>
      </w:r>
      <w:r w:rsidR="00C85C0F" w:rsidRPr="008C77EC">
        <w:rPr>
          <w:sz w:val="20"/>
          <w:szCs w:val="20"/>
          <w:lang w:val="it-IT"/>
        </w:rPr>
        <w:t>le emergenze</w:t>
      </w:r>
      <w:r w:rsidR="00C85C0F" w:rsidRPr="008C77EC">
        <w:rPr>
          <w:spacing w:val="-4"/>
          <w:sz w:val="20"/>
          <w:szCs w:val="20"/>
          <w:lang w:val="it-IT"/>
        </w:rPr>
        <w:t xml:space="preserve"> </w:t>
      </w:r>
      <w:r w:rsidR="00C85C0F" w:rsidRPr="008C77EC">
        <w:rPr>
          <w:sz w:val="20"/>
          <w:szCs w:val="20"/>
          <w:lang w:val="it-IT"/>
        </w:rPr>
        <w:t>o quando</w:t>
      </w:r>
      <w:r w:rsidR="00C85C0F" w:rsidRPr="008C77EC">
        <w:rPr>
          <w:spacing w:val="-4"/>
          <w:sz w:val="20"/>
          <w:szCs w:val="20"/>
          <w:lang w:val="it-IT"/>
        </w:rPr>
        <w:t xml:space="preserve"> </w:t>
      </w:r>
      <w:r w:rsidR="00C85C0F" w:rsidRPr="008C77EC">
        <w:rPr>
          <w:sz w:val="20"/>
          <w:szCs w:val="20"/>
          <w:lang w:val="it-IT"/>
        </w:rPr>
        <w:t>il conflitto si attenua. Gli Stati</w:t>
      </w:r>
      <w:r w:rsidR="00C85C0F" w:rsidRPr="008C77EC">
        <w:rPr>
          <w:spacing w:val="34"/>
          <w:sz w:val="20"/>
          <w:szCs w:val="20"/>
          <w:lang w:val="it-IT"/>
        </w:rPr>
        <w:t xml:space="preserve"> </w:t>
      </w:r>
      <w:r w:rsidR="00C85C0F" w:rsidRPr="008C77EC">
        <w:rPr>
          <w:sz w:val="20"/>
          <w:szCs w:val="20"/>
          <w:lang w:val="it-IT"/>
        </w:rPr>
        <w:t>parti</w:t>
      </w:r>
      <w:r w:rsidR="00C85C0F" w:rsidRPr="008C77EC">
        <w:rPr>
          <w:spacing w:val="35"/>
          <w:sz w:val="20"/>
          <w:szCs w:val="20"/>
          <w:lang w:val="it-IT"/>
        </w:rPr>
        <w:t xml:space="preserve"> </w:t>
      </w:r>
      <w:r w:rsidR="00C85C0F" w:rsidRPr="008C77EC">
        <w:rPr>
          <w:sz w:val="20"/>
          <w:szCs w:val="20"/>
          <w:lang w:val="it-IT"/>
        </w:rPr>
        <w:t>devono</w:t>
      </w:r>
      <w:r w:rsidR="00C85C0F" w:rsidRPr="008C77EC">
        <w:rPr>
          <w:spacing w:val="40"/>
          <w:sz w:val="20"/>
          <w:szCs w:val="20"/>
          <w:lang w:val="it-IT"/>
        </w:rPr>
        <w:t xml:space="preserve"> </w:t>
      </w:r>
      <w:r w:rsidR="00646B7F" w:rsidRPr="008C77EC">
        <w:rPr>
          <w:sz w:val="20"/>
          <w:szCs w:val="20"/>
          <w:lang w:val="it-IT"/>
        </w:rPr>
        <w:t>garantire</w:t>
      </w:r>
      <w:r w:rsidR="00646B7F" w:rsidRPr="008C77EC">
        <w:rPr>
          <w:spacing w:val="40"/>
          <w:sz w:val="20"/>
          <w:szCs w:val="20"/>
          <w:lang w:val="it-IT"/>
        </w:rPr>
        <w:t xml:space="preserve"> </w:t>
      </w:r>
      <w:r w:rsidR="00646B7F" w:rsidRPr="008C77EC">
        <w:rPr>
          <w:sz w:val="20"/>
          <w:szCs w:val="20"/>
          <w:lang w:val="it-IT"/>
        </w:rPr>
        <w:t>che</w:t>
      </w:r>
      <w:r w:rsidR="00646B7F" w:rsidRPr="008C77EC">
        <w:rPr>
          <w:spacing w:val="40"/>
          <w:sz w:val="20"/>
          <w:szCs w:val="20"/>
          <w:lang w:val="it-IT"/>
        </w:rPr>
        <w:t xml:space="preserve"> </w:t>
      </w:r>
      <w:r w:rsidR="00646B7F" w:rsidRPr="008C77EC">
        <w:rPr>
          <w:sz w:val="20"/>
          <w:szCs w:val="20"/>
          <w:lang w:val="it-IT"/>
        </w:rPr>
        <w:t>i</w:t>
      </w:r>
      <w:r w:rsidR="00646B7F" w:rsidRPr="008C77EC">
        <w:rPr>
          <w:spacing w:val="40"/>
          <w:sz w:val="20"/>
          <w:szCs w:val="20"/>
          <w:lang w:val="it-IT"/>
        </w:rPr>
        <w:t xml:space="preserve"> </w:t>
      </w:r>
      <w:r w:rsidR="00646B7F" w:rsidRPr="008C77EC">
        <w:rPr>
          <w:sz w:val="20"/>
          <w:szCs w:val="20"/>
          <w:lang w:val="it-IT"/>
        </w:rPr>
        <w:t>rifugiati</w:t>
      </w:r>
      <w:r w:rsidR="00646B7F" w:rsidRPr="008C77EC">
        <w:rPr>
          <w:spacing w:val="40"/>
          <w:sz w:val="20"/>
          <w:szCs w:val="20"/>
          <w:lang w:val="it-IT"/>
        </w:rPr>
        <w:t xml:space="preserve"> </w:t>
      </w:r>
      <w:r w:rsidR="00646B7F" w:rsidRPr="008C77EC">
        <w:rPr>
          <w:sz w:val="20"/>
          <w:szCs w:val="20"/>
          <w:lang w:val="it-IT"/>
        </w:rPr>
        <w:t>con</w:t>
      </w:r>
      <w:r w:rsidR="00646B7F" w:rsidRPr="008C77EC">
        <w:rPr>
          <w:spacing w:val="39"/>
          <w:sz w:val="20"/>
          <w:szCs w:val="20"/>
          <w:lang w:val="it-IT"/>
        </w:rPr>
        <w:t xml:space="preserve"> </w:t>
      </w:r>
      <w:r w:rsidR="00646B7F" w:rsidRPr="008C77EC">
        <w:rPr>
          <w:sz w:val="20"/>
          <w:szCs w:val="20"/>
          <w:lang w:val="it-IT"/>
        </w:rPr>
        <w:t>disabilità</w:t>
      </w:r>
      <w:r w:rsidR="00646B7F" w:rsidRPr="008C77EC">
        <w:rPr>
          <w:spacing w:val="40"/>
          <w:sz w:val="20"/>
          <w:szCs w:val="20"/>
          <w:lang w:val="it-IT"/>
        </w:rPr>
        <w:t xml:space="preserve"> </w:t>
      </w:r>
      <w:r w:rsidR="00646B7F" w:rsidRPr="008C77EC">
        <w:rPr>
          <w:sz w:val="20"/>
          <w:szCs w:val="20"/>
          <w:lang w:val="it-IT"/>
        </w:rPr>
        <w:t>abbiano</w:t>
      </w:r>
      <w:r w:rsidR="00646B7F" w:rsidRPr="008C77EC">
        <w:rPr>
          <w:spacing w:val="40"/>
          <w:sz w:val="20"/>
          <w:szCs w:val="20"/>
          <w:lang w:val="it-IT"/>
        </w:rPr>
        <w:t xml:space="preserve"> </w:t>
      </w:r>
      <w:r w:rsidR="00646B7F" w:rsidRPr="008C77EC">
        <w:rPr>
          <w:sz w:val="20"/>
          <w:szCs w:val="20"/>
          <w:lang w:val="it-IT"/>
        </w:rPr>
        <w:t>accesso</w:t>
      </w:r>
      <w:r w:rsidR="00646B7F" w:rsidRPr="008C77EC">
        <w:rPr>
          <w:spacing w:val="40"/>
          <w:sz w:val="20"/>
          <w:szCs w:val="20"/>
          <w:lang w:val="it-IT"/>
        </w:rPr>
        <w:t xml:space="preserve"> </w:t>
      </w:r>
      <w:r w:rsidR="00646B7F" w:rsidRPr="008C77EC">
        <w:rPr>
          <w:sz w:val="20"/>
          <w:szCs w:val="20"/>
          <w:lang w:val="it-IT"/>
        </w:rPr>
        <w:t>all'assistenza</w:t>
      </w:r>
      <w:r w:rsidR="001742D4" w:rsidRPr="008C77EC">
        <w:rPr>
          <w:sz w:val="20"/>
          <w:szCs w:val="20"/>
          <w:lang w:val="it-IT"/>
        </w:rPr>
        <w:t xml:space="preserve"> </w:t>
      </w:r>
      <w:r w:rsidR="00646B7F" w:rsidRPr="008C77EC">
        <w:rPr>
          <w:spacing w:val="-2"/>
          <w:sz w:val="20"/>
          <w:szCs w:val="20"/>
          <w:lang w:val="it-IT"/>
        </w:rPr>
        <w:t>sociale,</w:t>
      </w:r>
      <w:r w:rsidR="00646B7F" w:rsidRPr="008C77EC">
        <w:rPr>
          <w:spacing w:val="-11"/>
          <w:sz w:val="20"/>
          <w:szCs w:val="20"/>
          <w:lang w:val="it-IT"/>
        </w:rPr>
        <w:t xml:space="preserve"> </w:t>
      </w:r>
      <w:r w:rsidR="00646B7F" w:rsidRPr="008C77EC">
        <w:rPr>
          <w:spacing w:val="-2"/>
          <w:sz w:val="20"/>
          <w:szCs w:val="20"/>
          <w:lang w:val="it-IT"/>
        </w:rPr>
        <w:t>ai</w:t>
      </w:r>
      <w:r w:rsidR="00646B7F" w:rsidRPr="008C77EC">
        <w:rPr>
          <w:spacing w:val="-15"/>
          <w:sz w:val="20"/>
          <w:szCs w:val="20"/>
          <w:lang w:val="it-IT"/>
        </w:rPr>
        <w:t xml:space="preserve"> </w:t>
      </w:r>
      <w:r w:rsidR="00646B7F" w:rsidRPr="008C77EC">
        <w:rPr>
          <w:spacing w:val="-2"/>
          <w:sz w:val="20"/>
          <w:szCs w:val="20"/>
          <w:lang w:val="it-IT"/>
        </w:rPr>
        <w:t>servizi</w:t>
      </w:r>
      <w:r w:rsidR="00646B7F" w:rsidRPr="008C77EC">
        <w:rPr>
          <w:spacing w:val="-10"/>
          <w:sz w:val="20"/>
          <w:szCs w:val="20"/>
          <w:lang w:val="it-IT"/>
        </w:rPr>
        <w:t xml:space="preserve"> </w:t>
      </w:r>
      <w:r w:rsidR="00646B7F" w:rsidRPr="008C77EC">
        <w:rPr>
          <w:spacing w:val="-2"/>
          <w:sz w:val="20"/>
          <w:szCs w:val="20"/>
          <w:lang w:val="it-IT"/>
        </w:rPr>
        <w:t>tradizionali</w:t>
      </w:r>
      <w:r w:rsidR="00646B7F" w:rsidRPr="008C77EC">
        <w:rPr>
          <w:spacing w:val="-11"/>
          <w:sz w:val="20"/>
          <w:szCs w:val="20"/>
          <w:lang w:val="it-IT"/>
        </w:rPr>
        <w:t xml:space="preserve"> </w:t>
      </w:r>
      <w:r w:rsidR="00646B7F" w:rsidRPr="008C77EC">
        <w:rPr>
          <w:spacing w:val="-2"/>
          <w:sz w:val="20"/>
          <w:szCs w:val="20"/>
          <w:lang w:val="it-IT"/>
        </w:rPr>
        <w:t>e</w:t>
      </w:r>
      <w:r w:rsidR="00646B7F" w:rsidRPr="008C77EC">
        <w:rPr>
          <w:spacing w:val="-9"/>
          <w:sz w:val="20"/>
          <w:szCs w:val="20"/>
          <w:lang w:val="it-IT"/>
        </w:rPr>
        <w:t xml:space="preserve"> </w:t>
      </w:r>
      <w:r w:rsidR="00646B7F" w:rsidRPr="008C77EC">
        <w:rPr>
          <w:spacing w:val="-2"/>
          <w:sz w:val="20"/>
          <w:szCs w:val="20"/>
          <w:lang w:val="it-IT"/>
        </w:rPr>
        <w:t>a</w:t>
      </w:r>
      <w:r w:rsidR="00646B7F" w:rsidRPr="008C77EC">
        <w:rPr>
          <w:spacing w:val="-11"/>
          <w:sz w:val="20"/>
          <w:szCs w:val="20"/>
          <w:lang w:val="it-IT"/>
        </w:rPr>
        <w:t xml:space="preserve"> </w:t>
      </w:r>
      <w:r w:rsidR="00646B7F" w:rsidRPr="008C77EC">
        <w:rPr>
          <w:spacing w:val="-2"/>
          <w:sz w:val="20"/>
          <w:szCs w:val="20"/>
          <w:lang w:val="it-IT"/>
        </w:rPr>
        <w:t>sistemazioni</w:t>
      </w:r>
      <w:r w:rsidR="00646B7F" w:rsidRPr="008C77EC">
        <w:rPr>
          <w:spacing w:val="-3"/>
          <w:sz w:val="20"/>
          <w:szCs w:val="20"/>
          <w:lang w:val="it-IT"/>
        </w:rPr>
        <w:t xml:space="preserve"> </w:t>
      </w:r>
      <w:r w:rsidR="00646B7F" w:rsidRPr="008C77EC">
        <w:rPr>
          <w:spacing w:val="-2"/>
          <w:sz w:val="20"/>
          <w:szCs w:val="20"/>
          <w:lang w:val="it-IT"/>
        </w:rPr>
        <w:t>ragionevoli,</w:t>
      </w:r>
      <w:r w:rsidR="00646B7F" w:rsidRPr="008C77EC">
        <w:rPr>
          <w:spacing w:val="-8"/>
          <w:sz w:val="20"/>
          <w:szCs w:val="20"/>
          <w:lang w:val="it-IT"/>
        </w:rPr>
        <w:t xml:space="preserve"> </w:t>
      </w:r>
      <w:r w:rsidR="00646B7F" w:rsidRPr="008C77EC">
        <w:rPr>
          <w:spacing w:val="-2"/>
          <w:sz w:val="20"/>
          <w:szCs w:val="20"/>
          <w:lang w:val="it-IT"/>
        </w:rPr>
        <w:t>come</w:t>
      </w:r>
      <w:r w:rsidR="00646B7F" w:rsidRPr="008C77EC">
        <w:rPr>
          <w:spacing w:val="-10"/>
          <w:sz w:val="20"/>
          <w:szCs w:val="20"/>
          <w:lang w:val="it-IT"/>
        </w:rPr>
        <w:t xml:space="preserve"> </w:t>
      </w:r>
      <w:r w:rsidR="001742D4" w:rsidRPr="008C77EC">
        <w:rPr>
          <w:spacing w:val="-2"/>
          <w:sz w:val="20"/>
          <w:szCs w:val="20"/>
          <w:lang w:val="it-IT"/>
        </w:rPr>
        <w:t>necessario</w:t>
      </w:r>
      <w:r w:rsidR="00646B7F" w:rsidRPr="008C77EC">
        <w:rPr>
          <w:spacing w:val="-2"/>
          <w:sz w:val="20"/>
          <w:szCs w:val="20"/>
          <w:lang w:val="it-IT"/>
        </w:rPr>
        <w:t>.</w:t>
      </w:r>
    </w:p>
    <w:p w:rsidR="006641B8" w:rsidRPr="008C77EC" w:rsidRDefault="00366AFD" w:rsidP="009117F3">
      <w:pPr>
        <w:pStyle w:val="Paragrafoelenco"/>
        <w:tabs>
          <w:tab w:val="left" w:pos="2254"/>
        </w:tabs>
        <w:suppressAutoHyphens/>
        <w:autoSpaceDE/>
        <w:autoSpaceDN/>
        <w:spacing w:before="120" w:line="247" w:lineRule="auto"/>
        <w:ind w:left="1134" w:right="703"/>
        <w:rPr>
          <w:sz w:val="20"/>
          <w:szCs w:val="20"/>
          <w:lang w:val="it-IT"/>
        </w:rPr>
      </w:pPr>
      <w:r w:rsidRPr="008C77EC">
        <w:rPr>
          <w:sz w:val="20"/>
          <w:szCs w:val="20"/>
          <w:lang w:val="it-IT"/>
        </w:rPr>
        <w:t xml:space="preserve">114. </w:t>
      </w:r>
      <w:r w:rsidR="00646B7F" w:rsidRPr="008C77EC">
        <w:rPr>
          <w:sz w:val="20"/>
          <w:szCs w:val="20"/>
          <w:lang w:val="it-IT"/>
        </w:rPr>
        <w:t>Nella</w:t>
      </w:r>
      <w:r w:rsidR="00646B7F" w:rsidRPr="008C77EC">
        <w:rPr>
          <w:spacing w:val="-5"/>
          <w:sz w:val="20"/>
          <w:szCs w:val="20"/>
          <w:lang w:val="it-IT"/>
        </w:rPr>
        <w:t xml:space="preserve"> </w:t>
      </w:r>
      <w:r w:rsidR="00646B7F" w:rsidRPr="008C77EC">
        <w:rPr>
          <w:sz w:val="20"/>
          <w:szCs w:val="20"/>
          <w:lang w:val="it-IT"/>
        </w:rPr>
        <w:t>preparazione</w:t>
      </w:r>
      <w:r w:rsidR="00646B7F" w:rsidRPr="008C77EC">
        <w:rPr>
          <w:spacing w:val="17"/>
          <w:sz w:val="20"/>
          <w:szCs w:val="20"/>
          <w:lang w:val="it-IT"/>
        </w:rPr>
        <w:t xml:space="preserve"> </w:t>
      </w:r>
      <w:r w:rsidR="00646B7F" w:rsidRPr="008C77EC">
        <w:rPr>
          <w:sz w:val="20"/>
          <w:szCs w:val="20"/>
          <w:lang w:val="it-IT"/>
        </w:rPr>
        <w:t>alle</w:t>
      </w:r>
      <w:r w:rsidR="00646B7F" w:rsidRPr="008C77EC">
        <w:rPr>
          <w:spacing w:val="-3"/>
          <w:sz w:val="20"/>
          <w:szCs w:val="20"/>
          <w:lang w:val="it-IT"/>
        </w:rPr>
        <w:t xml:space="preserve"> </w:t>
      </w:r>
      <w:r w:rsidR="00646B7F" w:rsidRPr="008C77EC">
        <w:rPr>
          <w:sz w:val="20"/>
          <w:szCs w:val="20"/>
          <w:lang w:val="it-IT"/>
        </w:rPr>
        <w:t>emergenze</w:t>
      </w:r>
      <w:r w:rsidR="00646B7F" w:rsidRPr="008C77EC">
        <w:rPr>
          <w:spacing w:val="-3"/>
          <w:sz w:val="20"/>
          <w:szCs w:val="20"/>
          <w:lang w:val="it-IT"/>
        </w:rPr>
        <w:t xml:space="preserve"> </w:t>
      </w:r>
      <w:r w:rsidR="00646B7F" w:rsidRPr="008C77EC">
        <w:rPr>
          <w:sz w:val="20"/>
          <w:szCs w:val="20"/>
          <w:lang w:val="it-IT"/>
        </w:rPr>
        <w:t>e</w:t>
      </w:r>
      <w:r w:rsidR="00646B7F" w:rsidRPr="008C77EC">
        <w:rPr>
          <w:spacing w:val="18"/>
          <w:sz w:val="20"/>
          <w:szCs w:val="20"/>
          <w:lang w:val="it-IT"/>
        </w:rPr>
        <w:t xml:space="preserve"> </w:t>
      </w:r>
      <w:r w:rsidR="00646B7F" w:rsidRPr="008C77EC">
        <w:rPr>
          <w:sz w:val="20"/>
          <w:szCs w:val="20"/>
          <w:lang w:val="it-IT"/>
        </w:rPr>
        <w:t>durante</w:t>
      </w:r>
      <w:r w:rsidR="00646B7F" w:rsidRPr="008C77EC">
        <w:rPr>
          <w:spacing w:val="-7"/>
          <w:sz w:val="20"/>
          <w:szCs w:val="20"/>
          <w:lang w:val="it-IT"/>
        </w:rPr>
        <w:t xml:space="preserve"> </w:t>
      </w:r>
      <w:r w:rsidR="00646B7F" w:rsidRPr="008C77EC">
        <w:rPr>
          <w:sz w:val="20"/>
          <w:szCs w:val="20"/>
          <w:lang w:val="it-IT"/>
        </w:rPr>
        <w:t>le</w:t>
      </w:r>
      <w:r w:rsidR="00646B7F" w:rsidRPr="008C77EC">
        <w:rPr>
          <w:spacing w:val="-6"/>
          <w:sz w:val="20"/>
          <w:szCs w:val="20"/>
          <w:lang w:val="it-IT"/>
        </w:rPr>
        <w:t xml:space="preserve"> </w:t>
      </w:r>
      <w:r w:rsidR="00646B7F" w:rsidRPr="008C77EC">
        <w:rPr>
          <w:sz w:val="20"/>
          <w:szCs w:val="20"/>
          <w:lang w:val="it-IT"/>
        </w:rPr>
        <w:t>emergenze, gli</w:t>
      </w:r>
      <w:r w:rsidR="00646B7F" w:rsidRPr="008C77EC">
        <w:rPr>
          <w:spacing w:val="-7"/>
          <w:sz w:val="20"/>
          <w:szCs w:val="20"/>
          <w:lang w:val="it-IT"/>
        </w:rPr>
        <w:t xml:space="preserve"> </w:t>
      </w:r>
      <w:r w:rsidR="005E3F85" w:rsidRPr="008C77EC">
        <w:rPr>
          <w:sz w:val="20"/>
          <w:szCs w:val="20"/>
          <w:lang w:val="it-IT"/>
        </w:rPr>
        <w:t>Stati parti</w:t>
      </w:r>
      <w:r w:rsidR="00646B7F" w:rsidRPr="008C77EC">
        <w:rPr>
          <w:spacing w:val="-9"/>
          <w:sz w:val="20"/>
          <w:szCs w:val="20"/>
          <w:lang w:val="it-IT"/>
        </w:rPr>
        <w:t xml:space="preserve"> </w:t>
      </w:r>
      <w:r w:rsidR="00646B7F" w:rsidRPr="008C77EC">
        <w:rPr>
          <w:sz w:val="20"/>
          <w:szCs w:val="20"/>
          <w:lang w:val="it-IT"/>
        </w:rPr>
        <w:t>dovrebbero garantire l'uso e</w:t>
      </w:r>
      <w:r w:rsidR="00646B7F" w:rsidRPr="008C77EC">
        <w:rPr>
          <w:spacing w:val="40"/>
          <w:sz w:val="20"/>
          <w:szCs w:val="20"/>
          <w:lang w:val="it-IT"/>
        </w:rPr>
        <w:t xml:space="preserve"> </w:t>
      </w:r>
      <w:r w:rsidR="00646B7F" w:rsidRPr="008C77EC">
        <w:rPr>
          <w:sz w:val="20"/>
          <w:szCs w:val="20"/>
          <w:lang w:val="it-IT"/>
        </w:rPr>
        <w:t>la raccolta</w:t>
      </w:r>
      <w:r w:rsidR="00646B7F" w:rsidRPr="008C77EC">
        <w:rPr>
          <w:spacing w:val="40"/>
          <w:sz w:val="20"/>
          <w:szCs w:val="20"/>
          <w:lang w:val="it-IT"/>
        </w:rPr>
        <w:t xml:space="preserve"> </w:t>
      </w:r>
      <w:r w:rsidR="00646B7F" w:rsidRPr="008C77EC">
        <w:rPr>
          <w:sz w:val="20"/>
          <w:szCs w:val="20"/>
          <w:lang w:val="it-IT"/>
        </w:rPr>
        <w:t>di dati disaggregati. La riduzione del rischio di catastrofi richiede un approccio multi rischio e</w:t>
      </w:r>
      <w:r w:rsidR="00646B7F" w:rsidRPr="008C77EC">
        <w:rPr>
          <w:spacing w:val="40"/>
          <w:sz w:val="20"/>
          <w:szCs w:val="20"/>
          <w:lang w:val="it-IT"/>
        </w:rPr>
        <w:t xml:space="preserve"> </w:t>
      </w:r>
      <w:r w:rsidR="00646B7F" w:rsidRPr="008C77EC">
        <w:rPr>
          <w:sz w:val="20"/>
          <w:szCs w:val="20"/>
          <w:lang w:val="it-IT"/>
        </w:rPr>
        <w:t>un processo decisionale inclusivo e informato sui rischi,</w:t>
      </w:r>
      <w:r w:rsidR="00646B7F" w:rsidRPr="008C77EC">
        <w:rPr>
          <w:spacing w:val="32"/>
          <w:sz w:val="20"/>
          <w:szCs w:val="20"/>
          <w:lang w:val="it-IT"/>
        </w:rPr>
        <w:t xml:space="preserve"> </w:t>
      </w:r>
      <w:r w:rsidR="00646B7F" w:rsidRPr="008C77EC">
        <w:rPr>
          <w:sz w:val="20"/>
          <w:szCs w:val="20"/>
          <w:lang w:val="it-IT"/>
        </w:rPr>
        <w:t>basato</w:t>
      </w:r>
      <w:r w:rsidR="00646B7F" w:rsidRPr="008C77EC">
        <w:rPr>
          <w:spacing w:val="22"/>
          <w:sz w:val="20"/>
          <w:szCs w:val="20"/>
          <w:lang w:val="it-IT"/>
        </w:rPr>
        <w:t xml:space="preserve"> </w:t>
      </w:r>
      <w:r w:rsidR="00646B7F" w:rsidRPr="008C77EC">
        <w:rPr>
          <w:sz w:val="20"/>
          <w:szCs w:val="20"/>
          <w:lang w:val="it-IT"/>
        </w:rPr>
        <w:t>sullo scambio</w:t>
      </w:r>
      <w:r w:rsidR="00646B7F" w:rsidRPr="008C77EC">
        <w:rPr>
          <w:spacing w:val="22"/>
          <w:sz w:val="20"/>
          <w:szCs w:val="20"/>
          <w:lang w:val="it-IT"/>
        </w:rPr>
        <w:t xml:space="preserve"> </w:t>
      </w:r>
      <w:r w:rsidR="00646B7F" w:rsidRPr="008C77EC">
        <w:rPr>
          <w:sz w:val="20"/>
          <w:szCs w:val="20"/>
          <w:lang w:val="it-IT"/>
        </w:rPr>
        <w:t>aperto e</w:t>
      </w:r>
      <w:r w:rsidR="00646B7F" w:rsidRPr="008C77EC">
        <w:rPr>
          <w:spacing w:val="22"/>
          <w:sz w:val="20"/>
          <w:szCs w:val="20"/>
          <w:lang w:val="it-IT"/>
        </w:rPr>
        <w:t xml:space="preserve"> </w:t>
      </w:r>
      <w:r w:rsidR="00646B7F" w:rsidRPr="008C77EC">
        <w:rPr>
          <w:sz w:val="20"/>
          <w:szCs w:val="20"/>
          <w:lang w:val="it-IT"/>
        </w:rPr>
        <w:t>sulla</w:t>
      </w:r>
      <w:r w:rsidR="00646B7F" w:rsidRPr="008C77EC">
        <w:rPr>
          <w:spacing w:val="30"/>
          <w:sz w:val="20"/>
          <w:szCs w:val="20"/>
          <w:lang w:val="it-IT"/>
        </w:rPr>
        <w:t xml:space="preserve"> </w:t>
      </w:r>
      <w:r w:rsidR="00646B7F" w:rsidRPr="008C77EC">
        <w:rPr>
          <w:sz w:val="20"/>
          <w:szCs w:val="20"/>
          <w:lang w:val="it-IT"/>
        </w:rPr>
        <w:t>diffusione</w:t>
      </w:r>
      <w:r w:rsidR="00646B7F" w:rsidRPr="008C77EC">
        <w:rPr>
          <w:spacing w:val="26"/>
          <w:sz w:val="20"/>
          <w:szCs w:val="20"/>
          <w:lang w:val="it-IT"/>
        </w:rPr>
        <w:t xml:space="preserve"> </w:t>
      </w:r>
      <w:r w:rsidR="00646B7F" w:rsidRPr="008C77EC">
        <w:rPr>
          <w:sz w:val="20"/>
          <w:szCs w:val="20"/>
          <w:lang w:val="it-IT"/>
        </w:rPr>
        <w:t>di</w:t>
      </w:r>
      <w:r w:rsidR="00646B7F" w:rsidRPr="008C77EC">
        <w:rPr>
          <w:spacing w:val="30"/>
          <w:sz w:val="20"/>
          <w:szCs w:val="20"/>
          <w:lang w:val="it-IT"/>
        </w:rPr>
        <w:t xml:space="preserve"> </w:t>
      </w:r>
      <w:r w:rsidR="00646B7F" w:rsidRPr="008C77EC">
        <w:rPr>
          <w:sz w:val="20"/>
          <w:szCs w:val="20"/>
          <w:lang w:val="it-IT"/>
        </w:rPr>
        <w:t>dati</w:t>
      </w:r>
      <w:r w:rsidR="00646B7F" w:rsidRPr="008C77EC">
        <w:rPr>
          <w:spacing w:val="22"/>
          <w:sz w:val="20"/>
          <w:szCs w:val="20"/>
          <w:lang w:val="it-IT"/>
        </w:rPr>
        <w:t xml:space="preserve"> </w:t>
      </w:r>
      <w:r w:rsidR="00646B7F" w:rsidRPr="008C77EC">
        <w:rPr>
          <w:sz w:val="20"/>
          <w:szCs w:val="20"/>
          <w:lang w:val="it-IT"/>
        </w:rPr>
        <w:t>disaggregati</w:t>
      </w:r>
      <w:r w:rsidR="00646B7F" w:rsidRPr="008C77EC">
        <w:rPr>
          <w:spacing w:val="40"/>
          <w:sz w:val="20"/>
          <w:szCs w:val="20"/>
          <w:lang w:val="it-IT"/>
        </w:rPr>
        <w:t xml:space="preserve"> </w:t>
      </w:r>
      <w:r w:rsidR="00646B7F" w:rsidRPr="008C77EC">
        <w:rPr>
          <w:sz w:val="20"/>
          <w:szCs w:val="20"/>
          <w:lang w:val="it-IT"/>
        </w:rPr>
        <w:t>anche per sesso, età e disabilità, e di informazioni accessibili sul sostegno di cui le persone con disabilità hanno bisogno nell'intero ciclo del programma</w:t>
      </w:r>
      <w:r w:rsidR="00646B7F" w:rsidRPr="008C77EC">
        <w:rPr>
          <w:spacing w:val="40"/>
          <w:sz w:val="20"/>
          <w:szCs w:val="20"/>
          <w:lang w:val="it-IT"/>
        </w:rPr>
        <w:t xml:space="preserve"> </w:t>
      </w:r>
      <w:r w:rsidR="00646B7F" w:rsidRPr="008C77EC">
        <w:rPr>
          <w:sz w:val="20"/>
          <w:szCs w:val="20"/>
          <w:lang w:val="it-IT"/>
        </w:rPr>
        <w:t xml:space="preserve">umanitario. Gli stessi dati e informazioni sono necessari </w:t>
      </w:r>
      <w:r w:rsidR="00F83FF4" w:rsidRPr="008C77EC">
        <w:rPr>
          <w:sz w:val="20"/>
          <w:szCs w:val="20"/>
          <w:lang w:val="it-IT"/>
        </w:rPr>
        <w:t xml:space="preserve">relativamente a </w:t>
      </w:r>
      <w:r w:rsidR="00646B7F" w:rsidRPr="008C77EC">
        <w:rPr>
          <w:sz w:val="20"/>
          <w:szCs w:val="20"/>
          <w:lang w:val="it-IT"/>
        </w:rPr>
        <w:t xml:space="preserve">coloro che vivono in istituti e/o stanno attraversando processi di </w:t>
      </w:r>
      <w:r w:rsidR="00646B7F" w:rsidRPr="008C77EC">
        <w:rPr>
          <w:spacing w:val="-2"/>
          <w:sz w:val="20"/>
          <w:szCs w:val="20"/>
          <w:lang w:val="it-IT"/>
        </w:rPr>
        <w:t>deistituzionalizzazione.</w:t>
      </w:r>
    </w:p>
    <w:p w:rsidR="00D25279" w:rsidRPr="008C77EC" w:rsidRDefault="00D25279" w:rsidP="005A613B">
      <w:pPr>
        <w:pStyle w:val="Titolo1"/>
        <w:numPr>
          <w:ilvl w:val="0"/>
          <w:numId w:val="43"/>
        </w:numPr>
        <w:tabs>
          <w:tab w:val="left" w:pos="1687"/>
          <w:tab w:val="left" w:pos="1688"/>
        </w:tabs>
        <w:suppressAutoHyphens/>
        <w:autoSpaceDE/>
        <w:autoSpaceDN/>
        <w:spacing w:before="89"/>
        <w:ind w:right="701"/>
        <w:rPr>
          <w:rFonts w:ascii="Arial" w:hAnsi="Arial"/>
          <w:b w:val="0"/>
          <w:sz w:val="25"/>
        </w:rPr>
      </w:pPr>
      <w:r w:rsidRPr="008C77EC">
        <w:rPr>
          <w:w w:val="105"/>
        </w:rPr>
        <w:t>Rimedi,</w:t>
      </w:r>
      <w:r w:rsidRPr="008C77EC">
        <w:rPr>
          <w:spacing w:val="-5"/>
          <w:w w:val="105"/>
        </w:rPr>
        <w:t xml:space="preserve"> </w:t>
      </w:r>
      <w:r w:rsidRPr="008C77EC">
        <w:rPr>
          <w:w w:val="105"/>
        </w:rPr>
        <w:t>riparazioni</w:t>
      </w:r>
      <w:r w:rsidRPr="008C77EC">
        <w:rPr>
          <w:spacing w:val="35"/>
          <w:w w:val="105"/>
        </w:rPr>
        <w:t xml:space="preserve"> </w:t>
      </w:r>
      <w:r w:rsidRPr="008C77EC">
        <w:rPr>
          <w:w w:val="105"/>
        </w:rPr>
        <w:t>e</w:t>
      </w:r>
      <w:r w:rsidRPr="008C77EC">
        <w:rPr>
          <w:spacing w:val="18"/>
          <w:w w:val="105"/>
        </w:rPr>
        <w:t xml:space="preserve"> </w:t>
      </w:r>
      <w:r w:rsidRPr="008C77EC">
        <w:rPr>
          <w:spacing w:val="-2"/>
          <w:w w:val="105"/>
        </w:rPr>
        <w:t>risarcimenti</w:t>
      </w:r>
    </w:p>
    <w:p w:rsidR="00D25279" w:rsidRPr="008C77EC" w:rsidRDefault="00D25279" w:rsidP="005C6044">
      <w:pPr>
        <w:pStyle w:val="Corpotesto"/>
        <w:spacing w:before="2"/>
        <w:ind w:right="701"/>
        <w:rPr>
          <w:b/>
          <w:sz w:val="23"/>
        </w:rPr>
      </w:pPr>
    </w:p>
    <w:p w:rsidR="006641B8" w:rsidRPr="008C77EC" w:rsidRDefault="00133431" w:rsidP="009117F3">
      <w:pPr>
        <w:pStyle w:val="Paragrafoelenco"/>
        <w:tabs>
          <w:tab w:val="left" w:pos="2254"/>
        </w:tabs>
        <w:suppressAutoHyphens/>
        <w:autoSpaceDE/>
        <w:autoSpaceDN/>
        <w:spacing w:before="120" w:line="264" w:lineRule="auto"/>
        <w:ind w:left="1134" w:right="703"/>
        <w:rPr>
          <w:sz w:val="20"/>
          <w:szCs w:val="20"/>
          <w:lang w:val="it-IT"/>
        </w:rPr>
      </w:pPr>
      <w:r w:rsidRPr="008C77EC">
        <w:rPr>
          <w:w w:val="105"/>
          <w:sz w:val="20"/>
          <w:szCs w:val="20"/>
          <w:lang w:val="it-IT"/>
        </w:rPr>
        <w:t xml:space="preserve">115. </w:t>
      </w:r>
      <w:r w:rsidR="00C85C0F" w:rsidRPr="008C77EC">
        <w:rPr>
          <w:w w:val="105"/>
          <w:sz w:val="20"/>
          <w:szCs w:val="20"/>
          <w:lang w:val="it-IT"/>
        </w:rPr>
        <w:t xml:space="preserve">Gli Stati parti devono riconoscere l'istituzionalizzazione in tutte le sue forme come una violazione multipla dei diritti sanciti dalla Convenzione. I fattori aggravanti possono includere la negazione di un </w:t>
      </w:r>
      <w:r w:rsidRPr="008C77EC">
        <w:rPr>
          <w:w w:val="105"/>
          <w:sz w:val="20"/>
          <w:szCs w:val="20"/>
          <w:lang w:val="it-IT"/>
        </w:rPr>
        <w:t>rimedio</w:t>
      </w:r>
      <w:r w:rsidR="00C85C0F" w:rsidRPr="008C77EC">
        <w:rPr>
          <w:w w:val="105"/>
          <w:sz w:val="20"/>
          <w:szCs w:val="20"/>
          <w:lang w:val="it-IT"/>
        </w:rPr>
        <w:t xml:space="preserve"> </w:t>
      </w:r>
      <w:r w:rsidRPr="008C77EC">
        <w:rPr>
          <w:w w:val="105"/>
          <w:sz w:val="20"/>
          <w:szCs w:val="20"/>
          <w:lang w:val="it-IT"/>
        </w:rPr>
        <w:t>efficace</w:t>
      </w:r>
      <w:r w:rsidR="00C85C0F" w:rsidRPr="008C77EC">
        <w:rPr>
          <w:w w:val="105"/>
          <w:sz w:val="20"/>
          <w:szCs w:val="20"/>
          <w:lang w:val="it-IT"/>
        </w:rPr>
        <w:t>, la durata del</w:t>
      </w:r>
      <w:r w:rsidR="00F83FF4" w:rsidRPr="008C77EC">
        <w:rPr>
          <w:w w:val="105"/>
          <w:sz w:val="20"/>
          <w:szCs w:val="20"/>
          <w:lang w:val="it-IT"/>
        </w:rPr>
        <w:t>l'istituzionalizzazione</w:t>
      </w:r>
      <w:r w:rsidR="00C85C0F" w:rsidRPr="008C77EC">
        <w:rPr>
          <w:w w:val="105"/>
          <w:sz w:val="20"/>
          <w:szCs w:val="20"/>
          <w:lang w:val="it-IT"/>
        </w:rPr>
        <w:t xml:space="preserve">, la sottoposizione ad interventi medici forzati o altre violenze o abusi, nonché </w:t>
      </w:r>
      <w:r w:rsidR="00F83FF4" w:rsidRPr="008C77EC">
        <w:rPr>
          <w:w w:val="105"/>
          <w:sz w:val="20"/>
          <w:szCs w:val="20"/>
          <w:lang w:val="it-IT"/>
        </w:rPr>
        <w:t xml:space="preserve">le </w:t>
      </w:r>
      <w:r w:rsidR="00C85C0F" w:rsidRPr="008C77EC">
        <w:rPr>
          <w:w w:val="105"/>
          <w:sz w:val="20"/>
          <w:szCs w:val="20"/>
          <w:lang w:val="it-IT"/>
        </w:rPr>
        <w:t>condizioni inumane e degradanti.</w:t>
      </w:r>
    </w:p>
    <w:p w:rsidR="006641B8" w:rsidRPr="008C77EC" w:rsidRDefault="00F11372" w:rsidP="009117F3">
      <w:pPr>
        <w:pStyle w:val="Paragrafoelenco"/>
        <w:tabs>
          <w:tab w:val="left" w:pos="2254"/>
        </w:tabs>
        <w:suppressAutoHyphens/>
        <w:autoSpaceDE/>
        <w:autoSpaceDN/>
        <w:spacing w:before="120" w:line="264" w:lineRule="auto"/>
        <w:ind w:left="1134" w:right="703"/>
        <w:rPr>
          <w:sz w:val="20"/>
          <w:szCs w:val="20"/>
          <w:lang w:val="it-IT"/>
        </w:rPr>
      </w:pPr>
      <w:r w:rsidRPr="008C77EC">
        <w:rPr>
          <w:w w:val="105"/>
          <w:sz w:val="20"/>
          <w:szCs w:val="20"/>
          <w:lang w:val="it-IT"/>
        </w:rPr>
        <w:t xml:space="preserve">116. </w:t>
      </w:r>
      <w:r w:rsidR="00C85C0F" w:rsidRPr="008C77EC">
        <w:rPr>
          <w:w w:val="105"/>
          <w:sz w:val="20"/>
          <w:szCs w:val="20"/>
          <w:lang w:val="it-IT"/>
        </w:rPr>
        <w:t xml:space="preserve">Gli Stati parti dovrebbero impegnarsi a individuare e a rimediare all'istituzionalizzazione e ai danni che ne derivano, in conformità con i loro obblighi internazionali, in particolare la Convenzione, i Principi e le Linee </w:t>
      </w:r>
      <w:r w:rsidR="00F83FF4" w:rsidRPr="008C77EC">
        <w:rPr>
          <w:w w:val="105"/>
          <w:sz w:val="20"/>
          <w:szCs w:val="20"/>
          <w:lang w:val="it-IT"/>
        </w:rPr>
        <w:t xml:space="preserve">Guida Internazionali </w:t>
      </w:r>
      <w:r w:rsidR="00F96A79" w:rsidRPr="008C77EC">
        <w:rPr>
          <w:w w:val="105"/>
          <w:sz w:val="20"/>
          <w:szCs w:val="20"/>
          <w:lang w:val="it-IT"/>
        </w:rPr>
        <w:t>s</w:t>
      </w:r>
      <w:r w:rsidR="00F83FF4" w:rsidRPr="008C77EC">
        <w:rPr>
          <w:w w:val="105"/>
          <w:sz w:val="20"/>
          <w:szCs w:val="20"/>
          <w:lang w:val="it-IT"/>
        </w:rPr>
        <w:t>ull'</w:t>
      </w:r>
      <w:r w:rsidR="00F96A79" w:rsidRPr="008C77EC">
        <w:rPr>
          <w:w w:val="105"/>
          <w:sz w:val="20"/>
          <w:szCs w:val="20"/>
          <w:lang w:val="it-IT"/>
        </w:rPr>
        <w:t>A</w:t>
      </w:r>
      <w:r w:rsidR="00F83FF4" w:rsidRPr="008C77EC">
        <w:rPr>
          <w:w w:val="105"/>
          <w:sz w:val="20"/>
          <w:szCs w:val="20"/>
          <w:lang w:val="it-IT"/>
        </w:rPr>
        <w:t>ccesso</w:t>
      </w:r>
      <w:r w:rsidR="00F83FF4" w:rsidRPr="008C77EC">
        <w:rPr>
          <w:spacing w:val="40"/>
          <w:w w:val="105"/>
          <w:sz w:val="20"/>
          <w:szCs w:val="20"/>
          <w:lang w:val="it-IT"/>
        </w:rPr>
        <w:t xml:space="preserve"> </w:t>
      </w:r>
      <w:r w:rsidR="00F96A79" w:rsidRPr="008C77EC">
        <w:rPr>
          <w:spacing w:val="40"/>
          <w:w w:val="105"/>
          <w:sz w:val="20"/>
          <w:szCs w:val="20"/>
          <w:lang w:val="it-IT"/>
        </w:rPr>
        <w:t>a</w:t>
      </w:r>
      <w:r w:rsidR="00F83FF4" w:rsidRPr="008C77EC">
        <w:rPr>
          <w:w w:val="105"/>
          <w:sz w:val="20"/>
          <w:szCs w:val="20"/>
          <w:lang w:val="it-IT"/>
        </w:rPr>
        <w:t>lla</w:t>
      </w:r>
      <w:r w:rsidR="00F83FF4" w:rsidRPr="008C77EC">
        <w:rPr>
          <w:spacing w:val="40"/>
          <w:w w:val="105"/>
          <w:sz w:val="20"/>
          <w:szCs w:val="20"/>
          <w:lang w:val="it-IT"/>
        </w:rPr>
        <w:t xml:space="preserve"> </w:t>
      </w:r>
      <w:r w:rsidR="00F83FF4" w:rsidRPr="008C77EC">
        <w:rPr>
          <w:w w:val="105"/>
          <w:sz w:val="20"/>
          <w:szCs w:val="20"/>
          <w:lang w:val="it-IT"/>
        </w:rPr>
        <w:t>Giustizia</w:t>
      </w:r>
      <w:r w:rsidR="00F96A79" w:rsidRPr="008C77EC">
        <w:rPr>
          <w:spacing w:val="40"/>
          <w:w w:val="105"/>
          <w:sz w:val="20"/>
          <w:szCs w:val="20"/>
          <w:lang w:val="it-IT"/>
        </w:rPr>
        <w:t xml:space="preserve"> p</w:t>
      </w:r>
      <w:r w:rsidR="00F83FF4" w:rsidRPr="008C77EC">
        <w:rPr>
          <w:w w:val="105"/>
          <w:sz w:val="20"/>
          <w:szCs w:val="20"/>
          <w:lang w:val="it-IT"/>
        </w:rPr>
        <w:t>er</w:t>
      </w:r>
      <w:r w:rsidR="00F83FF4" w:rsidRPr="008C77EC">
        <w:rPr>
          <w:spacing w:val="40"/>
          <w:w w:val="105"/>
          <w:sz w:val="20"/>
          <w:szCs w:val="20"/>
          <w:lang w:val="it-IT"/>
        </w:rPr>
        <w:t xml:space="preserve"> </w:t>
      </w:r>
      <w:r w:rsidR="00F96A79" w:rsidRPr="008C77EC">
        <w:rPr>
          <w:spacing w:val="40"/>
          <w:w w:val="105"/>
          <w:sz w:val="20"/>
          <w:szCs w:val="20"/>
          <w:lang w:val="it-IT"/>
        </w:rPr>
        <w:t>l</w:t>
      </w:r>
      <w:r w:rsidR="00F83FF4" w:rsidRPr="008C77EC">
        <w:rPr>
          <w:w w:val="105"/>
          <w:sz w:val="20"/>
          <w:szCs w:val="20"/>
          <w:lang w:val="it-IT"/>
        </w:rPr>
        <w:t xml:space="preserve">e Persone </w:t>
      </w:r>
      <w:r w:rsidR="00F96A79" w:rsidRPr="008C77EC">
        <w:rPr>
          <w:w w:val="105"/>
          <w:sz w:val="20"/>
          <w:szCs w:val="20"/>
          <w:lang w:val="it-IT"/>
        </w:rPr>
        <w:t>c</w:t>
      </w:r>
      <w:r w:rsidR="00F83FF4" w:rsidRPr="008C77EC">
        <w:rPr>
          <w:w w:val="105"/>
          <w:sz w:val="20"/>
          <w:szCs w:val="20"/>
          <w:lang w:val="it-IT"/>
        </w:rPr>
        <w:t>on Disabilit</w:t>
      </w:r>
      <w:r w:rsidR="00C85C0F" w:rsidRPr="008C77EC">
        <w:rPr>
          <w:w w:val="105"/>
          <w:sz w:val="20"/>
          <w:szCs w:val="20"/>
          <w:lang w:val="it-IT"/>
        </w:rPr>
        <w:t>à,</w:t>
      </w:r>
      <w:r w:rsidR="00C85C0F" w:rsidRPr="008C77EC">
        <w:rPr>
          <w:spacing w:val="40"/>
          <w:w w:val="105"/>
          <w:sz w:val="20"/>
          <w:szCs w:val="20"/>
          <w:lang w:val="it-IT"/>
        </w:rPr>
        <w:t xml:space="preserve"> </w:t>
      </w:r>
      <w:r w:rsidR="00C85C0F" w:rsidRPr="008C77EC">
        <w:rPr>
          <w:w w:val="105"/>
          <w:sz w:val="20"/>
          <w:szCs w:val="20"/>
          <w:lang w:val="it-IT"/>
        </w:rPr>
        <w:t>le</w:t>
      </w:r>
      <w:r w:rsidR="00C85C0F" w:rsidRPr="008C77EC">
        <w:rPr>
          <w:spacing w:val="40"/>
          <w:w w:val="105"/>
          <w:sz w:val="20"/>
          <w:szCs w:val="20"/>
          <w:lang w:val="it-IT"/>
        </w:rPr>
        <w:t xml:space="preserve"> </w:t>
      </w:r>
      <w:r w:rsidR="00C85C0F" w:rsidRPr="008C77EC">
        <w:rPr>
          <w:w w:val="105"/>
          <w:sz w:val="20"/>
          <w:szCs w:val="20"/>
          <w:lang w:val="it-IT"/>
        </w:rPr>
        <w:t>linee guida</w:t>
      </w:r>
      <w:r w:rsidR="00C85C0F" w:rsidRPr="008C77EC">
        <w:rPr>
          <w:spacing w:val="40"/>
          <w:w w:val="105"/>
          <w:sz w:val="20"/>
          <w:szCs w:val="20"/>
          <w:lang w:val="it-IT"/>
        </w:rPr>
        <w:t xml:space="preserve"> </w:t>
      </w:r>
      <w:r w:rsidR="00C85C0F" w:rsidRPr="008C77EC">
        <w:rPr>
          <w:w w:val="105"/>
          <w:sz w:val="20"/>
          <w:szCs w:val="20"/>
          <w:lang w:val="it-IT"/>
        </w:rPr>
        <w:t xml:space="preserve">del Comitato sul diritto alla libertà e alla sicurezza delle persone con disabilità, i Principi </w:t>
      </w:r>
      <w:r w:rsidR="00F96A79" w:rsidRPr="008C77EC">
        <w:rPr>
          <w:w w:val="105"/>
          <w:sz w:val="20"/>
          <w:szCs w:val="20"/>
          <w:lang w:val="it-IT"/>
        </w:rPr>
        <w:t>F</w:t>
      </w:r>
      <w:r w:rsidR="00C85C0F" w:rsidRPr="008C77EC">
        <w:rPr>
          <w:w w:val="105"/>
          <w:sz w:val="20"/>
          <w:szCs w:val="20"/>
          <w:lang w:val="it-IT"/>
        </w:rPr>
        <w:t xml:space="preserve">ondamentali e le Linee </w:t>
      </w:r>
      <w:r w:rsidR="00F96A79" w:rsidRPr="008C77EC">
        <w:rPr>
          <w:w w:val="105"/>
          <w:sz w:val="20"/>
          <w:szCs w:val="20"/>
          <w:lang w:val="it-IT"/>
        </w:rPr>
        <w:t>G</w:t>
      </w:r>
      <w:r w:rsidR="00C85C0F" w:rsidRPr="008C77EC">
        <w:rPr>
          <w:w w:val="105"/>
          <w:sz w:val="20"/>
          <w:szCs w:val="20"/>
          <w:lang w:val="it-IT"/>
        </w:rPr>
        <w:t xml:space="preserve">uida delle Nazioni Unite sui </w:t>
      </w:r>
      <w:r w:rsidR="00F96A79" w:rsidRPr="008C77EC">
        <w:rPr>
          <w:w w:val="105"/>
          <w:sz w:val="20"/>
          <w:szCs w:val="20"/>
          <w:lang w:val="it-IT"/>
        </w:rPr>
        <w:t>Rimedi e le Procedure per il Diritto di Chiunque sia Privato della Libertà</w:t>
      </w:r>
      <w:r w:rsidR="00F96A79" w:rsidRPr="008C77EC">
        <w:rPr>
          <w:spacing w:val="40"/>
          <w:w w:val="105"/>
          <w:sz w:val="20"/>
          <w:szCs w:val="20"/>
          <w:lang w:val="it-IT"/>
        </w:rPr>
        <w:t xml:space="preserve"> d</w:t>
      </w:r>
      <w:r w:rsidR="00F96A79" w:rsidRPr="008C77EC">
        <w:rPr>
          <w:w w:val="105"/>
          <w:sz w:val="20"/>
          <w:szCs w:val="20"/>
          <w:lang w:val="it-IT"/>
        </w:rPr>
        <w:t>i adire un Tribunal</w:t>
      </w:r>
      <w:r w:rsidR="00C85C0F" w:rsidRPr="008C77EC">
        <w:rPr>
          <w:w w:val="105"/>
          <w:sz w:val="20"/>
          <w:szCs w:val="20"/>
          <w:lang w:val="it-IT"/>
        </w:rPr>
        <w:t>e,</w:t>
      </w:r>
      <w:r w:rsidR="00C85C0F" w:rsidRPr="008C77EC">
        <w:rPr>
          <w:spacing w:val="40"/>
          <w:w w:val="105"/>
          <w:sz w:val="20"/>
          <w:szCs w:val="20"/>
          <w:lang w:val="it-IT"/>
        </w:rPr>
        <w:t xml:space="preserve"> </w:t>
      </w:r>
      <w:r w:rsidR="00C85C0F" w:rsidRPr="008C77EC">
        <w:rPr>
          <w:w w:val="105"/>
          <w:sz w:val="20"/>
          <w:szCs w:val="20"/>
          <w:lang w:val="it-IT"/>
        </w:rPr>
        <w:t>e i Principi</w:t>
      </w:r>
      <w:r w:rsidR="00C85C0F" w:rsidRPr="008C77EC">
        <w:rPr>
          <w:spacing w:val="40"/>
          <w:w w:val="105"/>
          <w:sz w:val="20"/>
          <w:szCs w:val="20"/>
          <w:lang w:val="it-IT"/>
        </w:rPr>
        <w:t xml:space="preserve"> </w:t>
      </w:r>
      <w:r w:rsidR="00F96A79" w:rsidRPr="008C77EC">
        <w:rPr>
          <w:spacing w:val="40"/>
          <w:w w:val="105"/>
          <w:sz w:val="20"/>
          <w:szCs w:val="20"/>
          <w:lang w:val="it-IT"/>
        </w:rPr>
        <w:t>F</w:t>
      </w:r>
      <w:r w:rsidR="00C85C0F" w:rsidRPr="008C77EC">
        <w:rPr>
          <w:w w:val="105"/>
          <w:sz w:val="20"/>
          <w:szCs w:val="20"/>
          <w:lang w:val="it-IT"/>
        </w:rPr>
        <w:t>ondamentali e le</w:t>
      </w:r>
      <w:r w:rsidR="00C85C0F" w:rsidRPr="008C77EC">
        <w:rPr>
          <w:spacing w:val="40"/>
          <w:w w:val="105"/>
          <w:sz w:val="20"/>
          <w:szCs w:val="20"/>
          <w:lang w:val="it-IT"/>
        </w:rPr>
        <w:t xml:space="preserve"> </w:t>
      </w:r>
      <w:r w:rsidR="00C85C0F" w:rsidRPr="008C77EC">
        <w:rPr>
          <w:w w:val="105"/>
          <w:sz w:val="20"/>
          <w:szCs w:val="20"/>
          <w:lang w:val="it-IT"/>
        </w:rPr>
        <w:t xml:space="preserve">Linee </w:t>
      </w:r>
      <w:r w:rsidR="00F96A79" w:rsidRPr="008C77EC">
        <w:rPr>
          <w:w w:val="105"/>
          <w:sz w:val="20"/>
          <w:szCs w:val="20"/>
          <w:lang w:val="it-IT"/>
        </w:rPr>
        <w:t>G</w:t>
      </w:r>
      <w:r w:rsidR="00C85C0F" w:rsidRPr="008C77EC">
        <w:rPr>
          <w:w w:val="105"/>
          <w:sz w:val="20"/>
          <w:szCs w:val="20"/>
          <w:lang w:val="it-IT"/>
        </w:rPr>
        <w:t>uida</w:t>
      </w:r>
      <w:r w:rsidR="00C85C0F" w:rsidRPr="008C77EC">
        <w:rPr>
          <w:spacing w:val="40"/>
          <w:w w:val="105"/>
          <w:sz w:val="20"/>
          <w:szCs w:val="20"/>
          <w:lang w:val="it-IT"/>
        </w:rPr>
        <w:t xml:space="preserve"> </w:t>
      </w:r>
      <w:r w:rsidR="00C85C0F" w:rsidRPr="008C77EC">
        <w:rPr>
          <w:w w:val="105"/>
          <w:sz w:val="20"/>
          <w:szCs w:val="20"/>
          <w:lang w:val="it-IT"/>
        </w:rPr>
        <w:t xml:space="preserve">sul </w:t>
      </w:r>
      <w:r w:rsidR="00F96A79" w:rsidRPr="008C77EC">
        <w:rPr>
          <w:w w:val="105"/>
          <w:sz w:val="20"/>
          <w:szCs w:val="20"/>
          <w:lang w:val="it-IT"/>
        </w:rPr>
        <w:t>D</w:t>
      </w:r>
      <w:r w:rsidR="00C85C0F" w:rsidRPr="008C77EC">
        <w:rPr>
          <w:w w:val="105"/>
          <w:sz w:val="20"/>
          <w:szCs w:val="20"/>
          <w:lang w:val="it-IT"/>
        </w:rPr>
        <w:t xml:space="preserve">iritto a un </w:t>
      </w:r>
      <w:r w:rsidR="00F96A79" w:rsidRPr="008C77EC">
        <w:rPr>
          <w:w w:val="105"/>
          <w:sz w:val="20"/>
          <w:szCs w:val="20"/>
          <w:lang w:val="it-IT"/>
        </w:rPr>
        <w:t>R</w:t>
      </w:r>
      <w:r w:rsidR="00C85C0F" w:rsidRPr="008C77EC">
        <w:rPr>
          <w:w w:val="105"/>
          <w:sz w:val="20"/>
          <w:szCs w:val="20"/>
          <w:lang w:val="it-IT"/>
        </w:rPr>
        <w:t xml:space="preserve">imedio e a una </w:t>
      </w:r>
      <w:r w:rsidR="00F96A79" w:rsidRPr="008C77EC">
        <w:rPr>
          <w:w w:val="105"/>
          <w:sz w:val="20"/>
          <w:szCs w:val="20"/>
          <w:lang w:val="it-IT"/>
        </w:rPr>
        <w:t>R</w:t>
      </w:r>
      <w:r w:rsidR="00C85C0F" w:rsidRPr="008C77EC">
        <w:rPr>
          <w:w w:val="105"/>
          <w:sz w:val="20"/>
          <w:szCs w:val="20"/>
          <w:lang w:val="it-IT"/>
        </w:rPr>
        <w:t xml:space="preserve">iparazione per le </w:t>
      </w:r>
      <w:r w:rsidR="00F96A79" w:rsidRPr="008C77EC">
        <w:rPr>
          <w:w w:val="105"/>
          <w:sz w:val="20"/>
          <w:szCs w:val="20"/>
          <w:lang w:val="it-IT"/>
        </w:rPr>
        <w:t>Vittime di Gravi Violazioni del Diritto Internazionale</w:t>
      </w:r>
      <w:r w:rsidR="00F96A79" w:rsidRPr="008C77EC">
        <w:rPr>
          <w:spacing w:val="-2"/>
          <w:w w:val="105"/>
          <w:sz w:val="20"/>
          <w:szCs w:val="20"/>
          <w:lang w:val="it-IT"/>
        </w:rPr>
        <w:t xml:space="preserve"> d</w:t>
      </w:r>
      <w:r w:rsidR="00F96A79" w:rsidRPr="008C77EC">
        <w:rPr>
          <w:w w:val="105"/>
          <w:sz w:val="20"/>
          <w:szCs w:val="20"/>
          <w:lang w:val="it-IT"/>
        </w:rPr>
        <w:t>ei Diritti</w:t>
      </w:r>
      <w:r w:rsidR="00F96A79" w:rsidRPr="008C77EC">
        <w:rPr>
          <w:spacing w:val="-2"/>
          <w:w w:val="105"/>
          <w:sz w:val="20"/>
          <w:szCs w:val="20"/>
          <w:lang w:val="it-IT"/>
        </w:rPr>
        <w:t xml:space="preserve"> </w:t>
      </w:r>
      <w:r w:rsidR="00F96A79" w:rsidRPr="008C77EC">
        <w:rPr>
          <w:w w:val="105"/>
          <w:sz w:val="20"/>
          <w:szCs w:val="20"/>
          <w:lang w:val="it-IT"/>
        </w:rPr>
        <w:t>Umani e di Gravi Violazioni del Diritto Internazionale</w:t>
      </w:r>
      <w:r w:rsidR="00F96A79" w:rsidRPr="008C77EC">
        <w:rPr>
          <w:spacing w:val="-7"/>
          <w:w w:val="105"/>
          <w:sz w:val="20"/>
          <w:szCs w:val="20"/>
          <w:lang w:val="it-IT"/>
        </w:rPr>
        <w:t xml:space="preserve"> </w:t>
      </w:r>
      <w:r w:rsidR="00F96A79" w:rsidRPr="008C77EC">
        <w:rPr>
          <w:w w:val="105"/>
          <w:sz w:val="20"/>
          <w:szCs w:val="20"/>
          <w:lang w:val="it-IT"/>
        </w:rPr>
        <w:t>Umanitario</w:t>
      </w:r>
      <w:r w:rsidR="00C85C0F" w:rsidRPr="008C77EC">
        <w:rPr>
          <w:w w:val="105"/>
          <w:sz w:val="20"/>
          <w:szCs w:val="20"/>
          <w:lang w:val="it-IT"/>
        </w:rPr>
        <w:t>.</w:t>
      </w:r>
    </w:p>
    <w:p w:rsidR="006641B8" w:rsidRPr="008C77EC" w:rsidRDefault="00F11372" w:rsidP="009117F3">
      <w:pPr>
        <w:pStyle w:val="Paragrafoelenco"/>
        <w:tabs>
          <w:tab w:val="left" w:pos="2254"/>
        </w:tabs>
        <w:suppressAutoHyphens/>
        <w:autoSpaceDE/>
        <w:autoSpaceDN/>
        <w:spacing w:before="120" w:line="264" w:lineRule="auto"/>
        <w:ind w:left="1134" w:right="703"/>
        <w:rPr>
          <w:sz w:val="20"/>
          <w:szCs w:val="20"/>
          <w:lang w:val="it-IT"/>
        </w:rPr>
      </w:pPr>
      <w:r w:rsidRPr="008C77EC">
        <w:rPr>
          <w:w w:val="105"/>
          <w:sz w:val="20"/>
          <w:szCs w:val="20"/>
          <w:lang w:val="it-IT"/>
        </w:rPr>
        <w:t xml:space="preserve">117. </w:t>
      </w:r>
      <w:r w:rsidR="00C85C0F" w:rsidRPr="008C77EC">
        <w:rPr>
          <w:w w:val="105"/>
          <w:sz w:val="20"/>
          <w:szCs w:val="20"/>
          <w:lang w:val="it-IT"/>
        </w:rPr>
        <w:t>Gli Stati parti dovrebbero creare un meccanismo</w:t>
      </w:r>
      <w:r w:rsidR="00C85C0F" w:rsidRPr="008C77EC">
        <w:rPr>
          <w:spacing w:val="40"/>
          <w:w w:val="105"/>
          <w:sz w:val="20"/>
          <w:szCs w:val="20"/>
          <w:lang w:val="it-IT"/>
        </w:rPr>
        <w:t xml:space="preserve"> </w:t>
      </w:r>
      <w:r w:rsidR="00C85C0F" w:rsidRPr="008C77EC">
        <w:rPr>
          <w:w w:val="105"/>
          <w:sz w:val="20"/>
          <w:szCs w:val="20"/>
          <w:lang w:val="it-IT"/>
        </w:rPr>
        <w:t>per</w:t>
      </w:r>
      <w:r w:rsidR="00C85C0F" w:rsidRPr="008C77EC">
        <w:rPr>
          <w:spacing w:val="40"/>
          <w:w w:val="105"/>
          <w:sz w:val="20"/>
          <w:szCs w:val="20"/>
          <w:lang w:val="it-IT"/>
        </w:rPr>
        <w:t xml:space="preserve"> </w:t>
      </w:r>
      <w:r w:rsidR="00C85C0F" w:rsidRPr="008C77EC">
        <w:rPr>
          <w:w w:val="105"/>
          <w:sz w:val="20"/>
          <w:szCs w:val="20"/>
          <w:lang w:val="it-IT"/>
        </w:rPr>
        <w:t>identificare</w:t>
      </w:r>
      <w:r w:rsidR="00C85C0F" w:rsidRPr="008C77EC">
        <w:rPr>
          <w:spacing w:val="40"/>
          <w:w w:val="105"/>
          <w:sz w:val="20"/>
          <w:szCs w:val="20"/>
          <w:lang w:val="it-IT"/>
        </w:rPr>
        <w:t xml:space="preserve"> </w:t>
      </w:r>
      <w:r w:rsidR="00C85C0F" w:rsidRPr="008C77EC">
        <w:rPr>
          <w:w w:val="105"/>
          <w:sz w:val="20"/>
          <w:szCs w:val="20"/>
          <w:lang w:val="it-IT"/>
        </w:rPr>
        <w:t>e sensibilizzare sulla natura e la portata dei danni causati da tutte le forme di istituzionalizzazione e per raccomandare cambiamenti nelle leggi e nelle politiche. Gli Stati parti dovrebbero fornire percorsi individualizzati, accessibili, efficaci, rapidi e partecipativi per l'accesso alla</w:t>
      </w:r>
      <w:r w:rsidR="00C85C0F" w:rsidRPr="008C77EC">
        <w:rPr>
          <w:spacing w:val="40"/>
          <w:w w:val="105"/>
          <w:sz w:val="20"/>
          <w:szCs w:val="20"/>
          <w:lang w:val="it-IT"/>
        </w:rPr>
        <w:t xml:space="preserve"> </w:t>
      </w:r>
      <w:r w:rsidR="00C85C0F" w:rsidRPr="008C77EC">
        <w:rPr>
          <w:w w:val="105"/>
          <w:sz w:val="20"/>
          <w:szCs w:val="20"/>
          <w:lang w:val="it-IT"/>
        </w:rPr>
        <w:t xml:space="preserve">giustizia alle persone con disabilità che desiderano ottenere </w:t>
      </w:r>
      <w:r w:rsidR="00BB4522" w:rsidRPr="008C77EC">
        <w:rPr>
          <w:w w:val="105"/>
          <w:sz w:val="20"/>
          <w:szCs w:val="20"/>
          <w:lang w:val="it-IT"/>
        </w:rPr>
        <w:t>risarcimenti</w:t>
      </w:r>
      <w:r w:rsidR="00C85C0F" w:rsidRPr="008C77EC">
        <w:rPr>
          <w:w w:val="105"/>
          <w:sz w:val="20"/>
          <w:szCs w:val="20"/>
          <w:lang w:val="it-IT"/>
        </w:rPr>
        <w:t xml:space="preserve">, riparazione e giustizia </w:t>
      </w:r>
      <w:r w:rsidR="00260F4A" w:rsidRPr="008C77EC">
        <w:rPr>
          <w:w w:val="105"/>
          <w:sz w:val="20"/>
          <w:szCs w:val="20"/>
          <w:lang w:val="it-IT"/>
        </w:rPr>
        <w:t>sanatoria</w:t>
      </w:r>
      <w:r w:rsidR="00C85C0F" w:rsidRPr="008C77EC">
        <w:rPr>
          <w:w w:val="105"/>
          <w:sz w:val="20"/>
          <w:szCs w:val="20"/>
          <w:lang w:val="it-IT"/>
        </w:rPr>
        <w:t xml:space="preserve"> e altre forme di responsabilità. Le autorità e gli esperti coinvolti nell'istituzionalizzazione non dovrebbero avere un ruolo nella creazione o nell'implementazione di meccanismi di riparazione e risarcimento, ma dovrebbero essere invitati ad accettare la responsabilità.</w:t>
      </w:r>
    </w:p>
    <w:p w:rsidR="006641B8" w:rsidRPr="008C77EC" w:rsidRDefault="00F11372" w:rsidP="009117F3">
      <w:pPr>
        <w:pStyle w:val="Paragrafoelenco"/>
        <w:tabs>
          <w:tab w:val="left" w:pos="2256"/>
        </w:tabs>
        <w:suppressAutoHyphens/>
        <w:autoSpaceDE/>
        <w:autoSpaceDN/>
        <w:spacing w:before="120" w:line="259" w:lineRule="auto"/>
        <w:ind w:left="1134" w:right="703"/>
        <w:rPr>
          <w:sz w:val="20"/>
          <w:szCs w:val="20"/>
          <w:lang w:val="it-IT"/>
        </w:rPr>
      </w:pPr>
      <w:r w:rsidRPr="008C77EC">
        <w:rPr>
          <w:w w:val="105"/>
          <w:sz w:val="20"/>
          <w:szCs w:val="20"/>
          <w:lang w:val="it-IT"/>
        </w:rPr>
        <w:t xml:space="preserve">118. </w:t>
      </w:r>
      <w:r w:rsidR="00C85C0F" w:rsidRPr="008C77EC">
        <w:rPr>
          <w:w w:val="105"/>
          <w:sz w:val="20"/>
          <w:szCs w:val="20"/>
          <w:lang w:val="it-IT"/>
        </w:rPr>
        <w:t xml:space="preserve">I meccanismi di riparazione dovrebbero </w:t>
      </w:r>
      <w:r w:rsidR="00260F4A" w:rsidRPr="008C77EC">
        <w:rPr>
          <w:w w:val="105"/>
          <w:sz w:val="20"/>
          <w:szCs w:val="20"/>
          <w:lang w:val="it-IT"/>
        </w:rPr>
        <w:t>individuare</w:t>
      </w:r>
      <w:r w:rsidR="00C85C0F" w:rsidRPr="008C77EC">
        <w:rPr>
          <w:w w:val="105"/>
          <w:sz w:val="20"/>
          <w:szCs w:val="20"/>
          <w:lang w:val="it-IT"/>
        </w:rPr>
        <w:t xml:space="preserve"> tutte le forme di violazione dei diritti umani causate dall'istituzionalizzazione delle persone con disabilità. I risarcimenti e le riparazioni devono rispondere alle violazioni subite e all'impatto sulla vita dell'individuo durante e dopo l'istituzionalizzazione, compresi i danni continui, conseguenti e</w:t>
      </w:r>
      <w:r w:rsidR="00C85C0F" w:rsidRPr="008C77EC">
        <w:rPr>
          <w:spacing w:val="80"/>
          <w:w w:val="105"/>
          <w:sz w:val="20"/>
          <w:szCs w:val="20"/>
          <w:lang w:val="it-IT"/>
        </w:rPr>
        <w:t xml:space="preserve"> </w:t>
      </w:r>
      <w:r w:rsidR="00C85C0F" w:rsidRPr="008C77EC">
        <w:rPr>
          <w:spacing w:val="-2"/>
          <w:w w:val="105"/>
          <w:sz w:val="20"/>
          <w:szCs w:val="20"/>
          <w:lang w:val="it-IT"/>
        </w:rPr>
        <w:t>interse</w:t>
      </w:r>
      <w:r w:rsidR="00260F4A" w:rsidRPr="008C77EC">
        <w:rPr>
          <w:spacing w:val="-2"/>
          <w:w w:val="105"/>
          <w:sz w:val="20"/>
          <w:szCs w:val="20"/>
          <w:lang w:val="it-IT"/>
        </w:rPr>
        <w:t>ziona</w:t>
      </w:r>
      <w:r w:rsidR="00C85C0F" w:rsidRPr="008C77EC">
        <w:rPr>
          <w:spacing w:val="-2"/>
          <w:w w:val="105"/>
          <w:sz w:val="20"/>
          <w:szCs w:val="20"/>
          <w:lang w:val="it-IT"/>
        </w:rPr>
        <w:t>li.</w:t>
      </w:r>
    </w:p>
    <w:p w:rsidR="006641B8" w:rsidRPr="008C77EC" w:rsidRDefault="00F11372" w:rsidP="009117F3">
      <w:pPr>
        <w:pStyle w:val="Paragrafoelenco"/>
        <w:tabs>
          <w:tab w:val="left" w:pos="2254"/>
        </w:tabs>
        <w:suppressAutoHyphens/>
        <w:autoSpaceDE/>
        <w:autoSpaceDN/>
        <w:spacing w:before="120" w:line="264" w:lineRule="auto"/>
        <w:ind w:left="1134" w:right="703"/>
        <w:rPr>
          <w:sz w:val="20"/>
          <w:szCs w:val="20"/>
          <w:lang w:val="it-IT"/>
        </w:rPr>
      </w:pPr>
      <w:r w:rsidRPr="008C77EC">
        <w:rPr>
          <w:w w:val="105"/>
          <w:sz w:val="20"/>
          <w:szCs w:val="20"/>
          <w:lang w:val="it-IT"/>
        </w:rPr>
        <w:t xml:space="preserve">119. </w:t>
      </w:r>
      <w:r w:rsidR="00C85C0F" w:rsidRPr="008C77EC">
        <w:rPr>
          <w:w w:val="105"/>
          <w:sz w:val="20"/>
          <w:szCs w:val="20"/>
          <w:lang w:val="it-IT"/>
        </w:rPr>
        <w:t>Gli</w:t>
      </w:r>
      <w:r w:rsidR="00C85C0F" w:rsidRPr="008C77EC">
        <w:rPr>
          <w:spacing w:val="40"/>
          <w:w w:val="105"/>
          <w:sz w:val="20"/>
          <w:szCs w:val="20"/>
          <w:lang w:val="it-IT"/>
        </w:rPr>
        <w:t xml:space="preserve"> </w:t>
      </w:r>
      <w:r w:rsidR="00C85C0F" w:rsidRPr="008C77EC">
        <w:rPr>
          <w:w w:val="105"/>
          <w:sz w:val="20"/>
          <w:szCs w:val="20"/>
          <w:lang w:val="it-IT"/>
        </w:rPr>
        <w:t>Stati</w:t>
      </w:r>
      <w:r w:rsidR="00C85C0F" w:rsidRPr="008C77EC">
        <w:rPr>
          <w:spacing w:val="40"/>
          <w:w w:val="105"/>
          <w:sz w:val="20"/>
          <w:szCs w:val="20"/>
          <w:lang w:val="it-IT"/>
        </w:rPr>
        <w:t xml:space="preserve"> </w:t>
      </w:r>
      <w:r w:rsidR="00C85C0F" w:rsidRPr="008C77EC">
        <w:rPr>
          <w:w w:val="105"/>
          <w:sz w:val="20"/>
          <w:szCs w:val="20"/>
          <w:lang w:val="it-IT"/>
        </w:rPr>
        <w:t>parti</w:t>
      </w:r>
      <w:r w:rsidR="00C85C0F" w:rsidRPr="008C77EC">
        <w:rPr>
          <w:spacing w:val="40"/>
          <w:w w:val="105"/>
          <w:sz w:val="20"/>
          <w:szCs w:val="20"/>
          <w:lang w:val="it-IT"/>
        </w:rPr>
        <w:t xml:space="preserve"> </w:t>
      </w:r>
      <w:r w:rsidR="00C85C0F" w:rsidRPr="008C77EC">
        <w:rPr>
          <w:w w:val="105"/>
          <w:sz w:val="20"/>
          <w:szCs w:val="20"/>
          <w:lang w:val="it-IT"/>
        </w:rPr>
        <w:t>dovrebbero</w:t>
      </w:r>
      <w:r w:rsidR="00C85C0F" w:rsidRPr="008C77EC">
        <w:rPr>
          <w:spacing w:val="40"/>
          <w:w w:val="105"/>
          <w:sz w:val="20"/>
          <w:szCs w:val="20"/>
          <w:lang w:val="it-IT"/>
        </w:rPr>
        <w:t xml:space="preserve"> </w:t>
      </w:r>
      <w:r w:rsidR="00C85C0F" w:rsidRPr="008C77EC">
        <w:rPr>
          <w:w w:val="105"/>
          <w:sz w:val="20"/>
          <w:szCs w:val="20"/>
          <w:lang w:val="it-IT"/>
        </w:rPr>
        <w:t>introd</w:t>
      </w:r>
      <w:r w:rsidR="00260F4A" w:rsidRPr="008C77EC">
        <w:rPr>
          <w:w w:val="105"/>
          <w:sz w:val="20"/>
          <w:szCs w:val="20"/>
          <w:lang w:val="it-IT"/>
        </w:rPr>
        <w:t>urre</w:t>
      </w:r>
      <w:r w:rsidR="00C85C0F" w:rsidRPr="008C77EC">
        <w:rPr>
          <w:spacing w:val="40"/>
          <w:w w:val="105"/>
          <w:sz w:val="20"/>
          <w:szCs w:val="20"/>
          <w:lang w:val="it-IT"/>
        </w:rPr>
        <w:t xml:space="preserve"> </w:t>
      </w:r>
      <w:r w:rsidR="00C85C0F" w:rsidRPr="008C77EC">
        <w:rPr>
          <w:w w:val="105"/>
          <w:sz w:val="20"/>
          <w:szCs w:val="20"/>
          <w:lang w:val="it-IT"/>
        </w:rPr>
        <w:t>un</w:t>
      </w:r>
      <w:r w:rsidR="00C85C0F" w:rsidRPr="008C77EC">
        <w:rPr>
          <w:spacing w:val="40"/>
          <w:w w:val="105"/>
          <w:sz w:val="20"/>
          <w:szCs w:val="20"/>
          <w:lang w:val="it-IT"/>
        </w:rPr>
        <w:t xml:space="preserve"> </w:t>
      </w:r>
      <w:r w:rsidR="00C85C0F" w:rsidRPr="008C77EC">
        <w:rPr>
          <w:w w:val="105"/>
          <w:sz w:val="20"/>
          <w:szCs w:val="20"/>
          <w:lang w:val="it-IT"/>
        </w:rPr>
        <w:t>meccanismo</w:t>
      </w:r>
      <w:r w:rsidR="00C85C0F" w:rsidRPr="008C77EC">
        <w:rPr>
          <w:spacing w:val="40"/>
          <w:w w:val="105"/>
          <w:sz w:val="20"/>
          <w:szCs w:val="20"/>
          <w:lang w:val="it-IT"/>
        </w:rPr>
        <w:t xml:space="preserve"> </w:t>
      </w:r>
      <w:r w:rsidR="00C85C0F" w:rsidRPr="008C77EC">
        <w:rPr>
          <w:w w:val="105"/>
          <w:sz w:val="20"/>
          <w:szCs w:val="20"/>
          <w:lang w:val="it-IT"/>
        </w:rPr>
        <w:t>per</w:t>
      </w:r>
      <w:r w:rsidR="00C85C0F" w:rsidRPr="008C77EC">
        <w:rPr>
          <w:spacing w:val="40"/>
          <w:w w:val="105"/>
          <w:sz w:val="20"/>
          <w:szCs w:val="20"/>
          <w:lang w:val="it-IT"/>
        </w:rPr>
        <w:t xml:space="preserve"> </w:t>
      </w:r>
      <w:r w:rsidR="00C85C0F" w:rsidRPr="008C77EC">
        <w:rPr>
          <w:w w:val="105"/>
          <w:sz w:val="20"/>
          <w:szCs w:val="20"/>
          <w:lang w:val="it-IT"/>
        </w:rPr>
        <w:t>la</w:t>
      </w:r>
      <w:r w:rsidR="00C85C0F" w:rsidRPr="008C77EC">
        <w:rPr>
          <w:spacing w:val="40"/>
          <w:w w:val="105"/>
          <w:sz w:val="20"/>
          <w:szCs w:val="20"/>
          <w:lang w:val="it-IT"/>
        </w:rPr>
        <w:t xml:space="preserve"> </w:t>
      </w:r>
      <w:r w:rsidR="00C85C0F" w:rsidRPr="008C77EC">
        <w:rPr>
          <w:w w:val="105"/>
          <w:sz w:val="20"/>
          <w:szCs w:val="20"/>
          <w:lang w:val="it-IT"/>
        </w:rPr>
        <w:t>presentazione</w:t>
      </w:r>
      <w:r w:rsidR="00C85C0F" w:rsidRPr="008C77EC">
        <w:rPr>
          <w:spacing w:val="40"/>
          <w:w w:val="105"/>
          <w:sz w:val="20"/>
          <w:szCs w:val="20"/>
          <w:lang w:val="it-IT"/>
        </w:rPr>
        <w:t xml:space="preserve"> </w:t>
      </w:r>
      <w:r w:rsidR="00C85C0F" w:rsidRPr="008C77EC">
        <w:rPr>
          <w:w w:val="105"/>
          <w:sz w:val="20"/>
          <w:szCs w:val="20"/>
          <w:lang w:val="it-IT"/>
        </w:rPr>
        <w:t>di</w:t>
      </w:r>
      <w:r w:rsidR="00C85C0F" w:rsidRPr="008C77EC">
        <w:rPr>
          <w:spacing w:val="40"/>
          <w:w w:val="105"/>
          <w:sz w:val="20"/>
          <w:szCs w:val="20"/>
          <w:lang w:val="it-IT"/>
        </w:rPr>
        <w:t xml:space="preserve"> </w:t>
      </w:r>
      <w:r w:rsidR="00C85C0F" w:rsidRPr="008C77EC">
        <w:rPr>
          <w:w w:val="105"/>
          <w:sz w:val="20"/>
          <w:szCs w:val="20"/>
          <w:lang w:val="it-IT"/>
        </w:rPr>
        <w:t>scuse formali ai sopravvissuti all'istituzionalizzazione, negoziato con tutti i gruppi che rappresentano le persone con disabilità che hanno</w:t>
      </w:r>
      <w:r w:rsidR="00C85C0F" w:rsidRPr="008C77EC">
        <w:rPr>
          <w:spacing w:val="-3"/>
          <w:w w:val="105"/>
          <w:sz w:val="20"/>
          <w:szCs w:val="20"/>
          <w:lang w:val="it-IT"/>
        </w:rPr>
        <w:t xml:space="preserve"> </w:t>
      </w:r>
      <w:r w:rsidR="00C85C0F" w:rsidRPr="008C77EC">
        <w:rPr>
          <w:w w:val="105"/>
          <w:sz w:val="20"/>
          <w:szCs w:val="20"/>
          <w:lang w:val="it-IT"/>
        </w:rPr>
        <w:t>vissuto l'istituzionalizzazione</w:t>
      </w:r>
      <w:r w:rsidR="00C85C0F" w:rsidRPr="008C77EC">
        <w:rPr>
          <w:spacing w:val="-3"/>
          <w:w w:val="105"/>
          <w:sz w:val="20"/>
          <w:szCs w:val="20"/>
          <w:lang w:val="it-IT"/>
        </w:rPr>
        <w:t xml:space="preserve"> </w:t>
      </w:r>
      <w:r w:rsidR="00C85C0F" w:rsidRPr="008C77EC">
        <w:rPr>
          <w:w w:val="105"/>
          <w:sz w:val="20"/>
          <w:szCs w:val="20"/>
          <w:lang w:val="it-IT"/>
        </w:rPr>
        <w:t>e</w:t>
      </w:r>
      <w:r w:rsidR="00C85C0F" w:rsidRPr="008C77EC">
        <w:rPr>
          <w:spacing w:val="-1"/>
          <w:w w:val="105"/>
          <w:sz w:val="20"/>
          <w:szCs w:val="20"/>
          <w:lang w:val="it-IT"/>
        </w:rPr>
        <w:t xml:space="preserve"> </w:t>
      </w:r>
      <w:r w:rsidR="00C85C0F" w:rsidRPr="008C77EC">
        <w:rPr>
          <w:w w:val="105"/>
          <w:sz w:val="20"/>
          <w:szCs w:val="20"/>
          <w:lang w:val="it-IT"/>
        </w:rPr>
        <w:t>prevedere ulteriori misure educative, storiche e culturali per elevare lo status dei sopravvissuti nella società. Gli Stati parti dovrebbero fornire un risarcimento automatico ai sopravvissuti all'istituzionalizzazione a livelli tali da compensare il dolore, la sofferenza e i danni conseguenti subiti a causa</w:t>
      </w:r>
      <w:r w:rsidR="00C85C0F" w:rsidRPr="008C77EC">
        <w:rPr>
          <w:spacing w:val="40"/>
          <w:w w:val="105"/>
          <w:sz w:val="20"/>
          <w:szCs w:val="20"/>
          <w:lang w:val="it-IT"/>
        </w:rPr>
        <w:t xml:space="preserve"> </w:t>
      </w:r>
      <w:r w:rsidR="00C85C0F" w:rsidRPr="008C77EC">
        <w:rPr>
          <w:w w:val="105"/>
          <w:sz w:val="20"/>
          <w:szCs w:val="20"/>
          <w:lang w:val="it-IT"/>
        </w:rPr>
        <w:t>dell'istituzionalizzazione. Tali risarcimenti</w:t>
      </w:r>
      <w:r w:rsidR="00C85C0F" w:rsidRPr="008C77EC">
        <w:rPr>
          <w:spacing w:val="40"/>
          <w:w w:val="105"/>
          <w:sz w:val="20"/>
          <w:szCs w:val="20"/>
          <w:lang w:val="it-IT"/>
        </w:rPr>
        <w:t xml:space="preserve"> </w:t>
      </w:r>
      <w:r w:rsidR="00C85C0F" w:rsidRPr="008C77EC">
        <w:rPr>
          <w:w w:val="105"/>
          <w:sz w:val="20"/>
          <w:szCs w:val="20"/>
          <w:lang w:val="it-IT"/>
        </w:rPr>
        <w:t>finanziari</w:t>
      </w:r>
      <w:r w:rsidR="00C85C0F" w:rsidRPr="008C77EC">
        <w:rPr>
          <w:spacing w:val="40"/>
          <w:w w:val="105"/>
          <w:sz w:val="20"/>
          <w:szCs w:val="20"/>
          <w:lang w:val="it-IT"/>
        </w:rPr>
        <w:t xml:space="preserve"> </w:t>
      </w:r>
      <w:r w:rsidR="00C85C0F" w:rsidRPr="008C77EC">
        <w:rPr>
          <w:w w:val="105"/>
          <w:sz w:val="20"/>
          <w:szCs w:val="20"/>
          <w:lang w:val="it-IT"/>
        </w:rPr>
        <w:t>non possono</w:t>
      </w:r>
      <w:r w:rsidR="00C85C0F" w:rsidRPr="008C77EC">
        <w:rPr>
          <w:spacing w:val="-1"/>
          <w:w w:val="105"/>
          <w:sz w:val="20"/>
          <w:szCs w:val="20"/>
          <w:lang w:val="it-IT"/>
        </w:rPr>
        <w:t xml:space="preserve"> </w:t>
      </w:r>
      <w:r w:rsidR="00C85C0F" w:rsidRPr="008C77EC">
        <w:rPr>
          <w:w w:val="105"/>
          <w:sz w:val="20"/>
          <w:szCs w:val="20"/>
          <w:lang w:val="it-IT"/>
        </w:rPr>
        <w:t>pregiudicare i diritti</w:t>
      </w:r>
      <w:r w:rsidR="00C85C0F" w:rsidRPr="008C77EC">
        <w:rPr>
          <w:spacing w:val="-1"/>
          <w:w w:val="105"/>
          <w:sz w:val="20"/>
          <w:szCs w:val="20"/>
          <w:lang w:val="it-IT"/>
        </w:rPr>
        <w:t xml:space="preserve"> </w:t>
      </w:r>
      <w:r w:rsidR="00C85C0F" w:rsidRPr="008C77EC">
        <w:rPr>
          <w:w w:val="105"/>
          <w:sz w:val="20"/>
          <w:szCs w:val="20"/>
          <w:lang w:val="it-IT"/>
        </w:rPr>
        <w:t>legali degli individui a fare</w:t>
      </w:r>
      <w:r w:rsidR="00C85C0F" w:rsidRPr="008C77EC">
        <w:rPr>
          <w:spacing w:val="-4"/>
          <w:w w:val="105"/>
          <w:sz w:val="20"/>
          <w:szCs w:val="20"/>
          <w:lang w:val="it-IT"/>
        </w:rPr>
        <w:t xml:space="preserve"> </w:t>
      </w:r>
      <w:r w:rsidR="00C85C0F" w:rsidRPr="008C77EC">
        <w:rPr>
          <w:w w:val="105"/>
          <w:sz w:val="20"/>
          <w:szCs w:val="20"/>
          <w:lang w:val="it-IT"/>
        </w:rPr>
        <w:t>causa o</w:t>
      </w:r>
      <w:r w:rsidR="00C85C0F" w:rsidRPr="008C77EC">
        <w:rPr>
          <w:spacing w:val="22"/>
          <w:w w:val="105"/>
          <w:sz w:val="20"/>
          <w:szCs w:val="20"/>
          <w:lang w:val="it-IT"/>
        </w:rPr>
        <w:t xml:space="preserve"> </w:t>
      </w:r>
      <w:r w:rsidR="00C85C0F" w:rsidRPr="008C77EC">
        <w:rPr>
          <w:w w:val="105"/>
          <w:sz w:val="20"/>
          <w:szCs w:val="20"/>
          <w:lang w:val="it-IT"/>
        </w:rPr>
        <w:t>ad accedere ad altre</w:t>
      </w:r>
      <w:r w:rsidR="00C85C0F" w:rsidRPr="008C77EC">
        <w:rPr>
          <w:spacing w:val="-3"/>
          <w:w w:val="105"/>
          <w:sz w:val="20"/>
          <w:szCs w:val="20"/>
          <w:lang w:val="it-IT"/>
        </w:rPr>
        <w:t xml:space="preserve"> </w:t>
      </w:r>
      <w:r w:rsidR="00C85C0F" w:rsidRPr="008C77EC">
        <w:rPr>
          <w:w w:val="105"/>
          <w:sz w:val="20"/>
          <w:szCs w:val="20"/>
          <w:lang w:val="it-IT"/>
        </w:rPr>
        <w:t>forme di giustizia.</w:t>
      </w:r>
    </w:p>
    <w:p w:rsidR="006641B8" w:rsidRPr="008C77EC" w:rsidRDefault="00F11372" w:rsidP="009117F3">
      <w:pPr>
        <w:pStyle w:val="Paragrafoelenco"/>
        <w:tabs>
          <w:tab w:val="left" w:pos="2257"/>
        </w:tabs>
        <w:suppressAutoHyphens/>
        <w:autoSpaceDE/>
        <w:autoSpaceDN/>
        <w:spacing w:before="120" w:line="259" w:lineRule="auto"/>
        <w:ind w:left="1134" w:right="703"/>
        <w:rPr>
          <w:sz w:val="20"/>
          <w:szCs w:val="20"/>
          <w:lang w:val="it-IT"/>
        </w:rPr>
      </w:pPr>
      <w:r w:rsidRPr="008C77EC">
        <w:rPr>
          <w:w w:val="105"/>
          <w:sz w:val="20"/>
          <w:szCs w:val="20"/>
          <w:lang w:val="it-IT"/>
        </w:rPr>
        <w:t xml:space="preserve">120. </w:t>
      </w:r>
      <w:r w:rsidR="00C85C0F" w:rsidRPr="008C77EC">
        <w:rPr>
          <w:w w:val="105"/>
          <w:sz w:val="20"/>
          <w:szCs w:val="20"/>
          <w:lang w:val="it-IT"/>
        </w:rPr>
        <w:t>La</w:t>
      </w:r>
      <w:r w:rsidR="00C85C0F" w:rsidRPr="008C77EC">
        <w:rPr>
          <w:spacing w:val="40"/>
          <w:w w:val="105"/>
          <w:sz w:val="20"/>
          <w:szCs w:val="20"/>
          <w:lang w:val="it-IT"/>
        </w:rPr>
        <w:t xml:space="preserve"> </w:t>
      </w:r>
      <w:r w:rsidR="00C85C0F" w:rsidRPr="008C77EC">
        <w:rPr>
          <w:w w:val="105"/>
          <w:sz w:val="20"/>
          <w:szCs w:val="20"/>
          <w:lang w:val="it-IT"/>
        </w:rPr>
        <w:t>riparazione</w:t>
      </w:r>
      <w:r w:rsidR="00C85C0F" w:rsidRPr="008C77EC">
        <w:rPr>
          <w:spacing w:val="40"/>
          <w:w w:val="105"/>
          <w:sz w:val="20"/>
          <w:szCs w:val="20"/>
          <w:lang w:val="it-IT"/>
        </w:rPr>
        <w:t xml:space="preserve"> </w:t>
      </w:r>
      <w:r w:rsidR="00C85C0F" w:rsidRPr="008C77EC">
        <w:rPr>
          <w:w w:val="105"/>
          <w:sz w:val="20"/>
          <w:szCs w:val="20"/>
          <w:lang w:val="it-IT"/>
        </w:rPr>
        <w:t>dovrebbe</w:t>
      </w:r>
      <w:r w:rsidR="00C85C0F" w:rsidRPr="008C77EC">
        <w:rPr>
          <w:spacing w:val="40"/>
          <w:w w:val="105"/>
          <w:sz w:val="20"/>
          <w:szCs w:val="20"/>
          <w:lang w:val="it-IT"/>
        </w:rPr>
        <w:t xml:space="preserve"> </w:t>
      </w:r>
      <w:r w:rsidR="00C85C0F" w:rsidRPr="008C77EC">
        <w:rPr>
          <w:w w:val="105"/>
          <w:sz w:val="20"/>
          <w:szCs w:val="20"/>
          <w:lang w:val="it-IT"/>
        </w:rPr>
        <w:t>andare</w:t>
      </w:r>
      <w:r w:rsidR="00C85C0F" w:rsidRPr="008C77EC">
        <w:rPr>
          <w:spacing w:val="40"/>
          <w:w w:val="105"/>
          <w:sz w:val="20"/>
          <w:szCs w:val="20"/>
          <w:lang w:val="it-IT"/>
        </w:rPr>
        <w:t xml:space="preserve"> </w:t>
      </w:r>
      <w:r w:rsidR="00C85C0F" w:rsidRPr="008C77EC">
        <w:rPr>
          <w:w w:val="105"/>
          <w:sz w:val="20"/>
          <w:szCs w:val="20"/>
          <w:lang w:val="it-IT"/>
        </w:rPr>
        <w:t>oltre</w:t>
      </w:r>
      <w:r w:rsidR="00C85C0F" w:rsidRPr="008C77EC">
        <w:rPr>
          <w:spacing w:val="40"/>
          <w:w w:val="105"/>
          <w:sz w:val="20"/>
          <w:szCs w:val="20"/>
          <w:lang w:val="it-IT"/>
        </w:rPr>
        <w:t xml:space="preserve"> </w:t>
      </w:r>
      <w:r w:rsidR="00C85C0F" w:rsidRPr="008C77EC">
        <w:rPr>
          <w:w w:val="105"/>
          <w:sz w:val="20"/>
          <w:szCs w:val="20"/>
          <w:lang w:val="it-IT"/>
        </w:rPr>
        <w:t>il</w:t>
      </w:r>
      <w:r w:rsidR="00C85C0F" w:rsidRPr="008C77EC">
        <w:rPr>
          <w:spacing w:val="40"/>
          <w:w w:val="105"/>
          <w:sz w:val="20"/>
          <w:szCs w:val="20"/>
          <w:lang w:val="it-IT"/>
        </w:rPr>
        <w:t xml:space="preserve"> </w:t>
      </w:r>
      <w:r w:rsidR="00C85C0F" w:rsidRPr="008C77EC">
        <w:rPr>
          <w:w w:val="105"/>
          <w:sz w:val="20"/>
          <w:szCs w:val="20"/>
          <w:lang w:val="it-IT"/>
        </w:rPr>
        <w:t>risarcimento</w:t>
      </w:r>
      <w:r w:rsidR="00C85C0F" w:rsidRPr="008C77EC">
        <w:rPr>
          <w:spacing w:val="40"/>
          <w:w w:val="105"/>
          <w:sz w:val="20"/>
          <w:szCs w:val="20"/>
          <w:lang w:val="it-IT"/>
        </w:rPr>
        <w:t xml:space="preserve"> </w:t>
      </w:r>
      <w:r w:rsidR="00C85C0F" w:rsidRPr="008C77EC">
        <w:rPr>
          <w:w w:val="105"/>
          <w:sz w:val="20"/>
          <w:szCs w:val="20"/>
          <w:lang w:val="it-IT"/>
        </w:rPr>
        <w:t>finanziario,</w:t>
      </w:r>
      <w:r w:rsidR="00C85C0F" w:rsidRPr="008C77EC">
        <w:rPr>
          <w:spacing w:val="40"/>
          <w:w w:val="105"/>
          <w:sz w:val="20"/>
          <w:szCs w:val="20"/>
          <w:lang w:val="it-IT"/>
        </w:rPr>
        <w:t xml:space="preserve"> </w:t>
      </w:r>
      <w:r w:rsidR="00C85C0F" w:rsidRPr="008C77EC">
        <w:rPr>
          <w:w w:val="105"/>
          <w:sz w:val="20"/>
          <w:szCs w:val="20"/>
          <w:lang w:val="it-IT"/>
        </w:rPr>
        <w:t>includendo</w:t>
      </w:r>
      <w:r w:rsidR="00C85C0F" w:rsidRPr="008C77EC">
        <w:rPr>
          <w:spacing w:val="40"/>
          <w:w w:val="105"/>
          <w:sz w:val="20"/>
          <w:szCs w:val="20"/>
          <w:lang w:val="it-IT"/>
        </w:rPr>
        <w:t xml:space="preserve"> </w:t>
      </w:r>
      <w:r w:rsidR="00C85C0F" w:rsidRPr="008C77EC">
        <w:rPr>
          <w:w w:val="105"/>
          <w:sz w:val="20"/>
          <w:szCs w:val="20"/>
          <w:lang w:val="it-IT"/>
        </w:rPr>
        <w:t>la restituzione, l'abilitazione e la riabilitazione - che possono includere le misure previste dall'articolo 26 della Convenzione, i servizi legali e sociali per favorire l'inserimento nella comunità</w:t>
      </w:r>
      <w:r w:rsidR="00C85C0F" w:rsidRPr="008C77EC">
        <w:rPr>
          <w:spacing w:val="40"/>
          <w:w w:val="105"/>
          <w:sz w:val="20"/>
          <w:szCs w:val="20"/>
          <w:lang w:val="it-IT"/>
        </w:rPr>
        <w:t xml:space="preserve"> </w:t>
      </w:r>
      <w:r w:rsidR="00C85C0F" w:rsidRPr="008C77EC">
        <w:rPr>
          <w:w w:val="105"/>
          <w:sz w:val="20"/>
          <w:szCs w:val="20"/>
          <w:lang w:val="it-IT"/>
        </w:rPr>
        <w:t>e la garanzia di</w:t>
      </w:r>
      <w:r w:rsidR="00C85C0F" w:rsidRPr="008C77EC">
        <w:rPr>
          <w:spacing w:val="40"/>
          <w:w w:val="105"/>
          <w:sz w:val="20"/>
          <w:szCs w:val="20"/>
          <w:lang w:val="it-IT"/>
        </w:rPr>
        <w:t xml:space="preserve"> </w:t>
      </w:r>
      <w:r w:rsidR="00C85C0F" w:rsidRPr="008C77EC">
        <w:rPr>
          <w:w w:val="105"/>
          <w:sz w:val="20"/>
          <w:szCs w:val="20"/>
          <w:lang w:val="it-IT"/>
        </w:rPr>
        <w:t>tutti i diritti e le prerogative, compresi i servizi sanitari e le modalità di guarigione per riparare i danni causati dall'istituzionalizzazione - e dovrebbe essere accompagnata</w:t>
      </w:r>
      <w:r w:rsidR="00C85C0F" w:rsidRPr="008C77EC">
        <w:rPr>
          <w:spacing w:val="40"/>
          <w:w w:val="105"/>
          <w:sz w:val="20"/>
          <w:szCs w:val="20"/>
          <w:lang w:val="it-IT"/>
        </w:rPr>
        <w:t xml:space="preserve"> </w:t>
      </w:r>
      <w:r w:rsidR="00C85C0F" w:rsidRPr="008C77EC">
        <w:rPr>
          <w:w w:val="105"/>
          <w:sz w:val="20"/>
          <w:szCs w:val="20"/>
          <w:lang w:val="it-IT"/>
        </w:rPr>
        <w:t>da garanzie</w:t>
      </w:r>
      <w:r w:rsidR="00C85C0F" w:rsidRPr="008C77EC">
        <w:rPr>
          <w:spacing w:val="32"/>
          <w:w w:val="105"/>
          <w:sz w:val="20"/>
          <w:szCs w:val="20"/>
          <w:lang w:val="it-IT"/>
        </w:rPr>
        <w:t xml:space="preserve"> </w:t>
      </w:r>
      <w:r w:rsidR="00C85C0F" w:rsidRPr="008C77EC">
        <w:rPr>
          <w:w w:val="105"/>
          <w:sz w:val="20"/>
          <w:szCs w:val="20"/>
          <w:lang w:val="it-IT"/>
        </w:rPr>
        <w:t>di non</w:t>
      </w:r>
      <w:r w:rsidR="00C85C0F" w:rsidRPr="008C77EC">
        <w:rPr>
          <w:spacing w:val="30"/>
          <w:w w:val="105"/>
          <w:sz w:val="20"/>
          <w:szCs w:val="20"/>
          <w:lang w:val="it-IT"/>
        </w:rPr>
        <w:t xml:space="preserve"> </w:t>
      </w:r>
      <w:r w:rsidR="00C85C0F" w:rsidRPr="008C77EC">
        <w:rPr>
          <w:w w:val="105"/>
          <w:sz w:val="20"/>
          <w:szCs w:val="20"/>
          <w:lang w:val="it-IT"/>
        </w:rPr>
        <w:t>ripetizione.</w:t>
      </w:r>
      <w:r w:rsidR="00C85C0F" w:rsidRPr="008C77EC">
        <w:rPr>
          <w:spacing w:val="34"/>
          <w:w w:val="105"/>
          <w:sz w:val="20"/>
          <w:szCs w:val="20"/>
          <w:lang w:val="it-IT"/>
        </w:rPr>
        <w:t xml:space="preserve"> </w:t>
      </w:r>
      <w:r w:rsidR="00C85C0F" w:rsidRPr="008C77EC">
        <w:rPr>
          <w:w w:val="105"/>
          <w:sz w:val="20"/>
          <w:szCs w:val="20"/>
          <w:lang w:val="it-IT"/>
        </w:rPr>
        <w:t xml:space="preserve">Gli </w:t>
      </w:r>
      <w:r w:rsidR="005E3F85" w:rsidRPr="008C77EC">
        <w:rPr>
          <w:w w:val="105"/>
          <w:sz w:val="20"/>
          <w:szCs w:val="20"/>
          <w:lang w:val="it-IT"/>
        </w:rPr>
        <w:t>Stati parti</w:t>
      </w:r>
      <w:r w:rsidR="00C85C0F" w:rsidRPr="008C77EC">
        <w:rPr>
          <w:w w:val="105"/>
          <w:sz w:val="20"/>
          <w:szCs w:val="20"/>
          <w:lang w:val="it-IT"/>
        </w:rPr>
        <w:t xml:space="preserve"> dovrebbero</w:t>
      </w:r>
      <w:r w:rsidR="00C85C0F" w:rsidRPr="008C77EC">
        <w:rPr>
          <w:spacing w:val="34"/>
          <w:w w:val="105"/>
          <w:sz w:val="20"/>
          <w:szCs w:val="20"/>
          <w:lang w:val="it-IT"/>
        </w:rPr>
        <w:t xml:space="preserve"> </w:t>
      </w:r>
      <w:r w:rsidR="00C85C0F" w:rsidRPr="008C77EC">
        <w:rPr>
          <w:w w:val="105"/>
          <w:sz w:val="20"/>
          <w:szCs w:val="20"/>
          <w:lang w:val="it-IT"/>
        </w:rPr>
        <w:t>legiferare per</w:t>
      </w:r>
      <w:r w:rsidR="00C85C0F" w:rsidRPr="008C77EC">
        <w:rPr>
          <w:spacing w:val="35"/>
          <w:w w:val="105"/>
          <w:sz w:val="20"/>
          <w:szCs w:val="20"/>
          <w:lang w:val="it-IT"/>
        </w:rPr>
        <w:t xml:space="preserve"> </w:t>
      </w:r>
      <w:r w:rsidR="00C85C0F" w:rsidRPr="008C77EC">
        <w:rPr>
          <w:w w:val="105"/>
          <w:sz w:val="20"/>
          <w:szCs w:val="20"/>
          <w:lang w:val="it-IT"/>
        </w:rPr>
        <w:t>criminalizzare la</w:t>
      </w:r>
      <w:r w:rsidR="00C85C0F" w:rsidRPr="008C77EC">
        <w:rPr>
          <w:spacing w:val="40"/>
          <w:w w:val="105"/>
          <w:sz w:val="20"/>
          <w:szCs w:val="20"/>
          <w:lang w:val="it-IT"/>
        </w:rPr>
        <w:t xml:space="preserve"> </w:t>
      </w:r>
      <w:r w:rsidR="00C85C0F" w:rsidRPr="008C77EC">
        <w:rPr>
          <w:w w:val="105"/>
          <w:sz w:val="20"/>
          <w:szCs w:val="20"/>
          <w:lang w:val="it-IT"/>
        </w:rPr>
        <w:t>detenzione e</w:t>
      </w:r>
      <w:r w:rsidR="00C85C0F" w:rsidRPr="008C77EC">
        <w:rPr>
          <w:spacing w:val="40"/>
          <w:w w:val="105"/>
          <w:sz w:val="20"/>
          <w:szCs w:val="20"/>
          <w:lang w:val="it-IT"/>
        </w:rPr>
        <w:t xml:space="preserve"> </w:t>
      </w:r>
      <w:r w:rsidR="00C85C0F" w:rsidRPr="008C77EC">
        <w:rPr>
          <w:w w:val="105"/>
          <w:sz w:val="20"/>
          <w:szCs w:val="20"/>
          <w:lang w:val="it-IT"/>
        </w:rPr>
        <w:t>l'istituzionalizzazione basate</w:t>
      </w:r>
      <w:r w:rsidR="00C85C0F" w:rsidRPr="008C77EC">
        <w:rPr>
          <w:spacing w:val="29"/>
          <w:w w:val="105"/>
          <w:sz w:val="20"/>
          <w:szCs w:val="20"/>
          <w:lang w:val="it-IT"/>
        </w:rPr>
        <w:t xml:space="preserve"> </w:t>
      </w:r>
      <w:r w:rsidR="00C85C0F" w:rsidRPr="008C77EC">
        <w:rPr>
          <w:w w:val="105"/>
          <w:sz w:val="20"/>
          <w:szCs w:val="20"/>
          <w:lang w:val="it-IT"/>
        </w:rPr>
        <w:t>sulla</w:t>
      </w:r>
      <w:r w:rsidR="00C85C0F" w:rsidRPr="008C77EC">
        <w:rPr>
          <w:spacing w:val="34"/>
          <w:w w:val="105"/>
          <w:sz w:val="20"/>
          <w:szCs w:val="20"/>
          <w:lang w:val="it-IT"/>
        </w:rPr>
        <w:t xml:space="preserve"> </w:t>
      </w:r>
      <w:r w:rsidR="00C85C0F" w:rsidRPr="008C77EC">
        <w:rPr>
          <w:w w:val="105"/>
          <w:sz w:val="20"/>
          <w:szCs w:val="20"/>
          <w:lang w:val="it-IT"/>
        </w:rPr>
        <w:t>disabilità</w:t>
      </w:r>
      <w:r w:rsidR="00C85C0F" w:rsidRPr="008C77EC">
        <w:rPr>
          <w:spacing w:val="40"/>
          <w:w w:val="105"/>
          <w:sz w:val="20"/>
          <w:szCs w:val="20"/>
          <w:lang w:val="it-IT"/>
        </w:rPr>
        <w:t xml:space="preserve"> </w:t>
      </w:r>
      <w:r w:rsidR="00C85C0F" w:rsidRPr="008C77EC">
        <w:rPr>
          <w:w w:val="105"/>
          <w:sz w:val="20"/>
          <w:szCs w:val="20"/>
          <w:lang w:val="it-IT"/>
        </w:rPr>
        <w:t>e</w:t>
      </w:r>
      <w:r w:rsidR="00C85C0F" w:rsidRPr="008C77EC">
        <w:rPr>
          <w:spacing w:val="33"/>
          <w:w w:val="105"/>
          <w:sz w:val="20"/>
          <w:szCs w:val="20"/>
          <w:lang w:val="it-IT"/>
        </w:rPr>
        <w:t xml:space="preserve"> </w:t>
      </w:r>
      <w:r w:rsidR="00C85C0F" w:rsidRPr="008C77EC">
        <w:rPr>
          <w:w w:val="105"/>
          <w:sz w:val="20"/>
          <w:szCs w:val="20"/>
          <w:lang w:val="it-IT"/>
        </w:rPr>
        <w:t xml:space="preserve">altri atti che </w:t>
      </w:r>
      <w:r w:rsidR="00C85C0F" w:rsidRPr="008C77EC">
        <w:rPr>
          <w:w w:val="105"/>
          <w:sz w:val="20"/>
          <w:szCs w:val="20"/>
          <w:lang w:val="it-IT"/>
        </w:rPr>
        <w:lastRenderedPageBreak/>
        <w:t>comportano</w:t>
      </w:r>
      <w:r w:rsidR="00C85C0F" w:rsidRPr="008C77EC">
        <w:rPr>
          <w:spacing w:val="30"/>
          <w:w w:val="105"/>
          <w:sz w:val="20"/>
          <w:szCs w:val="20"/>
          <w:lang w:val="it-IT"/>
        </w:rPr>
        <w:t xml:space="preserve"> </w:t>
      </w:r>
      <w:r w:rsidR="00C85C0F" w:rsidRPr="008C77EC">
        <w:rPr>
          <w:w w:val="105"/>
          <w:sz w:val="20"/>
          <w:szCs w:val="20"/>
          <w:lang w:val="it-IT"/>
        </w:rPr>
        <w:t>torture e</w:t>
      </w:r>
      <w:r w:rsidR="00C85C0F" w:rsidRPr="008C77EC">
        <w:rPr>
          <w:spacing w:val="17"/>
          <w:w w:val="105"/>
          <w:sz w:val="20"/>
          <w:szCs w:val="20"/>
          <w:lang w:val="it-IT"/>
        </w:rPr>
        <w:t xml:space="preserve"> </w:t>
      </w:r>
      <w:r w:rsidR="00C85C0F" w:rsidRPr="008C77EC">
        <w:rPr>
          <w:w w:val="105"/>
          <w:sz w:val="20"/>
          <w:szCs w:val="20"/>
          <w:lang w:val="it-IT"/>
        </w:rPr>
        <w:t>maltrattamenti legati alla disabilità. La</w:t>
      </w:r>
      <w:r w:rsidR="00C85C0F" w:rsidRPr="008C77EC">
        <w:rPr>
          <w:spacing w:val="17"/>
          <w:w w:val="105"/>
          <w:sz w:val="20"/>
          <w:szCs w:val="20"/>
          <w:lang w:val="it-IT"/>
        </w:rPr>
        <w:t xml:space="preserve"> </w:t>
      </w:r>
      <w:r w:rsidR="00C85C0F" w:rsidRPr="008C77EC">
        <w:rPr>
          <w:w w:val="105"/>
          <w:sz w:val="20"/>
          <w:szCs w:val="20"/>
          <w:lang w:val="it-IT"/>
        </w:rPr>
        <w:t>restituzione,</w:t>
      </w:r>
      <w:r w:rsidR="00C85C0F" w:rsidRPr="008C77EC">
        <w:rPr>
          <w:spacing w:val="30"/>
          <w:w w:val="105"/>
          <w:sz w:val="20"/>
          <w:szCs w:val="20"/>
          <w:lang w:val="it-IT"/>
        </w:rPr>
        <w:t xml:space="preserve"> </w:t>
      </w:r>
      <w:r w:rsidR="00C85C0F" w:rsidRPr="008C77EC">
        <w:rPr>
          <w:w w:val="105"/>
          <w:sz w:val="20"/>
          <w:szCs w:val="20"/>
          <w:lang w:val="it-IT"/>
        </w:rPr>
        <w:t>l'abilitazione</w:t>
      </w:r>
      <w:r w:rsidR="00C85C0F" w:rsidRPr="008C77EC">
        <w:rPr>
          <w:spacing w:val="40"/>
          <w:w w:val="105"/>
          <w:sz w:val="20"/>
          <w:szCs w:val="20"/>
          <w:lang w:val="it-IT"/>
        </w:rPr>
        <w:t xml:space="preserve"> </w:t>
      </w:r>
      <w:r w:rsidR="00C85C0F" w:rsidRPr="008C77EC">
        <w:rPr>
          <w:w w:val="105"/>
          <w:sz w:val="20"/>
          <w:szCs w:val="20"/>
          <w:lang w:val="it-IT"/>
        </w:rPr>
        <w:t>e la riabilitazione dovrebbero essere adattate alle esigenze degli individui e alle perdite o privazioni subite,</w:t>
      </w:r>
      <w:r w:rsidR="00C85C0F" w:rsidRPr="008C77EC">
        <w:rPr>
          <w:spacing w:val="-7"/>
          <w:w w:val="105"/>
          <w:sz w:val="20"/>
          <w:szCs w:val="20"/>
          <w:lang w:val="it-IT"/>
        </w:rPr>
        <w:t xml:space="preserve"> </w:t>
      </w:r>
      <w:r w:rsidR="00C85C0F" w:rsidRPr="008C77EC">
        <w:rPr>
          <w:w w:val="105"/>
          <w:sz w:val="20"/>
          <w:szCs w:val="20"/>
          <w:lang w:val="it-IT"/>
        </w:rPr>
        <w:t>e dovrebbero rispondere</w:t>
      </w:r>
      <w:r w:rsidR="00C85C0F" w:rsidRPr="008C77EC">
        <w:rPr>
          <w:spacing w:val="-5"/>
          <w:w w:val="105"/>
          <w:sz w:val="20"/>
          <w:szCs w:val="20"/>
          <w:lang w:val="it-IT"/>
        </w:rPr>
        <w:t xml:space="preserve"> </w:t>
      </w:r>
      <w:r w:rsidR="00C85C0F" w:rsidRPr="008C77EC">
        <w:rPr>
          <w:w w:val="105"/>
          <w:sz w:val="20"/>
          <w:szCs w:val="20"/>
          <w:lang w:val="it-IT"/>
        </w:rPr>
        <w:t>ai loro</w:t>
      </w:r>
      <w:r w:rsidR="00C85C0F" w:rsidRPr="008C77EC">
        <w:rPr>
          <w:spacing w:val="-3"/>
          <w:w w:val="105"/>
          <w:sz w:val="20"/>
          <w:szCs w:val="20"/>
          <w:lang w:val="it-IT"/>
        </w:rPr>
        <w:t xml:space="preserve"> </w:t>
      </w:r>
      <w:r w:rsidR="00C85C0F" w:rsidRPr="008C77EC">
        <w:rPr>
          <w:w w:val="105"/>
          <w:sz w:val="20"/>
          <w:szCs w:val="20"/>
          <w:lang w:val="it-IT"/>
        </w:rPr>
        <w:t>desideri e aspirazioni immediati e a lungo termine, come</w:t>
      </w:r>
      <w:r w:rsidR="00C85C0F" w:rsidRPr="008C77EC">
        <w:rPr>
          <w:spacing w:val="-5"/>
          <w:w w:val="105"/>
          <w:sz w:val="20"/>
          <w:szCs w:val="20"/>
          <w:lang w:val="it-IT"/>
        </w:rPr>
        <w:t xml:space="preserve"> </w:t>
      </w:r>
      <w:r w:rsidR="00C85C0F" w:rsidRPr="008C77EC">
        <w:rPr>
          <w:w w:val="105"/>
          <w:sz w:val="20"/>
          <w:szCs w:val="20"/>
          <w:lang w:val="it-IT"/>
        </w:rPr>
        <w:t>ristabilire i rapporti con i figli</w:t>
      </w:r>
      <w:r w:rsidR="00C85C0F" w:rsidRPr="008C77EC">
        <w:rPr>
          <w:spacing w:val="-1"/>
          <w:w w:val="105"/>
          <w:sz w:val="20"/>
          <w:szCs w:val="20"/>
          <w:lang w:val="it-IT"/>
        </w:rPr>
        <w:t xml:space="preserve"> </w:t>
      </w:r>
      <w:r w:rsidR="00C85C0F" w:rsidRPr="008C77EC">
        <w:rPr>
          <w:w w:val="105"/>
          <w:sz w:val="20"/>
          <w:szCs w:val="20"/>
          <w:lang w:val="it-IT"/>
        </w:rPr>
        <w:t>o la</w:t>
      </w:r>
      <w:r w:rsidR="00C85C0F" w:rsidRPr="008C77EC">
        <w:rPr>
          <w:spacing w:val="-1"/>
          <w:w w:val="105"/>
          <w:sz w:val="20"/>
          <w:szCs w:val="20"/>
          <w:lang w:val="it-IT"/>
        </w:rPr>
        <w:t xml:space="preserve"> </w:t>
      </w:r>
      <w:r w:rsidR="00C85C0F" w:rsidRPr="008C77EC">
        <w:rPr>
          <w:w w:val="105"/>
          <w:sz w:val="20"/>
          <w:szCs w:val="20"/>
          <w:lang w:val="it-IT"/>
        </w:rPr>
        <w:t>famiglia d'origine, o recuperare i beni che possono essere ritrovati.</w:t>
      </w:r>
    </w:p>
    <w:p w:rsidR="006641B8" w:rsidRPr="008C77EC" w:rsidRDefault="00F11372" w:rsidP="009117F3">
      <w:pPr>
        <w:pStyle w:val="Paragrafoelenco"/>
        <w:tabs>
          <w:tab w:val="left" w:pos="2247"/>
        </w:tabs>
        <w:suppressAutoHyphens/>
        <w:autoSpaceDE/>
        <w:autoSpaceDN/>
        <w:spacing w:before="120" w:line="264" w:lineRule="auto"/>
        <w:ind w:left="1134" w:right="703"/>
        <w:rPr>
          <w:sz w:val="20"/>
          <w:szCs w:val="20"/>
          <w:lang w:val="it-IT"/>
        </w:rPr>
      </w:pPr>
      <w:r w:rsidRPr="008C77EC">
        <w:rPr>
          <w:w w:val="105"/>
          <w:sz w:val="20"/>
          <w:szCs w:val="20"/>
          <w:lang w:val="it-IT"/>
        </w:rPr>
        <w:t xml:space="preserve">121. </w:t>
      </w:r>
      <w:r w:rsidR="00C85C0F" w:rsidRPr="008C77EC">
        <w:rPr>
          <w:w w:val="105"/>
          <w:sz w:val="20"/>
          <w:szCs w:val="20"/>
          <w:lang w:val="it-IT"/>
        </w:rPr>
        <w:t>Le</w:t>
      </w:r>
      <w:r w:rsidR="00C85C0F" w:rsidRPr="008C77EC">
        <w:rPr>
          <w:spacing w:val="23"/>
          <w:w w:val="105"/>
          <w:sz w:val="20"/>
          <w:szCs w:val="20"/>
          <w:lang w:val="it-IT"/>
        </w:rPr>
        <w:t xml:space="preserve"> </w:t>
      </w:r>
      <w:r w:rsidR="00C85C0F" w:rsidRPr="008C77EC">
        <w:rPr>
          <w:w w:val="105"/>
          <w:sz w:val="20"/>
          <w:szCs w:val="20"/>
          <w:lang w:val="it-IT"/>
        </w:rPr>
        <w:t>commissioni</w:t>
      </w:r>
      <w:r w:rsidR="00C85C0F" w:rsidRPr="008C77EC">
        <w:rPr>
          <w:spacing w:val="29"/>
          <w:w w:val="105"/>
          <w:sz w:val="20"/>
          <w:szCs w:val="20"/>
          <w:lang w:val="it-IT"/>
        </w:rPr>
        <w:t xml:space="preserve"> </w:t>
      </w:r>
      <w:r w:rsidR="00C85C0F" w:rsidRPr="008C77EC">
        <w:rPr>
          <w:w w:val="105"/>
          <w:sz w:val="20"/>
          <w:szCs w:val="20"/>
          <w:lang w:val="it-IT"/>
        </w:rPr>
        <w:t>per la verità</w:t>
      </w:r>
      <w:r w:rsidR="00C85C0F" w:rsidRPr="008C77EC">
        <w:rPr>
          <w:spacing w:val="23"/>
          <w:w w:val="105"/>
          <w:sz w:val="20"/>
          <w:szCs w:val="20"/>
          <w:lang w:val="it-IT"/>
        </w:rPr>
        <w:t xml:space="preserve"> </w:t>
      </w:r>
      <w:r w:rsidR="00C85C0F" w:rsidRPr="008C77EC">
        <w:rPr>
          <w:w w:val="105"/>
          <w:sz w:val="20"/>
          <w:szCs w:val="20"/>
          <w:lang w:val="it-IT"/>
        </w:rPr>
        <w:t>dovrebbero essere</w:t>
      </w:r>
      <w:r w:rsidR="00C85C0F" w:rsidRPr="008C77EC">
        <w:rPr>
          <w:spacing w:val="21"/>
          <w:w w:val="105"/>
          <w:sz w:val="20"/>
          <w:szCs w:val="20"/>
          <w:lang w:val="it-IT"/>
        </w:rPr>
        <w:t xml:space="preserve"> </w:t>
      </w:r>
      <w:r w:rsidR="00C85C0F" w:rsidRPr="008C77EC">
        <w:rPr>
          <w:w w:val="105"/>
          <w:sz w:val="20"/>
          <w:szCs w:val="20"/>
          <w:lang w:val="it-IT"/>
        </w:rPr>
        <w:t>istituite per indagare e promuovere la comprensione pubblica di tutte le forme di istituzionalizzazione, dell'intera portata dei danni causati ai sopravvissuti passati e presenti, e dovrebbero affrontare i danni sociali inerenti alle politiche storiche che hanno mantenuto i sistemi di istituzionalizzazione</w:t>
      </w:r>
      <w:r w:rsidR="00C85C0F" w:rsidRPr="008C77EC">
        <w:rPr>
          <w:spacing w:val="-3"/>
          <w:w w:val="105"/>
          <w:sz w:val="20"/>
          <w:szCs w:val="20"/>
          <w:lang w:val="it-IT"/>
        </w:rPr>
        <w:t xml:space="preserve"> </w:t>
      </w:r>
      <w:r w:rsidR="00C85C0F" w:rsidRPr="008C77EC">
        <w:rPr>
          <w:w w:val="105"/>
          <w:sz w:val="20"/>
          <w:szCs w:val="20"/>
          <w:lang w:val="it-IT"/>
        </w:rPr>
        <w:t>delle persone</w:t>
      </w:r>
      <w:r w:rsidR="00C85C0F" w:rsidRPr="008C77EC">
        <w:rPr>
          <w:spacing w:val="-10"/>
          <w:w w:val="105"/>
          <w:sz w:val="20"/>
          <w:szCs w:val="20"/>
          <w:lang w:val="it-IT"/>
        </w:rPr>
        <w:t xml:space="preserve"> </w:t>
      </w:r>
      <w:r w:rsidR="00C85C0F" w:rsidRPr="008C77EC">
        <w:rPr>
          <w:w w:val="105"/>
          <w:sz w:val="20"/>
          <w:szCs w:val="20"/>
          <w:lang w:val="it-IT"/>
        </w:rPr>
        <w:t>con</w:t>
      </w:r>
      <w:r w:rsidR="00C85C0F" w:rsidRPr="008C77EC">
        <w:rPr>
          <w:spacing w:val="-3"/>
          <w:w w:val="105"/>
          <w:sz w:val="20"/>
          <w:szCs w:val="20"/>
          <w:lang w:val="it-IT"/>
        </w:rPr>
        <w:t xml:space="preserve"> </w:t>
      </w:r>
      <w:r w:rsidR="00C85C0F" w:rsidRPr="008C77EC">
        <w:rPr>
          <w:w w:val="105"/>
          <w:sz w:val="20"/>
          <w:szCs w:val="20"/>
          <w:lang w:val="it-IT"/>
        </w:rPr>
        <w:t>disabilità.</w:t>
      </w:r>
    </w:p>
    <w:p w:rsidR="006641B8" w:rsidRPr="008C77EC" w:rsidRDefault="00F11372" w:rsidP="009117F3">
      <w:pPr>
        <w:pStyle w:val="Paragrafoelenco"/>
        <w:tabs>
          <w:tab w:val="left" w:pos="2255"/>
        </w:tabs>
        <w:suppressAutoHyphens/>
        <w:autoSpaceDE/>
        <w:autoSpaceDN/>
        <w:spacing w:before="120" w:line="264" w:lineRule="auto"/>
        <w:ind w:left="1134" w:right="703"/>
        <w:rPr>
          <w:sz w:val="20"/>
          <w:szCs w:val="20"/>
          <w:lang w:val="it-IT"/>
        </w:rPr>
      </w:pPr>
      <w:r w:rsidRPr="008C77EC">
        <w:rPr>
          <w:w w:val="105"/>
          <w:sz w:val="20"/>
          <w:szCs w:val="20"/>
          <w:lang w:val="it-IT"/>
        </w:rPr>
        <w:t xml:space="preserve">122. </w:t>
      </w:r>
      <w:r w:rsidR="00C85C0F" w:rsidRPr="008C77EC">
        <w:rPr>
          <w:w w:val="105"/>
          <w:sz w:val="20"/>
          <w:szCs w:val="20"/>
          <w:lang w:val="it-IT"/>
        </w:rPr>
        <w:t>Tutti</w:t>
      </w:r>
      <w:r w:rsidR="00C85C0F" w:rsidRPr="008C77EC">
        <w:rPr>
          <w:spacing w:val="80"/>
          <w:w w:val="105"/>
          <w:sz w:val="20"/>
          <w:szCs w:val="20"/>
          <w:lang w:val="it-IT"/>
        </w:rPr>
        <w:t xml:space="preserve"> </w:t>
      </w:r>
      <w:r w:rsidR="00C85C0F" w:rsidRPr="008C77EC">
        <w:rPr>
          <w:w w:val="105"/>
          <w:sz w:val="20"/>
          <w:szCs w:val="20"/>
          <w:lang w:val="it-IT"/>
        </w:rPr>
        <w:t>i</w:t>
      </w:r>
      <w:r w:rsidR="00C85C0F" w:rsidRPr="008C77EC">
        <w:rPr>
          <w:spacing w:val="80"/>
          <w:w w:val="105"/>
          <w:sz w:val="20"/>
          <w:szCs w:val="20"/>
          <w:lang w:val="it-IT"/>
        </w:rPr>
        <w:t xml:space="preserve"> </w:t>
      </w:r>
      <w:r w:rsidR="00C85C0F" w:rsidRPr="008C77EC">
        <w:rPr>
          <w:w w:val="105"/>
          <w:sz w:val="20"/>
          <w:szCs w:val="20"/>
          <w:lang w:val="it-IT"/>
        </w:rPr>
        <w:t>rimedi</w:t>
      </w:r>
      <w:r w:rsidR="00C85C0F" w:rsidRPr="008C77EC">
        <w:rPr>
          <w:spacing w:val="80"/>
          <w:w w:val="105"/>
          <w:sz w:val="20"/>
          <w:szCs w:val="20"/>
          <w:lang w:val="it-IT"/>
        </w:rPr>
        <w:t xml:space="preserve"> </w:t>
      </w:r>
      <w:r w:rsidR="00C85C0F" w:rsidRPr="008C77EC">
        <w:rPr>
          <w:w w:val="105"/>
          <w:sz w:val="20"/>
          <w:szCs w:val="20"/>
          <w:lang w:val="it-IT"/>
        </w:rPr>
        <w:t>per</w:t>
      </w:r>
      <w:r w:rsidR="00C85C0F" w:rsidRPr="008C77EC">
        <w:rPr>
          <w:spacing w:val="80"/>
          <w:w w:val="105"/>
          <w:sz w:val="20"/>
          <w:szCs w:val="20"/>
          <w:lang w:val="it-IT"/>
        </w:rPr>
        <w:t xml:space="preserve"> </w:t>
      </w:r>
      <w:r w:rsidR="00C85C0F" w:rsidRPr="008C77EC">
        <w:rPr>
          <w:w w:val="105"/>
          <w:sz w:val="20"/>
          <w:szCs w:val="20"/>
          <w:lang w:val="it-IT"/>
        </w:rPr>
        <w:t>i</w:t>
      </w:r>
      <w:r w:rsidR="00C85C0F" w:rsidRPr="008C77EC">
        <w:rPr>
          <w:spacing w:val="80"/>
          <w:w w:val="105"/>
          <w:sz w:val="20"/>
          <w:szCs w:val="20"/>
          <w:lang w:val="it-IT"/>
        </w:rPr>
        <w:t xml:space="preserve"> </w:t>
      </w:r>
      <w:r w:rsidR="00C85C0F" w:rsidRPr="008C77EC">
        <w:rPr>
          <w:w w:val="105"/>
          <w:sz w:val="20"/>
          <w:szCs w:val="20"/>
          <w:lang w:val="it-IT"/>
        </w:rPr>
        <w:t>sopravvissuti</w:t>
      </w:r>
      <w:r w:rsidR="00C85C0F" w:rsidRPr="008C77EC">
        <w:rPr>
          <w:spacing w:val="80"/>
          <w:w w:val="105"/>
          <w:sz w:val="20"/>
          <w:szCs w:val="20"/>
          <w:lang w:val="it-IT"/>
        </w:rPr>
        <w:t xml:space="preserve"> </w:t>
      </w:r>
      <w:r w:rsidR="00C85C0F" w:rsidRPr="008C77EC">
        <w:rPr>
          <w:w w:val="105"/>
          <w:sz w:val="20"/>
          <w:szCs w:val="20"/>
          <w:lang w:val="it-IT"/>
        </w:rPr>
        <w:t>all'istituzionalizzazione</w:t>
      </w:r>
      <w:r w:rsidR="00C85C0F" w:rsidRPr="008C77EC">
        <w:rPr>
          <w:spacing w:val="80"/>
          <w:w w:val="105"/>
          <w:sz w:val="20"/>
          <w:szCs w:val="20"/>
          <w:lang w:val="it-IT"/>
        </w:rPr>
        <w:t xml:space="preserve"> </w:t>
      </w:r>
      <w:r w:rsidR="00C85C0F" w:rsidRPr="008C77EC">
        <w:rPr>
          <w:w w:val="105"/>
          <w:sz w:val="20"/>
          <w:szCs w:val="20"/>
          <w:lang w:val="it-IT"/>
        </w:rPr>
        <w:t>dovrebbero</w:t>
      </w:r>
      <w:r w:rsidR="00C85C0F" w:rsidRPr="008C77EC">
        <w:rPr>
          <w:spacing w:val="80"/>
          <w:w w:val="105"/>
          <w:sz w:val="20"/>
          <w:szCs w:val="20"/>
          <w:lang w:val="it-IT"/>
        </w:rPr>
        <w:t xml:space="preserve"> </w:t>
      </w:r>
      <w:r w:rsidR="00C85C0F" w:rsidRPr="008C77EC">
        <w:rPr>
          <w:w w:val="105"/>
          <w:sz w:val="20"/>
          <w:szCs w:val="20"/>
          <w:lang w:val="it-IT"/>
        </w:rPr>
        <w:t>essere progettati</w:t>
      </w:r>
      <w:r w:rsidR="00C85C0F" w:rsidRPr="008C77EC">
        <w:rPr>
          <w:spacing w:val="19"/>
          <w:w w:val="105"/>
          <w:sz w:val="20"/>
          <w:szCs w:val="20"/>
          <w:lang w:val="it-IT"/>
        </w:rPr>
        <w:t xml:space="preserve"> </w:t>
      </w:r>
      <w:r w:rsidR="00C85C0F" w:rsidRPr="008C77EC">
        <w:rPr>
          <w:w w:val="105"/>
          <w:sz w:val="20"/>
          <w:szCs w:val="20"/>
          <w:lang w:val="it-IT"/>
        </w:rPr>
        <w:t>e</w:t>
      </w:r>
      <w:r w:rsidR="00C85C0F" w:rsidRPr="008C77EC">
        <w:rPr>
          <w:spacing w:val="22"/>
          <w:w w:val="105"/>
          <w:sz w:val="20"/>
          <w:szCs w:val="20"/>
          <w:lang w:val="it-IT"/>
        </w:rPr>
        <w:t xml:space="preserve"> </w:t>
      </w:r>
      <w:r w:rsidR="00C85C0F" w:rsidRPr="008C77EC">
        <w:rPr>
          <w:w w:val="105"/>
          <w:sz w:val="20"/>
          <w:szCs w:val="20"/>
          <w:lang w:val="it-IT"/>
        </w:rPr>
        <w:t>attuati con</w:t>
      </w:r>
      <w:r w:rsidR="00C85C0F" w:rsidRPr="008C77EC">
        <w:rPr>
          <w:spacing w:val="22"/>
          <w:w w:val="105"/>
          <w:sz w:val="20"/>
          <w:szCs w:val="20"/>
          <w:lang w:val="it-IT"/>
        </w:rPr>
        <w:t xml:space="preserve"> </w:t>
      </w:r>
      <w:r w:rsidR="00C85C0F" w:rsidRPr="008C77EC">
        <w:rPr>
          <w:w w:val="105"/>
          <w:sz w:val="20"/>
          <w:szCs w:val="20"/>
          <w:lang w:val="it-IT"/>
        </w:rPr>
        <w:t>la consultazione e</w:t>
      </w:r>
      <w:r w:rsidR="00C85C0F" w:rsidRPr="008C77EC">
        <w:rPr>
          <w:spacing w:val="22"/>
          <w:w w:val="105"/>
          <w:sz w:val="20"/>
          <w:szCs w:val="20"/>
          <w:lang w:val="it-IT"/>
        </w:rPr>
        <w:t xml:space="preserve"> </w:t>
      </w:r>
      <w:r w:rsidR="00C85C0F" w:rsidRPr="008C77EC">
        <w:rPr>
          <w:w w:val="105"/>
          <w:sz w:val="20"/>
          <w:szCs w:val="20"/>
          <w:lang w:val="it-IT"/>
        </w:rPr>
        <w:t>il coinvolgimento</w:t>
      </w:r>
      <w:r w:rsidR="00C85C0F" w:rsidRPr="008C77EC">
        <w:rPr>
          <w:spacing w:val="-4"/>
          <w:w w:val="105"/>
          <w:sz w:val="20"/>
          <w:szCs w:val="20"/>
          <w:lang w:val="it-IT"/>
        </w:rPr>
        <w:t xml:space="preserve"> </w:t>
      </w:r>
      <w:r w:rsidR="00C85C0F" w:rsidRPr="008C77EC">
        <w:rPr>
          <w:w w:val="105"/>
          <w:sz w:val="20"/>
          <w:szCs w:val="20"/>
          <w:lang w:val="it-IT"/>
        </w:rPr>
        <w:t>delle persone con</w:t>
      </w:r>
      <w:r w:rsidR="00C85C0F" w:rsidRPr="008C77EC">
        <w:rPr>
          <w:spacing w:val="-1"/>
          <w:w w:val="105"/>
          <w:sz w:val="20"/>
          <w:szCs w:val="20"/>
          <w:lang w:val="it-IT"/>
        </w:rPr>
        <w:t xml:space="preserve"> </w:t>
      </w:r>
      <w:r w:rsidR="00C85C0F" w:rsidRPr="008C77EC">
        <w:rPr>
          <w:w w:val="105"/>
          <w:sz w:val="20"/>
          <w:szCs w:val="20"/>
          <w:lang w:val="it-IT"/>
        </w:rPr>
        <w:t xml:space="preserve">disabilità, in </w:t>
      </w:r>
      <w:r w:rsidR="00646B7F" w:rsidRPr="008C77EC">
        <w:rPr>
          <w:sz w:val="20"/>
          <w:szCs w:val="20"/>
          <w:lang w:val="it-IT"/>
        </w:rPr>
        <w:t>particolare con i sopravvissuti</w:t>
      </w:r>
      <w:r w:rsidR="00646B7F" w:rsidRPr="008C77EC">
        <w:rPr>
          <w:spacing w:val="36"/>
          <w:sz w:val="20"/>
          <w:szCs w:val="20"/>
          <w:lang w:val="it-IT"/>
        </w:rPr>
        <w:t xml:space="preserve"> </w:t>
      </w:r>
      <w:r w:rsidR="00646B7F" w:rsidRPr="008C77EC">
        <w:rPr>
          <w:sz w:val="20"/>
          <w:szCs w:val="20"/>
          <w:lang w:val="it-IT"/>
        </w:rPr>
        <w:t>all'istituzionalizzazione.</w:t>
      </w:r>
      <w:r w:rsidR="00646B7F" w:rsidRPr="008C77EC">
        <w:rPr>
          <w:spacing w:val="-12"/>
          <w:sz w:val="20"/>
          <w:szCs w:val="20"/>
          <w:lang w:val="it-IT"/>
        </w:rPr>
        <w:t xml:space="preserve"> </w:t>
      </w:r>
      <w:r w:rsidR="00646B7F" w:rsidRPr="008C77EC">
        <w:rPr>
          <w:sz w:val="20"/>
          <w:szCs w:val="20"/>
          <w:lang w:val="it-IT"/>
        </w:rPr>
        <w:t>Gli</w:t>
      </w:r>
      <w:r w:rsidR="00646B7F" w:rsidRPr="008C77EC">
        <w:rPr>
          <w:spacing w:val="-13"/>
          <w:sz w:val="20"/>
          <w:szCs w:val="20"/>
          <w:lang w:val="it-IT"/>
        </w:rPr>
        <w:t xml:space="preserve"> </w:t>
      </w:r>
      <w:r w:rsidR="00646B7F" w:rsidRPr="008C77EC">
        <w:rPr>
          <w:sz w:val="20"/>
          <w:szCs w:val="20"/>
          <w:lang w:val="it-IT"/>
        </w:rPr>
        <w:t>Stati parti</w:t>
      </w:r>
      <w:r w:rsidR="00646B7F" w:rsidRPr="008C77EC">
        <w:rPr>
          <w:spacing w:val="-10"/>
          <w:sz w:val="20"/>
          <w:szCs w:val="20"/>
          <w:lang w:val="it-IT"/>
        </w:rPr>
        <w:t xml:space="preserve"> </w:t>
      </w:r>
      <w:r w:rsidR="00646B7F" w:rsidRPr="008C77EC">
        <w:rPr>
          <w:sz w:val="20"/>
          <w:szCs w:val="20"/>
          <w:lang w:val="it-IT"/>
        </w:rPr>
        <w:t>devono garantire</w:t>
      </w:r>
      <w:r w:rsidR="00646B7F" w:rsidRPr="008C77EC">
        <w:rPr>
          <w:spacing w:val="-3"/>
          <w:sz w:val="20"/>
          <w:szCs w:val="20"/>
          <w:lang w:val="it-IT"/>
        </w:rPr>
        <w:t xml:space="preserve"> </w:t>
      </w:r>
      <w:r w:rsidR="00646B7F" w:rsidRPr="008C77EC">
        <w:rPr>
          <w:sz w:val="20"/>
          <w:szCs w:val="20"/>
          <w:lang w:val="it-IT"/>
        </w:rPr>
        <w:t>che</w:t>
      </w:r>
      <w:r w:rsidR="00646B7F" w:rsidRPr="008C77EC">
        <w:rPr>
          <w:spacing w:val="-2"/>
          <w:sz w:val="20"/>
          <w:szCs w:val="20"/>
          <w:lang w:val="it-IT"/>
        </w:rPr>
        <w:t xml:space="preserve"> </w:t>
      </w:r>
      <w:r w:rsidR="00646B7F" w:rsidRPr="008C77EC">
        <w:rPr>
          <w:sz w:val="20"/>
          <w:szCs w:val="20"/>
          <w:lang w:val="it-IT"/>
        </w:rPr>
        <w:t>i meccanismi di riparazione e di risarcimento rispettino la volontà e le preferenze dei sopravvissuti</w:t>
      </w:r>
      <w:r w:rsidR="00646B7F" w:rsidRPr="008C77EC">
        <w:rPr>
          <w:spacing w:val="40"/>
          <w:sz w:val="20"/>
          <w:szCs w:val="20"/>
          <w:lang w:val="it-IT"/>
        </w:rPr>
        <w:t xml:space="preserve"> </w:t>
      </w:r>
      <w:r w:rsidR="00646B7F" w:rsidRPr="008C77EC">
        <w:rPr>
          <w:sz w:val="20"/>
          <w:szCs w:val="20"/>
          <w:lang w:val="it-IT"/>
        </w:rPr>
        <w:t>all'istituzionalizzazione e che gli autori di reato non</w:t>
      </w:r>
      <w:r w:rsidR="00646B7F" w:rsidRPr="008C77EC">
        <w:rPr>
          <w:spacing w:val="-6"/>
          <w:sz w:val="20"/>
          <w:szCs w:val="20"/>
          <w:lang w:val="it-IT"/>
        </w:rPr>
        <w:t xml:space="preserve"> </w:t>
      </w:r>
      <w:r w:rsidRPr="008C77EC">
        <w:rPr>
          <w:sz w:val="20"/>
          <w:szCs w:val="20"/>
          <w:lang w:val="it-IT"/>
        </w:rPr>
        <w:t xml:space="preserve">ricoprano </w:t>
      </w:r>
      <w:r w:rsidR="00646B7F" w:rsidRPr="008C77EC">
        <w:rPr>
          <w:sz w:val="20"/>
          <w:szCs w:val="20"/>
          <w:lang w:val="it-IT"/>
        </w:rPr>
        <w:t>posizioni di autorità o</w:t>
      </w:r>
      <w:r w:rsidR="00646B7F" w:rsidRPr="008C77EC">
        <w:rPr>
          <w:spacing w:val="-5"/>
          <w:sz w:val="20"/>
          <w:szCs w:val="20"/>
          <w:lang w:val="it-IT"/>
        </w:rPr>
        <w:t xml:space="preserve"> </w:t>
      </w:r>
      <w:r w:rsidR="00646B7F" w:rsidRPr="008C77EC">
        <w:rPr>
          <w:sz w:val="20"/>
          <w:szCs w:val="20"/>
          <w:lang w:val="it-IT"/>
        </w:rPr>
        <w:t>di esperti in</w:t>
      </w:r>
      <w:r w:rsidR="00646B7F" w:rsidRPr="008C77EC">
        <w:rPr>
          <w:spacing w:val="-1"/>
          <w:sz w:val="20"/>
          <w:szCs w:val="20"/>
          <w:lang w:val="it-IT"/>
        </w:rPr>
        <w:t xml:space="preserve"> </w:t>
      </w:r>
      <w:r w:rsidR="00646B7F" w:rsidRPr="008C77EC">
        <w:rPr>
          <w:sz w:val="20"/>
          <w:szCs w:val="20"/>
          <w:lang w:val="it-IT"/>
        </w:rPr>
        <w:t>tali</w:t>
      </w:r>
      <w:r w:rsidR="00646B7F" w:rsidRPr="008C77EC">
        <w:rPr>
          <w:spacing w:val="-22"/>
          <w:sz w:val="20"/>
          <w:szCs w:val="20"/>
          <w:lang w:val="it-IT"/>
        </w:rPr>
        <w:t xml:space="preserve"> </w:t>
      </w:r>
      <w:r w:rsidR="00646B7F" w:rsidRPr="008C77EC">
        <w:rPr>
          <w:sz w:val="20"/>
          <w:szCs w:val="20"/>
          <w:lang w:val="it-IT"/>
        </w:rPr>
        <w:t>meccanismi o processi e</w:t>
      </w:r>
      <w:r w:rsidR="00646B7F" w:rsidRPr="008C77EC">
        <w:rPr>
          <w:spacing w:val="-7"/>
          <w:sz w:val="20"/>
          <w:szCs w:val="20"/>
          <w:lang w:val="it-IT"/>
        </w:rPr>
        <w:t xml:space="preserve"> </w:t>
      </w:r>
      <w:r w:rsidR="00646B7F" w:rsidRPr="008C77EC">
        <w:rPr>
          <w:sz w:val="20"/>
          <w:szCs w:val="20"/>
          <w:lang w:val="it-IT"/>
        </w:rPr>
        <w:t>non</w:t>
      </w:r>
      <w:r w:rsidR="00646B7F" w:rsidRPr="008C77EC">
        <w:rPr>
          <w:spacing w:val="-17"/>
          <w:sz w:val="20"/>
          <w:szCs w:val="20"/>
          <w:lang w:val="it-IT"/>
        </w:rPr>
        <w:t xml:space="preserve"> </w:t>
      </w:r>
      <w:r w:rsidRPr="008C77EC">
        <w:rPr>
          <w:sz w:val="20"/>
          <w:szCs w:val="20"/>
          <w:lang w:val="it-IT"/>
        </w:rPr>
        <w:t>siano</w:t>
      </w:r>
      <w:r w:rsidRPr="008C77EC">
        <w:rPr>
          <w:spacing w:val="-9"/>
          <w:sz w:val="20"/>
          <w:szCs w:val="20"/>
          <w:lang w:val="it-IT"/>
        </w:rPr>
        <w:t xml:space="preserve"> </w:t>
      </w:r>
      <w:r w:rsidR="00646B7F" w:rsidRPr="008C77EC">
        <w:rPr>
          <w:sz w:val="20"/>
          <w:szCs w:val="20"/>
          <w:lang w:val="it-IT"/>
        </w:rPr>
        <w:t>chiamati a fornire servizi di abilitazione, riabilitazione o altro.</w:t>
      </w:r>
    </w:p>
    <w:p w:rsidR="006641B8" w:rsidRPr="008C77EC" w:rsidRDefault="00F11372" w:rsidP="009117F3">
      <w:pPr>
        <w:pStyle w:val="Paragrafoelenco"/>
        <w:tabs>
          <w:tab w:val="left" w:pos="2254"/>
        </w:tabs>
        <w:suppressAutoHyphens/>
        <w:autoSpaceDE/>
        <w:autoSpaceDN/>
        <w:spacing w:before="120" w:line="252" w:lineRule="auto"/>
        <w:ind w:left="1134" w:right="703"/>
        <w:rPr>
          <w:sz w:val="20"/>
          <w:szCs w:val="20"/>
          <w:lang w:val="it-IT"/>
        </w:rPr>
      </w:pPr>
      <w:r w:rsidRPr="008C77EC">
        <w:rPr>
          <w:sz w:val="20"/>
          <w:szCs w:val="20"/>
          <w:lang w:val="it-IT"/>
        </w:rPr>
        <w:t xml:space="preserve">123. </w:t>
      </w:r>
      <w:r w:rsidR="00646B7F" w:rsidRPr="008C77EC">
        <w:rPr>
          <w:sz w:val="20"/>
          <w:szCs w:val="20"/>
          <w:lang w:val="it-IT"/>
        </w:rPr>
        <w:t>Quanto sopra non deroga all'obbligo degli Stati parti di indagare e perseguire gli autori di violenze e abusi contro le persone con disabilità</w:t>
      </w:r>
      <w:r w:rsidR="00646B7F" w:rsidRPr="008C77EC">
        <w:rPr>
          <w:spacing w:val="40"/>
          <w:sz w:val="20"/>
          <w:szCs w:val="20"/>
          <w:lang w:val="it-IT"/>
        </w:rPr>
        <w:t xml:space="preserve"> </w:t>
      </w:r>
      <w:r w:rsidR="00646B7F" w:rsidRPr="008C77EC">
        <w:rPr>
          <w:sz w:val="20"/>
          <w:szCs w:val="20"/>
          <w:lang w:val="it-IT"/>
        </w:rPr>
        <w:t>ai sensi della legislazione nazionale applicabile e del diritto internazionale dei diritti umani. Gli Stati parti devono prevenire le rappresaglie contro i sopravvissuti all'istituzionalizzazione.</w:t>
      </w:r>
    </w:p>
    <w:p w:rsidR="00D25279" w:rsidRPr="008C77EC" w:rsidRDefault="00D25279" w:rsidP="005C6044">
      <w:pPr>
        <w:pStyle w:val="Corpotesto"/>
        <w:ind w:right="701"/>
        <w:rPr>
          <w:sz w:val="30"/>
          <w:lang w:val="it-IT"/>
        </w:rPr>
      </w:pPr>
    </w:p>
    <w:p w:rsidR="00D25279" w:rsidRPr="008C77EC" w:rsidRDefault="00D25279" w:rsidP="005A613B">
      <w:pPr>
        <w:pStyle w:val="Titolo1"/>
        <w:numPr>
          <w:ilvl w:val="0"/>
          <w:numId w:val="43"/>
        </w:numPr>
        <w:tabs>
          <w:tab w:val="left" w:pos="1679"/>
          <w:tab w:val="left" w:pos="1680"/>
        </w:tabs>
        <w:suppressAutoHyphens/>
        <w:autoSpaceDE/>
        <w:autoSpaceDN/>
        <w:ind w:right="701"/>
      </w:pPr>
      <w:r w:rsidRPr="008C77EC">
        <w:rPr>
          <w:w w:val="105"/>
        </w:rPr>
        <w:t>Dati</w:t>
      </w:r>
      <w:r w:rsidRPr="008C77EC">
        <w:rPr>
          <w:spacing w:val="-2"/>
          <w:w w:val="105"/>
        </w:rPr>
        <w:t xml:space="preserve"> </w:t>
      </w:r>
      <w:r w:rsidRPr="008C77EC">
        <w:rPr>
          <w:spacing w:val="-2"/>
          <w:w w:val="110"/>
        </w:rPr>
        <w:t>disaggregati</w:t>
      </w:r>
    </w:p>
    <w:p w:rsidR="00D25279" w:rsidRPr="008C77EC" w:rsidRDefault="00D25279" w:rsidP="005C6044">
      <w:pPr>
        <w:pStyle w:val="Corpotesto"/>
        <w:spacing w:before="4"/>
        <w:ind w:right="701"/>
        <w:rPr>
          <w:b/>
          <w:sz w:val="22"/>
        </w:rPr>
      </w:pPr>
    </w:p>
    <w:p w:rsidR="006641B8" w:rsidRPr="008C77EC" w:rsidRDefault="00F11372" w:rsidP="009117F3">
      <w:pPr>
        <w:pStyle w:val="Paragrafoelenco"/>
        <w:tabs>
          <w:tab w:val="left" w:pos="2254"/>
        </w:tabs>
        <w:suppressAutoHyphens/>
        <w:autoSpaceDE/>
        <w:autoSpaceDN/>
        <w:spacing w:before="120" w:line="247" w:lineRule="auto"/>
        <w:ind w:left="1134" w:right="703"/>
        <w:rPr>
          <w:sz w:val="20"/>
          <w:szCs w:val="20"/>
          <w:lang w:val="it-IT"/>
        </w:rPr>
      </w:pPr>
      <w:r w:rsidRPr="008C77EC">
        <w:rPr>
          <w:sz w:val="20"/>
          <w:szCs w:val="20"/>
          <w:lang w:val="it-IT"/>
        </w:rPr>
        <w:t xml:space="preserve">124. </w:t>
      </w:r>
      <w:r w:rsidR="00646B7F" w:rsidRPr="008C77EC">
        <w:rPr>
          <w:sz w:val="20"/>
          <w:szCs w:val="20"/>
          <w:lang w:val="it-IT"/>
        </w:rPr>
        <w:t>Gli</w:t>
      </w:r>
      <w:r w:rsidR="00646B7F" w:rsidRPr="008C77EC">
        <w:rPr>
          <w:spacing w:val="40"/>
          <w:sz w:val="20"/>
          <w:szCs w:val="20"/>
          <w:lang w:val="it-IT"/>
        </w:rPr>
        <w:t xml:space="preserve"> </w:t>
      </w:r>
      <w:r w:rsidR="005E3F85" w:rsidRPr="008C77EC">
        <w:rPr>
          <w:sz w:val="20"/>
          <w:szCs w:val="20"/>
          <w:lang w:val="it-IT"/>
        </w:rPr>
        <w:t>Stati parti</w:t>
      </w:r>
      <w:r w:rsidR="00646B7F" w:rsidRPr="008C77EC">
        <w:rPr>
          <w:spacing w:val="40"/>
          <w:sz w:val="20"/>
          <w:szCs w:val="20"/>
          <w:lang w:val="it-IT"/>
        </w:rPr>
        <w:t xml:space="preserve"> </w:t>
      </w:r>
      <w:r w:rsidRPr="008C77EC">
        <w:rPr>
          <w:sz w:val="20"/>
          <w:szCs w:val="20"/>
          <w:lang w:val="it-IT"/>
        </w:rPr>
        <w:t>dovrebbero</w:t>
      </w:r>
      <w:r w:rsidR="0044277C" w:rsidRPr="008C77EC">
        <w:rPr>
          <w:sz w:val="20"/>
          <w:szCs w:val="20"/>
          <w:lang w:val="it-IT"/>
        </w:rPr>
        <w:t xml:space="preserve"> </w:t>
      </w:r>
      <w:r w:rsidR="00646B7F" w:rsidRPr="008C77EC">
        <w:rPr>
          <w:sz w:val="20"/>
          <w:szCs w:val="20"/>
          <w:lang w:val="it-IT"/>
        </w:rPr>
        <w:t>raccogliere</w:t>
      </w:r>
      <w:r w:rsidR="00646B7F" w:rsidRPr="008C77EC">
        <w:rPr>
          <w:spacing w:val="80"/>
          <w:sz w:val="20"/>
          <w:szCs w:val="20"/>
          <w:lang w:val="it-IT"/>
        </w:rPr>
        <w:t xml:space="preserve"> </w:t>
      </w:r>
      <w:r w:rsidR="00646B7F" w:rsidRPr="008C77EC">
        <w:rPr>
          <w:sz w:val="20"/>
          <w:szCs w:val="20"/>
          <w:lang w:val="it-IT"/>
        </w:rPr>
        <w:t>dati</w:t>
      </w:r>
      <w:r w:rsidR="00646B7F" w:rsidRPr="008C77EC">
        <w:rPr>
          <w:spacing w:val="40"/>
          <w:sz w:val="20"/>
          <w:szCs w:val="20"/>
          <w:lang w:val="it-IT"/>
        </w:rPr>
        <w:t xml:space="preserve"> </w:t>
      </w:r>
      <w:r w:rsidR="00646B7F" w:rsidRPr="008C77EC">
        <w:rPr>
          <w:sz w:val="20"/>
          <w:szCs w:val="20"/>
          <w:lang w:val="it-IT"/>
        </w:rPr>
        <w:t>statistici,</w:t>
      </w:r>
      <w:r w:rsidR="00646B7F" w:rsidRPr="008C77EC">
        <w:rPr>
          <w:spacing w:val="40"/>
          <w:sz w:val="20"/>
          <w:szCs w:val="20"/>
          <w:lang w:val="it-IT"/>
        </w:rPr>
        <w:t xml:space="preserve"> </w:t>
      </w:r>
      <w:r w:rsidR="00646B7F" w:rsidRPr="008C77EC">
        <w:rPr>
          <w:sz w:val="20"/>
          <w:szCs w:val="20"/>
          <w:lang w:val="it-IT"/>
        </w:rPr>
        <w:t>di</w:t>
      </w:r>
      <w:r w:rsidR="00646B7F" w:rsidRPr="008C77EC">
        <w:rPr>
          <w:spacing w:val="80"/>
          <w:sz w:val="20"/>
          <w:szCs w:val="20"/>
          <w:lang w:val="it-IT"/>
        </w:rPr>
        <w:t xml:space="preserve"> </w:t>
      </w:r>
      <w:r w:rsidR="00646B7F" w:rsidRPr="008C77EC">
        <w:rPr>
          <w:sz w:val="20"/>
          <w:szCs w:val="20"/>
          <w:lang w:val="it-IT"/>
        </w:rPr>
        <w:t>ricerca</w:t>
      </w:r>
      <w:r w:rsidR="00646B7F" w:rsidRPr="008C77EC">
        <w:rPr>
          <w:spacing w:val="40"/>
          <w:sz w:val="20"/>
          <w:szCs w:val="20"/>
          <w:lang w:val="it-IT"/>
        </w:rPr>
        <w:t xml:space="preserve"> </w:t>
      </w:r>
      <w:r w:rsidR="00646B7F" w:rsidRPr="008C77EC">
        <w:rPr>
          <w:sz w:val="20"/>
          <w:szCs w:val="20"/>
          <w:lang w:val="it-IT"/>
        </w:rPr>
        <w:t>e</w:t>
      </w:r>
      <w:r w:rsidR="00646B7F" w:rsidRPr="008C77EC">
        <w:rPr>
          <w:spacing w:val="80"/>
          <w:sz w:val="20"/>
          <w:szCs w:val="20"/>
          <w:lang w:val="it-IT"/>
        </w:rPr>
        <w:t xml:space="preserve"> </w:t>
      </w:r>
      <w:r w:rsidR="00646B7F" w:rsidRPr="008C77EC">
        <w:rPr>
          <w:sz w:val="20"/>
          <w:szCs w:val="20"/>
          <w:lang w:val="it-IT"/>
        </w:rPr>
        <w:t>amm</w:t>
      </w:r>
      <w:r w:rsidR="007D6748" w:rsidRPr="008C77EC">
        <w:rPr>
          <w:sz w:val="20"/>
          <w:szCs w:val="20"/>
          <w:lang w:val="it-IT"/>
        </w:rPr>
        <w:t>inistrativi</w:t>
      </w:r>
      <w:r w:rsidR="00646B7F" w:rsidRPr="008C77EC">
        <w:rPr>
          <w:sz w:val="20"/>
          <w:szCs w:val="20"/>
          <w:lang w:val="it-IT"/>
        </w:rPr>
        <w:t xml:space="preserve"> appropriati ed eticamente disaggregati, e utilizzarli per informare il processo decisionale. Tale uso dei dati migliora i processi di deistituzionalizzazione, facilita la progettazione di politiche, piani</w:t>
      </w:r>
      <w:r w:rsidR="00646B7F" w:rsidRPr="008C77EC">
        <w:rPr>
          <w:spacing w:val="-3"/>
          <w:sz w:val="20"/>
          <w:szCs w:val="20"/>
          <w:lang w:val="it-IT"/>
        </w:rPr>
        <w:t xml:space="preserve"> </w:t>
      </w:r>
      <w:r w:rsidR="00646B7F" w:rsidRPr="008C77EC">
        <w:rPr>
          <w:sz w:val="20"/>
          <w:szCs w:val="20"/>
          <w:lang w:val="it-IT"/>
        </w:rPr>
        <w:t>e</w:t>
      </w:r>
      <w:r w:rsidR="00646B7F" w:rsidRPr="008C77EC">
        <w:rPr>
          <w:spacing w:val="16"/>
          <w:sz w:val="20"/>
          <w:szCs w:val="20"/>
          <w:lang w:val="it-IT"/>
        </w:rPr>
        <w:t xml:space="preserve"> </w:t>
      </w:r>
      <w:r w:rsidR="00646B7F" w:rsidRPr="008C77EC">
        <w:rPr>
          <w:sz w:val="20"/>
          <w:szCs w:val="20"/>
          <w:lang w:val="it-IT"/>
        </w:rPr>
        <w:t>programmi</w:t>
      </w:r>
      <w:r w:rsidR="00646B7F" w:rsidRPr="008C77EC">
        <w:rPr>
          <w:spacing w:val="10"/>
          <w:sz w:val="20"/>
          <w:szCs w:val="20"/>
          <w:lang w:val="it-IT"/>
        </w:rPr>
        <w:t xml:space="preserve"> </w:t>
      </w:r>
      <w:r w:rsidR="00646B7F" w:rsidRPr="008C77EC">
        <w:rPr>
          <w:sz w:val="20"/>
          <w:szCs w:val="20"/>
          <w:lang w:val="it-IT"/>
        </w:rPr>
        <w:t>di</w:t>
      </w:r>
      <w:r w:rsidR="00646B7F" w:rsidRPr="008C77EC">
        <w:rPr>
          <w:spacing w:val="23"/>
          <w:sz w:val="20"/>
          <w:szCs w:val="20"/>
          <w:lang w:val="it-IT"/>
        </w:rPr>
        <w:t xml:space="preserve"> </w:t>
      </w:r>
      <w:r w:rsidR="00646B7F" w:rsidRPr="008C77EC">
        <w:rPr>
          <w:sz w:val="20"/>
          <w:szCs w:val="20"/>
          <w:lang w:val="it-IT"/>
        </w:rPr>
        <w:t>deistituzionalizzazione</w:t>
      </w:r>
      <w:r w:rsidR="00646B7F" w:rsidRPr="008C77EC">
        <w:rPr>
          <w:spacing w:val="-7"/>
          <w:sz w:val="20"/>
          <w:szCs w:val="20"/>
          <w:lang w:val="it-IT"/>
        </w:rPr>
        <w:t xml:space="preserve"> </w:t>
      </w:r>
      <w:r w:rsidR="00646B7F" w:rsidRPr="008C77EC">
        <w:rPr>
          <w:sz w:val="20"/>
          <w:szCs w:val="20"/>
          <w:lang w:val="it-IT"/>
        </w:rPr>
        <w:t>e</w:t>
      </w:r>
      <w:r w:rsidR="00646B7F" w:rsidRPr="008C77EC">
        <w:rPr>
          <w:spacing w:val="22"/>
          <w:sz w:val="20"/>
          <w:szCs w:val="20"/>
          <w:lang w:val="it-IT"/>
        </w:rPr>
        <w:t xml:space="preserve"> </w:t>
      </w:r>
      <w:r w:rsidR="00646B7F" w:rsidRPr="008C77EC">
        <w:rPr>
          <w:sz w:val="20"/>
          <w:szCs w:val="20"/>
          <w:lang w:val="it-IT"/>
        </w:rPr>
        <w:t>consente</w:t>
      </w:r>
      <w:r w:rsidR="00646B7F" w:rsidRPr="008C77EC">
        <w:rPr>
          <w:spacing w:val="17"/>
          <w:sz w:val="20"/>
          <w:szCs w:val="20"/>
          <w:lang w:val="it-IT"/>
        </w:rPr>
        <w:t xml:space="preserve"> </w:t>
      </w:r>
      <w:r w:rsidR="00646B7F" w:rsidRPr="008C77EC">
        <w:rPr>
          <w:sz w:val="20"/>
          <w:szCs w:val="20"/>
          <w:lang w:val="it-IT"/>
        </w:rPr>
        <w:t>di misurare e monitorare</w:t>
      </w:r>
      <w:r w:rsidR="00646B7F" w:rsidRPr="008C77EC">
        <w:rPr>
          <w:spacing w:val="40"/>
          <w:sz w:val="20"/>
          <w:szCs w:val="20"/>
          <w:lang w:val="it-IT"/>
        </w:rPr>
        <w:t xml:space="preserve"> </w:t>
      </w:r>
      <w:r w:rsidR="00646B7F" w:rsidRPr="008C77EC">
        <w:rPr>
          <w:sz w:val="20"/>
          <w:szCs w:val="20"/>
          <w:lang w:val="it-IT"/>
        </w:rPr>
        <w:t xml:space="preserve">i progressi nell'attuazione della deistituzionalizzazione. Le statistiche e i dati raccolti dovrebbero riguardare </w:t>
      </w:r>
      <w:r w:rsidR="00C85C0F" w:rsidRPr="008C77EC">
        <w:rPr>
          <w:sz w:val="20"/>
          <w:szCs w:val="20"/>
          <w:lang w:val="it-IT"/>
        </w:rPr>
        <w:t xml:space="preserve">tutte </w:t>
      </w:r>
      <w:r w:rsidR="00646B7F" w:rsidRPr="008C77EC">
        <w:rPr>
          <w:sz w:val="20"/>
          <w:szCs w:val="20"/>
          <w:lang w:val="it-IT"/>
        </w:rPr>
        <w:t xml:space="preserve">le forme di istituzioni pubbliche, private e religiose. Gli </w:t>
      </w:r>
      <w:r w:rsidR="005E3F85" w:rsidRPr="008C77EC">
        <w:rPr>
          <w:sz w:val="20"/>
          <w:szCs w:val="20"/>
          <w:lang w:val="it-IT"/>
        </w:rPr>
        <w:t>Stati parti</w:t>
      </w:r>
      <w:r w:rsidR="00646B7F" w:rsidRPr="008C77EC">
        <w:rPr>
          <w:spacing w:val="-13"/>
          <w:sz w:val="20"/>
          <w:szCs w:val="20"/>
          <w:lang w:val="it-IT"/>
        </w:rPr>
        <w:t xml:space="preserve"> </w:t>
      </w:r>
      <w:r w:rsidR="00646B7F" w:rsidRPr="008C77EC">
        <w:rPr>
          <w:sz w:val="20"/>
          <w:szCs w:val="20"/>
          <w:lang w:val="it-IT"/>
        </w:rPr>
        <w:t>possono fare</w:t>
      </w:r>
      <w:r w:rsidR="00646B7F" w:rsidRPr="008C77EC">
        <w:rPr>
          <w:spacing w:val="-7"/>
          <w:sz w:val="20"/>
          <w:szCs w:val="20"/>
          <w:lang w:val="it-IT"/>
        </w:rPr>
        <w:t xml:space="preserve"> </w:t>
      </w:r>
      <w:r w:rsidR="00646B7F" w:rsidRPr="008C77EC">
        <w:rPr>
          <w:sz w:val="20"/>
          <w:szCs w:val="20"/>
          <w:lang w:val="it-IT"/>
        </w:rPr>
        <w:t>riferimento alla</w:t>
      </w:r>
      <w:r w:rsidR="00646B7F" w:rsidRPr="008C77EC">
        <w:rPr>
          <w:spacing w:val="-10"/>
          <w:sz w:val="20"/>
          <w:szCs w:val="20"/>
          <w:lang w:val="it-IT"/>
        </w:rPr>
        <w:t xml:space="preserve"> </w:t>
      </w:r>
      <w:r w:rsidR="00646B7F" w:rsidRPr="008C77EC">
        <w:rPr>
          <w:sz w:val="20"/>
          <w:szCs w:val="20"/>
          <w:lang w:val="it-IT"/>
        </w:rPr>
        <w:t>serie di</w:t>
      </w:r>
      <w:r w:rsidR="00646B7F" w:rsidRPr="008C77EC">
        <w:rPr>
          <w:spacing w:val="-2"/>
          <w:sz w:val="20"/>
          <w:szCs w:val="20"/>
          <w:lang w:val="it-IT"/>
        </w:rPr>
        <w:t xml:space="preserve"> </w:t>
      </w:r>
      <w:r w:rsidR="00646B7F" w:rsidRPr="008C77EC">
        <w:rPr>
          <w:sz w:val="20"/>
          <w:szCs w:val="20"/>
          <w:lang w:val="it-IT"/>
        </w:rPr>
        <w:t>domande</w:t>
      </w:r>
      <w:r w:rsidR="00646B7F" w:rsidRPr="008C77EC">
        <w:rPr>
          <w:spacing w:val="-6"/>
          <w:sz w:val="20"/>
          <w:szCs w:val="20"/>
          <w:lang w:val="it-IT"/>
        </w:rPr>
        <w:t xml:space="preserve"> </w:t>
      </w:r>
      <w:r w:rsidR="00646B7F" w:rsidRPr="008C77EC">
        <w:rPr>
          <w:sz w:val="20"/>
          <w:szCs w:val="20"/>
          <w:lang w:val="it-IT"/>
        </w:rPr>
        <w:t>sviluppate dal</w:t>
      </w:r>
      <w:r w:rsidR="00646B7F" w:rsidRPr="008C77EC">
        <w:rPr>
          <w:spacing w:val="-13"/>
          <w:sz w:val="20"/>
          <w:szCs w:val="20"/>
          <w:lang w:val="it-IT"/>
        </w:rPr>
        <w:t xml:space="preserve"> </w:t>
      </w:r>
      <w:r w:rsidR="00646B7F" w:rsidRPr="008C77EC">
        <w:rPr>
          <w:sz w:val="20"/>
          <w:szCs w:val="20"/>
          <w:lang w:val="it-IT"/>
        </w:rPr>
        <w:t>Washington</w:t>
      </w:r>
      <w:r w:rsidRPr="008C77EC">
        <w:rPr>
          <w:sz w:val="20"/>
          <w:szCs w:val="20"/>
          <w:lang w:val="it-IT"/>
        </w:rPr>
        <w:t xml:space="preserve"> Group</w:t>
      </w:r>
      <w:r w:rsidR="00646B7F" w:rsidRPr="008C77EC">
        <w:rPr>
          <w:spacing w:val="20"/>
          <w:sz w:val="20"/>
          <w:szCs w:val="20"/>
          <w:lang w:val="it-IT"/>
        </w:rPr>
        <w:t xml:space="preserve"> </w:t>
      </w:r>
      <w:r w:rsidR="00646B7F" w:rsidRPr="008C77EC">
        <w:rPr>
          <w:sz w:val="20"/>
          <w:szCs w:val="20"/>
          <w:lang w:val="it-IT"/>
        </w:rPr>
        <w:t xml:space="preserve">e dovrebbero intraprendere altri sforzi per garantire che nessun gruppo sia escluso. Gli </w:t>
      </w:r>
      <w:r w:rsidR="005E3F85" w:rsidRPr="008C77EC">
        <w:rPr>
          <w:sz w:val="20"/>
          <w:szCs w:val="20"/>
          <w:lang w:val="it-IT"/>
        </w:rPr>
        <w:t>Stati parti</w:t>
      </w:r>
      <w:r w:rsidR="00646B7F" w:rsidRPr="008C77EC">
        <w:rPr>
          <w:spacing w:val="-13"/>
          <w:sz w:val="20"/>
          <w:szCs w:val="20"/>
          <w:lang w:val="it-IT"/>
        </w:rPr>
        <w:t xml:space="preserve"> </w:t>
      </w:r>
      <w:r w:rsidR="00646B7F" w:rsidRPr="008C77EC">
        <w:rPr>
          <w:sz w:val="20"/>
          <w:szCs w:val="20"/>
          <w:lang w:val="it-IT"/>
        </w:rPr>
        <w:t>devono rendere operativi i</w:t>
      </w:r>
      <w:r w:rsidR="00646B7F" w:rsidRPr="008C77EC">
        <w:rPr>
          <w:spacing w:val="-2"/>
          <w:sz w:val="20"/>
          <w:szCs w:val="20"/>
          <w:lang w:val="it-IT"/>
        </w:rPr>
        <w:t xml:space="preserve"> </w:t>
      </w:r>
      <w:r w:rsidR="00646B7F" w:rsidRPr="008C77EC">
        <w:rPr>
          <w:sz w:val="20"/>
          <w:szCs w:val="20"/>
          <w:lang w:val="it-IT"/>
        </w:rPr>
        <w:t>Principi fondamentali delle</w:t>
      </w:r>
      <w:r w:rsidR="00646B7F" w:rsidRPr="008C77EC">
        <w:rPr>
          <w:spacing w:val="-7"/>
          <w:sz w:val="20"/>
          <w:szCs w:val="20"/>
          <w:lang w:val="it-IT"/>
        </w:rPr>
        <w:t xml:space="preserve"> </w:t>
      </w:r>
      <w:r w:rsidR="00646B7F" w:rsidRPr="008C77EC">
        <w:rPr>
          <w:sz w:val="20"/>
          <w:szCs w:val="20"/>
          <w:lang w:val="it-IT"/>
        </w:rPr>
        <w:t>statistiche ufficiali, assicurando che la raccolta dei dati soddisfi gli standard stabiliti di partecipazione, autocertificazione, disaggregazione, privacy, trasparenza e responsabilità.</w:t>
      </w:r>
    </w:p>
    <w:p w:rsidR="006641B8" w:rsidRPr="008C77EC" w:rsidRDefault="00F11372" w:rsidP="009117F3">
      <w:pPr>
        <w:pStyle w:val="Paragrafoelenco"/>
        <w:tabs>
          <w:tab w:val="left" w:pos="2254"/>
        </w:tabs>
        <w:suppressAutoHyphens/>
        <w:autoSpaceDE/>
        <w:autoSpaceDN/>
        <w:spacing w:before="120" w:line="252" w:lineRule="auto"/>
        <w:ind w:left="1134" w:right="703"/>
        <w:rPr>
          <w:sz w:val="20"/>
          <w:szCs w:val="20"/>
          <w:lang w:val="it-IT"/>
        </w:rPr>
      </w:pPr>
      <w:r w:rsidRPr="008C77EC">
        <w:rPr>
          <w:sz w:val="20"/>
          <w:szCs w:val="20"/>
          <w:lang w:val="it-IT"/>
        </w:rPr>
        <w:t xml:space="preserve">125. </w:t>
      </w:r>
      <w:r w:rsidR="00646B7F" w:rsidRPr="008C77EC">
        <w:rPr>
          <w:sz w:val="20"/>
          <w:szCs w:val="20"/>
          <w:lang w:val="it-IT"/>
        </w:rPr>
        <w:t>Gli Stati parti dovrebbero facilitare la partecipazione delle persone con disabilità e delle</w:t>
      </w:r>
      <w:r w:rsidR="00646B7F" w:rsidRPr="008C77EC">
        <w:rPr>
          <w:spacing w:val="-13"/>
          <w:sz w:val="20"/>
          <w:szCs w:val="20"/>
          <w:lang w:val="it-IT"/>
        </w:rPr>
        <w:t xml:space="preserve"> </w:t>
      </w:r>
      <w:r w:rsidR="00646B7F" w:rsidRPr="008C77EC">
        <w:rPr>
          <w:sz w:val="20"/>
          <w:szCs w:val="20"/>
          <w:lang w:val="it-IT"/>
        </w:rPr>
        <w:t>loro</w:t>
      </w:r>
      <w:r w:rsidR="00646B7F" w:rsidRPr="008C77EC">
        <w:rPr>
          <w:spacing w:val="-8"/>
          <w:sz w:val="20"/>
          <w:szCs w:val="20"/>
          <w:lang w:val="it-IT"/>
        </w:rPr>
        <w:t xml:space="preserve"> </w:t>
      </w:r>
      <w:r w:rsidR="00646B7F" w:rsidRPr="008C77EC">
        <w:rPr>
          <w:sz w:val="20"/>
          <w:szCs w:val="20"/>
          <w:lang w:val="it-IT"/>
        </w:rPr>
        <w:t>organizzazioni</w:t>
      </w:r>
      <w:r w:rsidR="00646B7F" w:rsidRPr="008C77EC">
        <w:rPr>
          <w:spacing w:val="-13"/>
          <w:sz w:val="20"/>
          <w:szCs w:val="20"/>
          <w:lang w:val="it-IT"/>
        </w:rPr>
        <w:t xml:space="preserve"> </w:t>
      </w:r>
      <w:r w:rsidR="00646B7F" w:rsidRPr="008C77EC">
        <w:rPr>
          <w:sz w:val="20"/>
          <w:szCs w:val="20"/>
          <w:lang w:val="it-IT"/>
        </w:rPr>
        <w:t>rappresentative</w:t>
      </w:r>
      <w:r w:rsidR="00646B7F" w:rsidRPr="008C77EC">
        <w:rPr>
          <w:spacing w:val="-12"/>
          <w:sz w:val="20"/>
          <w:szCs w:val="20"/>
          <w:lang w:val="it-IT"/>
        </w:rPr>
        <w:t xml:space="preserve"> </w:t>
      </w:r>
      <w:r w:rsidR="00646B7F" w:rsidRPr="008C77EC">
        <w:rPr>
          <w:sz w:val="20"/>
          <w:szCs w:val="20"/>
          <w:lang w:val="it-IT"/>
        </w:rPr>
        <w:t>ai processi e agli esercizi di</w:t>
      </w:r>
      <w:r w:rsidR="00646B7F" w:rsidRPr="008C77EC">
        <w:rPr>
          <w:spacing w:val="-11"/>
          <w:sz w:val="20"/>
          <w:szCs w:val="20"/>
          <w:lang w:val="it-IT"/>
        </w:rPr>
        <w:t xml:space="preserve"> </w:t>
      </w:r>
      <w:r w:rsidR="00646B7F" w:rsidRPr="008C77EC">
        <w:rPr>
          <w:sz w:val="20"/>
          <w:szCs w:val="20"/>
          <w:lang w:val="it-IT"/>
        </w:rPr>
        <w:t>raccolta</w:t>
      </w:r>
      <w:r w:rsidR="00646B7F" w:rsidRPr="008C77EC">
        <w:rPr>
          <w:spacing w:val="24"/>
          <w:sz w:val="20"/>
          <w:szCs w:val="20"/>
          <w:lang w:val="it-IT"/>
        </w:rPr>
        <w:t xml:space="preserve"> </w:t>
      </w:r>
      <w:r w:rsidR="00646B7F" w:rsidRPr="008C77EC">
        <w:rPr>
          <w:sz w:val="20"/>
          <w:szCs w:val="20"/>
          <w:lang w:val="it-IT"/>
        </w:rPr>
        <w:t>dei</w:t>
      </w:r>
      <w:r w:rsidR="00646B7F" w:rsidRPr="008C77EC">
        <w:rPr>
          <w:spacing w:val="-1"/>
          <w:sz w:val="20"/>
          <w:szCs w:val="20"/>
          <w:lang w:val="it-IT"/>
        </w:rPr>
        <w:t xml:space="preserve"> </w:t>
      </w:r>
      <w:r w:rsidR="00646B7F" w:rsidRPr="008C77EC">
        <w:rPr>
          <w:sz w:val="20"/>
          <w:szCs w:val="20"/>
          <w:lang w:val="it-IT"/>
        </w:rPr>
        <w:t>dati,</w:t>
      </w:r>
      <w:r w:rsidR="00646B7F" w:rsidRPr="008C77EC">
        <w:rPr>
          <w:spacing w:val="-2"/>
          <w:sz w:val="20"/>
          <w:szCs w:val="20"/>
          <w:lang w:val="it-IT"/>
        </w:rPr>
        <w:t xml:space="preserve"> </w:t>
      </w:r>
      <w:r w:rsidR="00646B7F" w:rsidRPr="008C77EC">
        <w:rPr>
          <w:sz w:val="20"/>
          <w:szCs w:val="20"/>
          <w:lang w:val="it-IT"/>
        </w:rPr>
        <w:t>come la</w:t>
      </w:r>
      <w:r w:rsidR="00646B7F" w:rsidRPr="008C77EC">
        <w:rPr>
          <w:spacing w:val="15"/>
          <w:sz w:val="20"/>
          <w:szCs w:val="20"/>
          <w:lang w:val="it-IT"/>
        </w:rPr>
        <w:t xml:space="preserve"> </w:t>
      </w:r>
      <w:r w:rsidR="00646B7F" w:rsidRPr="008C77EC">
        <w:rPr>
          <w:sz w:val="20"/>
          <w:szCs w:val="20"/>
          <w:lang w:val="it-IT"/>
        </w:rPr>
        <w:t>definizione delle priorità di raccolta</w:t>
      </w:r>
      <w:r w:rsidR="00646B7F" w:rsidRPr="008C77EC">
        <w:rPr>
          <w:spacing w:val="17"/>
          <w:sz w:val="20"/>
          <w:szCs w:val="20"/>
          <w:lang w:val="it-IT"/>
        </w:rPr>
        <w:t xml:space="preserve"> </w:t>
      </w:r>
      <w:r w:rsidR="00646B7F" w:rsidRPr="008C77EC">
        <w:rPr>
          <w:sz w:val="20"/>
          <w:szCs w:val="20"/>
          <w:lang w:val="it-IT"/>
        </w:rPr>
        <w:t>dei</w:t>
      </w:r>
      <w:r w:rsidR="00646B7F" w:rsidRPr="008C77EC">
        <w:rPr>
          <w:spacing w:val="-11"/>
          <w:sz w:val="20"/>
          <w:szCs w:val="20"/>
          <w:lang w:val="it-IT"/>
        </w:rPr>
        <w:t xml:space="preserve"> </w:t>
      </w:r>
      <w:r w:rsidR="00646B7F" w:rsidRPr="008C77EC">
        <w:rPr>
          <w:sz w:val="20"/>
          <w:szCs w:val="20"/>
          <w:lang w:val="it-IT"/>
        </w:rPr>
        <w:t>dati, l'identificazione</w:t>
      </w:r>
      <w:r w:rsidR="00646B7F" w:rsidRPr="008C77EC">
        <w:rPr>
          <w:spacing w:val="-11"/>
          <w:sz w:val="20"/>
          <w:szCs w:val="20"/>
          <w:lang w:val="it-IT"/>
        </w:rPr>
        <w:t xml:space="preserve"> </w:t>
      </w:r>
      <w:r w:rsidR="00646B7F" w:rsidRPr="008C77EC">
        <w:rPr>
          <w:sz w:val="20"/>
          <w:szCs w:val="20"/>
          <w:lang w:val="it-IT"/>
        </w:rPr>
        <w:t>delle</w:t>
      </w:r>
      <w:r w:rsidR="00646B7F" w:rsidRPr="008C77EC">
        <w:rPr>
          <w:spacing w:val="-1"/>
          <w:sz w:val="20"/>
          <w:szCs w:val="20"/>
          <w:lang w:val="it-IT"/>
        </w:rPr>
        <w:t xml:space="preserve"> </w:t>
      </w:r>
      <w:r w:rsidR="00646B7F" w:rsidRPr="008C77EC">
        <w:rPr>
          <w:sz w:val="20"/>
          <w:szCs w:val="20"/>
          <w:lang w:val="it-IT"/>
        </w:rPr>
        <w:t>persone con disabilità e la fornitura di informazioni sulla loro</w:t>
      </w:r>
      <w:r w:rsidR="00646B7F" w:rsidRPr="008C77EC">
        <w:rPr>
          <w:spacing w:val="-1"/>
          <w:sz w:val="20"/>
          <w:szCs w:val="20"/>
          <w:lang w:val="it-IT"/>
        </w:rPr>
        <w:t xml:space="preserve"> </w:t>
      </w:r>
      <w:r w:rsidR="00646B7F" w:rsidRPr="008C77EC">
        <w:rPr>
          <w:sz w:val="20"/>
          <w:szCs w:val="20"/>
          <w:lang w:val="it-IT"/>
        </w:rPr>
        <w:t>situazione e sulle</w:t>
      </w:r>
      <w:r w:rsidR="00646B7F" w:rsidRPr="008C77EC">
        <w:rPr>
          <w:spacing w:val="-5"/>
          <w:sz w:val="20"/>
          <w:szCs w:val="20"/>
          <w:lang w:val="it-IT"/>
        </w:rPr>
        <w:t xml:space="preserve"> </w:t>
      </w:r>
      <w:r w:rsidR="00646B7F" w:rsidRPr="008C77EC">
        <w:rPr>
          <w:sz w:val="20"/>
          <w:szCs w:val="20"/>
          <w:lang w:val="it-IT"/>
        </w:rPr>
        <w:t>loro esigenze.</w:t>
      </w:r>
    </w:p>
    <w:p w:rsidR="006641B8" w:rsidRPr="008C77EC" w:rsidRDefault="00F11372" w:rsidP="009117F3">
      <w:pPr>
        <w:pStyle w:val="Paragrafoelenco"/>
        <w:tabs>
          <w:tab w:val="left" w:pos="2256"/>
        </w:tabs>
        <w:suppressAutoHyphens/>
        <w:autoSpaceDE/>
        <w:autoSpaceDN/>
        <w:spacing w:before="120" w:line="247" w:lineRule="auto"/>
        <w:ind w:left="1134" w:right="703"/>
        <w:rPr>
          <w:sz w:val="20"/>
          <w:szCs w:val="20"/>
          <w:lang w:val="it-IT"/>
        </w:rPr>
      </w:pPr>
      <w:r w:rsidRPr="008C77EC">
        <w:rPr>
          <w:sz w:val="20"/>
          <w:szCs w:val="20"/>
          <w:lang w:val="it-IT"/>
        </w:rPr>
        <w:t xml:space="preserve">126. </w:t>
      </w:r>
      <w:r w:rsidR="00646B7F" w:rsidRPr="008C77EC">
        <w:rPr>
          <w:sz w:val="20"/>
          <w:szCs w:val="20"/>
          <w:lang w:val="it-IT"/>
        </w:rPr>
        <w:t>I dati raccolti dagli</w:t>
      </w:r>
      <w:r w:rsidR="00646B7F" w:rsidRPr="008C77EC">
        <w:rPr>
          <w:spacing w:val="-10"/>
          <w:sz w:val="20"/>
          <w:szCs w:val="20"/>
          <w:lang w:val="it-IT"/>
        </w:rPr>
        <w:t xml:space="preserve"> </w:t>
      </w:r>
      <w:r w:rsidR="00646B7F" w:rsidRPr="008C77EC">
        <w:rPr>
          <w:sz w:val="20"/>
          <w:szCs w:val="20"/>
          <w:lang w:val="it-IT"/>
        </w:rPr>
        <w:t>Stati</w:t>
      </w:r>
      <w:r w:rsidR="00646B7F" w:rsidRPr="008C77EC">
        <w:rPr>
          <w:spacing w:val="-5"/>
          <w:sz w:val="20"/>
          <w:szCs w:val="20"/>
          <w:lang w:val="it-IT"/>
        </w:rPr>
        <w:t xml:space="preserve"> </w:t>
      </w:r>
      <w:r w:rsidR="00646B7F" w:rsidRPr="008C77EC">
        <w:rPr>
          <w:sz w:val="20"/>
          <w:szCs w:val="20"/>
          <w:lang w:val="it-IT"/>
        </w:rPr>
        <w:t>parti</w:t>
      </w:r>
      <w:r w:rsidR="00646B7F" w:rsidRPr="008C77EC">
        <w:rPr>
          <w:spacing w:val="-13"/>
          <w:sz w:val="20"/>
          <w:szCs w:val="20"/>
          <w:lang w:val="it-IT"/>
        </w:rPr>
        <w:t xml:space="preserve"> </w:t>
      </w:r>
      <w:r w:rsidR="00646B7F" w:rsidRPr="008C77EC">
        <w:rPr>
          <w:sz w:val="20"/>
          <w:szCs w:val="20"/>
          <w:lang w:val="it-IT"/>
        </w:rPr>
        <w:t>dovrebbero essere</w:t>
      </w:r>
      <w:r w:rsidR="00646B7F" w:rsidRPr="008C77EC">
        <w:rPr>
          <w:spacing w:val="-11"/>
          <w:sz w:val="20"/>
          <w:szCs w:val="20"/>
          <w:lang w:val="it-IT"/>
        </w:rPr>
        <w:t xml:space="preserve"> </w:t>
      </w:r>
      <w:r w:rsidR="00646B7F" w:rsidRPr="008C77EC">
        <w:rPr>
          <w:sz w:val="20"/>
          <w:szCs w:val="20"/>
          <w:lang w:val="it-IT"/>
        </w:rPr>
        <w:t>disaggregati</w:t>
      </w:r>
      <w:r w:rsidR="00646B7F" w:rsidRPr="008C77EC">
        <w:rPr>
          <w:spacing w:val="25"/>
          <w:sz w:val="20"/>
          <w:szCs w:val="20"/>
          <w:lang w:val="it-IT"/>
        </w:rPr>
        <w:t xml:space="preserve"> </w:t>
      </w:r>
      <w:r w:rsidR="00646B7F" w:rsidRPr="008C77EC">
        <w:rPr>
          <w:sz w:val="20"/>
          <w:szCs w:val="20"/>
          <w:lang w:val="it-IT"/>
        </w:rPr>
        <w:t>in base</w:t>
      </w:r>
      <w:r w:rsidR="00646B7F" w:rsidRPr="008C77EC">
        <w:rPr>
          <w:spacing w:val="-4"/>
          <w:sz w:val="20"/>
          <w:szCs w:val="20"/>
          <w:lang w:val="it-IT"/>
        </w:rPr>
        <w:t xml:space="preserve"> </w:t>
      </w:r>
      <w:r w:rsidR="00646B7F" w:rsidRPr="008C77EC">
        <w:rPr>
          <w:sz w:val="20"/>
          <w:szCs w:val="20"/>
          <w:lang w:val="it-IT"/>
        </w:rPr>
        <w:t xml:space="preserve">a razza, origine etnica, età, sesso, orientamento sessuale, status socioeconomico, tipo di disabilità, motivo dell'istituzionalizzazione, data di ammissione, data prevista o effettiva di </w:t>
      </w:r>
      <w:r w:rsidRPr="008C77EC">
        <w:rPr>
          <w:sz w:val="20"/>
          <w:szCs w:val="20"/>
          <w:lang w:val="it-IT"/>
        </w:rPr>
        <w:t xml:space="preserve">uscita dall’istituto </w:t>
      </w:r>
      <w:r w:rsidR="00646B7F" w:rsidRPr="008C77EC">
        <w:rPr>
          <w:sz w:val="20"/>
          <w:szCs w:val="20"/>
          <w:lang w:val="it-IT"/>
        </w:rPr>
        <w:t>e altre caratteristiche. Ciò include</w:t>
      </w:r>
      <w:r w:rsidR="00646B7F" w:rsidRPr="008C77EC">
        <w:rPr>
          <w:spacing w:val="19"/>
          <w:sz w:val="20"/>
          <w:szCs w:val="20"/>
          <w:lang w:val="it-IT"/>
        </w:rPr>
        <w:t xml:space="preserve"> </w:t>
      </w:r>
      <w:r w:rsidR="00646B7F" w:rsidRPr="008C77EC">
        <w:rPr>
          <w:sz w:val="20"/>
          <w:szCs w:val="20"/>
          <w:lang w:val="it-IT"/>
        </w:rPr>
        <w:t>la</w:t>
      </w:r>
      <w:r w:rsidR="00646B7F" w:rsidRPr="008C77EC">
        <w:rPr>
          <w:spacing w:val="-6"/>
          <w:sz w:val="20"/>
          <w:szCs w:val="20"/>
          <w:lang w:val="it-IT"/>
        </w:rPr>
        <w:t xml:space="preserve"> </w:t>
      </w:r>
      <w:r w:rsidR="00646B7F" w:rsidRPr="008C77EC">
        <w:rPr>
          <w:sz w:val="20"/>
          <w:szCs w:val="20"/>
          <w:lang w:val="it-IT"/>
        </w:rPr>
        <w:t>raccolta di</w:t>
      </w:r>
      <w:r w:rsidR="00646B7F" w:rsidRPr="008C77EC">
        <w:rPr>
          <w:spacing w:val="23"/>
          <w:sz w:val="20"/>
          <w:szCs w:val="20"/>
          <w:lang w:val="it-IT"/>
        </w:rPr>
        <w:t xml:space="preserve"> </w:t>
      </w:r>
      <w:r w:rsidR="00646B7F" w:rsidRPr="008C77EC">
        <w:rPr>
          <w:sz w:val="20"/>
          <w:szCs w:val="20"/>
          <w:lang w:val="it-IT"/>
        </w:rPr>
        <w:t>dati</w:t>
      </w:r>
      <w:r w:rsidR="00646B7F" w:rsidRPr="008C77EC">
        <w:rPr>
          <w:spacing w:val="21"/>
          <w:sz w:val="20"/>
          <w:szCs w:val="20"/>
          <w:lang w:val="it-IT"/>
        </w:rPr>
        <w:t xml:space="preserve"> </w:t>
      </w:r>
      <w:r w:rsidR="00646B7F" w:rsidRPr="008C77EC">
        <w:rPr>
          <w:sz w:val="20"/>
          <w:szCs w:val="20"/>
          <w:lang w:val="it-IT"/>
        </w:rPr>
        <w:t>affidabili,</w:t>
      </w:r>
      <w:r w:rsidR="00646B7F" w:rsidRPr="008C77EC">
        <w:rPr>
          <w:spacing w:val="19"/>
          <w:sz w:val="20"/>
          <w:szCs w:val="20"/>
          <w:lang w:val="it-IT"/>
        </w:rPr>
        <w:t xml:space="preserve"> </w:t>
      </w:r>
      <w:r w:rsidR="00646B7F" w:rsidRPr="008C77EC">
        <w:rPr>
          <w:sz w:val="20"/>
          <w:szCs w:val="20"/>
          <w:lang w:val="it-IT"/>
        </w:rPr>
        <w:t>accessibili e</w:t>
      </w:r>
      <w:r w:rsidR="00646B7F" w:rsidRPr="008C77EC">
        <w:rPr>
          <w:spacing w:val="13"/>
          <w:sz w:val="20"/>
          <w:szCs w:val="20"/>
          <w:lang w:val="it-IT"/>
        </w:rPr>
        <w:t xml:space="preserve"> </w:t>
      </w:r>
      <w:r w:rsidR="00646B7F" w:rsidRPr="008C77EC">
        <w:rPr>
          <w:sz w:val="20"/>
          <w:szCs w:val="20"/>
          <w:lang w:val="it-IT"/>
        </w:rPr>
        <w:t>aggiornati</w:t>
      </w:r>
      <w:r w:rsidR="00646B7F" w:rsidRPr="008C77EC">
        <w:rPr>
          <w:spacing w:val="12"/>
          <w:sz w:val="20"/>
          <w:szCs w:val="20"/>
          <w:lang w:val="it-IT"/>
        </w:rPr>
        <w:t xml:space="preserve"> </w:t>
      </w:r>
      <w:r w:rsidR="00646B7F" w:rsidRPr="008C77EC">
        <w:rPr>
          <w:sz w:val="20"/>
          <w:szCs w:val="20"/>
          <w:lang w:val="it-IT"/>
        </w:rPr>
        <w:t>sul numero e sui dati</w:t>
      </w:r>
      <w:r w:rsidR="00646B7F" w:rsidRPr="008C77EC">
        <w:rPr>
          <w:spacing w:val="-5"/>
          <w:sz w:val="20"/>
          <w:szCs w:val="20"/>
          <w:lang w:val="it-IT"/>
        </w:rPr>
        <w:t xml:space="preserve"> </w:t>
      </w:r>
      <w:r w:rsidR="00646B7F" w:rsidRPr="008C77EC">
        <w:rPr>
          <w:sz w:val="20"/>
          <w:szCs w:val="20"/>
          <w:lang w:val="it-IT"/>
        </w:rPr>
        <w:t>demografici</w:t>
      </w:r>
      <w:r w:rsidR="00646B7F" w:rsidRPr="008C77EC">
        <w:rPr>
          <w:spacing w:val="19"/>
          <w:sz w:val="20"/>
          <w:szCs w:val="20"/>
          <w:lang w:val="it-IT"/>
        </w:rPr>
        <w:t xml:space="preserve"> </w:t>
      </w:r>
      <w:r w:rsidR="00646B7F" w:rsidRPr="008C77EC">
        <w:rPr>
          <w:sz w:val="20"/>
          <w:szCs w:val="20"/>
          <w:lang w:val="it-IT"/>
        </w:rPr>
        <w:t>delle</w:t>
      </w:r>
      <w:r w:rsidR="00646B7F" w:rsidRPr="008C77EC">
        <w:rPr>
          <w:spacing w:val="-6"/>
          <w:sz w:val="20"/>
          <w:szCs w:val="20"/>
          <w:lang w:val="it-IT"/>
        </w:rPr>
        <w:t xml:space="preserve"> </w:t>
      </w:r>
      <w:r w:rsidR="00646B7F" w:rsidRPr="008C77EC">
        <w:rPr>
          <w:sz w:val="20"/>
          <w:szCs w:val="20"/>
          <w:lang w:val="it-IT"/>
        </w:rPr>
        <w:t>persone ricoverate in strutture psichiatriche o di salute mentale, la registrazione dell'adempimento del dovere di consentire alle persone con disabilità di lasciare gli istituti, il numero di</w:t>
      </w:r>
      <w:r w:rsidR="00646B7F" w:rsidRPr="008C77EC">
        <w:rPr>
          <w:spacing w:val="-3"/>
          <w:sz w:val="20"/>
          <w:szCs w:val="20"/>
          <w:lang w:val="it-IT"/>
        </w:rPr>
        <w:t xml:space="preserve"> </w:t>
      </w:r>
      <w:r w:rsidR="00646B7F" w:rsidRPr="008C77EC">
        <w:rPr>
          <w:sz w:val="20"/>
          <w:szCs w:val="20"/>
          <w:lang w:val="it-IT"/>
        </w:rPr>
        <w:t>persone che</w:t>
      </w:r>
      <w:r w:rsidR="00646B7F" w:rsidRPr="008C77EC">
        <w:rPr>
          <w:spacing w:val="-8"/>
          <w:sz w:val="20"/>
          <w:szCs w:val="20"/>
          <w:lang w:val="it-IT"/>
        </w:rPr>
        <w:t xml:space="preserve"> </w:t>
      </w:r>
      <w:r w:rsidR="00646B7F" w:rsidRPr="008C77EC">
        <w:rPr>
          <w:sz w:val="20"/>
          <w:szCs w:val="20"/>
          <w:lang w:val="it-IT"/>
        </w:rPr>
        <w:t>hanno</w:t>
      </w:r>
      <w:r w:rsidR="00646B7F" w:rsidRPr="008C77EC">
        <w:rPr>
          <w:spacing w:val="-12"/>
          <w:sz w:val="20"/>
          <w:szCs w:val="20"/>
          <w:lang w:val="it-IT"/>
        </w:rPr>
        <w:t xml:space="preserve"> </w:t>
      </w:r>
      <w:r w:rsidR="00646B7F" w:rsidRPr="008C77EC">
        <w:rPr>
          <w:sz w:val="20"/>
          <w:szCs w:val="20"/>
          <w:lang w:val="it-IT"/>
        </w:rPr>
        <w:t>esercitato l'opzione di</w:t>
      </w:r>
      <w:r w:rsidR="00646B7F" w:rsidRPr="008C77EC">
        <w:rPr>
          <w:spacing w:val="-5"/>
          <w:sz w:val="20"/>
          <w:szCs w:val="20"/>
          <w:lang w:val="it-IT"/>
        </w:rPr>
        <w:t xml:space="preserve"> </w:t>
      </w:r>
      <w:r w:rsidR="00646B7F" w:rsidRPr="008C77EC">
        <w:rPr>
          <w:sz w:val="20"/>
          <w:szCs w:val="20"/>
          <w:lang w:val="it-IT"/>
        </w:rPr>
        <w:t>lasciare</w:t>
      </w:r>
      <w:r w:rsidR="00646B7F" w:rsidRPr="008C77EC">
        <w:rPr>
          <w:spacing w:val="-3"/>
          <w:sz w:val="20"/>
          <w:szCs w:val="20"/>
          <w:lang w:val="it-IT"/>
        </w:rPr>
        <w:t xml:space="preserve"> </w:t>
      </w:r>
      <w:r w:rsidR="00646B7F" w:rsidRPr="008C77EC">
        <w:rPr>
          <w:sz w:val="20"/>
          <w:szCs w:val="20"/>
          <w:lang w:val="it-IT"/>
        </w:rPr>
        <w:t>l'istituto e altre</w:t>
      </w:r>
      <w:r w:rsidR="00646B7F" w:rsidRPr="008C77EC">
        <w:rPr>
          <w:spacing w:val="-2"/>
          <w:sz w:val="20"/>
          <w:szCs w:val="20"/>
          <w:lang w:val="it-IT"/>
        </w:rPr>
        <w:t xml:space="preserve"> </w:t>
      </w:r>
      <w:r w:rsidR="00646B7F" w:rsidRPr="008C77EC">
        <w:rPr>
          <w:sz w:val="20"/>
          <w:szCs w:val="20"/>
          <w:lang w:val="it-IT"/>
        </w:rPr>
        <w:t>informazioni sulla pianificazione</w:t>
      </w:r>
      <w:r w:rsidR="00646B7F" w:rsidRPr="008C77EC">
        <w:rPr>
          <w:spacing w:val="-11"/>
          <w:sz w:val="20"/>
          <w:szCs w:val="20"/>
          <w:lang w:val="it-IT"/>
        </w:rPr>
        <w:t xml:space="preserve"> </w:t>
      </w:r>
      <w:r w:rsidR="00646B7F" w:rsidRPr="008C77EC">
        <w:rPr>
          <w:sz w:val="20"/>
          <w:szCs w:val="20"/>
          <w:lang w:val="it-IT"/>
        </w:rPr>
        <w:t>per coloro che</w:t>
      </w:r>
      <w:r w:rsidR="00646B7F" w:rsidRPr="008C77EC">
        <w:rPr>
          <w:spacing w:val="-4"/>
          <w:sz w:val="20"/>
          <w:szCs w:val="20"/>
          <w:lang w:val="it-IT"/>
        </w:rPr>
        <w:t xml:space="preserve"> </w:t>
      </w:r>
      <w:r w:rsidR="00646B7F" w:rsidRPr="008C77EC">
        <w:rPr>
          <w:sz w:val="20"/>
          <w:szCs w:val="20"/>
          <w:lang w:val="it-IT"/>
        </w:rPr>
        <w:t>devono ancora</w:t>
      </w:r>
      <w:r w:rsidR="00646B7F" w:rsidRPr="008C77EC">
        <w:rPr>
          <w:spacing w:val="40"/>
          <w:sz w:val="20"/>
          <w:szCs w:val="20"/>
          <w:lang w:val="it-IT"/>
        </w:rPr>
        <w:t xml:space="preserve"> </w:t>
      </w:r>
      <w:r w:rsidR="00646B7F" w:rsidRPr="008C77EC">
        <w:rPr>
          <w:sz w:val="20"/>
          <w:szCs w:val="20"/>
          <w:lang w:val="it-IT"/>
        </w:rPr>
        <w:t>lasciare gli istituti.</w:t>
      </w:r>
    </w:p>
    <w:p w:rsidR="006641B8" w:rsidRPr="008C77EC" w:rsidRDefault="00F11372" w:rsidP="009117F3">
      <w:pPr>
        <w:pStyle w:val="Paragrafoelenco"/>
        <w:tabs>
          <w:tab w:val="left" w:pos="2254"/>
        </w:tabs>
        <w:suppressAutoHyphens/>
        <w:autoSpaceDE/>
        <w:autoSpaceDN/>
        <w:spacing w:before="120" w:line="252" w:lineRule="auto"/>
        <w:ind w:left="1134" w:right="703"/>
        <w:rPr>
          <w:sz w:val="20"/>
          <w:szCs w:val="20"/>
          <w:lang w:val="it-IT"/>
        </w:rPr>
      </w:pPr>
      <w:r w:rsidRPr="008C77EC">
        <w:rPr>
          <w:sz w:val="20"/>
          <w:szCs w:val="20"/>
          <w:lang w:val="it-IT"/>
        </w:rPr>
        <w:t xml:space="preserve">127. </w:t>
      </w:r>
      <w:r w:rsidR="00646B7F" w:rsidRPr="008C77EC">
        <w:rPr>
          <w:sz w:val="20"/>
          <w:szCs w:val="20"/>
          <w:lang w:val="it-IT"/>
        </w:rPr>
        <w:t>Gli</w:t>
      </w:r>
      <w:r w:rsidR="00646B7F" w:rsidRPr="008C77EC">
        <w:rPr>
          <w:spacing w:val="-9"/>
          <w:sz w:val="20"/>
          <w:szCs w:val="20"/>
          <w:lang w:val="it-IT"/>
        </w:rPr>
        <w:t xml:space="preserve"> </w:t>
      </w:r>
      <w:r w:rsidR="00646B7F" w:rsidRPr="008C77EC">
        <w:rPr>
          <w:sz w:val="20"/>
          <w:szCs w:val="20"/>
          <w:lang w:val="it-IT"/>
        </w:rPr>
        <w:t>Stati</w:t>
      </w:r>
      <w:r w:rsidR="00646B7F" w:rsidRPr="008C77EC">
        <w:rPr>
          <w:spacing w:val="-1"/>
          <w:sz w:val="20"/>
          <w:szCs w:val="20"/>
          <w:lang w:val="it-IT"/>
        </w:rPr>
        <w:t xml:space="preserve"> </w:t>
      </w:r>
      <w:r w:rsidR="00646B7F" w:rsidRPr="008C77EC">
        <w:rPr>
          <w:sz w:val="20"/>
          <w:szCs w:val="20"/>
          <w:lang w:val="it-IT"/>
        </w:rPr>
        <w:t>parti devono garantire l'accesso ai dati</w:t>
      </w:r>
      <w:r w:rsidR="00646B7F" w:rsidRPr="008C77EC">
        <w:rPr>
          <w:spacing w:val="-7"/>
          <w:sz w:val="20"/>
          <w:szCs w:val="20"/>
          <w:lang w:val="it-IT"/>
        </w:rPr>
        <w:t xml:space="preserve"> </w:t>
      </w:r>
      <w:r w:rsidR="00646B7F" w:rsidRPr="008C77EC">
        <w:rPr>
          <w:sz w:val="20"/>
          <w:szCs w:val="20"/>
          <w:lang w:val="it-IT"/>
        </w:rPr>
        <w:t>raccolti sulla deistituzionalizzazione in vari formati accessibili alle persone con disabilità, alla società civile, ai ricercatori e ai responsabili politici, anche durante le emergenze.</w:t>
      </w:r>
    </w:p>
    <w:p w:rsidR="009117F3" w:rsidRPr="008C77EC" w:rsidRDefault="009117F3" w:rsidP="009117F3">
      <w:pPr>
        <w:pStyle w:val="Paragrafoelenco"/>
        <w:tabs>
          <w:tab w:val="left" w:pos="2254"/>
        </w:tabs>
        <w:suppressAutoHyphens/>
        <w:autoSpaceDE/>
        <w:autoSpaceDN/>
        <w:spacing w:before="120" w:line="252" w:lineRule="auto"/>
        <w:ind w:left="1134" w:right="703"/>
        <w:rPr>
          <w:sz w:val="20"/>
          <w:szCs w:val="20"/>
          <w:lang w:val="it-IT"/>
        </w:rPr>
      </w:pPr>
    </w:p>
    <w:p w:rsidR="003E4FFF" w:rsidRPr="008C77EC" w:rsidRDefault="003E4FFF" w:rsidP="009117F3">
      <w:pPr>
        <w:pStyle w:val="Paragrafoelenco"/>
        <w:tabs>
          <w:tab w:val="left" w:pos="2254"/>
        </w:tabs>
        <w:suppressAutoHyphens/>
        <w:autoSpaceDE/>
        <w:autoSpaceDN/>
        <w:spacing w:before="120" w:line="252" w:lineRule="auto"/>
        <w:ind w:left="1134" w:right="703"/>
        <w:rPr>
          <w:sz w:val="20"/>
          <w:szCs w:val="20"/>
          <w:lang w:val="it-IT"/>
        </w:rPr>
      </w:pPr>
    </w:p>
    <w:p w:rsidR="003E4FFF" w:rsidRPr="008C77EC" w:rsidRDefault="003E4FFF" w:rsidP="009117F3">
      <w:pPr>
        <w:pStyle w:val="Paragrafoelenco"/>
        <w:tabs>
          <w:tab w:val="left" w:pos="2254"/>
        </w:tabs>
        <w:suppressAutoHyphens/>
        <w:autoSpaceDE/>
        <w:autoSpaceDN/>
        <w:spacing w:before="120" w:line="252" w:lineRule="auto"/>
        <w:ind w:left="1134" w:right="703"/>
        <w:rPr>
          <w:sz w:val="20"/>
          <w:szCs w:val="20"/>
          <w:lang w:val="it-IT"/>
        </w:rPr>
      </w:pPr>
    </w:p>
    <w:p w:rsidR="003E4FFF" w:rsidRPr="008C77EC" w:rsidRDefault="003E4FFF" w:rsidP="009117F3">
      <w:pPr>
        <w:pStyle w:val="Paragrafoelenco"/>
        <w:tabs>
          <w:tab w:val="left" w:pos="2254"/>
        </w:tabs>
        <w:suppressAutoHyphens/>
        <w:autoSpaceDE/>
        <w:autoSpaceDN/>
        <w:spacing w:before="120" w:line="252" w:lineRule="auto"/>
        <w:ind w:left="1134" w:right="703"/>
        <w:rPr>
          <w:sz w:val="20"/>
          <w:szCs w:val="20"/>
          <w:lang w:val="it-IT"/>
        </w:rPr>
      </w:pPr>
    </w:p>
    <w:p w:rsidR="006641B8" w:rsidRPr="008C77EC" w:rsidRDefault="00C10A8B" w:rsidP="009117F3">
      <w:pPr>
        <w:pStyle w:val="Paragrafoelenco"/>
        <w:tabs>
          <w:tab w:val="left" w:pos="2254"/>
        </w:tabs>
        <w:suppressAutoHyphens/>
        <w:autoSpaceDE/>
        <w:autoSpaceDN/>
        <w:spacing w:before="120" w:line="252" w:lineRule="auto"/>
        <w:ind w:left="1134" w:right="703"/>
        <w:rPr>
          <w:sz w:val="19"/>
          <w:lang w:val="it-IT"/>
        </w:rPr>
      </w:pPr>
      <w:r w:rsidRPr="008C77EC">
        <w:rPr>
          <w:sz w:val="20"/>
          <w:szCs w:val="20"/>
          <w:lang w:val="it-IT"/>
        </w:rPr>
        <w:lastRenderedPageBreak/>
        <w:t xml:space="preserve">128. </w:t>
      </w:r>
      <w:r w:rsidR="00646B7F" w:rsidRPr="008C77EC">
        <w:rPr>
          <w:sz w:val="20"/>
          <w:szCs w:val="20"/>
          <w:lang w:val="it-IT"/>
        </w:rPr>
        <w:t>Nella</w:t>
      </w:r>
      <w:r w:rsidR="00646B7F" w:rsidRPr="008C77EC">
        <w:rPr>
          <w:spacing w:val="80"/>
          <w:sz w:val="20"/>
          <w:szCs w:val="20"/>
          <w:lang w:val="it-IT"/>
        </w:rPr>
        <w:t xml:space="preserve"> </w:t>
      </w:r>
      <w:r w:rsidR="00646B7F" w:rsidRPr="008C77EC">
        <w:rPr>
          <w:sz w:val="20"/>
          <w:szCs w:val="20"/>
          <w:lang w:val="it-IT"/>
        </w:rPr>
        <w:t>raccolta</w:t>
      </w:r>
      <w:r w:rsidR="00646B7F" w:rsidRPr="008C77EC">
        <w:rPr>
          <w:spacing w:val="80"/>
          <w:sz w:val="20"/>
          <w:szCs w:val="20"/>
          <w:lang w:val="it-IT"/>
        </w:rPr>
        <w:t xml:space="preserve"> </w:t>
      </w:r>
      <w:r w:rsidR="00646B7F" w:rsidRPr="008C77EC">
        <w:rPr>
          <w:sz w:val="20"/>
          <w:szCs w:val="20"/>
          <w:lang w:val="it-IT"/>
        </w:rPr>
        <w:t>dei</w:t>
      </w:r>
      <w:r w:rsidR="00646B7F" w:rsidRPr="008C77EC">
        <w:rPr>
          <w:spacing w:val="80"/>
          <w:sz w:val="20"/>
          <w:szCs w:val="20"/>
          <w:lang w:val="it-IT"/>
        </w:rPr>
        <w:t xml:space="preserve"> </w:t>
      </w:r>
      <w:r w:rsidR="00646B7F" w:rsidRPr="008C77EC">
        <w:rPr>
          <w:sz w:val="20"/>
          <w:szCs w:val="20"/>
          <w:lang w:val="it-IT"/>
        </w:rPr>
        <w:t>dati,</w:t>
      </w:r>
      <w:r w:rsidR="00646B7F" w:rsidRPr="008C77EC">
        <w:rPr>
          <w:spacing w:val="80"/>
          <w:sz w:val="20"/>
          <w:szCs w:val="20"/>
          <w:lang w:val="it-IT"/>
        </w:rPr>
        <w:t xml:space="preserve"> </w:t>
      </w:r>
      <w:r w:rsidR="00646B7F" w:rsidRPr="008C77EC">
        <w:rPr>
          <w:sz w:val="20"/>
          <w:szCs w:val="20"/>
          <w:lang w:val="it-IT"/>
        </w:rPr>
        <w:t>gli</w:t>
      </w:r>
      <w:r w:rsidR="00646B7F" w:rsidRPr="008C77EC">
        <w:rPr>
          <w:spacing w:val="80"/>
          <w:sz w:val="20"/>
          <w:szCs w:val="20"/>
          <w:lang w:val="it-IT"/>
        </w:rPr>
        <w:t xml:space="preserve"> </w:t>
      </w:r>
      <w:r w:rsidR="00646B7F" w:rsidRPr="008C77EC">
        <w:rPr>
          <w:sz w:val="20"/>
          <w:szCs w:val="20"/>
          <w:lang w:val="it-IT"/>
        </w:rPr>
        <w:t>Stati</w:t>
      </w:r>
      <w:r w:rsidR="00646B7F" w:rsidRPr="008C77EC">
        <w:rPr>
          <w:spacing w:val="40"/>
          <w:sz w:val="20"/>
          <w:szCs w:val="20"/>
          <w:lang w:val="it-IT"/>
        </w:rPr>
        <w:t xml:space="preserve"> </w:t>
      </w:r>
      <w:r w:rsidR="00646B7F" w:rsidRPr="008C77EC">
        <w:rPr>
          <w:sz w:val="20"/>
          <w:szCs w:val="20"/>
          <w:lang w:val="it-IT"/>
        </w:rPr>
        <w:t>parti</w:t>
      </w:r>
      <w:r w:rsidR="00646B7F" w:rsidRPr="008C77EC">
        <w:rPr>
          <w:spacing w:val="80"/>
          <w:sz w:val="20"/>
          <w:szCs w:val="20"/>
          <w:lang w:val="it-IT"/>
        </w:rPr>
        <w:t xml:space="preserve"> </w:t>
      </w:r>
      <w:r w:rsidR="00646B7F" w:rsidRPr="008C77EC">
        <w:rPr>
          <w:sz w:val="20"/>
          <w:szCs w:val="20"/>
          <w:lang w:val="it-IT"/>
        </w:rPr>
        <w:t>dovrebbero</w:t>
      </w:r>
      <w:r w:rsidR="00646B7F" w:rsidRPr="008C77EC">
        <w:rPr>
          <w:spacing w:val="80"/>
          <w:sz w:val="20"/>
          <w:szCs w:val="20"/>
          <w:lang w:val="it-IT"/>
        </w:rPr>
        <w:t xml:space="preserve"> </w:t>
      </w:r>
      <w:r w:rsidR="00646B7F" w:rsidRPr="008C77EC">
        <w:rPr>
          <w:sz w:val="20"/>
          <w:szCs w:val="20"/>
          <w:lang w:val="it-IT"/>
        </w:rPr>
        <w:t>applicare</w:t>
      </w:r>
      <w:r w:rsidR="00646B7F" w:rsidRPr="008C77EC">
        <w:rPr>
          <w:spacing w:val="80"/>
          <w:sz w:val="20"/>
          <w:szCs w:val="20"/>
          <w:lang w:val="it-IT"/>
        </w:rPr>
        <w:t xml:space="preserve"> </w:t>
      </w:r>
      <w:r w:rsidR="00646B7F" w:rsidRPr="008C77EC">
        <w:rPr>
          <w:sz w:val="20"/>
          <w:szCs w:val="20"/>
          <w:lang w:val="it-IT"/>
        </w:rPr>
        <w:t>le</w:t>
      </w:r>
      <w:r w:rsidR="00646B7F" w:rsidRPr="008C77EC">
        <w:rPr>
          <w:spacing w:val="80"/>
          <w:sz w:val="20"/>
          <w:szCs w:val="20"/>
          <w:lang w:val="it-IT"/>
        </w:rPr>
        <w:t xml:space="preserve"> </w:t>
      </w:r>
      <w:r w:rsidR="00646B7F" w:rsidRPr="008C77EC">
        <w:rPr>
          <w:sz w:val="20"/>
          <w:szCs w:val="20"/>
          <w:lang w:val="it-IT"/>
        </w:rPr>
        <w:t>garanzie</w:t>
      </w:r>
      <w:r w:rsidR="00646B7F" w:rsidRPr="008C77EC">
        <w:rPr>
          <w:spacing w:val="80"/>
          <w:sz w:val="20"/>
          <w:szCs w:val="20"/>
          <w:lang w:val="it-IT"/>
        </w:rPr>
        <w:t xml:space="preserve"> </w:t>
      </w:r>
      <w:r w:rsidR="00646B7F" w:rsidRPr="008C77EC">
        <w:rPr>
          <w:sz w:val="20"/>
          <w:szCs w:val="20"/>
          <w:lang w:val="it-IT"/>
        </w:rPr>
        <w:t>legali esistenti, come le leggi sulla protezione dei dati, rispettando pienamente il diritto alla</w:t>
      </w:r>
      <w:r w:rsidR="00646B7F" w:rsidRPr="008C77EC">
        <w:rPr>
          <w:spacing w:val="40"/>
          <w:sz w:val="20"/>
          <w:szCs w:val="20"/>
          <w:lang w:val="it-IT"/>
        </w:rPr>
        <w:t xml:space="preserve"> </w:t>
      </w:r>
      <w:r w:rsidR="00646B7F" w:rsidRPr="008C77EC">
        <w:rPr>
          <w:sz w:val="20"/>
          <w:szCs w:val="20"/>
          <w:lang w:val="it-IT"/>
        </w:rPr>
        <w:t>privacy dei</w:t>
      </w:r>
      <w:r w:rsidR="00646B7F" w:rsidRPr="008C77EC">
        <w:rPr>
          <w:spacing w:val="-1"/>
          <w:sz w:val="20"/>
          <w:szCs w:val="20"/>
          <w:lang w:val="it-IT"/>
        </w:rPr>
        <w:t xml:space="preserve"> </w:t>
      </w:r>
      <w:r w:rsidR="00646B7F" w:rsidRPr="008C77EC">
        <w:rPr>
          <w:sz w:val="20"/>
          <w:szCs w:val="20"/>
          <w:lang w:val="it-IT"/>
        </w:rPr>
        <w:t>dati</w:t>
      </w:r>
      <w:r w:rsidR="00646B7F" w:rsidRPr="008C77EC">
        <w:rPr>
          <w:spacing w:val="-5"/>
          <w:sz w:val="20"/>
          <w:szCs w:val="20"/>
          <w:lang w:val="it-IT"/>
        </w:rPr>
        <w:t xml:space="preserve"> </w:t>
      </w:r>
      <w:r w:rsidR="00646B7F" w:rsidRPr="008C77EC">
        <w:rPr>
          <w:sz w:val="20"/>
          <w:szCs w:val="20"/>
          <w:lang w:val="it-IT"/>
        </w:rPr>
        <w:t>personali. Le</w:t>
      </w:r>
      <w:r w:rsidR="00646B7F" w:rsidRPr="008C77EC">
        <w:rPr>
          <w:spacing w:val="-3"/>
          <w:sz w:val="20"/>
          <w:szCs w:val="20"/>
          <w:lang w:val="it-IT"/>
        </w:rPr>
        <w:t xml:space="preserve"> </w:t>
      </w:r>
      <w:r w:rsidR="00646B7F" w:rsidRPr="008C77EC">
        <w:rPr>
          <w:sz w:val="20"/>
          <w:szCs w:val="20"/>
          <w:lang w:val="it-IT"/>
        </w:rPr>
        <w:t>leggi</w:t>
      </w:r>
      <w:r w:rsidR="00646B7F" w:rsidRPr="008C77EC">
        <w:rPr>
          <w:spacing w:val="-9"/>
          <w:sz w:val="20"/>
          <w:szCs w:val="20"/>
          <w:lang w:val="it-IT"/>
        </w:rPr>
        <w:t xml:space="preserve"> </w:t>
      </w:r>
      <w:r w:rsidR="00646B7F" w:rsidRPr="008C77EC">
        <w:rPr>
          <w:sz w:val="20"/>
          <w:szCs w:val="20"/>
          <w:lang w:val="it-IT"/>
        </w:rPr>
        <w:t>esistenti</w:t>
      </w:r>
      <w:r w:rsidR="00646B7F" w:rsidRPr="008C77EC">
        <w:rPr>
          <w:spacing w:val="-9"/>
          <w:sz w:val="20"/>
          <w:szCs w:val="20"/>
          <w:lang w:val="it-IT"/>
        </w:rPr>
        <w:t xml:space="preserve"> </w:t>
      </w:r>
      <w:r w:rsidR="00646B7F" w:rsidRPr="008C77EC">
        <w:rPr>
          <w:sz w:val="20"/>
          <w:szCs w:val="20"/>
          <w:lang w:val="it-IT"/>
        </w:rPr>
        <w:t>spesso</w:t>
      </w:r>
      <w:r w:rsidR="00646B7F" w:rsidRPr="008C77EC">
        <w:rPr>
          <w:spacing w:val="-12"/>
          <w:sz w:val="20"/>
          <w:szCs w:val="20"/>
          <w:lang w:val="it-IT"/>
        </w:rPr>
        <w:t xml:space="preserve"> </w:t>
      </w:r>
      <w:r w:rsidR="00646B7F" w:rsidRPr="008C77EC">
        <w:rPr>
          <w:sz w:val="20"/>
          <w:szCs w:val="20"/>
          <w:lang w:val="it-IT"/>
        </w:rPr>
        <w:t>non rispettano la capacità giuridica delle persone con disabilità, violando la loro privacy e compromettendo il monitoraggio e</w:t>
      </w:r>
      <w:r w:rsidR="00646B7F" w:rsidRPr="008C77EC">
        <w:rPr>
          <w:spacing w:val="40"/>
          <w:sz w:val="20"/>
          <w:szCs w:val="20"/>
          <w:lang w:val="it-IT"/>
        </w:rPr>
        <w:t xml:space="preserve"> </w:t>
      </w:r>
      <w:r w:rsidR="00646B7F" w:rsidRPr="008C77EC">
        <w:rPr>
          <w:sz w:val="20"/>
          <w:szCs w:val="20"/>
          <w:lang w:val="it-IT"/>
        </w:rPr>
        <w:t>la difesa dei diritti umani, e dovrebbero essere modificate. Le leggi sulla protezione dei dati dovrebbero essere rese conformi agli standard internazionali sulla privacy dei dati, a condizione che</w:t>
      </w:r>
      <w:r w:rsidR="00646B7F" w:rsidRPr="008C77EC">
        <w:rPr>
          <w:spacing w:val="-1"/>
          <w:sz w:val="20"/>
          <w:szCs w:val="20"/>
          <w:lang w:val="it-IT"/>
        </w:rPr>
        <w:t xml:space="preserve"> </w:t>
      </w:r>
      <w:r w:rsidR="00646B7F" w:rsidRPr="008C77EC">
        <w:rPr>
          <w:sz w:val="20"/>
          <w:szCs w:val="20"/>
          <w:lang w:val="it-IT"/>
        </w:rPr>
        <w:t>siano conformi alla Convenzione</w:t>
      </w:r>
      <w:r w:rsidR="00D25279" w:rsidRPr="008C77EC">
        <w:rPr>
          <w:sz w:val="20"/>
          <w:lang w:val="it-IT"/>
        </w:rPr>
        <w:t>.</w:t>
      </w:r>
    </w:p>
    <w:p w:rsidR="00D25279" w:rsidRPr="008C77EC" w:rsidRDefault="00D25279" w:rsidP="005C6044">
      <w:pPr>
        <w:pStyle w:val="Corpotesto"/>
        <w:spacing w:before="8"/>
        <w:ind w:right="701"/>
        <w:rPr>
          <w:sz w:val="29"/>
          <w:lang w:val="it-IT"/>
        </w:rPr>
      </w:pPr>
    </w:p>
    <w:p w:rsidR="00D25279" w:rsidRPr="008C77EC" w:rsidRDefault="00D25279" w:rsidP="005A613B">
      <w:pPr>
        <w:pStyle w:val="Titolo1"/>
        <w:numPr>
          <w:ilvl w:val="0"/>
          <w:numId w:val="43"/>
        </w:numPr>
        <w:tabs>
          <w:tab w:val="left" w:pos="1686"/>
          <w:tab w:val="left" w:pos="1688"/>
        </w:tabs>
        <w:suppressAutoHyphens/>
        <w:autoSpaceDE/>
        <w:autoSpaceDN/>
        <w:ind w:right="701"/>
      </w:pPr>
      <w:r w:rsidRPr="008C77EC">
        <w:rPr>
          <w:w w:val="105"/>
        </w:rPr>
        <w:t>Monitoraggio</w:t>
      </w:r>
      <w:r w:rsidRPr="008C77EC">
        <w:rPr>
          <w:spacing w:val="25"/>
          <w:w w:val="105"/>
        </w:rPr>
        <w:t xml:space="preserve"> </w:t>
      </w:r>
      <w:r w:rsidRPr="008C77EC">
        <w:rPr>
          <w:w w:val="105"/>
        </w:rPr>
        <w:t>dei</w:t>
      </w:r>
      <w:r w:rsidRPr="008C77EC">
        <w:rPr>
          <w:spacing w:val="-4"/>
          <w:w w:val="105"/>
        </w:rPr>
        <w:t xml:space="preserve"> </w:t>
      </w:r>
      <w:r w:rsidRPr="008C77EC">
        <w:rPr>
          <w:w w:val="105"/>
        </w:rPr>
        <w:t>processi</w:t>
      </w:r>
      <w:r w:rsidRPr="008C77EC">
        <w:rPr>
          <w:spacing w:val="5"/>
          <w:w w:val="105"/>
        </w:rPr>
        <w:t xml:space="preserve"> </w:t>
      </w:r>
      <w:r w:rsidRPr="008C77EC">
        <w:rPr>
          <w:w w:val="105"/>
        </w:rPr>
        <w:t>di</w:t>
      </w:r>
      <w:r w:rsidRPr="008C77EC">
        <w:rPr>
          <w:spacing w:val="20"/>
          <w:w w:val="105"/>
        </w:rPr>
        <w:t xml:space="preserve"> </w:t>
      </w:r>
      <w:r w:rsidRPr="008C77EC">
        <w:rPr>
          <w:spacing w:val="-2"/>
          <w:w w:val="105"/>
        </w:rPr>
        <w:t>deistituzionalizzazione</w:t>
      </w:r>
    </w:p>
    <w:p w:rsidR="00D25279" w:rsidRPr="008C77EC" w:rsidRDefault="00D25279" w:rsidP="005C6044">
      <w:pPr>
        <w:pStyle w:val="Corpotesto"/>
        <w:spacing w:before="5"/>
        <w:ind w:right="701"/>
        <w:rPr>
          <w:b/>
          <w:sz w:val="22"/>
        </w:rPr>
      </w:pPr>
    </w:p>
    <w:p w:rsidR="006641B8" w:rsidRPr="008C77EC" w:rsidRDefault="00C10A8B" w:rsidP="003E4FFF">
      <w:pPr>
        <w:pStyle w:val="Paragrafoelenco"/>
        <w:tabs>
          <w:tab w:val="left" w:pos="2256"/>
        </w:tabs>
        <w:suppressAutoHyphens/>
        <w:autoSpaceDE/>
        <w:autoSpaceDN/>
        <w:spacing w:before="120" w:line="247" w:lineRule="auto"/>
        <w:ind w:left="1134" w:right="703"/>
        <w:rPr>
          <w:sz w:val="20"/>
          <w:szCs w:val="20"/>
          <w:lang w:val="it-IT"/>
        </w:rPr>
      </w:pPr>
      <w:r w:rsidRPr="008C77EC">
        <w:rPr>
          <w:sz w:val="20"/>
          <w:szCs w:val="20"/>
          <w:lang w:val="it-IT"/>
        </w:rPr>
        <w:t xml:space="preserve">129. </w:t>
      </w:r>
      <w:r w:rsidR="00C85C0F" w:rsidRPr="008C77EC">
        <w:rPr>
          <w:sz w:val="20"/>
          <w:szCs w:val="20"/>
          <w:lang w:val="it-IT"/>
        </w:rPr>
        <w:t xml:space="preserve">I meccanismi di monitoraggio dovrebbero garantire responsabilità, trasparenza e protezione e promozione dei diritti umani delle persone con disabilità in tutte le fasi dei processi di deistituzionalizzazione. I meccanismi di monitoraggio dovrebbero identificare, prevenire e porre rimedio alle violazioni dei diritti umani, offrire raccomandazioni sulle migliori pratiche ed essere incaricati di assumere l'intera gamma di obblighi previsti dall'articolo </w:t>
      </w:r>
      <w:r w:rsidR="00646B7F" w:rsidRPr="008C77EC">
        <w:rPr>
          <w:sz w:val="20"/>
          <w:szCs w:val="20"/>
          <w:lang w:val="it-IT"/>
        </w:rPr>
        <w:t>33</w:t>
      </w:r>
      <w:r w:rsidR="00646B7F" w:rsidRPr="008C77EC">
        <w:rPr>
          <w:spacing w:val="31"/>
          <w:sz w:val="20"/>
          <w:szCs w:val="20"/>
          <w:lang w:val="it-IT"/>
        </w:rPr>
        <w:t xml:space="preserve"> </w:t>
      </w:r>
      <w:r w:rsidR="00C85C0F" w:rsidRPr="008C77EC">
        <w:rPr>
          <w:sz w:val="20"/>
          <w:szCs w:val="20"/>
          <w:lang w:val="it-IT"/>
        </w:rPr>
        <w:t>della Convenzione, in</w:t>
      </w:r>
      <w:r w:rsidR="00C85C0F" w:rsidRPr="008C77EC">
        <w:rPr>
          <w:spacing w:val="-3"/>
          <w:sz w:val="20"/>
          <w:szCs w:val="20"/>
          <w:lang w:val="it-IT"/>
        </w:rPr>
        <w:t xml:space="preserve"> </w:t>
      </w:r>
      <w:r w:rsidR="00C85C0F" w:rsidRPr="008C77EC">
        <w:rPr>
          <w:sz w:val="20"/>
          <w:szCs w:val="20"/>
          <w:lang w:val="it-IT"/>
        </w:rPr>
        <w:t>conformità con le</w:t>
      </w:r>
      <w:r w:rsidR="00C85C0F" w:rsidRPr="008C77EC">
        <w:rPr>
          <w:spacing w:val="-8"/>
          <w:sz w:val="20"/>
          <w:szCs w:val="20"/>
          <w:lang w:val="it-IT"/>
        </w:rPr>
        <w:t xml:space="preserve"> </w:t>
      </w:r>
      <w:r w:rsidR="00C85C0F" w:rsidRPr="008C77EC">
        <w:rPr>
          <w:sz w:val="20"/>
          <w:szCs w:val="20"/>
          <w:lang w:val="it-IT"/>
        </w:rPr>
        <w:t>linee</w:t>
      </w:r>
      <w:r w:rsidR="00C85C0F" w:rsidRPr="008C77EC">
        <w:rPr>
          <w:spacing w:val="-3"/>
          <w:sz w:val="20"/>
          <w:szCs w:val="20"/>
          <w:lang w:val="it-IT"/>
        </w:rPr>
        <w:t xml:space="preserve"> </w:t>
      </w:r>
      <w:r w:rsidR="00C85C0F" w:rsidRPr="008C77EC">
        <w:rPr>
          <w:sz w:val="20"/>
          <w:szCs w:val="20"/>
          <w:lang w:val="it-IT"/>
        </w:rPr>
        <w:t>guida del</w:t>
      </w:r>
      <w:r w:rsidR="00C85C0F" w:rsidRPr="008C77EC">
        <w:rPr>
          <w:spacing w:val="-5"/>
          <w:sz w:val="20"/>
          <w:szCs w:val="20"/>
          <w:lang w:val="it-IT"/>
        </w:rPr>
        <w:t xml:space="preserve"> </w:t>
      </w:r>
      <w:r w:rsidR="00C85C0F" w:rsidRPr="008C77EC">
        <w:rPr>
          <w:sz w:val="20"/>
          <w:szCs w:val="20"/>
          <w:lang w:val="it-IT"/>
        </w:rPr>
        <w:t>Comitato sui quadri di monitoraggio indipendenti.</w:t>
      </w:r>
    </w:p>
    <w:p w:rsidR="006641B8" w:rsidRPr="008C77EC" w:rsidRDefault="00C10A8B" w:rsidP="003E4FFF">
      <w:pPr>
        <w:pStyle w:val="Paragrafoelenco"/>
        <w:tabs>
          <w:tab w:val="left" w:pos="2256"/>
        </w:tabs>
        <w:suppressAutoHyphens/>
        <w:autoSpaceDE/>
        <w:autoSpaceDN/>
        <w:spacing w:before="120" w:line="252" w:lineRule="auto"/>
        <w:ind w:left="1134" w:right="703"/>
        <w:rPr>
          <w:sz w:val="20"/>
          <w:szCs w:val="20"/>
          <w:lang w:val="it-IT"/>
        </w:rPr>
      </w:pPr>
      <w:r w:rsidRPr="008C77EC">
        <w:rPr>
          <w:sz w:val="20"/>
          <w:szCs w:val="20"/>
          <w:lang w:val="it-IT"/>
        </w:rPr>
        <w:t xml:space="preserve">130. </w:t>
      </w:r>
      <w:r w:rsidR="00C85C0F" w:rsidRPr="008C77EC">
        <w:rPr>
          <w:sz w:val="20"/>
          <w:szCs w:val="20"/>
          <w:lang w:val="it-IT"/>
        </w:rPr>
        <w:t>I</w:t>
      </w:r>
      <w:r w:rsidR="00C85C0F" w:rsidRPr="008C77EC">
        <w:rPr>
          <w:spacing w:val="40"/>
          <w:sz w:val="20"/>
          <w:szCs w:val="20"/>
          <w:lang w:val="it-IT"/>
        </w:rPr>
        <w:t xml:space="preserve"> </w:t>
      </w:r>
      <w:r w:rsidR="00C85C0F" w:rsidRPr="008C77EC">
        <w:rPr>
          <w:sz w:val="20"/>
          <w:szCs w:val="20"/>
          <w:lang w:val="it-IT"/>
        </w:rPr>
        <w:t>meccanismi</w:t>
      </w:r>
      <w:r w:rsidR="00C85C0F" w:rsidRPr="008C77EC">
        <w:rPr>
          <w:spacing w:val="40"/>
          <w:sz w:val="20"/>
          <w:szCs w:val="20"/>
          <w:lang w:val="it-IT"/>
        </w:rPr>
        <w:t xml:space="preserve"> </w:t>
      </w:r>
      <w:r w:rsidR="00C85C0F" w:rsidRPr="008C77EC">
        <w:rPr>
          <w:sz w:val="20"/>
          <w:szCs w:val="20"/>
          <w:lang w:val="it-IT"/>
        </w:rPr>
        <w:t>di</w:t>
      </w:r>
      <w:r w:rsidR="00C85C0F" w:rsidRPr="008C77EC">
        <w:rPr>
          <w:spacing w:val="40"/>
          <w:sz w:val="20"/>
          <w:szCs w:val="20"/>
          <w:lang w:val="it-IT"/>
        </w:rPr>
        <w:t xml:space="preserve"> </w:t>
      </w:r>
      <w:r w:rsidR="00C85C0F" w:rsidRPr="008C77EC">
        <w:rPr>
          <w:sz w:val="20"/>
          <w:szCs w:val="20"/>
          <w:lang w:val="it-IT"/>
        </w:rPr>
        <w:t>monitoraggio</w:t>
      </w:r>
      <w:r w:rsidR="00C85C0F" w:rsidRPr="008C77EC">
        <w:rPr>
          <w:spacing w:val="40"/>
          <w:sz w:val="20"/>
          <w:szCs w:val="20"/>
          <w:lang w:val="it-IT"/>
        </w:rPr>
        <w:t xml:space="preserve"> </w:t>
      </w:r>
      <w:r w:rsidR="00C85C0F" w:rsidRPr="008C77EC">
        <w:rPr>
          <w:sz w:val="20"/>
          <w:szCs w:val="20"/>
          <w:lang w:val="it-IT"/>
        </w:rPr>
        <w:t>dovrebbero</w:t>
      </w:r>
      <w:r w:rsidR="00C85C0F" w:rsidRPr="008C77EC">
        <w:rPr>
          <w:spacing w:val="40"/>
          <w:sz w:val="20"/>
          <w:szCs w:val="20"/>
          <w:lang w:val="it-IT"/>
        </w:rPr>
        <w:t xml:space="preserve"> </w:t>
      </w:r>
      <w:r w:rsidR="00C85C0F" w:rsidRPr="008C77EC">
        <w:rPr>
          <w:sz w:val="20"/>
          <w:szCs w:val="20"/>
          <w:lang w:val="it-IT"/>
        </w:rPr>
        <w:t>aderire</w:t>
      </w:r>
      <w:r w:rsidR="00C85C0F" w:rsidRPr="008C77EC">
        <w:rPr>
          <w:spacing w:val="40"/>
          <w:sz w:val="20"/>
          <w:szCs w:val="20"/>
          <w:lang w:val="it-IT"/>
        </w:rPr>
        <w:t xml:space="preserve"> </w:t>
      </w:r>
      <w:r w:rsidR="00C85C0F" w:rsidRPr="008C77EC">
        <w:rPr>
          <w:sz w:val="20"/>
          <w:szCs w:val="20"/>
          <w:lang w:val="it-IT"/>
        </w:rPr>
        <w:t>ai</w:t>
      </w:r>
      <w:r w:rsidR="00C85C0F" w:rsidRPr="008C77EC">
        <w:rPr>
          <w:spacing w:val="40"/>
          <w:sz w:val="20"/>
          <w:szCs w:val="20"/>
          <w:lang w:val="it-IT"/>
        </w:rPr>
        <w:t xml:space="preserve"> </w:t>
      </w:r>
      <w:r w:rsidR="00C85C0F" w:rsidRPr="008C77EC">
        <w:rPr>
          <w:sz w:val="20"/>
          <w:szCs w:val="20"/>
          <w:lang w:val="it-IT"/>
        </w:rPr>
        <w:t>principi</w:t>
      </w:r>
      <w:r w:rsidR="00C85C0F" w:rsidRPr="008C77EC">
        <w:rPr>
          <w:spacing w:val="40"/>
          <w:sz w:val="20"/>
          <w:szCs w:val="20"/>
          <w:lang w:val="it-IT"/>
        </w:rPr>
        <w:t xml:space="preserve"> </w:t>
      </w:r>
      <w:r w:rsidR="00C85C0F" w:rsidRPr="008C77EC">
        <w:rPr>
          <w:sz w:val="20"/>
          <w:szCs w:val="20"/>
          <w:lang w:val="it-IT"/>
        </w:rPr>
        <w:t>consolidati</w:t>
      </w:r>
      <w:r w:rsidR="00C85C0F" w:rsidRPr="008C77EC">
        <w:rPr>
          <w:spacing w:val="40"/>
          <w:sz w:val="20"/>
          <w:szCs w:val="20"/>
          <w:lang w:val="it-IT"/>
        </w:rPr>
        <w:t xml:space="preserve"> </w:t>
      </w:r>
      <w:r w:rsidR="00C85C0F" w:rsidRPr="008C77EC">
        <w:rPr>
          <w:sz w:val="20"/>
          <w:szCs w:val="20"/>
          <w:lang w:val="it-IT"/>
        </w:rPr>
        <w:t>di</w:t>
      </w:r>
      <w:r w:rsidR="00C85C0F" w:rsidRPr="008C77EC">
        <w:rPr>
          <w:spacing w:val="40"/>
          <w:sz w:val="20"/>
          <w:szCs w:val="20"/>
          <w:lang w:val="it-IT"/>
        </w:rPr>
        <w:t xml:space="preserve"> </w:t>
      </w:r>
      <w:r w:rsidR="00C85C0F" w:rsidRPr="008C77EC">
        <w:rPr>
          <w:sz w:val="20"/>
          <w:szCs w:val="20"/>
          <w:lang w:val="it-IT"/>
        </w:rPr>
        <w:t xml:space="preserve">monitoraggio dei diritti umani, tra cui garantire una partecipazione significativa delle persone con disabilità, in particolare di quelle che si trovano in istituti o che sono </w:t>
      </w:r>
      <w:r w:rsidR="00646B7F" w:rsidRPr="008C77EC">
        <w:rPr>
          <w:sz w:val="20"/>
          <w:szCs w:val="20"/>
          <w:lang w:val="it-IT"/>
        </w:rPr>
        <w:t>sopravvissute,</w:t>
      </w:r>
      <w:r w:rsidR="00646B7F" w:rsidRPr="008C77EC">
        <w:rPr>
          <w:spacing w:val="40"/>
          <w:sz w:val="20"/>
          <w:szCs w:val="20"/>
          <w:lang w:val="it-IT"/>
        </w:rPr>
        <w:t xml:space="preserve"> </w:t>
      </w:r>
      <w:r w:rsidR="00646B7F" w:rsidRPr="008C77EC">
        <w:rPr>
          <w:sz w:val="20"/>
          <w:szCs w:val="20"/>
          <w:lang w:val="it-IT"/>
        </w:rPr>
        <w:t>e</w:t>
      </w:r>
      <w:r w:rsidR="00646B7F" w:rsidRPr="008C77EC">
        <w:rPr>
          <w:spacing w:val="78"/>
          <w:sz w:val="20"/>
          <w:szCs w:val="20"/>
          <w:lang w:val="it-IT"/>
        </w:rPr>
        <w:t xml:space="preserve"> </w:t>
      </w:r>
      <w:r w:rsidR="00646B7F" w:rsidRPr="008C77EC">
        <w:rPr>
          <w:sz w:val="20"/>
          <w:szCs w:val="20"/>
          <w:lang w:val="it-IT"/>
        </w:rPr>
        <w:t>delle</w:t>
      </w:r>
      <w:r w:rsidR="00646B7F" w:rsidRPr="008C77EC">
        <w:rPr>
          <w:spacing w:val="64"/>
          <w:sz w:val="20"/>
          <w:szCs w:val="20"/>
          <w:lang w:val="it-IT"/>
        </w:rPr>
        <w:t xml:space="preserve"> </w:t>
      </w:r>
      <w:r w:rsidR="00646B7F" w:rsidRPr="008C77EC">
        <w:rPr>
          <w:sz w:val="20"/>
          <w:szCs w:val="20"/>
          <w:lang w:val="it-IT"/>
        </w:rPr>
        <w:t>loro</w:t>
      </w:r>
      <w:r w:rsidR="00646B7F" w:rsidRPr="008C77EC">
        <w:rPr>
          <w:spacing w:val="40"/>
          <w:sz w:val="20"/>
          <w:szCs w:val="20"/>
          <w:lang w:val="it-IT"/>
        </w:rPr>
        <w:t xml:space="preserve"> </w:t>
      </w:r>
      <w:r w:rsidR="00646B7F" w:rsidRPr="008C77EC">
        <w:rPr>
          <w:sz w:val="20"/>
          <w:szCs w:val="20"/>
          <w:lang w:val="it-IT"/>
        </w:rPr>
        <w:t>organizzazioni</w:t>
      </w:r>
      <w:r w:rsidR="00646B7F" w:rsidRPr="008C77EC">
        <w:rPr>
          <w:spacing w:val="40"/>
          <w:sz w:val="20"/>
          <w:szCs w:val="20"/>
          <w:lang w:val="it-IT"/>
        </w:rPr>
        <w:t xml:space="preserve"> </w:t>
      </w:r>
      <w:r w:rsidR="00646B7F" w:rsidRPr="008C77EC">
        <w:rPr>
          <w:sz w:val="20"/>
          <w:szCs w:val="20"/>
          <w:lang w:val="it-IT"/>
        </w:rPr>
        <w:t>rappresentative.</w:t>
      </w:r>
      <w:r w:rsidR="00646B7F" w:rsidRPr="008C77EC">
        <w:rPr>
          <w:spacing w:val="40"/>
          <w:sz w:val="20"/>
          <w:szCs w:val="20"/>
          <w:lang w:val="it-IT"/>
        </w:rPr>
        <w:t xml:space="preserve"> </w:t>
      </w:r>
      <w:r w:rsidR="00646B7F" w:rsidRPr="008C77EC">
        <w:rPr>
          <w:sz w:val="20"/>
          <w:szCs w:val="20"/>
          <w:lang w:val="it-IT"/>
        </w:rPr>
        <w:t>I</w:t>
      </w:r>
      <w:r w:rsidR="00646B7F" w:rsidRPr="008C77EC">
        <w:rPr>
          <w:spacing w:val="67"/>
          <w:sz w:val="20"/>
          <w:szCs w:val="20"/>
          <w:lang w:val="it-IT"/>
        </w:rPr>
        <w:t xml:space="preserve"> </w:t>
      </w:r>
      <w:r w:rsidR="00646B7F" w:rsidRPr="008C77EC">
        <w:rPr>
          <w:sz w:val="20"/>
          <w:szCs w:val="20"/>
          <w:lang w:val="it-IT"/>
        </w:rPr>
        <w:t>meccanismi</w:t>
      </w:r>
      <w:r w:rsidR="00646B7F" w:rsidRPr="008C77EC">
        <w:rPr>
          <w:spacing w:val="80"/>
          <w:sz w:val="20"/>
          <w:szCs w:val="20"/>
          <w:lang w:val="it-IT"/>
        </w:rPr>
        <w:t xml:space="preserve"> </w:t>
      </w:r>
      <w:r w:rsidR="00646B7F" w:rsidRPr="008C77EC">
        <w:rPr>
          <w:sz w:val="20"/>
          <w:szCs w:val="20"/>
          <w:lang w:val="it-IT"/>
        </w:rPr>
        <w:t>nazionali</w:t>
      </w:r>
      <w:r w:rsidR="00646B7F" w:rsidRPr="008C77EC">
        <w:rPr>
          <w:spacing w:val="80"/>
          <w:sz w:val="20"/>
          <w:szCs w:val="20"/>
          <w:lang w:val="it-IT"/>
        </w:rPr>
        <w:t xml:space="preserve"> </w:t>
      </w:r>
      <w:r w:rsidR="00646B7F" w:rsidRPr="008C77EC">
        <w:rPr>
          <w:sz w:val="20"/>
          <w:szCs w:val="20"/>
          <w:lang w:val="it-IT"/>
        </w:rPr>
        <w:t xml:space="preserve">di </w:t>
      </w:r>
      <w:r w:rsidR="00C85C0F" w:rsidRPr="008C77EC">
        <w:rPr>
          <w:sz w:val="20"/>
          <w:szCs w:val="20"/>
          <w:lang w:val="it-IT"/>
        </w:rPr>
        <w:t xml:space="preserve">prevenzione, le istituzioni nazionali per i diritti umani e altri meccanismi di monitoraggio dovrebbero escludere il personale delle istituzioni dalle attività di monitoraggio della </w:t>
      </w:r>
      <w:r w:rsidR="00C85C0F" w:rsidRPr="008C77EC">
        <w:rPr>
          <w:spacing w:val="-2"/>
          <w:sz w:val="20"/>
          <w:szCs w:val="20"/>
          <w:lang w:val="it-IT"/>
        </w:rPr>
        <w:t>deistituzionalizzazione.</w:t>
      </w:r>
    </w:p>
    <w:p w:rsidR="006641B8" w:rsidRPr="008C77EC" w:rsidRDefault="00C10A8B" w:rsidP="003E4FFF">
      <w:pPr>
        <w:pStyle w:val="Paragrafoelenco"/>
        <w:tabs>
          <w:tab w:val="left" w:pos="2254"/>
        </w:tabs>
        <w:suppressAutoHyphens/>
        <w:autoSpaceDE/>
        <w:autoSpaceDN/>
        <w:spacing w:before="120" w:line="259" w:lineRule="auto"/>
        <w:ind w:left="1134" w:right="703"/>
        <w:rPr>
          <w:sz w:val="20"/>
          <w:szCs w:val="20"/>
          <w:lang w:val="it-IT"/>
        </w:rPr>
      </w:pPr>
      <w:r w:rsidRPr="008C77EC">
        <w:rPr>
          <w:w w:val="110"/>
          <w:sz w:val="20"/>
          <w:szCs w:val="20"/>
          <w:lang w:val="it-IT"/>
        </w:rPr>
        <w:t xml:space="preserve">131. </w:t>
      </w:r>
      <w:r w:rsidR="00646B7F" w:rsidRPr="008C77EC">
        <w:rPr>
          <w:w w:val="110"/>
          <w:sz w:val="20"/>
          <w:szCs w:val="20"/>
          <w:lang w:val="it-IT"/>
        </w:rPr>
        <w:t>Gli</w:t>
      </w:r>
      <w:r w:rsidR="00646B7F" w:rsidRPr="008C77EC">
        <w:rPr>
          <w:spacing w:val="40"/>
          <w:w w:val="110"/>
          <w:sz w:val="20"/>
          <w:szCs w:val="20"/>
          <w:lang w:val="it-IT"/>
        </w:rPr>
        <w:t xml:space="preserve"> </w:t>
      </w:r>
      <w:r w:rsidR="00646B7F" w:rsidRPr="008C77EC">
        <w:rPr>
          <w:w w:val="110"/>
          <w:sz w:val="20"/>
          <w:szCs w:val="20"/>
          <w:lang w:val="it-IT"/>
        </w:rPr>
        <w:t>Stati</w:t>
      </w:r>
      <w:r w:rsidR="00646B7F" w:rsidRPr="008C77EC">
        <w:rPr>
          <w:spacing w:val="40"/>
          <w:w w:val="110"/>
          <w:sz w:val="20"/>
          <w:szCs w:val="20"/>
          <w:lang w:val="it-IT"/>
        </w:rPr>
        <w:t xml:space="preserve"> </w:t>
      </w:r>
      <w:r w:rsidR="00646B7F" w:rsidRPr="008C77EC">
        <w:rPr>
          <w:w w:val="110"/>
          <w:sz w:val="20"/>
          <w:szCs w:val="20"/>
          <w:lang w:val="it-IT"/>
        </w:rPr>
        <w:t>parti</w:t>
      </w:r>
      <w:r w:rsidR="00646B7F" w:rsidRPr="008C77EC">
        <w:rPr>
          <w:spacing w:val="40"/>
          <w:w w:val="110"/>
          <w:sz w:val="20"/>
          <w:szCs w:val="20"/>
          <w:lang w:val="it-IT"/>
        </w:rPr>
        <w:t xml:space="preserve"> </w:t>
      </w:r>
      <w:r w:rsidR="00646B7F" w:rsidRPr="008C77EC">
        <w:rPr>
          <w:w w:val="110"/>
          <w:sz w:val="20"/>
          <w:szCs w:val="20"/>
          <w:lang w:val="it-IT"/>
        </w:rPr>
        <w:t>devono</w:t>
      </w:r>
      <w:r w:rsidR="00646B7F" w:rsidRPr="008C77EC">
        <w:rPr>
          <w:spacing w:val="40"/>
          <w:w w:val="110"/>
          <w:sz w:val="20"/>
          <w:szCs w:val="20"/>
          <w:lang w:val="it-IT"/>
        </w:rPr>
        <w:t xml:space="preserve"> </w:t>
      </w:r>
      <w:r w:rsidR="00646B7F" w:rsidRPr="008C77EC">
        <w:rPr>
          <w:w w:val="110"/>
          <w:sz w:val="20"/>
          <w:szCs w:val="20"/>
          <w:lang w:val="it-IT"/>
        </w:rPr>
        <w:t>garantire</w:t>
      </w:r>
      <w:r w:rsidR="00646B7F" w:rsidRPr="008C77EC">
        <w:rPr>
          <w:spacing w:val="40"/>
          <w:w w:val="110"/>
          <w:sz w:val="20"/>
          <w:szCs w:val="20"/>
          <w:lang w:val="it-IT"/>
        </w:rPr>
        <w:t xml:space="preserve"> </w:t>
      </w:r>
      <w:r w:rsidR="00646B7F" w:rsidRPr="008C77EC">
        <w:rPr>
          <w:w w:val="110"/>
          <w:sz w:val="20"/>
          <w:szCs w:val="20"/>
          <w:lang w:val="it-IT"/>
        </w:rPr>
        <w:t>che</w:t>
      </w:r>
      <w:r w:rsidR="00646B7F" w:rsidRPr="008C77EC">
        <w:rPr>
          <w:spacing w:val="40"/>
          <w:w w:val="110"/>
          <w:sz w:val="20"/>
          <w:szCs w:val="20"/>
          <w:lang w:val="it-IT"/>
        </w:rPr>
        <w:t xml:space="preserve"> </w:t>
      </w:r>
      <w:r w:rsidR="00646B7F" w:rsidRPr="008C77EC">
        <w:rPr>
          <w:w w:val="110"/>
          <w:sz w:val="20"/>
          <w:szCs w:val="20"/>
          <w:lang w:val="it-IT"/>
        </w:rPr>
        <w:t>i</w:t>
      </w:r>
      <w:r w:rsidR="00646B7F" w:rsidRPr="008C77EC">
        <w:rPr>
          <w:spacing w:val="40"/>
          <w:w w:val="110"/>
          <w:sz w:val="20"/>
          <w:szCs w:val="20"/>
          <w:lang w:val="it-IT"/>
        </w:rPr>
        <w:t xml:space="preserve"> </w:t>
      </w:r>
      <w:r w:rsidR="00646B7F" w:rsidRPr="008C77EC">
        <w:rPr>
          <w:w w:val="110"/>
          <w:sz w:val="20"/>
          <w:szCs w:val="20"/>
          <w:lang w:val="it-IT"/>
        </w:rPr>
        <w:t>meccanismi</w:t>
      </w:r>
      <w:r w:rsidR="00646B7F" w:rsidRPr="008C77EC">
        <w:rPr>
          <w:spacing w:val="40"/>
          <w:w w:val="110"/>
          <w:sz w:val="20"/>
          <w:szCs w:val="20"/>
          <w:lang w:val="it-IT"/>
        </w:rPr>
        <w:t xml:space="preserve"> </w:t>
      </w:r>
      <w:r w:rsidR="00646B7F" w:rsidRPr="008C77EC">
        <w:rPr>
          <w:w w:val="110"/>
          <w:sz w:val="20"/>
          <w:szCs w:val="20"/>
          <w:lang w:val="it-IT"/>
        </w:rPr>
        <w:t>di</w:t>
      </w:r>
      <w:r w:rsidR="00646B7F" w:rsidRPr="008C77EC">
        <w:rPr>
          <w:spacing w:val="40"/>
          <w:w w:val="110"/>
          <w:sz w:val="20"/>
          <w:szCs w:val="20"/>
          <w:lang w:val="it-IT"/>
        </w:rPr>
        <w:t xml:space="preserve"> </w:t>
      </w:r>
      <w:r w:rsidR="00646B7F" w:rsidRPr="008C77EC">
        <w:rPr>
          <w:w w:val="110"/>
          <w:sz w:val="20"/>
          <w:szCs w:val="20"/>
          <w:lang w:val="it-IT"/>
        </w:rPr>
        <w:t>monitoraggio</w:t>
      </w:r>
      <w:r w:rsidR="00646B7F" w:rsidRPr="008C77EC">
        <w:rPr>
          <w:spacing w:val="40"/>
          <w:w w:val="110"/>
          <w:sz w:val="20"/>
          <w:szCs w:val="20"/>
          <w:lang w:val="it-IT"/>
        </w:rPr>
        <w:t xml:space="preserve"> </w:t>
      </w:r>
      <w:r w:rsidR="00646B7F" w:rsidRPr="008C77EC">
        <w:rPr>
          <w:w w:val="110"/>
          <w:sz w:val="20"/>
          <w:szCs w:val="20"/>
          <w:lang w:val="it-IT"/>
        </w:rPr>
        <w:t xml:space="preserve">indipendenti </w:t>
      </w:r>
      <w:r w:rsidR="00646B7F" w:rsidRPr="008C77EC">
        <w:rPr>
          <w:sz w:val="20"/>
          <w:szCs w:val="20"/>
          <w:lang w:val="it-IT"/>
        </w:rPr>
        <w:t>designati</w:t>
      </w:r>
      <w:r w:rsidR="00646B7F" w:rsidRPr="008C77EC">
        <w:rPr>
          <w:spacing w:val="37"/>
          <w:sz w:val="20"/>
          <w:szCs w:val="20"/>
          <w:lang w:val="it-IT"/>
        </w:rPr>
        <w:t xml:space="preserve"> </w:t>
      </w:r>
      <w:r w:rsidR="00646B7F" w:rsidRPr="008C77EC">
        <w:rPr>
          <w:sz w:val="20"/>
          <w:szCs w:val="20"/>
          <w:lang w:val="it-IT"/>
        </w:rPr>
        <w:t>ai</w:t>
      </w:r>
      <w:r w:rsidR="00646B7F" w:rsidRPr="008C77EC">
        <w:rPr>
          <w:spacing w:val="26"/>
          <w:sz w:val="20"/>
          <w:szCs w:val="20"/>
          <w:lang w:val="it-IT"/>
        </w:rPr>
        <w:t xml:space="preserve"> </w:t>
      </w:r>
      <w:r w:rsidR="00646B7F" w:rsidRPr="008C77EC">
        <w:rPr>
          <w:sz w:val="20"/>
          <w:szCs w:val="20"/>
          <w:lang w:val="it-IT"/>
        </w:rPr>
        <w:t>sensi dell'articolo</w:t>
      </w:r>
      <w:r w:rsidR="00646B7F" w:rsidRPr="008C77EC">
        <w:rPr>
          <w:spacing w:val="40"/>
          <w:sz w:val="20"/>
          <w:szCs w:val="20"/>
          <w:lang w:val="it-IT"/>
        </w:rPr>
        <w:t xml:space="preserve"> </w:t>
      </w:r>
      <w:r w:rsidR="00646B7F" w:rsidRPr="008C77EC">
        <w:rPr>
          <w:sz w:val="20"/>
          <w:szCs w:val="20"/>
          <w:lang w:val="it-IT"/>
        </w:rPr>
        <w:t>33</w:t>
      </w:r>
      <w:r w:rsidR="00646B7F" w:rsidRPr="008C77EC">
        <w:rPr>
          <w:spacing w:val="37"/>
          <w:sz w:val="20"/>
          <w:szCs w:val="20"/>
          <w:lang w:val="it-IT"/>
        </w:rPr>
        <w:t xml:space="preserve"> </w:t>
      </w:r>
      <w:r w:rsidR="00646B7F" w:rsidRPr="008C77EC">
        <w:rPr>
          <w:sz w:val="20"/>
          <w:szCs w:val="20"/>
          <w:lang w:val="it-IT"/>
        </w:rPr>
        <w:t>(2)</w:t>
      </w:r>
      <w:r w:rsidR="00646B7F" w:rsidRPr="008C77EC">
        <w:rPr>
          <w:spacing w:val="40"/>
          <w:sz w:val="20"/>
          <w:szCs w:val="20"/>
          <w:lang w:val="it-IT"/>
        </w:rPr>
        <w:t xml:space="preserve"> </w:t>
      </w:r>
      <w:r w:rsidR="00646B7F" w:rsidRPr="008C77EC">
        <w:rPr>
          <w:sz w:val="20"/>
          <w:szCs w:val="20"/>
          <w:lang w:val="it-IT"/>
        </w:rPr>
        <w:t>della</w:t>
      </w:r>
      <w:r w:rsidR="00646B7F" w:rsidRPr="008C77EC">
        <w:rPr>
          <w:spacing w:val="30"/>
          <w:sz w:val="20"/>
          <w:szCs w:val="20"/>
          <w:lang w:val="it-IT"/>
        </w:rPr>
        <w:t xml:space="preserve"> </w:t>
      </w:r>
      <w:r w:rsidR="00646B7F" w:rsidRPr="008C77EC">
        <w:rPr>
          <w:sz w:val="20"/>
          <w:szCs w:val="20"/>
          <w:lang w:val="it-IT"/>
        </w:rPr>
        <w:t>Convenzione</w:t>
      </w:r>
      <w:r w:rsidR="00646B7F" w:rsidRPr="008C77EC">
        <w:rPr>
          <w:spacing w:val="23"/>
          <w:sz w:val="20"/>
          <w:szCs w:val="20"/>
          <w:lang w:val="it-IT"/>
        </w:rPr>
        <w:t xml:space="preserve"> </w:t>
      </w:r>
      <w:r w:rsidR="00646B7F" w:rsidRPr="008C77EC">
        <w:rPr>
          <w:sz w:val="20"/>
          <w:szCs w:val="20"/>
          <w:lang w:val="it-IT"/>
        </w:rPr>
        <w:t>dispongano</w:t>
      </w:r>
      <w:r w:rsidR="00646B7F" w:rsidRPr="008C77EC">
        <w:rPr>
          <w:spacing w:val="38"/>
          <w:sz w:val="20"/>
          <w:szCs w:val="20"/>
          <w:lang w:val="it-IT"/>
        </w:rPr>
        <w:t xml:space="preserve"> </w:t>
      </w:r>
      <w:r w:rsidR="00646B7F" w:rsidRPr="008C77EC">
        <w:rPr>
          <w:sz w:val="20"/>
          <w:szCs w:val="20"/>
          <w:lang w:val="it-IT"/>
        </w:rPr>
        <w:t>di risorse sufficienti</w:t>
      </w:r>
      <w:r w:rsidR="00646B7F" w:rsidRPr="008C77EC">
        <w:rPr>
          <w:spacing w:val="37"/>
          <w:sz w:val="20"/>
          <w:szCs w:val="20"/>
          <w:lang w:val="it-IT"/>
        </w:rPr>
        <w:t xml:space="preserve"> </w:t>
      </w:r>
      <w:r w:rsidR="00646B7F" w:rsidRPr="008C77EC">
        <w:rPr>
          <w:sz w:val="20"/>
          <w:szCs w:val="20"/>
          <w:lang w:val="it-IT"/>
        </w:rPr>
        <w:t>e</w:t>
      </w:r>
      <w:r w:rsidR="00646B7F" w:rsidRPr="008C77EC">
        <w:rPr>
          <w:spacing w:val="40"/>
          <w:sz w:val="20"/>
          <w:szCs w:val="20"/>
          <w:lang w:val="it-IT"/>
        </w:rPr>
        <w:t xml:space="preserve"> </w:t>
      </w:r>
      <w:r w:rsidR="00646B7F" w:rsidRPr="008C77EC">
        <w:rPr>
          <w:sz w:val="20"/>
          <w:szCs w:val="20"/>
          <w:lang w:val="it-IT"/>
        </w:rPr>
        <w:t xml:space="preserve">di </w:t>
      </w:r>
      <w:r w:rsidR="00646B7F" w:rsidRPr="008C77EC">
        <w:rPr>
          <w:w w:val="110"/>
          <w:sz w:val="20"/>
          <w:szCs w:val="20"/>
          <w:lang w:val="it-IT"/>
        </w:rPr>
        <w:t>un accesso illimitato, fisico</w:t>
      </w:r>
      <w:r w:rsidR="00646B7F" w:rsidRPr="008C77EC">
        <w:rPr>
          <w:spacing w:val="-1"/>
          <w:w w:val="110"/>
          <w:sz w:val="20"/>
          <w:szCs w:val="20"/>
          <w:lang w:val="it-IT"/>
        </w:rPr>
        <w:t xml:space="preserve"> </w:t>
      </w:r>
      <w:r w:rsidR="00646B7F" w:rsidRPr="008C77EC">
        <w:rPr>
          <w:w w:val="110"/>
          <w:sz w:val="20"/>
          <w:szCs w:val="20"/>
          <w:lang w:val="it-IT"/>
        </w:rPr>
        <w:t>e non, a istituzioni,</w:t>
      </w:r>
      <w:r w:rsidR="00646B7F" w:rsidRPr="008C77EC">
        <w:rPr>
          <w:spacing w:val="-2"/>
          <w:w w:val="110"/>
          <w:sz w:val="20"/>
          <w:szCs w:val="20"/>
          <w:lang w:val="it-IT"/>
        </w:rPr>
        <w:t xml:space="preserve"> </w:t>
      </w:r>
      <w:r w:rsidR="00646B7F" w:rsidRPr="008C77EC">
        <w:rPr>
          <w:w w:val="110"/>
          <w:sz w:val="20"/>
          <w:szCs w:val="20"/>
          <w:lang w:val="it-IT"/>
        </w:rPr>
        <w:t>documenti e informazioni. Gli</w:t>
      </w:r>
      <w:r w:rsidR="00646B7F" w:rsidRPr="008C77EC">
        <w:rPr>
          <w:spacing w:val="-2"/>
          <w:w w:val="110"/>
          <w:sz w:val="20"/>
          <w:szCs w:val="20"/>
          <w:lang w:val="it-IT"/>
        </w:rPr>
        <w:t xml:space="preserve"> </w:t>
      </w:r>
      <w:r w:rsidR="00646B7F" w:rsidRPr="008C77EC">
        <w:rPr>
          <w:w w:val="110"/>
          <w:sz w:val="20"/>
          <w:szCs w:val="20"/>
          <w:lang w:val="it-IT"/>
        </w:rPr>
        <w:t>Stati</w:t>
      </w:r>
      <w:r w:rsidR="00646B7F" w:rsidRPr="008C77EC">
        <w:rPr>
          <w:spacing w:val="-10"/>
          <w:w w:val="110"/>
          <w:sz w:val="20"/>
          <w:szCs w:val="20"/>
          <w:lang w:val="it-IT"/>
        </w:rPr>
        <w:t xml:space="preserve"> </w:t>
      </w:r>
      <w:r w:rsidR="00646B7F" w:rsidRPr="008C77EC">
        <w:rPr>
          <w:w w:val="110"/>
          <w:sz w:val="20"/>
          <w:szCs w:val="20"/>
          <w:lang w:val="it-IT"/>
        </w:rPr>
        <w:t>parti dovrebbero anche</w:t>
      </w:r>
      <w:r w:rsidR="00646B7F" w:rsidRPr="008C77EC">
        <w:rPr>
          <w:spacing w:val="-2"/>
          <w:w w:val="110"/>
          <w:sz w:val="20"/>
          <w:szCs w:val="20"/>
          <w:lang w:val="it-IT"/>
        </w:rPr>
        <w:t xml:space="preserve"> </w:t>
      </w:r>
      <w:r w:rsidR="00646B7F" w:rsidRPr="008C77EC">
        <w:rPr>
          <w:w w:val="110"/>
          <w:sz w:val="20"/>
          <w:szCs w:val="20"/>
          <w:lang w:val="it-IT"/>
        </w:rPr>
        <w:t>assicurare che le</w:t>
      </w:r>
      <w:r w:rsidR="00646B7F" w:rsidRPr="008C77EC">
        <w:rPr>
          <w:spacing w:val="-1"/>
          <w:w w:val="110"/>
          <w:sz w:val="20"/>
          <w:szCs w:val="20"/>
          <w:lang w:val="it-IT"/>
        </w:rPr>
        <w:t xml:space="preserve"> </w:t>
      </w:r>
      <w:r w:rsidR="00646B7F" w:rsidRPr="008C77EC">
        <w:rPr>
          <w:w w:val="110"/>
          <w:sz w:val="20"/>
          <w:szCs w:val="20"/>
          <w:lang w:val="it-IT"/>
        </w:rPr>
        <w:t>attività di</w:t>
      </w:r>
      <w:r w:rsidR="00646B7F" w:rsidRPr="008C77EC">
        <w:rPr>
          <w:spacing w:val="-3"/>
          <w:w w:val="110"/>
          <w:sz w:val="20"/>
          <w:szCs w:val="20"/>
          <w:lang w:val="it-IT"/>
        </w:rPr>
        <w:t xml:space="preserve"> </w:t>
      </w:r>
      <w:r w:rsidR="00646B7F" w:rsidRPr="008C77EC">
        <w:rPr>
          <w:w w:val="110"/>
          <w:sz w:val="20"/>
          <w:szCs w:val="20"/>
          <w:lang w:val="it-IT"/>
        </w:rPr>
        <w:t>monitoraggio indipendente intraprese</w:t>
      </w:r>
      <w:r w:rsidR="00646B7F" w:rsidRPr="008C77EC">
        <w:rPr>
          <w:spacing w:val="-4"/>
          <w:w w:val="110"/>
          <w:sz w:val="20"/>
          <w:szCs w:val="20"/>
          <w:lang w:val="it-IT"/>
        </w:rPr>
        <w:t xml:space="preserve"> </w:t>
      </w:r>
      <w:r w:rsidR="00646B7F" w:rsidRPr="008C77EC">
        <w:rPr>
          <w:w w:val="110"/>
          <w:sz w:val="20"/>
          <w:szCs w:val="20"/>
          <w:lang w:val="it-IT"/>
        </w:rPr>
        <w:t xml:space="preserve">dalla </w:t>
      </w:r>
      <w:r w:rsidR="00646B7F" w:rsidRPr="008C77EC">
        <w:rPr>
          <w:sz w:val="20"/>
          <w:szCs w:val="20"/>
          <w:lang w:val="it-IT"/>
        </w:rPr>
        <w:t>società civile e dalle organizzazioni rappresentative delle persone con disabilità, comprese le attività previste</w:t>
      </w:r>
      <w:r w:rsidR="00646B7F" w:rsidRPr="008C77EC">
        <w:rPr>
          <w:spacing w:val="40"/>
          <w:sz w:val="20"/>
          <w:szCs w:val="20"/>
          <w:lang w:val="it-IT"/>
        </w:rPr>
        <w:t xml:space="preserve"> </w:t>
      </w:r>
      <w:r w:rsidR="00646B7F" w:rsidRPr="008C77EC">
        <w:rPr>
          <w:sz w:val="20"/>
          <w:szCs w:val="20"/>
          <w:lang w:val="it-IT"/>
        </w:rPr>
        <w:t>dall'articolo</w:t>
      </w:r>
      <w:r w:rsidR="00646B7F" w:rsidRPr="008C77EC">
        <w:rPr>
          <w:spacing w:val="28"/>
          <w:sz w:val="20"/>
          <w:szCs w:val="20"/>
          <w:lang w:val="it-IT"/>
        </w:rPr>
        <w:t xml:space="preserve"> </w:t>
      </w:r>
      <w:r w:rsidR="00646B7F" w:rsidRPr="008C77EC">
        <w:rPr>
          <w:sz w:val="20"/>
          <w:szCs w:val="20"/>
          <w:lang w:val="it-IT"/>
        </w:rPr>
        <w:t>33</w:t>
      </w:r>
      <w:r w:rsidR="00646B7F" w:rsidRPr="008C77EC">
        <w:rPr>
          <w:spacing w:val="40"/>
          <w:sz w:val="20"/>
          <w:szCs w:val="20"/>
          <w:lang w:val="it-IT"/>
        </w:rPr>
        <w:t xml:space="preserve"> </w:t>
      </w:r>
      <w:r w:rsidR="00646B7F" w:rsidRPr="008C77EC">
        <w:rPr>
          <w:sz w:val="20"/>
          <w:szCs w:val="20"/>
          <w:lang w:val="it-IT"/>
        </w:rPr>
        <w:t>(3), siano facilitate</w:t>
      </w:r>
      <w:r w:rsidR="00646B7F" w:rsidRPr="008C77EC">
        <w:rPr>
          <w:spacing w:val="31"/>
          <w:sz w:val="20"/>
          <w:szCs w:val="20"/>
          <w:lang w:val="it-IT"/>
        </w:rPr>
        <w:t xml:space="preserve"> </w:t>
      </w:r>
      <w:r w:rsidR="00646B7F" w:rsidRPr="008C77EC">
        <w:rPr>
          <w:sz w:val="20"/>
          <w:szCs w:val="20"/>
          <w:lang w:val="it-IT"/>
        </w:rPr>
        <w:t>e</w:t>
      </w:r>
      <w:r w:rsidR="00646B7F" w:rsidRPr="008C77EC">
        <w:rPr>
          <w:spacing w:val="33"/>
          <w:sz w:val="20"/>
          <w:szCs w:val="20"/>
          <w:lang w:val="it-IT"/>
        </w:rPr>
        <w:t xml:space="preserve"> </w:t>
      </w:r>
      <w:r w:rsidR="00646B7F" w:rsidRPr="008C77EC">
        <w:rPr>
          <w:sz w:val="20"/>
          <w:szCs w:val="20"/>
          <w:lang w:val="it-IT"/>
        </w:rPr>
        <w:t>che</w:t>
      </w:r>
      <w:r w:rsidR="00646B7F" w:rsidRPr="008C77EC">
        <w:rPr>
          <w:spacing w:val="40"/>
          <w:sz w:val="20"/>
          <w:szCs w:val="20"/>
          <w:lang w:val="it-IT"/>
        </w:rPr>
        <w:t xml:space="preserve"> </w:t>
      </w:r>
      <w:r w:rsidR="00646B7F" w:rsidRPr="008C77EC">
        <w:rPr>
          <w:sz w:val="20"/>
          <w:szCs w:val="20"/>
          <w:lang w:val="it-IT"/>
        </w:rPr>
        <w:t>siano rimosse le</w:t>
      </w:r>
      <w:r w:rsidR="00646B7F" w:rsidRPr="008C77EC">
        <w:rPr>
          <w:spacing w:val="40"/>
          <w:sz w:val="20"/>
          <w:szCs w:val="20"/>
          <w:lang w:val="it-IT"/>
        </w:rPr>
        <w:t xml:space="preserve"> </w:t>
      </w:r>
      <w:r w:rsidR="00646B7F" w:rsidRPr="008C77EC">
        <w:rPr>
          <w:sz w:val="20"/>
          <w:szCs w:val="20"/>
          <w:lang w:val="it-IT"/>
        </w:rPr>
        <w:t xml:space="preserve">barriere all'accesso </w:t>
      </w:r>
      <w:r w:rsidR="00646B7F" w:rsidRPr="008C77EC">
        <w:rPr>
          <w:w w:val="110"/>
          <w:sz w:val="20"/>
          <w:szCs w:val="20"/>
          <w:lang w:val="it-IT"/>
        </w:rPr>
        <w:t>alle</w:t>
      </w:r>
      <w:r w:rsidR="00646B7F" w:rsidRPr="008C77EC">
        <w:rPr>
          <w:spacing w:val="-20"/>
          <w:w w:val="110"/>
          <w:sz w:val="20"/>
          <w:szCs w:val="20"/>
          <w:lang w:val="it-IT"/>
        </w:rPr>
        <w:t xml:space="preserve"> </w:t>
      </w:r>
      <w:r w:rsidR="00646B7F" w:rsidRPr="008C77EC">
        <w:rPr>
          <w:w w:val="110"/>
          <w:sz w:val="20"/>
          <w:szCs w:val="20"/>
          <w:lang w:val="it-IT"/>
        </w:rPr>
        <w:t>istituzioni,</w:t>
      </w:r>
      <w:r w:rsidR="00646B7F" w:rsidRPr="008C77EC">
        <w:rPr>
          <w:spacing w:val="-1"/>
          <w:w w:val="110"/>
          <w:sz w:val="20"/>
          <w:szCs w:val="20"/>
          <w:lang w:val="it-IT"/>
        </w:rPr>
        <w:t xml:space="preserve"> </w:t>
      </w:r>
      <w:r w:rsidR="00646B7F" w:rsidRPr="008C77EC">
        <w:rPr>
          <w:w w:val="110"/>
          <w:sz w:val="20"/>
          <w:szCs w:val="20"/>
          <w:lang w:val="it-IT"/>
        </w:rPr>
        <w:t>ai documenti e</w:t>
      </w:r>
      <w:r w:rsidR="00646B7F" w:rsidRPr="008C77EC">
        <w:rPr>
          <w:spacing w:val="-2"/>
          <w:w w:val="110"/>
          <w:sz w:val="20"/>
          <w:szCs w:val="20"/>
          <w:lang w:val="it-IT"/>
        </w:rPr>
        <w:t xml:space="preserve"> </w:t>
      </w:r>
      <w:r w:rsidR="00646B7F" w:rsidRPr="008C77EC">
        <w:rPr>
          <w:w w:val="110"/>
          <w:sz w:val="20"/>
          <w:szCs w:val="20"/>
          <w:lang w:val="it-IT"/>
        </w:rPr>
        <w:t>alle</w:t>
      </w:r>
      <w:r w:rsidR="00646B7F" w:rsidRPr="008C77EC">
        <w:rPr>
          <w:spacing w:val="-20"/>
          <w:w w:val="110"/>
          <w:sz w:val="20"/>
          <w:szCs w:val="20"/>
          <w:lang w:val="it-IT"/>
        </w:rPr>
        <w:t xml:space="preserve"> </w:t>
      </w:r>
      <w:r w:rsidR="00646B7F" w:rsidRPr="008C77EC">
        <w:rPr>
          <w:w w:val="110"/>
          <w:sz w:val="20"/>
          <w:szCs w:val="20"/>
          <w:lang w:val="it-IT"/>
        </w:rPr>
        <w:t>informazioni.</w:t>
      </w:r>
    </w:p>
    <w:p w:rsidR="006641B8" w:rsidRPr="008C77EC" w:rsidRDefault="00C10A8B" w:rsidP="003E4FFF">
      <w:pPr>
        <w:pStyle w:val="Paragrafoelenco"/>
        <w:tabs>
          <w:tab w:val="left" w:pos="2245"/>
        </w:tabs>
        <w:suppressAutoHyphens/>
        <w:autoSpaceDE/>
        <w:autoSpaceDN/>
        <w:spacing w:before="120" w:line="259" w:lineRule="auto"/>
        <w:ind w:left="1134" w:right="703"/>
        <w:rPr>
          <w:sz w:val="20"/>
          <w:szCs w:val="20"/>
          <w:lang w:val="it-IT"/>
        </w:rPr>
      </w:pPr>
      <w:r w:rsidRPr="008C77EC">
        <w:rPr>
          <w:w w:val="105"/>
          <w:sz w:val="20"/>
          <w:szCs w:val="20"/>
          <w:lang w:val="it-IT"/>
        </w:rPr>
        <w:t xml:space="preserve">132. </w:t>
      </w:r>
      <w:r w:rsidR="00646B7F" w:rsidRPr="008C77EC">
        <w:rPr>
          <w:w w:val="105"/>
          <w:sz w:val="20"/>
          <w:szCs w:val="20"/>
          <w:lang w:val="it-IT"/>
        </w:rPr>
        <w:t>Tutti</w:t>
      </w:r>
      <w:r w:rsidR="00646B7F" w:rsidRPr="008C77EC">
        <w:rPr>
          <w:spacing w:val="80"/>
          <w:w w:val="105"/>
          <w:sz w:val="20"/>
          <w:szCs w:val="20"/>
          <w:lang w:val="it-IT"/>
        </w:rPr>
        <w:t xml:space="preserve"> </w:t>
      </w:r>
      <w:r w:rsidR="00646B7F" w:rsidRPr="008C77EC">
        <w:rPr>
          <w:w w:val="105"/>
          <w:sz w:val="20"/>
          <w:szCs w:val="20"/>
          <w:lang w:val="it-IT"/>
        </w:rPr>
        <w:t>i</w:t>
      </w:r>
      <w:r w:rsidR="00646B7F" w:rsidRPr="008C77EC">
        <w:rPr>
          <w:spacing w:val="80"/>
          <w:w w:val="105"/>
          <w:sz w:val="20"/>
          <w:szCs w:val="20"/>
          <w:lang w:val="it-IT"/>
        </w:rPr>
        <w:t xml:space="preserve"> </w:t>
      </w:r>
      <w:r w:rsidR="00646B7F" w:rsidRPr="008C77EC">
        <w:rPr>
          <w:w w:val="105"/>
          <w:sz w:val="20"/>
          <w:szCs w:val="20"/>
          <w:lang w:val="it-IT"/>
        </w:rPr>
        <w:t>meccanismi</w:t>
      </w:r>
      <w:r w:rsidR="00646B7F" w:rsidRPr="008C77EC">
        <w:rPr>
          <w:spacing w:val="80"/>
          <w:w w:val="105"/>
          <w:sz w:val="20"/>
          <w:szCs w:val="20"/>
          <w:lang w:val="it-IT"/>
        </w:rPr>
        <w:t xml:space="preserve"> </w:t>
      </w:r>
      <w:r w:rsidR="00646B7F" w:rsidRPr="008C77EC">
        <w:rPr>
          <w:w w:val="105"/>
          <w:sz w:val="20"/>
          <w:szCs w:val="20"/>
          <w:lang w:val="it-IT"/>
        </w:rPr>
        <w:t>di</w:t>
      </w:r>
      <w:r w:rsidR="00646B7F" w:rsidRPr="008C77EC">
        <w:rPr>
          <w:spacing w:val="80"/>
          <w:w w:val="105"/>
          <w:sz w:val="20"/>
          <w:szCs w:val="20"/>
          <w:lang w:val="it-IT"/>
        </w:rPr>
        <w:t xml:space="preserve"> </w:t>
      </w:r>
      <w:r w:rsidR="00646B7F" w:rsidRPr="008C77EC">
        <w:rPr>
          <w:w w:val="105"/>
          <w:sz w:val="20"/>
          <w:szCs w:val="20"/>
          <w:lang w:val="it-IT"/>
        </w:rPr>
        <w:t>monitoraggio</w:t>
      </w:r>
      <w:r w:rsidR="00646B7F" w:rsidRPr="008C77EC">
        <w:rPr>
          <w:spacing w:val="80"/>
          <w:w w:val="105"/>
          <w:sz w:val="20"/>
          <w:szCs w:val="20"/>
          <w:lang w:val="it-IT"/>
        </w:rPr>
        <w:t xml:space="preserve"> </w:t>
      </w:r>
      <w:r w:rsidRPr="008C77EC">
        <w:rPr>
          <w:w w:val="105"/>
          <w:sz w:val="20"/>
          <w:szCs w:val="20"/>
          <w:lang w:val="it-IT"/>
        </w:rPr>
        <w:t>dovrebbero</w:t>
      </w:r>
      <w:r w:rsidR="0044277C" w:rsidRPr="008C77EC">
        <w:rPr>
          <w:w w:val="105"/>
          <w:sz w:val="20"/>
          <w:szCs w:val="20"/>
          <w:lang w:val="it-IT"/>
        </w:rPr>
        <w:t xml:space="preserve"> </w:t>
      </w:r>
      <w:r w:rsidR="00646B7F" w:rsidRPr="008C77EC">
        <w:rPr>
          <w:w w:val="105"/>
          <w:sz w:val="20"/>
          <w:szCs w:val="20"/>
          <w:lang w:val="it-IT"/>
        </w:rPr>
        <w:t>poter</w:t>
      </w:r>
      <w:r w:rsidRPr="008C77EC">
        <w:rPr>
          <w:w w:val="105"/>
          <w:sz w:val="20"/>
          <w:szCs w:val="20"/>
          <w:lang w:val="it-IT"/>
        </w:rPr>
        <w:t>e</w:t>
      </w:r>
      <w:r w:rsidR="00646B7F" w:rsidRPr="008C77EC">
        <w:rPr>
          <w:spacing w:val="40"/>
          <w:w w:val="105"/>
          <w:sz w:val="20"/>
          <w:szCs w:val="20"/>
          <w:lang w:val="it-IT"/>
        </w:rPr>
        <w:t xml:space="preserve"> </w:t>
      </w:r>
      <w:r w:rsidR="00646B7F" w:rsidRPr="008C77EC">
        <w:rPr>
          <w:w w:val="105"/>
          <w:sz w:val="20"/>
          <w:szCs w:val="20"/>
          <w:lang w:val="it-IT"/>
        </w:rPr>
        <w:t>indagare</w:t>
      </w:r>
      <w:r w:rsidR="00646B7F" w:rsidRPr="008C77EC">
        <w:rPr>
          <w:spacing w:val="40"/>
          <w:w w:val="105"/>
          <w:sz w:val="20"/>
          <w:szCs w:val="20"/>
          <w:lang w:val="it-IT"/>
        </w:rPr>
        <w:t xml:space="preserve"> </w:t>
      </w:r>
      <w:r w:rsidR="00646B7F" w:rsidRPr="008C77EC">
        <w:rPr>
          <w:w w:val="105"/>
          <w:sz w:val="20"/>
          <w:szCs w:val="20"/>
          <w:lang w:val="it-IT"/>
        </w:rPr>
        <w:t>liberamente</w:t>
      </w:r>
      <w:r w:rsidR="00646B7F" w:rsidRPr="008C77EC">
        <w:rPr>
          <w:spacing w:val="80"/>
          <w:w w:val="105"/>
          <w:sz w:val="20"/>
          <w:szCs w:val="20"/>
          <w:lang w:val="it-IT"/>
        </w:rPr>
        <w:t xml:space="preserve"> </w:t>
      </w:r>
      <w:r w:rsidR="00646B7F" w:rsidRPr="008C77EC">
        <w:rPr>
          <w:w w:val="105"/>
          <w:sz w:val="20"/>
          <w:szCs w:val="20"/>
          <w:lang w:val="it-IT"/>
        </w:rPr>
        <w:t>sulle condizioni</w:t>
      </w:r>
      <w:r w:rsidR="00646B7F" w:rsidRPr="008C77EC">
        <w:rPr>
          <w:spacing w:val="-7"/>
          <w:w w:val="105"/>
          <w:sz w:val="20"/>
          <w:szCs w:val="20"/>
          <w:lang w:val="it-IT"/>
        </w:rPr>
        <w:t xml:space="preserve"> </w:t>
      </w:r>
      <w:r w:rsidR="00646B7F" w:rsidRPr="008C77EC">
        <w:rPr>
          <w:w w:val="105"/>
          <w:sz w:val="20"/>
          <w:szCs w:val="20"/>
          <w:lang w:val="it-IT"/>
        </w:rPr>
        <w:t>e sulle</w:t>
      </w:r>
      <w:r w:rsidR="00646B7F" w:rsidRPr="008C77EC">
        <w:rPr>
          <w:spacing w:val="-13"/>
          <w:w w:val="105"/>
          <w:sz w:val="20"/>
          <w:szCs w:val="20"/>
          <w:lang w:val="it-IT"/>
        </w:rPr>
        <w:t xml:space="preserve"> </w:t>
      </w:r>
      <w:r w:rsidR="00646B7F" w:rsidRPr="008C77EC">
        <w:rPr>
          <w:w w:val="105"/>
          <w:sz w:val="20"/>
          <w:szCs w:val="20"/>
          <w:lang w:val="it-IT"/>
        </w:rPr>
        <w:t>violazioni dei diritti</w:t>
      </w:r>
      <w:r w:rsidR="00646B7F" w:rsidRPr="008C77EC">
        <w:rPr>
          <w:spacing w:val="-5"/>
          <w:w w:val="105"/>
          <w:sz w:val="20"/>
          <w:szCs w:val="20"/>
          <w:lang w:val="it-IT"/>
        </w:rPr>
        <w:t xml:space="preserve"> </w:t>
      </w:r>
      <w:r w:rsidR="00646B7F" w:rsidRPr="008C77EC">
        <w:rPr>
          <w:w w:val="105"/>
          <w:sz w:val="20"/>
          <w:szCs w:val="20"/>
          <w:lang w:val="it-IT"/>
        </w:rPr>
        <w:t>umani all'interno</w:t>
      </w:r>
      <w:r w:rsidR="00646B7F" w:rsidRPr="008C77EC">
        <w:rPr>
          <w:spacing w:val="-3"/>
          <w:w w:val="105"/>
          <w:sz w:val="20"/>
          <w:szCs w:val="20"/>
          <w:lang w:val="it-IT"/>
        </w:rPr>
        <w:t xml:space="preserve"> </w:t>
      </w:r>
      <w:r w:rsidR="00646B7F" w:rsidRPr="008C77EC">
        <w:rPr>
          <w:w w:val="105"/>
          <w:sz w:val="20"/>
          <w:szCs w:val="20"/>
          <w:lang w:val="it-IT"/>
        </w:rPr>
        <w:t>delle</w:t>
      </w:r>
      <w:r w:rsidR="00646B7F" w:rsidRPr="008C77EC">
        <w:rPr>
          <w:spacing w:val="-13"/>
          <w:w w:val="105"/>
          <w:sz w:val="20"/>
          <w:szCs w:val="20"/>
          <w:lang w:val="it-IT"/>
        </w:rPr>
        <w:t xml:space="preserve"> </w:t>
      </w:r>
      <w:r w:rsidR="00646B7F" w:rsidRPr="008C77EC">
        <w:rPr>
          <w:w w:val="105"/>
          <w:sz w:val="20"/>
          <w:szCs w:val="20"/>
          <w:lang w:val="it-IT"/>
        </w:rPr>
        <w:t xml:space="preserve">istituzioni pubbliche e private. Tale accesso dovrebbe rispettare e proteggere la privacy dei sopravvissuti. La privacy individuale va di pari passo con l'obbligo degli </w:t>
      </w:r>
      <w:r w:rsidR="005E3F85" w:rsidRPr="008C77EC">
        <w:rPr>
          <w:w w:val="105"/>
          <w:sz w:val="20"/>
          <w:szCs w:val="20"/>
          <w:lang w:val="it-IT"/>
        </w:rPr>
        <w:t>Stati parti</w:t>
      </w:r>
      <w:r w:rsidR="00646B7F" w:rsidRPr="008C77EC">
        <w:rPr>
          <w:w w:val="105"/>
          <w:sz w:val="20"/>
          <w:szCs w:val="20"/>
          <w:lang w:val="it-IT"/>
        </w:rPr>
        <w:t xml:space="preserve"> di astenersi dall'ostacolare la pubblicazione di</w:t>
      </w:r>
      <w:r w:rsidR="00646B7F" w:rsidRPr="008C77EC">
        <w:rPr>
          <w:spacing w:val="26"/>
          <w:w w:val="105"/>
          <w:sz w:val="20"/>
          <w:szCs w:val="20"/>
          <w:lang w:val="it-IT"/>
        </w:rPr>
        <w:t xml:space="preserve"> </w:t>
      </w:r>
      <w:r w:rsidR="00646B7F" w:rsidRPr="008C77EC">
        <w:rPr>
          <w:w w:val="105"/>
          <w:sz w:val="20"/>
          <w:szCs w:val="20"/>
          <w:lang w:val="it-IT"/>
        </w:rPr>
        <w:t>rapporti sui diritti</w:t>
      </w:r>
      <w:r w:rsidR="00646B7F" w:rsidRPr="008C77EC">
        <w:rPr>
          <w:spacing w:val="-11"/>
          <w:w w:val="105"/>
          <w:sz w:val="20"/>
          <w:szCs w:val="20"/>
          <w:lang w:val="it-IT"/>
        </w:rPr>
        <w:t xml:space="preserve"> </w:t>
      </w:r>
      <w:r w:rsidR="00646B7F" w:rsidRPr="008C77EC">
        <w:rPr>
          <w:w w:val="105"/>
          <w:sz w:val="20"/>
          <w:szCs w:val="20"/>
          <w:lang w:val="it-IT"/>
        </w:rPr>
        <w:t>umani. Gli</w:t>
      </w:r>
      <w:r w:rsidR="00646B7F" w:rsidRPr="008C77EC">
        <w:rPr>
          <w:spacing w:val="-6"/>
          <w:w w:val="105"/>
          <w:sz w:val="20"/>
          <w:szCs w:val="20"/>
          <w:lang w:val="it-IT"/>
        </w:rPr>
        <w:t xml:space="preserve"> </w:t>
      </w:r>
      <w:r w:rsidR="005E3F85" w:rsidRPr="008C77EC">
        <w:rPr>
          <w:w w:val="105"/>
          <w:sz w:val="20"/>
          <w:szCs w:val="20"/>
          <w:lang w:val="it-IT"/>
        </w:rPr>
        <w:t>Stati parti</w:t>
      </w:r>
      <w:r w:rsidR="00646B7F" w:rsidRPr="008C77EC">
        <w:rPr>
          <w:spacing w:val="-1"/>
          <w:w w:val="105"/>
          <w:sz w:val="20"/>
          <w:szCs w:val="20"/>
          <w:lang w:val="it-IT"/>
        </w:rPr>
        <w:t xml:space="preserve"> </w:t>
      </w:r>
      <w:r w:rsidR="00646B7F" w:rsidRPr="008C77EC">
        <w:rPr>
          <w:w w:val="105"/>
          <w:sz w:val="20"/>
          <w:szCs w:val="20"/>
          <w:lang w:val="it-IT"/>
        </w:rPr>
        <w:t>non possono invocare la privacy e la riservatezza come ostacoli al monitoraggio indipendente. La possibilità di ottenere, conservare e pubblicare informazioni</w:t>
      </w:r>
      <w:r w:rsidR="00646B7F" w:rsidRPr="008C77EC">
        <w:rPr>
          <w:spacing w:val="34"/>
          <w:w w:val="105"/>
          <w:sz w:val="20"/>
          <w:szCs w:val="20"/>
          <w:lang w:val="it-IT"/>
        </w:rPr>
        <w:t xml:space="preserve"> </w:t>
      </w:r>
      <w:r w:rsidR="00646B7F" w:rsidRPr="008C77EC">
        <w:rPr>
          <w:w w:val="105"/>
          <w:sz w:val="20"/>
          <w:szCs w:val="20"/>
          <w:lang w:val="it-IT"/>
        </w:rPr>
        <w:t>sulle</w:t>
      </w:r>
      <w:r w:rsidR="00646B7F" w:rsidRPr="008C77EC">
        <w:rPr>
          <w:spacing w:val="-4"/>
          <w:w w:val="105"/>
          <w:sz w:val="20"/>
          <w:szCs w:val="20"/>
          <w:lang w:val="it-IT"/>
        </w:rPr>
        <w:t xml:space="preserve"> </w:t>
      </w:r>
      <w:r w:rsidR="00646B7F" w:rsidRPr="008C77EC">
        <w:rPr>
          <w:w w:val="105"/>
          <w:sz w:val="20"/>
          <w:szCs w:val="20"/>
          <w:lang w:val="it-IT"/>
        </w:rPr>
        <w:t>condizioni degli istituti deve essere</w:t>
      </w:r>
      <w:r w:rsidR="00646B7F" w:rsidRPr="008C77EC">
        <w:rPr>
          <w:spacing w:val="-4"/>
          <w:w w:val="105"/>
          <w:sz w:val="20"/>
          <w:szCs w:val="20"/>
          <w:lang w:val="it-IT"/>
        </w:rPr>
        <w:t xml:space="preserve"> </w:t>
      </w:r>
      <w:r w:rsidR="00646B7F" w:rsidRPr="008C77EC">
        <w:rPr>
          <w:w w:val="105"/>
          <w:sz w:val="20"/>
          <w:szCs w:val="20"/>
          <w:lang w:val="it-IT"/>
        </w:rPr>
        <w:t xml:space="preserve">protetta. La documentazione fotografica e video delle condizioni negli istituti </w:t>
      </w:r>
      <w:r w:rsidR="00C85C0F" w:rsidRPr="008C77EC">
        <w:rPr>
          <w:w w:val="105"/>
          <w:sz w:val="20"/>
          <w:szCs w:val="20"/>
          <w:lang w:val="it-IT"/>
        </w:rPr>
        <w:t xml:space="preserve">è </w:t>
      </w:r>
      <w:r w:rsidR="00646B7F" w:rsidRPr="008C77EC">
        <w:rPr>
          <w:w w:val="105"/>
          <w:sz w:val="20"/>
          <w:szCs w:val="20"/>
          <w:lang w:val="it-IT"/>
        </w:rPr>
        <w:t>fondamentale per integrare e corroborare i risultati fattua</w:t>
      </w:r>
      <w:r w:rsidR="00CB2608" w:rsidRPr="008C77EC">
        <w:rPr>
          <w:w w:val="105"/>
          <w:sz w:val="20"/>
          <w:szCs w:val="20"/>
          <w:lang w:val="it-IT"/>
        </w:rPr>
        <w:t>l</w:t>
      </w:r>
      <w:r w:rsidR="00646B7F" w:rsidRPr="008C77EC">
        <w:rPr>
          <w:w w:val="105"/>
          <w:sz w:val="20"/>
          <w:szCs w:val="20"/>
          <w:lang w:val="it-IT"/>
        </w:rPr>
        <w:t>i degli osservatori dei diritti umani.</w:t>
      </w:r>
    </w:p>
    <w:p w:rsidR="006641B8" w:rsidRPr="008C77EC" w:rsidRDefault="00C10A8B" w:rsidP="003E4FFF">
      <w:pPr>
        <w:pStyle w:val="Paragrafoelenco"/>
        <w:tabs>
          <w:tab w:val="left" w:pos="2254"/>
        </w:tabs>
        <w:suppressAutoHyphens/>
        <w:autoSpaceDE/>
        <w:autoSpaceDN/>
        <w:spacing w:before="120" w:line="264" w:lineRule="auto"/>
        <w:ind w:left="1134" w:right="703"/>
        <w:rPr>
          <w:sz w:val="20"/>
          <w:szCs w:val="20"/>
          <w:lang w:val="it-IT"/>
        </w:rPr>
      </w:pPr>
      <w:r w:rsidRPr="008C77EC">
        <w:rPr>
          <w:w w:val="105"/>
          <w:sz w:val="20"/>
          <w:szCs w:val="20"/>
          <w:lang w:val="it-IT"/>
        </w:rPr>
        <w:t xml:space="preserve">133. </w:t>
      </w:r>
      <w:r w:rsidR="00646B7F" w:rsidRPr="008C77EC">
        <w:rPr>
          <w:w w:val="105"/>
          <w:sz w:val="20"/>
          <w:szCs w:val="20"/>
          <w:lang w:val="it-IT"/>
        </w:rPr>
        <w:t xml:space="preserve">Gli Stati membri </w:t>
      </w:r>
      <w:r w:rsidRPr="008C77EC">
        <w:rPr>
          <w:w w:val="105"/>
          <w:sz w:val="20"/>
          <w:szCs w:val="20"/>
          <w:lang w:val="it-IT"/>
        </w:rPr>
        <w:t>dovrebbero</w:t>
      </w:r>
      <w:r w:rsidR="0044277C" w:rsidRPr="008C77EC">
        <w:rPr>
          <w:w w:val="105"/>
          <w:sz w:val="20"/>
          <w:szCs w:val="20"/>
          <w:lang w:val="it-IT"/>
        </w:rPr>
        <w:t xml:space="preserve"> </w:t>
      </w:r>
      <w:r w:rsidR="00646B7F" w:rsidRPr="008C77EC">
        <w:rPr>
          <w:w w:val="105"/>
          <w:sz w:val="20"/>
          <w:szCs w:val="20"/>
          <w:lang w:val="it-IT"/>
        </w:rPr>
        <w:t>affrontare le violazioni dei diritti umani in modo tempestivo ed efficace, comprese quelle identificate attraverso il monitoraggio indipendente.</w:t>
      </w:r>
    </w:p>
    <w:p w:rsidR="006641B8" w:rsidRPr="008C77EC" w:rsidRDefault="00C10A8B" w:rsidP="003E4FFF">
      <w:pPr>
        <w:pStyle w:val="Paragrafoelenco"/>
        <w:tabs>
          <w:tab w:val="left" w:pos="2254"/>
        </w:tabs>
        <w:suppressAutoHyphens/>
        <w:autoSpaceDE/>
        <w:autoSpaceDN/>
        <w:spacing w:before="120" w:line="264" w:lineRule="auto"/>
        <w:ind w:left="1134" w:right="703"/>
        <w:rPr>
          <w:sz w:val="20"/>
          <w:szCs w:val="20"/>
          <w:lang w:val="it-IT"/>
        </w:rPr>
      </w:pPr>
      <w:r w:rsidRPr="008C77EC">
        <w:rPr>
          <w:w w:val="105"/>
          <w:sz w:val="20"/>
          <w:szCs w:val="20"/>
          <w:lang w:val="it-IT"/>
        </w:rPr>
        <w:t xml:space="preserve">134. </w:t>
      </w:r>
      <w:r w:rsidR="00646B7F" w:rsidRPr="008C77EC">
        <w:rPr>
          <w:w w:val="105"/>
          <w:sz w:val="20"/>
          <w:szCs w:val="20"/>
          <w:lang w:val="it-IT"/>
        </w:rPr>
        <w:t>Gli Stati membri devono onorare e facilitare le richieste di dati personali da parte dei sopravvissuti all'istituzionalizzazione in a</w:t>
      </w:r>
      <w:r w:rsidR="00CB2608" w:rsidRPr="008C77EC">
        <w:rPr>
          <w:w w:val="105"/>
          <w:sz w:val="20"/>
          <w:szCs w:val="20"/>
          <w:lang w:val="it-IT"/>
        </w:rPr>
        <w:t>m</w:t>
      </w:r>
      <w:r w:rsidR="00646B7F" w:rsidRPr="008C77EC">
        <w:rPr>
          <w:w w:val="105"/>
          <w:sz w:val="20"/>
          <w:szCs w:val="20"/>
          <w:lang w:val="it-IT"/>
        </w:rPr>
        <w:t>bienti pubblici e privati senza restrizioni. Gli Stati parti non devono limitare o negare l'accesso alle cartelle cliniche adducendo come motivazione la salute pubblica o l'ordine pubblico.</w:t>
      </w:r>
    </w:p>
    <w:p w:rsidR="006641B8" w:rsidRPr="008C77EC" w:rsidRDefault="00C10A8B" w:rsidP="003E4FFF">
      <w:pPr>
        <w:pStyle w:val="Paragrafoelenco"/>
        <w:tabs>
          <w:tab w:val="left" w:pos="2250"/>
        </w:tabs>
        <w:suppressAutoHyphens/>
        <w:autoSpaceDE/>
        <w:autoSpaceDN/>
        <w:spacing w:before="120" w:line="259" w:lineRule="auto"/>
        <w:ind w:left="1134" w:right="703"/>
        <w:rPr>
          <w:sz w:val="20"/>
          <w:szCs w:val="20"/>
          <w:lang w:val="it-IT"/>
        </w:rPr>
      </w:pPr>
      <w:r w:rsidRPr="008C77EC">
        <w:rPr>
          <w:w w:val="105"/>
          <w:sz w:val="20"/>
          <w:szCs w:val="20"/>
          <w:lang w:val="it-IT"/>
        </w:rPr>
        <w:t xml:space="preserve">135. </w:t>
      </w:r>
      <w:r w:rsidR="00646B7F" w:rsidRPr="008C77EC">
        <w:rPr>
          <w:w w:val="105"/>
          <w:sz w:val="20"/>
          <w:szCs w:val="20"/>
          <w:lang w:val="it-IT"/>
        </w:rPr>
        <w:t>Al</w:t>
      </w:r>
      <w:r w:rsidR="00646B7F" w:rsidRPr="008C77EC">
        <w:rPr>
          <w:spacing w:val="40"/>
          <w:w w:val="105"/>
          <w:sz w:val="20"/>
          <w:szCs w:val="20"/>
          <w:lang w:val="it-IT"/>
        </w:rPr>
        <w:t xml:space="preserve"> </w:t>
      </w:r>
      <w:r w:rsidR="00646B7F" w:rsidRPr="008C77EC">
        <w:rPr>
          <w:w w:val="105"/>
          <w:sz w:val="20"/>
          <w:szCs w:val="20"/>
          <w:lang w:val="it-IT"/>
        </w:rPr>
        <w:t>momento</w:t>
      </w:r>
      <w:r w:rsidR="00646B7F" w:rsidRPr="008C77EC">
        <w:rPr>
          <w:spacing w:val="40"/>
          <w:w w:val="105"/>
          <w:sz w:val="20"/>
          <w:szCs w:val="20"/>
          <w:lang w:val="it-IT"/>
        </w:rPr>
        <w:t xml:space="preserve"> </w:t>
      </w:r>
      <w:r w:rsidR="00646B7F" w:rsidRPr="008C77EC">
        <w:rPr>
          <w:w w:val="105"/>
          <w:sz w:val="20"/>
          <w:szCs w:val="20"/>
          <w:lang w:val="it-IT"/>
        </w:rPr>
        <w:t>della</w:t>
      </w:r>
      <w:r w:rsidR="00646B7F" w:rsidRPr="008C77EC">
        <w:rPr>
          <w:spacing w:val="40"/>
          <w:w w:val="105"/>
          <w:sz w:val="20"/>
          <w:szCs w:val="20"/>
          <w:lang w:val="it-IT"/>
        </w:rPr>
        <w:t xml:space="preserve"> </w:t>
      </w:r>
      <w:r w:rsidR="00646B7F" w:rsidRPr="008C77EC">
        <w:rPr>
          <w:w w:val="105"/>
          <w:sz w:val="20"/>
          <w:szCs w:val="20"/>
          <w:lang w:val="it-IT"/>
        </w:rPr>
        <w:t>dimissione</w:t>
      </w:r>
      <w:r w:rsidR="00646B7F" w:rsidRPr="008C77EC">
        <w:rPr>
          <w:spacing w:val="40"/>
          <w:w w:val="105"/>
          <w:sz w:val="20"/>
          <w:szCs w:val="20"/>
          <w:lang w:val="it-IT"/>
        </w:rPr>
        <w:t xml:space="preserve"> </w:t>
      </w:r>
      <w:r w:rsidR="00646B7F" w:rsidRPr="008C77EC">
        <w:rPr>
          <w:w w:val="105"/>
          <w:sz w:val="20"/>
          <w:szCs w:val="20"/>
          <w:lang w:val="it-IT"/>
        </w:rPr>
        <w:t>da</w:t>
      </w:r>
      <w:r w:rsidR="00646B7F" w:rsidRPr="008C77EC">
        <w:rPr>
          <w:spacing w:val="40"/>
          <w:w w:val="105"/>
          <w:sz w:val="20"/>
          <w:szCs w:val="20"/>
          <w:lang w:val="it-IT"/>
        </w:rPr>
        <w:t xml:space="preserve"> </w:t>
      </w:r>
      <w:r w:rsidR="00646B7F" w:rsidRPr="008C77EC">
        <w:rPr>
          <w:w w:val="105"/>
          <w:sz w:val="20"/>
          <w:szCs w:val="20"/>
          <w:lang w:val="it-IT"/>
        </w:rPr>
        <w:t>un</w:t>
      </w:r>
      <w:r w:rsidR="00646B7F" w:rsidRPr="008C77EC">
        <w:rPr>
          <w:spacing w:val="40"/>
          <w:w w:val="105"/>
          <w:sz w:val="20"/>
          <w:szCs w:val="20"/>
          <w:lang w:val="it-IT"/>
        </w:rPr>
        <w:t xml:space="preserve"> </w:t>
      </w:r>
      <w:r w:rsidR="00646B7F" w:rsidRPr="008C77EC">
        <w:rPr>
          <w:w w:val="105"/>
          <w:sz w:val="20"/>
          <w:szCs w:val="20"/>
          <w:lang w:val="it-IT"/>
        </w:rPr>
        <w:t>istituto,</w:t>
      </w:r>
      <w:r w:rsidR="00646B7F" w:rsidRPr="008C77EC">
        <w:rPr>
          <w:spacing w:val="40"/>
          <w:w w:val="105"/>
          <w:sz w:val="20"/>
          <w:szCs w:val="20"/>
          <w:lang w:val="it-IT"/>
        </w:rPr>
        <w:t xml:space="preserve"> </w:t>
      </w:r>
      <w:r w:rsidR="00646B7F" w:rsidRPr="008C77EC">
        <w:rPr>
          <w:w w:val="105"/>
          <w:sz w:val="20"/>
          <w:szCs w:val="20"/>
          <w:lang w:val="it-IT"/>
        </w:rPr>
        <w:t>le</w:t>
      </w:r>
      <w:r w:rsidR="00646B7F" w:rsidRPr="008C77EC">
        <w:rPr>
          <w:spacing w:val="40"/>
          <w:w w:val="105"/>
          <w:sz w:val="20"/>
          <w:szCs w:val="20"/>
          <w:lang w:val="it-IT"/>
        </w:rPr>
        <w:t xml:space="preserve"> </w:t>
      </w:r>
      <w:r w:rsidR="00646B7F" w:rsidRPr="008C77EC">
        <w:rPr>
          <w:w w:val="105"/>
          <w:sz w:val="20"/>
          <w:szCs w:val="20"/>
          <w:lang w:val="it-IT"/>
        </w:rPr>
        <w:t>cartelle</w:t>
      </w:r>
      <w:r w:rsidR="00646B7F" w:rsidRPr="008C77EC">
        <w:rPr>
          <w:spacing w:val="40"/>
          <w:w w:val="105"/>
          <w:sz w:val="20"/>
          <w:szCs w:val="20"/>
          <w:lang w:val="it-IT"/>
        </w:rPr>
        <w:t xml:space="preserve"> </w:t>
      </w:r>
      <w:r w:rsidR="00646B7F" w:rsidRPr="008C77EC">
        <w:rPr>
          <w:w w:val="105"/>
          <w:sz w:val="20"/>
          <w:szCs w:val="20"/>
          <w:lang w:val="it-IT"/>
        </w:rPr>
        <w:t>cliniche</w:t>
      </w:r>
      <w:r w:rsidR="00646B7F" w:rsidRPr="008C77EC">
        <w:rPr>
          <w:spacing w:val="40"/>
          <w:w w:val="105"/>
          <w:sz w:val="20"/>
          <w:szCs w:val="20"/>
          <w:lang w:val="it-IT"/>
        </w:rPr>
        <w:t xml:space="preserve"> </w:t>
      </w:r>
      <w:r w:rsidR="00646B7F" w:rsidRPr="008C77EC">
        <w:rPr>
          <w:w w:val="105"/>
          <w:sz w:val="20"/>
          <w:szCs w:val="20"/>
          <w:lang w:val="it-IT"/>
        </w:rPr>
        <w:t>delle persone</w:t>
      </w:r>
      <w:r w:rsidR="00646B7F" w:rsidRPr="008C77EC">
        <w:rPr>
          <w:spacing w:val="40"/>
          <w:w w:val="105"/>
          <w:sz w:val="20"/>
          <w:szCs w:val="20"/>
          <w:lang w:val="it-IT"/>
        </w:rPr>
        <w:t xml:space="preserve"> </w:t>
      </w:r>
      <w:r w:rsidR="00646B7F" w:rsidRPr="008C77EC">
        <w:rPr>
          <w:w w:val="105"/>
          <w:sz w:val="20"/>
          <w:szCs w:val="20"/>
          <w:lang w:val="it-IT"/>
        </w:rPr>
        <w:t>con disabilità dovrebbero essere consegnate alla persona interessata e/o cancellate, in</w:t>
      </w:r>
      <w:r w:rsidR="00646B7F" w:rsidRPr="008C77EC">
        <w:rPr>
          <w:spacing w:val="80"/>
          <w:w w:val="105"/>
          <w:sz w:val="20"/>
          <w:szCs w:val="20"/>
          <w:lang w:val="it-IT"/>
        </w:rPr>
        <w:t xml:space="preserve"> </w:t>
      </w:r>
      <w:r w:rsidR="00646B7F" w:rsidRPr="008C77EC">
        <w:rPr>
          <w:w w:val="105"/>
          <w:sz w:val="20"/>
          <w:szCs w:val="20"/>
          <w:lang w:val="it-IT"/>
        </w:rPr>
        <w:t>conformità</w:t>
      </w:r>
      <w:r w:rsidR="00646B7F" w:rsidRPr="008C77EC">
        <w:rPr>
          <w:spacing w:val="21"/>
          <w:w w:val="105"/>
          <w:sz w:val="20"/>
          <w:szCs w:val="20"/>
          <w:lang w:val="it-IT"/>
        </w:rPr>
        <w:t xml:space="preserve"> </w:t>
      </w:r>
      <w:r w:rsidR="00646B7F" w:rsidRPr="008C77EC">
        <w:rPr>
          <w:w w:val="105"/>
          <w:sz w:val="20"/>
          <w:szCs w:val="20"/>
          <w:lang w:val="it-IT"/>
        </w:rPr>
        <w:t>con la</w:t>
      </w:r>
      <w:r w:rsidR="00646B7F" w:rsidRPr="008C77EC">
        <w:rPr>
          <w:spacing w:val="-8"/>
          <w:w w:val="105"/>
          <w:sz w:val="20"/>
          <w:szCs w:val="20"/>
          <w:lang w:val="it-IT"/>
        </w:rPr>
        <w:t xml:space="preserve"> </w:t>
      </w:r>
      <w:r w:rsidR="00646B7F" w:rsidRPr="008C77EC">
        <w:rPr>
          <w:w w:val="105"/>
          <w:sz w:val="20"/>
          <w:szCs w:val="20"/>
          <w:lang w:val="it-IT"/>
        </w:rPr>
        <w:t>volontà</w:t>
      </w:r>
      <w:r w:rsidR="00646B7F" w:rsidRPr="008C77EC">
        <w:rPr>
          <w:spacing w:val="-5"/>
          <w:w w:val="105"/>
          <w:sz w:val="20"/>
          <w:szCs w:val="20"/>
          <w:lang w:val="it-IT"/>
        </w:rPr>
        <w:t xml:space="preserve"> </w:t>
      </w:r>
      <w:r w:rsidR="00646B7F" w:rsidRPr="008C77EC">
        <w:rPr>
          <w:w w:val="105"/>
          <w:sz w:val="20"/>
          <w:szCs w:val="20"/>
          <w:lang w:val="it-IT"/>
        </w:rPr>
        <w:t>e le</w:t>
      </w:r>
      <w:r w:rsidR="00646B7F" w:rsidRPr="008C77EC">
        <w:rPr>
          <w:spacing w:val="-6"/>
          <w:w w:val="105"/>
          <w:sz w:val="20"/>
          <w:szCs w:val="20"/>
          <w:lang w:val="it-IT"/>
        </w:rPr>
        <w:t xml:space="preserve"> </w:t>
      </w:r>
      <w:r w:rsidR="00646B7F" w:rsidRPr="008C77EC">
        <w:rPr>
          <w:w w:val="105"/>
          <w:sz w:val="20"/>
          <w:szCs w:val="20"/>
          <w:lang w:val="it-IT"/>
        </w:rPr>
        <w:t>preferenze della persona stessa.</w:t>
      </w:r>
      <w:r w:rsidR="00646B7F" w:rsidRPr="008C77EC">
        <w:rPr>
          <w:spacing w:val="-11"/>
          <w:w w:val="105"/>
          <w:sz w:val="20"/>
          <w:szCs w:val="20"/>
          <w:lang w:val="it-IT"/>
        </w:rPr>
        <w:t xml:space="preserve"> </w:t>
      </w:r>
      <w:r w:rsidR="00646B7F" w:rsidRPr="008C77EC">
        <w:rPr>
          <w:w w:val="105"/>
          <w:sz w:val="20"/>
          <w:szCs w:val="20"/>
          <w:lang w:val="it-IT"/>
        </w:rPr>
        <w:t>Le scelte</w:t>
      </w:r>
      <w:r w:rsidR="00646B7F" w:rsidRPr="008C77EC">
        <w:rPr>
          <w:spacing w:val="-2"/>
          <w:w w:val="105"/>
          <w:sz w:val="20"/>
          <w:szCs w:val="20"/>
          <w:lang w:val="it-IT"/>
        </w:rPr>
        <w:t xml:space="preserve"> </w:t>
      </w:r>
      <w:r w:rsidR="00646B7F" w:rsidRPr="008C77EC">
        <w:rPr>
          <w:w w:val="105"/>
          <w:sz w:val="20"/>
          <w:szCs w:val="20"/>
          <w:lang w:val="it-IT"/>
        </w:rPr>
        <w:t>dei</w:t>
      </w:r>
      <w:r w:rsidR="00646B7F" w:rsidRPr="008C77EC">
        <w:rPr>
          <w:spacing w:val="-11"/>
          <w:w w:val="105"/>
          <w:sz w:val="20"/>
          <w:szCs w:val="20"/>
          <w:lang w:val="it-IT"/>
        </w:rPr>
        <w:t xml:space="preserve"> </w:t>
      </w:r>
      <w:r w:rsidR="00646B7F" w:rsidRPr="008C77EC">
        <w:rPr>
          <w:w w:val="105"/>
          <w:sz w:val="20"/>
          <w:szCs w:val="20"/>
          <w:lang w:val="it-IT"/>
        </w:rPr>
        <w:t>sopravvissuti in merito alla divulgazione dovrebbero essere rispettate e le disposizioni di legge che consentono l'accesso alla documentazione</w:t>
      </w:r>
      <w:r w:rsidR="00646B7F" w:rsidRPr="008C77EC">
        <w:rPr>
          <w:spacing w:val="-1"/>
          <w:w w:val="105"/>
          <w:sz w:val="20"/>
          <w:szCs w:val="20"/>
          <w:lang w:val="it-IT"/>
        </w:rPr>
        <w:t xml:space="preserve"> </w:t>
      </w:r>
      <w:r w:rsidR="00646B7F" w:rsidRPr="008C77EC">
        <w:rPr>
          <w:w w:val="105"/>
          <w:sz w:val="20"/>
          <w:szCs w:val="20"/>
          <w:lang w:val="it-IT"/>
        </w:rPr>
        <w:t xml:space="preserve">da parte degli </w:t>
      </w:r>
      <w:r w:rsidR="005E3F85" w:rsidRPr="008C77EC">
        <w:rPr>
          <w:w w:val="105"/>
          <w:sz w:val="20"/>
          <w:szCs w:val="20"/>
          <w:lang w:val="it-IT"/>
        </w:rPr>
        <w:t>Stati parti</w:t>
      </w:r>
      <w:r w:rsidR="00646B7F" w:rsidRPr="008C77EC">
        <w:rPr>
          <w:w w:val="105"/>
          <w:sz w:val="20"/>
          <w:szCs w:val="20"/>
          <w:lang w:val="it-IT"/>
        </w:rPr>
        <w:t>, delle forze dell'ordine, degli</w:t>
      </w:r>
      <w:r w:rsidR="00646B7F" w:rsidRPr="008C77EC">
        <w:rPr>
          <w:spacing w:val="-1"/>
          <w:w w:val="105"/>
          <w:sz w:val="20"/>
          <w:szCs w:val="20"/>
          <w:lang w:val="it-IT"/>
        </w:rPr>
        <w:t xml:space="preserve"> </w:t>
      </w:r>
      <w:r w:rsidR="00646B7F" w:rsidRPr="008C77EC">
        <w:rPr>
          <w:w w:val="105"/>
          <w:sz w:val="20"/>
          <w:szCs w:val="20"/>
          <w:lang w:val="it-IT"/>
        </w:rPr>
        <w:t>operatori sanitari e di altri</w:t>
      </w:r>
      <w:r w:rsidR="00646B7F" w:rsidRPr="008C77EC">
        <w:rPr>
          <w:spacing w:val="-6"/>
          <w:w w:val="105"/>
          <w:sz w:val="20"/>
          <w:szCs w:val="20"/>
          <w:lang w:val="it-IT"/>
        </w:rPr>
        <w:t xml:space="preserve"> </w:t>
      </w:r>
      <w:r w:rsidR="00646B7F" w:rsidRPr="008C77EC">
        <w:rPr>
          <w:w w:val="105"/>
          <w:sz w:val="20"/>
          <w:szCs w:val="20"/>
          <w:lang w:val="it-IT"/>
        </w:rPr>
        <w:t>soggetti dovrebbero essere immediatamente abrogate.</w:t>
      </w:r>
    </w:p>
    <w:p w:rsidR="006641B8" w:rsidRPr="008C77EC" w:rsidRDefault="00C10A8B" w:rsidP="003E4FFF">
      <w:pPr>
        <w:pStyle w:val="Paragrafoelenco"/>
        <w:tabs>
          <w:tab w:val="left" w:pos="2254"/>
        </w:tabs>
        <w:suppressAutoHyphens/>
        <w:autoSpaceDE/>
        <w:autoSpaceDN/>
        <w:spacing w:before="120" w:line="259" w:lineRule="auto"/>
        <w:ind w:left="1134" w:right="703"/>
        <w:rPr>
          <w:sz w:val="20"/>
          <w:szCs w:val="20"/>
          <w:lang w:val="it-IT"/>
        </w:rPr>
      </w:pPr>
      <w:r w:rsidRPr="008C77EC">
        <w:rPr>
          <w:w w:val="105"/>
          <w:sz w:val="20"/>
          <w:szCs w:val="20"/>
          <w:lang w:val="it-IT"/>
        </w:rPr>
        <w:t xml:space="preserve">136. </w:t>
      </w:r>
      <w:r w:rsidR="00646B7F" w:rsidRPr="008C77EC">
        <w:rPr>
          <w:w w:val="105"/>
          <w:sz w:val="20"/>
          <w:szCs w:val="20"/>
          <w:lang w:val="it-IT"/>
        </w:rPr>
        <w:t>Gli</w:t>
      </w:r>
      <w:r w:rsidR="00646B7F" w:rsidRPr="008C77EC">
        <w:rPr>
          <w:spacing w:val="40"/>
          <w:w w:val="105"/>
          <w:sz w:val="20"/>
          <w:szCs w:val="20"/>
          <w:lang w:val="it-IT"/>
        </w:rPr>
        <w:t xml:space="preserve"> </w:t>
      </w:r>
      <w:r w:rsidR="00646B7F" w:rsidRPr="008C77EC">
        <w:rPr>
          <w:w w:val="105"/>
          <w:sz w:val="20"/>
          <w:szCs w:val="20"/>
          <w:lang w:val="it-IT"/>
        </w:rPr>
        <w:t>Stati</w:t>
      </w:r>
      <w:r w:rsidR="00646B7F" w:rsidRPr="008C77EC">
        <w:rPr>
          <w:spacing w:val="40"/>
          <w:w w:val="105"/>
          <w:sz w:val="20"/>
          <w:szCs w:val="20"/>
          <w:lang w:val="it-IT"/>
        </w:rPr>
        <w:t xml:space="preserve"> </w:t>
      </w:r>
      <w:r w:rsidR="00646B7F" w:rsidRPr="008C77EC">
        <w:rPr>
          <w:w w:val="105"/>
          <w:sz w:val="20"/>
          <w:szCs w:val="20"/>
          <w:lang w:val="it-IT"/>
        </w:rPr>
        <w:t>parti</w:t>
      </w:r>
      <w:r w:rsidR="00646B7F" w:rsidRPr="008C77EC">
        <w:rPr>
          <w:spacing w:val="40"/>
          <w:w w:val="105"/>
          <w:sz w:val="20"/>
          <w:szCs w:val="20"/>
          <w:lang w:val="it-IT"/>
        </w:rPr>
        <w:t xml:space="preserve"> </w:t>
      </w:r>
      <w:r w:rsidR="00646B7F" w:rsidRPr="008C77EC">
        <w:rPr>
          <w:w w:val="105"/>
          <w:sz w:val="20"/>
          <w:szCs w:val="20"/>
          <w:lang w:val="it-IT"/>
        </w:rPr>
        <w:t>dovrebbero</w:t>
      </w:r>
      <w:r w:rsidR="00646B7F" w:rsidRPr="008C77EC">
        <w:rPr>
          <w:spacing w:val="80"/>
          <w:w w:val="105"/>
          <w:sz w:val="20"/>
          <w:szCs w:val="20"/>
          <w:lang w:val="it-IT"/>
        </w:rPr>
        <w:t xml:space="preserve"> </w:t>
      </w:r>
      <w:r w:rsidR="00646B7F" w:rsidRPr="008C77EC">
        <w:rPr>
          <w:w w:val="105"/>
          <w:sz w:val="20"/>
          <w:szCs w:val="20"/>
          <w:lang w:val="it-IT"/>
        </w:rPr>
        <w:t>permettere</w:t>
      </w:r>
      <w:r w:rsidR="00646B7F" w:rsidRPr="008C77EC">
        <w:rPr>
          <w:spacing w:val="80"/>
          <w:w w:val="105"/>
          <w:sz w:val="20"/>
          <w:szCs w:val="20"/>
          <w:lang w:val="it-IT"/>
        </w:rPr>
        <w:t xml:space="preserve"> </w:t>
      </w:r>
      <w:r w:rsidR="00646B7F" w:rsidRPr="008C77EC">
        <w:rPr>
          <w:w w:val="105"/>
          <w:sz w:val="20"/>
          <w:szCs w:val="20"/>
          <w:lang w:val="it-IT"/>
        </w:rPr>
        <w:t>che</w:t>
      </w:r>
      <w:r w:rsidR="00646B7F" w:rsidRPr="008C77EC">
        <w:rPr>
          <w:spacing w:val="80"/>
          <w:w w:val="105"/>
          <w:sz w:val="20"/>
          <w:szCs w:val="20"/>
          <w:lang w:val="it-IT"/>
        </w:rPr>
        <w:t xml:space="preserve"> </w:t>
      </w:r>
      <w:r w:rsidR="00646B7F" w:rsidRPr="008C77EC">
        <w:rPr>
          <w:w w:val="105"/>
          <w:sz w:val="20"/>
          <w:szCs w:val="20"/>
          <w:lang w:val="it-IT"/>
        </w:rPr>
        <w:t>il</w:t>
      </w:r>
      <w:r w:rsidR="00646B7F" w:rsidRPr="008C77EC">
        <w:rPr>
          <w:spacing w:val="80"/>
          <w:w w:val="105"/>
          <w:sz w:val="20"/>
          <w:szCs w:val="20"/>
          <w:lang w:val="it-IT"/>
        </w:rPr>
        <w:t xml:space="preserve"> </w:t>
      </w:r>
      <w:r w:rsidR="00646B7F" w:rsidRPr="008C77EC">
        <w:rPr>
          <w:w w:val="105"/>
          <w:sz w:val="20"/>
          <w:szCs w:val="20"/>
          <w:lang w:val="it-IT"/>
        </w:rPr>
        <w:t>mo</w:t>
      </w:r>
      <w:r w:rsidR="00CB2608" w:rsidRPr="008C77EC">
        <w:rPr>
          <w:w w:val="105"/>
          <w:sz w:val="20"/>
          <w:szCs w:val="20"/>
          <w:lang w:val="it-IT"/>
        </w:rPr>
        <w:t>ni</w:t>
      </w:r>
      <w:r w:rsidR="00646B7F" w:rsidRPr="008C77EC">
        <w:rPr>
          <w:w w:val="105"/>
          <w:sz w:val="20"/>
          <w:szCs w:val="20"/>
          <w:lang w:val="it-IT"/>
        </w:rPr>
        <w:t>toraggio</w:t>
      </w:r>
      <w:r w:rsidR="00646B7F" w:rsidRPr="008C77EC">
        <w:rPr>
          <w:spacing w:val="80"/>
          <w:w w:val="105"/>
          <w:sz w:val="20"/>
          <w:szCs w:val="20"/>
          <w:lang w:val="it-IT"/>
        </w:rPr>
        <w:t xml:space="preserve"> </w:t>
      </w:r>
      <w:r w:rsidR="00646B7F" w:rsidRPr="008C77EC">
        <w:rPr>
          <w:w w:val="105"/>
          <w:sz w:val="20"/>
          <w:szCs w:val="20"/>
          <w:lang w:val="it-IT"/>
        </w:rPr>
        <w:t>continui</w:t>
      </w:r>
      <w:r w:rsidR="00646B7F" w:rsidRPr="008C77EC">
        <w:rPr>
          <w:spacing w:val="40"/>
          <w:w w:val="105"/>
          <w:sz w:val="20"/>
          <w:szCs w:val="20"/>
          <w:lang w:val="it-IT"/>
        </w:rPr>
        <w:t xml:space="preserve"> </w:t>
      </w:r>
      <w:r w:rsidR="00646B7F" w:rsidRPr="008C77EC">
        <w:rPr>
          <w:w w:val="105"/>
          <w:sz w:val="20"/>
          <w:szCs w:val="20"/>
          <w:lang w:val="it-IT"/>
        </w:rPr>
        <w:t>durante</w:t>
      </w:r>
      <w:r w:rsidR="00646B7F" w:rsidRPr="008C77EC">
        <w:rPr>
          <w:spacing w:val="80"/>
          <w:w w:val="105"/>
          <w:sz w:val="20"/>
          <w:szCs w:val="20"/>
          <w:lang w:val="it-IT"/>
        </w:rPr>
        <w:t xml:space="preserve"> </w:t>
      </w:r>
      <w:r w:rsidR="00646B7F" w:rsidRPr="008C77EC">
        <w:rPr>
          <w:w w:val="105"/>
          <w:sz w:val="20"/>
          <w:szCs w:val="20"/>
          <w:lang w:val="it-IT"/>
        </w:rPr>
        <w:t xml:space="preserve">le situazioni di emergenza, assicurando che i rischi siano mitigati al massimo. Laddove il monitoraggio di persona sia impossibile, gli Stati </w:t>
      </w:r>
      <w:r w:rsidR="00CB2608" w:rsidRPr="008C77EC">
        <w:rPr>
          <w:w w:val="105"/>
          <w:sz w:val="20"/>
          <w:szCs w:val="20"/>
          <w:lang w:val="it-IT"/>
        </w:rPr>
        <w:t>parti</w:t>
      </w:r>
      <w:r w:rsidR="00646B7F" w:rsidRPr="008C77EC">
        <w:rPr>
          <w:w w:val="105"/>
          <w:sz w:val="20"/>
          <w:szCs w:val="20"/>
          <w:lang w:val="it-IT"/>
        </w:rPr>
        <w:t xml:space="preserve"> dovrebbero destinare le risorse disponibili all'adozione di alternative, come la comunicazione digitale, elettronica o altre modalità di comunicazione a distanza,</w:t>
      </w:r>
      <w:r w:rsidR="00646B7F" w:rsidRPr="008C77EC">
        <w:rPr>
          <w:spacing w:val="-2"/>
          <w:w w:val="105"/>
          <w:sz w:val="20"/>
          <w:szCs w:val="20"/>
          <w:lang w:val="it-IT"/>
        </w:rPr>
        <w:t xml:space="preserve"> </w:t>
      </w:r>
      <w:r w:rsidR="00646B7F" w:rsidRPr="008C77EC">
        <w:rPr>
          <w:w w:val="105"/>
          <w:sz w:val="20"/>
          <w:szCs w:val="20"/>
          <w:lang w:val="it-IT"/>
        </w:rPr>
        <w:t>per garantire</w:t>
      </w:r>
      <w:r w:rsidR="00646B7F" w:rsidRPr="008C77EC">
        <w:rPr>
          <w:spacing w:val="-13"/>
          <w:w w:val="105"/>
          <w:sz w:val="20"/>
          <w:szCs w:val="20"/>
          <w:lang w:val="it-IT"/>
        </w:rPr>
        <w:t xml:space="preserve"> </w:t>
      </w:r>
      <w:r w:rsidR="00646B7F" w:rsidRPr="008C77EC">
        <w:rPr>
          <w:w w:val="105"/>
          <w:sz w:val="20"/>
          <w:szCs w:val="20"/>
          <w:lang w:val="it-IT"/>
        </w:rPr>
        <w:t>un monitoraggio indipendente efficace.</w:t>
      </w:r>
    </w:p>
    <w:p w:rsidR="006641B8" w:rsidRPr="008C77EC" w:rsidRDefault="00C10A8B" w:rsidP="003E4FFF">
      <w:pPr>
        <w:pStyle w:val="Paragrafoelenco"/>
        <w:tabs>
          <w:tab w:val="left" w:pos="2256"/>
        </w:tabs>
        <w:suppressAutoHyphens/>
        <w:autoSpaceDE/>
        <w:autoSpaceDN/>
        <w:spacing w:before="120" w:line="259" w:lineRule="auto"/>
        <w:ind w:left="1134" w:right="703"/>
        <w:rPr>
          <w:sz w:val="20"/>
          <w:szCs w:val="20"/>
          <w:lang w:val="it-IT"/>
        </w:rPr>
      </w:pPr>
      <w:r w:rsidRPr="008C77EC">
        <w:rPr>
          <w:w w:val="105"/>
          <w:sz w:val="20"/>
          <w:szCs w:val="20"/>
          <w:lang w:val="it-IT"/>
        </w:rPr>
        <w:lastRenderedPageBreak/>
        <w:t xml:space="preserve">137. </w:t>
      </w:r>
      <w:r w:rsidR="00646B7F" w:rsidRPr="008C77EC">
        <w:rPr>
          <w:w w:val="105"/>
          <w:sz w:val="20"/>
          <w:szCs w:val="20"/>
          <w:lang w:val="it-IT"/>
        </w:rPr>
        <w:t>Il monitoraggio</w:t>
      </w:r>
      <w:r w:rsidR="00646B7F" w:rsidRPr="008C77EC">
        <w:rPr>
          <w:spacing w:val="40"/>
          <w:w w:val="105"/>
          <w:sz w:val="20"/>
          <w:szCs w:val="20"/>
          <w:lang w:val="it-IT"/>
        </w:rPr>
        <w:t xml:space="preserve"> </w:t>
      </w:r>
      <w:r w:rsidR="00646B7F" w:rsidRPr="008C77EC">
        <w:rPr>
          <w:w w:val="105"/>
          <w:sz w:val="20"/>
          <w:szCs w:val="20"/>
          <w:lang w:val="it-IT"/>
        </w:rPr>
        <w:t>indipendente</w:t>
      </w:r>
      <w:r w:rsidR="00646B7F" w:rsidRPr="008C77EC">
        <w:rPr>
          <w:spacing w:val="40"/>
          <w:w w:val="105"/>
          <w:sz w:val="20"/>
          <w:szCs w:val="20"/>
          <w:lang w:val="it-IT"/>
        </w:rPr>
        <w:t xml:space="preserve"> </w:t>
      </w:r>
      <w:r w:rsidR="00646B7F" w:rsidRPr="008C77EC">
        <w:rPr>
          <w:w w:val="105"/>
          <w:sz w:val="20"/>
          <w:szCs w:val="20"/>
          <w:lang w:val="it-IT"/>
        </w:rPr>
        <w:t>degli istituti residenziali</w:t>
      </w:r>
      <w:r w:rsidR="00646B7F" w:rsidRPr="008C77EC">
        <w:rPr>
          <w:spacing w:val="40"/>
          <w:w w:val="105"/>
          <w:sz w:val="20"/>
          <w:szCs w:val="20"/>
          <w:lang w:val="it-IT"/>
        </w:rPr>
        <w:t xml:space="preserve"> </w:t>
      </w:r>
      <w:r w:rsidR="00646B7F" w:rsidRPr="008C77EC">
        <w:rPr>
          <w:w w:val="105"/>
          <w:sz w:val="20"/>
          <w:szCs w:val="20"/>
          <w:lang w:val="it-IT"/>
        </w:rPr>
        <w:t>dovrebbe continuare</w:t>
      </w:r>
      <w:r w:rsidR="00646B7F" w:rsidRPr="008C77EC">
        <w:rPr>
          <w:spacing w:val="40"/>
          <w:w w:val="105"/>
          <w:sz w:val="20"/>
          <w:szCs w:val="20"/>
          <w:lang w:val="it-IT"/>
        </w:rPr>
        <w:t xml:space="preserve"> </w:t>
      </w:r>
      <w:r w:rsidR="00646B7F" w:rsidRPr="008C77EC">
        <w:rPr>
          <w:w w:val="105"/>
          <w:sz w:val="20"/>
          <w:szCs w:val="20"/>
          <w:lang w:val="it-IT"/>
        </w:rPr>
        <w:t>fino alla chiusura di tutti gli istituti e non dovrebbe essere sospeso in tempi di emergenza. In conformità con gli articoli 16 e 33 (3) della Convenzione, le persone con disabilità, in particolare</w:t>
      </w:r>
      <w:r w:rsidR="00646B7F" w:rsidRPr="008C77EC">
        <w:rPr>
          <w:spacing w:val="40"/>
          <w:w w:val="105"/>
          <w:sz w:val="20"/>
          <w:szCs w:val="20"/>
          <w:lang w:val="it-IT"/>
        </w:rPr>
        <w:t xml:space="preserve"> </w:t>
      </w:r>
      <w:r w:rsidR="00646B7F" w:rsidRPr="008C77EC">
        <w:rPr>
          <w:w w:val="105"/>
          <w:sz w:val="20"/>
          <w:szCs w:val="20"/>
          <w:lang w:val="it-IT"/>
        </w:rPr>
        <w:t>i sopravvissuti</w:t>
      </w:r>
      <w:r w:rsidR="00646B7F" w:rsidRPr="008C77EC">
        <w:rPr>
          <w:spacing w:val="40"/>
          <w:w w:val="105"/>
          <w:sz w:val="20"/>
          <w:szCs w:val="20"/>
          <w:lang w:val="it-IT"/>
        </w:rPr>
        <w:t xml:space="preserve"> </w:t>
      </w:r>
      <w:r w:rsidR="00646B7F" w:rsidRPr="008C77EC">
        <w:rPr>
          <w:w w:val="105"/>
          <w:sz w:val="20"/>
          <w:szCs w:val="20"/>
          <w:lang w:val="it-IT"/>
        </w:rPr>
        <w:t>all'istituzionalizzazione, compresi</w:t>
      </w:r>
      <w:r w:rsidR="00646B7F" w:rsidRPr="008C77EC">
        <w:rPr>
          <w:spacing w:val="40"/>
          <w:w w:val="105"/>
          <w:sz w:val="20"/>
          <w:szCs w:val="20"/>
          <w:lang w:val="it-IT"/>
        </w:rPr>
        <w:t xml:space="preserve"> </w:t>
      </w:r>
      <w:r w:rsidR="00646B7F" w:rsidRPr="008C77EC">
        <w:rPr>
          <w:w w:val="105"/>
          <w:sz w:val="20"/>
          <w:szCs w:val="20"/>
          <w:lang w:val="it-IT"/>
        </w:rPr>
        <w:t>i</w:t>
      </w:r>
      <w:r w:rsidR="00646B7F" w:rsidRPr="008C77EC">
        <w:rPr>
          <w:spacing w:val="40"/>
          <w:w w:val="105"/>
          <w:sz w:val="20"/>
          <w:szCs w:val="20"/>
          <w:lang w:val="it-IT"/>
        </w:rPr>
        <w:t xml:space="preserve"> </w:t>
      </w:r>
      <w:r w:rsidR="00646B7F" w:rsidRPr="008C77EC">
        <w:rPr>
          <w:w w:val="105"/>
          <w:sz w:val="20"/>
          <w:szCs w:val="20"/>
          <w:lang w:val="it-IT"/>
        </w:rPr>
        <w:t>bambini</w:t>
      </w:r>
      <w:r w:rsidR="00646B7F" w:rsidRPr="008C77EC">
        <w:rPr>
          <w:spacing w:val="40"/>
          <w:w w:val="105"/>
          <w:sz w:val="20"/>
          <w:szCs w:val="20"/>
          <w:lang w:val="it-IT"/>
        </w:rPr>
        <w:t xml:space="preserve"> </w:t>
      </w:r>
      <w:r w:rsidR="00646B7F" w:rsidRPr="008C77EC">
        <w:rPr>
          <w:w w:val="105"/>
          <w:sz w:val="20"/>
          <w:szCs w:val="20"/>
          <w:lang w:val="it-IT"/>
        </w:rPr>
        <w:t>con</w:t>
      </w:r>
      <w:r w:rsidR="00646B7F" w:rsidRPr="008C77EC">
        <w:rPr>
          <w:spacing w:val="40"/>
          <w:w w:val="105"/>
          <w:sz w:val="20"/>
          <w:szCs w:val="20"/>
          <w:lang w:val="it-IT"/>
        </w:rPr>
        <w:t xml:space="preserve"> </w:t>
      </w:r>
      <w:r w:rsidR="00646B7F" w:rsidRPr="008C77EC">
        <w:rPr>
          <w:w w:val="105"/>
          <w:sz w:val="20"/>
          <w:szCs w:val="20"/>
          <w:lang w:val="it-IT"/>
        </w:rPr>
        <w:t>disabilità, le loro organizzazioni rappresentative e le organizzazioni indipendenti della società civile dovrebbero essere incluse nel monitoraggio indipendente.</w:t>
      </w:r>
    </w:p>
    <w:p w:rsidR="00D25279" w:rsidRPr="008C77EC" w:rsidRDefault="00D25279" w:rsidP="005C6044">
      <w:pPr>
        <w:pStyle w:val="Corpotesto"/>
        <w:spacing w:before="9"/>
        <w:ind w:right="701"/>
        <w:rPr>
          <w:sz w:val="29"/>
          <w:lang w:val="it-IT"/>
        </w:rPr>
      </w:pPr>
    </w:p>
    <w:p w:rsidR="00D25279" w:rsidRPr="008C77EC" w:rsidRDefault="00D25279" w:rsidP="005A613B">
      <w:pPr>
        <w:pStyle w:val="Titolo1"/>
        <w:numPr>
          <w:ilvl w:val="0"/>
          <w:numId w:val="43"/>
        </w:numPr>
        <w:tabs>
          <w:tab w:val="left" w:pos="1681"/>
          <w:tab w:val="left" w:pos="1682"/>
        </w:tabs>
        <w:suppressAutoHyphens/>
        <w:autoSpaceDE/>
        <w:autoSpaceDN/>
        <w:spacing w:before="1"/>
        <w:ind w:right="701"/>
      </w:pPr>
      <w:r w:rsidRPr="008C77EC">
        <w:rPr>
          <w:w w:val="105"/>
        </w:rPr>
        <w:t>Cooperazione</w:t>
      </w:r>
      <w:r w:rsidRPr="008C77EC">
        <w:rPr>
          <w:spacing w:val="7"/>
          <w:w w:val="110"/>
        </w:rPr>
        <w:t xml:space="preserve"> </w:t>
      </w:r>
      <w:r w:rsidRPr="008C77EC">
        <w:rPr>
          <w:spacing w:val="-2"/>
          <w:w w:val="110"/>
        </w:rPr>
        <w:t>internazionale</w:t>
      </w:r>
    </w:p>
    <w:p w:rsidR="00D25279" w:rsidRPr="008C77EC" w:rsidRDefault="00D25279" w:rsidP="005C6044">
      <w:pPr>
        <w:pStyle w:val="Corpotesto"/>
        <w:spacing w:before="2"/>
        <w:ind w:right="701"/>
        <w:rPr>
          <w:b/>
          <w:sz w:val="23"/>
        </w:rPr>
      </w:pPr>
    </w:p>
    <w:p w:rsidR="006641B8" w:rsidRPr="008C77EC" w:rsidRDefault="00C10A8B" w:rsidP="003E4FFF">
      <w:pPr>
        <w:pStyle w:val="Paragrafoelenco"/>
        <w:tabs>
          <w:tab w:val="left" w:pos="2257"/>
        </w:tabs>
        <w:suppressAutoHyphens/>
        <w:autoSpaceDE/>
        <w:autoSpaceDN/>
        <w:spacing w:before="120" w:line="271" w:lineRule="auto"/>
        <w:ind w:left="1134" w:right="703"/>
        <w:rPr>
          <w:w w:val="105"/>
          <w:sz w:val="20"/>
          <w:szCs w:val="20"/>
          <w:lang w:val="it-IT"/>
        </w:rPr>
      </w:pPr>
      <w:r w:rsidRPr="008C77EC">
        <w:rPr>
          <w:w w:val="105"/>
          <w:sz w:val="20"/>
          <w:szCs w:val="20"/>
          <w:lang w:val="it-IT"/>
        </w:rPr>
        <w:t xml:space="preserve">138. </w:t>
      </w:r>
      <w:r w:rsidR="00C85C0F" w:rsidRPr="008C77EC">
        <w:rPr>
          <w:w w:val="105"/>
          <w:sz w:val="20"/>
          <w:szCs w:val="20"/>
          <w:lang w:val="it-IT"/>
        </w:rPr>
        <w:t xml:space="preserve">La </w:t>
      </w:r>
      <w:r w:rsidR="00646B7F" w:rsidRPr="008C77EC">
        <w:rPr>
          <w:w w:val="105"/>
          <w:sz w:val="20"/>
          <w:szCs w:val="20"/>
          <w:lang w:val="it-IT"/>
        </w:rPr>
        <w:t xml:space="preserve">cooperazione </w:t>
      </w:r>
      <w:r w:rsidR="00C85C0F" w:rsidRPr="008C77EC">
        <w:rPr>
          <w:w w:val="105"/>
          <w:sz w:val="20"/>
          <w:szCs w:val="20"/>
          <w:lang w:val="it-IT"/>
        </w:rPr>
        <w:t xml:space="preserve">internazionale </w:t>
      </w:r>
      <w:r w:rsidR="00646B7F" w:rsidRPr="008C77EC">
        <w:rPr>
          <w:w w:val="105"/>
          <w:sz w:val="20"/>
          <w:szCs w:val="20"/>
          <w:lang w:val="it-IT"/>
        </w:rPr>
        <w:t xml:space="preserve">è fondamentale per sostenere </w:t>
      </w:r>
      <w:r w:rsidR="00C85C0F" w:rsidRPr="008C77EC">
        <w:rPr>
          <w:w w:val="105"/>
          <w:sz w:val="20"/>
          <w:szCs w:val="20"/>
          <w:lang w:val="it-IT"/>
        </w:rPr>
        <w:t xml:space="preserve">le </w:t>
      </w:r>
      <w:r w:rsidR="00646B7F" w:rsidRPr="008C77EC">
        <w:rPr>
          <w:w w:val="105"/>
          <w:sz w:val="20"/>
          <w:szCs w:val="20"/>
          <w:lang w:val="it-IT"/>
        </w:rPr>
        <w:t xml:space="preserve">riforme di </w:t>
      </w:r>
      <w:r w:rsidR="00C85C0F" w:rsidRPr="008C77EC">
        <w:rPr>
          <w:w w:val="105"/>
          <w:sz w:val="20"/>
          <w:szCs w:val="20"/>
          <w:lang w:val="it-IT"/>
        </w:rPr>
        <w:t xml:space="preserve">deistituzionalizzazione. Gli investimenti in </w:t>
      </w:r>
      <w:r w:rsidR="00646B7F" w:rsidRPr="008C77EC">
        <w:rPr>
          <w:w w:val="105"/>
          <w:sz w:val="20"/>
          <w:szCs w:val="20"/>
          <w:lang w:val="it-IT"/>
        </w:rPr>
        <w:t>qualsiasi for</w:t>
      </w:r>
      <w:r w:rsidR="00CB2608" w:rsidRPr="008C77EC">
        <w:rPr>
          <w:w w:val="105"/>
          <w:sz w:val="20"/>
          <w:szCs w:val="20"/>
          <w:lang w:val="it-IT"/>
        </w:rPr>
        <w:t>m</w:t>
      </w:r>
      <w:r w:rsidR="00646B7F" w:rsidRPr="008C77EC">
        <w:rPr>
          <w:w w:val="105"/>
          <w:sz w:val="20"/>
          <w:szCs w:val="20"/>
          <w:lang w:val="it-IT"/>
        </w:rPr>
        <w:t xml:space="preserve">a di </w:t>
      </w:r>
      <w:r w:rsidR="00C85C0F" w:rsidRPr="008C77EC">
        <w:rPr>
          <w:w w:val="105"/>
          <w:sz w:val="20"/>
          <w:szCs w:val="20"/>
          <w:lang w:val="it-IT"/>
        </w:rPr>
        <w:t xml:space="preserve">istituzionalizzazione, </w:t>
      </w:r>
      <w:r w:rsidR="00646B7F" w:rsidRPr="008C77EC">
        <w:rPr>
          <w:w w:val="105"/>
          <w:sz w:val="20"/>
          <w:szCs w:val="20"/>
          <w:lang w:val="it-IT"/>
        </w:rPr>
        <w:t>compresi gli</w:t>
      </w:r>
      <w:r w:rsidR="00C85C0F" w:rsidRPr="008C77EC">
        <w:rPr>
          <w:w w:val="105"/>
          <w:sz w:val="20"/>
          <w:szCs w:val="20"/>
          <w:lang w:val="it-IT"/>
        </w:rPr>
        <w:t xml:space="preserve"> investimenti per la </w:t>
      </w:r>
      <w:r w:rsidR="00646B7F" w:rsidRPr="008C77EC">
        <w:rPr>
          <w:w w:val="105"/>
          <w:sz w:val="20"/>
          <w:szCs w:val="20"/>
          <w:lang w:val="it-IT"/>
        </w:rPr>
        <w:t>risposta</w:t>
      </w:r>
      <w:r w:rsidR="00C85C0F" w:rsidRPr="008C77EC">
        <w:rPr>
          <w:w w:val="105"/>
          <w:sz w:val="20"/>
          <w:szCs w:val="20"/>
          <w:lang w:val="it-IT"/>
        </w:rPr>
        <w:t xml:space="preserve"> </w:t>
      </w:r>
      <w:r w:rsidR="00646B7F" w:rsidRPr="008C77EC">
        <w:rPr>
          <w:w w:val="105"/>
          <w:sz w:val="20"/>
          <w:szCs w:val="20"/>
          <w:lang w:val="it-IT"/>
        </w:rPr>
        <w:t>alle</w:t>
      </w:r>
      <w:r w:rsidR="00C85C0F" w:rsidRPr="008C77EC">
        <w:rPr>
          <w:w w:val="105"/>
          <w:sz w:val="20"/>
          <w:szCs w:val="20"/>
          <w:lang w:val="it-IT"/>
        </w:rPr>
        <w:t xml:space="preserve"> </w:t>
      </w:r>
      <w:r w:rsidR="00646B7F" w:rsidRPr="008C77EC">
        <w:rPr>
          <w:w w:val="105"/>
          <w:sz w:val="20"/>
          <w:szCs w:val="20"/>
          <w:lang w:val="it-IT"/>
        </w:rPr>
        <w:t>emergenze e gli</w:t>
      </w:r>
      <w:r w:rsidR="00C85C0F" w:rsidRPr="008C77EC">
        <w:rPr>
          <w:w w:val="105"/>
          <w:sz w:val="20"/>
          <w:szCs w:val="20"/>
          <w:lang w:val="it-IT"/>
        </w:rPr>
        <w:t xml:space="preserve"> investimenti in istituzioni </w:t>
      </w:r>
      <w:r w:rsidR="00646B7F" w:rsidRPr="008C77EC">
        <w:rPr>
          <w:w w:val="105"/>
          <w:sz w:val="20"/>
          <w:szCs w:val="20"/>
          <w:lang w:val="it-IT"/>
        </w:rPr>
        <w:t xml:space="preserve">più piccole, non sono conformi alla Convenzione e non rispettano </w:t>
      </w:r>
      <w:r w:rsidR="00C85C0F" w:rsidRPr="008C77EC">
        <w:rPr>
          <w:w w:val="105"/>
          <w:sz w:val="20"/>
          <w:szCs w:val="20"/>
          <w:lang w:val="it-IT"/>
        </w:rPr>
        <w:t xml:space="preserve">il </w:t>
      </w:r>
      <w:r w:rsidR="00646B7F" w:rsidRPr="008C77EC">
        <w:rPr>
          <w:w w:val="105"/>
          <w:sz w:val="20"/>
          <w:szCs w:val="20"/>
          <w:lang w:val="it-IT"/>
        </w:rPr>
        <w:t xml:space="preserve">principio </w:t>
      </w:r>
      <w:r w:rsidR="00C85C0F" w:rsidRPr="008C77EC">
        <w:rPr>
          <w:w w:val="105"/>
          <w:sz w:val="20"/>
          <w:szCs w:val="20"/>
          <w:lang w:val="it-IT"/>
        </w:rPr>
        <w:t xml:space="preserve">della </w:t>
      </w:r>
      <w:r w:rsidR="00646B7F" w:rsidRPr="008C77EC">
        <w:rPr>
          <w:w w:val="105"/>
          <w:sz w:val="20"/>
          <w:szCs w:val="20"/>
          <w:lang w:val="it-IT"/>
        </w:rPr>
        <w:t>"realizzazione</w:t>
      </w:r>
      <w:r w:rsidR="00C85C0F" w:rsidRPr="008C77EC">
        <w:rPr>
          <w:w w:val="105"/>
          <w:sz w:val="20"/>
          <w:szCs w:val="20"/>
          <w:lang w:val="it-IT"/>
        </w:rPr>
        <w:t xml:space="preserve"> </w:t>
      </w:r>
      <w:r w:rsidR="00646B7F" w:rsidRPr="008C77EC">
        <w:rPr>
          <w:w w:val="105"/>
          <w:sz w:val="20"/>
          <w:szCs w:val="20"/>
          <w:lang w:val="it-IT"/>
        </w:rPr>
        <w:t>progressiva".</w:t>
      </w:r>
    </w:p>
    <w:p w:rsidR="006641B8" w:rsidRPr="008C77EC" w:rsidRDefault="00C10A8B" w:rsidP="003E4FFF">
      <w:pPr>
        <w:pStyle w:val="Paragrafoelenco"/>
        <w:tabs>
          <w:tab w:val="left" w:pos="2246"/>
        </w:tabs>
        <w:suppressAutoHyphens/>
        <w:autoSpaceDE/>
        <w:autoSpaceDN/>
        <w:spacing w:before="120" w:line="271" w:lineRule="auto"/>
        <w:ind w:left="1134" w:right="703"/>
        <w:rPr>
          <w:w w:val="105"/>
          <w:sz w:val="20"/>
          <w:szCs w:val="20"/>
          <w:lang w:val="it-IT"/>
        </w:rPr>
      </w:pPr>
      <w:r w:rsidRPr="008C77EC">
        <w:rPr>
          <w:w w:val="105"/>
          <w:sz w:val="20"/>
          <w:szCs w:val="20"/>
          <w:lang w:val="it-IT"/>
        </w:rPr>
        <w:t xml:space="preserve">139. </w:t>
      </w:r>
      <w:r w:rsidR="00C85C0F" w:rsidRPr="008C77EC">
        <w:rPr>
          <w:w w:val="105"/>
          <w:sz w:val="20"/>
          <w:szCs w:val="20"/>
          <w:lang w:val="it-IT"/>
        </w:rPr>
        <w:t xml:space="preserve">È necessario istituire </w:t>
      </w:r>
      <w:r w:rsidR="00646B7F" w:rsidRPr="008C77EC">
        <w:rPr>
          <w:w w:val="105"/>
          <w:sz w:val="20"/>
          <w:szCs w:val="20"/>
          <w:lang w:val="it-IT"/>
        </w:rPr>
        <w:t xml:space="preserve">processi trasparenti </w:t>
      </w:r>
      <w:r w:rsidR="00C85C0F" w:rsidRPr="008C77EC">
        <w:rPr>
          <w:w w:val="105"/>
          <w:sz w:val="20"/>
          <w:szCs w:val="20"/>
          <w:lang w:val="it-IT"/>
        </w:rPr>
        <w:t xml:space="preserve">per l'attuazione della </w:t>
      </w:r>
      <w:r w:rsidR="00646B7F" w:rsidRPr="008C77EC">
        <w:rPr>
          <w:w w:val="105"/>
          <w:sz w:val="20"/>
          <w:szCs w:val="20"/>
          <w:lang w:val="it-IT"/>
        </w:rPr>
        <w:t xml:space="preserve">cooperazione </w:t>
      </w:r>
      <w:r w:rsidR="00C85C0F" w:rsidRPr="008C77EC">
        <w:rPr>
          <w:w w:val="105"/>
          <w:sz w:val="20"/>
          <w:szCs w:val="20"/>
          <w:lang w:val="it-IT"/>
        </w:rPr>
        <w:t xml:space="preserve">internazionale </w:t>
      </w:r>
      <w:r w:rsidR="00646B7F" w:rsidRPr="008C77EC">
        <w:rPr>
          <w:w w:val="105"/>
          <w:sz w:val="20"/>
          <w:szCs w:val="20"/>
          <w:lang w:val="it-IT"/>
        </w:rPr>
        <w:t xml:space="preserve">e meccanismi di </w:t>
      </w:r>
      <w:r w:rsidR="00C85C0F" w:rsidRPr="008C77EC">
        <w:rPr>
          <w:w w:val="105"/>
          <w:sz w:val="20"/>
          <w:szCs w:val="20"/>
          <w:lang w:val="it-IT"/>
        </w:rPr>
        <w:t xml:space="preserve">responsabilità indipendenti, </w:t>
      </w:r>
      <w:r w:rsidR="00646B7F" w:rsidRPr="008C77EC">
        <w:rPr>
          <w:w w:val="105"/>
          <w:sz w:val="20"/>
          <w:szCs w:val="20"/>
          <w:lang w:val="it-IT"/>
        </w:rPr>
        <w:t xml:space="preserve">per garantire che non vengano </w:t>
      </w:r>
      <w:r w:rsidR="00C85C0F" w:rsidRPr="008C77EC">
        <w:rPr>
          <w:w w:val="105"/>
          <w:sz w:val="20"/>
          <w:szCs w:val="20"/>
          <w:lang w:val="it-IT"/>
        </w:rPr>
        <w:t xml:space="preserve">utilizzati per </w:t>
      </w:r>
      <w:r w:rsidR="00646B7F" w:rsidRPr="008C77EC">
        <w:rPr>
          <w:w w:val="105"/>
          <w:sz w:val="20"/>
          <w:szCs w:val="20"/>
          <w:lang w:val="it-IT"/>
        </w:rPr>
        <w:t xml:space="preserve">mantenere o rafforzare </w:t>
      </w:r>
      <w:r w:rsidR="00C85C0F" w:rsidRPr="008C77EC">
        <w:rPr>
          <w:w w:val="105"/>
          <w:sz w:val="20"/>
          <w:szCs w:val="20"/>
          <w:lang w:val="it-IT"/>
        </w:rPr>
        <w:t xml:space="preserve">la </w:t>
      </w:r>
      <w:r w:rsidR="00646B7F" w:rsidRPr="008C77EC">
        <w:rPr>
          <w:w w:val="105"/>
          <w:sz w:val="20"/>
          <w:szCs w:val="20"/>
          <w:lang w:val="it-IT"/>
        </w:rPr>
        <w:t xml:space="preserve">segregazione </w:t>
      </w:r>
      <w:r w:rsidR="00C85C0F" w:rsidRPr="008C77EC">
        <w:rPr>
          <w:w w:val="105"/>
          <w:sz w:val="20"/>
          <w:szCs w:val="20"/>
          <w:lang w:val="it-IT"/>
        </w:rPr>
        <w:t xml:space="preserve">nelle istituzioni </w:t>
      </w:r>
      <w:r w:rsidR="00646B7F" w:rsidRPr="008C77EC">
        <w:rPr>
          <w:w w:val="105"/>
          <w:sz w:val="20"/>
          <w:szCs w:val="20"/>
          <w:lang w:val="it-IT"/>
        </w:rPr>
        <w:t xml:space="preserve">o </w:t>
      </w:r>
      <w:r w:rsidR="00C85C0F" w:rsidRPr="008C77EC">
        <w:rPr>
          <w:w w:val="105"/>
          <w:sz w:val="20"/>
          <w:szCs w:val="20"/>
          <w:lang w:val="it-IT"/>
        </w:rPr>
        <w:t xml:space="preserve">le </w:t>
      </w:r>
      <w:r w:rsidR="00646B7F" w:rsidRPr="008C77EC">
        <w:rPr>
          <w:w w:val="105"/>
          <w:sz w:val="20"/>
          <w:szCs w:val="20"/>
          <w:lang w:val="it-IT"/>
        </w:rPr>
        <w:t>misure coercitive basate sulla disabilità</w:t>
      </w:r>
      <w:r w:rsidR="00C85C0F" w:rsidRPr="008C77EC">
        <w:rPr>
          <w:w w:val="105"/>
          <w:sz w:val="20"/>
          <w:szCs w:val="20"/>
          <w:lang w:val="it-IT"/>
        </w:rPr>
        <w:t xml:space="preserve">. </w:t>
      </w:r>
      <w:r w:rsidR="00646B7F" w:rsidRPr="008C77EC">
        <w:rPr>
          <w:w w:val="105"/>
          <w:sz w:val="20"/>
          <w:szCs w:val="20"/>
          <w:lang w:val="it-IT"/>
        </w:rPr>
        <w:t xml:space="preserve">Ciò include </w:t>
      </w:r>
      <w:r w:rsidR="00C85C0F" w:rsidRPr="008C77EC">
        <w:rPr>
          <w:w w:val="105"/>
          <w:sz w:val="20"/>
          <w:szCs w:val="20"/>
          <w:lang w:val="it-IT"/>
        </w:rPr>
        <w:t xml:space="preserve">la </w:t>
      </w:r>
      <w:r w:rsidR="00646B7F" w:rsidRPr="008C77EC">
        <w:rPr>
          <w:w w:val="105"/>
          <w:sz w:val="20"/>
          <w:szCs w:val="20"/>
          <w:lang w:val="it-IT"/>
        </w:rPr>
        <w:t xml:space="preserve">raccolta </w:t>
      </w:r>
      <w:r w:rsidR="00C85C0F" w:rsidRPr="008C77EC">
        <w:rPr>
          <w:w w:val="105"/>
          <w:sz w:val="20"/>
          <w:szCs w:val="20"/>
          <w:lang w:val="it-IT"/>
        </w:rPr>
        <w:t xml:space="preserve">di </w:t>
      </w:r>
      <w:r w:rsidR="00646B7F" w:rsidRPr="008C77EC">
        <w:rPr>
          <w:w w:val="105"/>
          <w:sz w:val="20"/>
          <w:szCs w:val="20"/>
          <w:lang w:val="it-IT"/>
        </w:rPr>
        <w:t xml:space="preserve">dati </w:t>
      </w:r>
      <w:r w:rsidR="00C85C0F" w:rsidRPr="008C77EC">
        <w:rPr>
          <w:w w:val="105"/>
          <w:sz w:val="20"/>
          <w:szCs w:val="20"/>
          <w:lang w:val="it-IT"/>
        </w:rPr>
        <w:t xml:space="preserve">disaggregati, il </w:t>
      </w:r>
      <w:r w:rsidR="00646B7F" w:rsidRPr="008C77EC">
        <w:rPr>
          <w:w w:val="105"/>
          <w:sz w:val="20"/>
          <w:szCs w:val="20"/>
          <w:lang w:val="it-IT"/>
        </w:rPr>
        <w:t xml:space="preserve">monitoraggio e </w:t>
      </w:r>
      <w:r w:rsidR="00C85C0F" w:rsidRPr="008C77EC">
        <w:rPr>
          <w:w w:val="105"/>
          <w:sz w:val="20"/>
          <w:szCs w:val="20"/>
          <w:lang w:val="it-IT"/>
        </w:rPr>
        <w:t xml:space="preserve">la </w:t>
      </w:r>
      <w:r w:rsidR="00646B7F" w:rsidRPr="008C77EC">
        <w:rPr>
          <w:w w:val="105"/>
          <w:sz w:val="20"/>
          <w:szCs w:val="20"/>
          <w:lang w:val="it-IT"/>
        </w:rPr>
        <w:t xml:space="preserve">valutazione </w:t>
      </w:r>
      <w:r w:rsidR="00C85C0F" w:rsidRPr="008C77EC">
        <w:rPr>
          <w:w w:val="105"/>
          <w:sz w:val="20"/>
          <w:szCs w:val="20"/>
          <w:lang w:val="it-IT"/>
        </w:rPr>
        <w:t xml:space="preserve">indipendenti di tutti i </w:t>
      </w:r>
      <w:r w:rsidR="00646B7F" w:rsidRPr="008C77EC">
        <w:rPr>
          <w:w w:val="105"/>
          <w:sz w:val="20"/>
          <w:szCs w:val="20"/>
          <w:lang w:val="it-IT"/>
        </w:rPr>
        <w:t xml:space="preserve">progetti e programmi e </w:t>
      </w:r>
      <w:r w:rsidR="00C85C0F" w:rsidRPr="008C77EC">
        <w:rPr>
          <w:w w:val="105"/>
          <w:sz w:val="20"/>
          <w:szCs w:val="20"/>
          <w:lang w:val="it-IT"/>
        </w:rPr>
        <w:t xml:space="preserve">la trasparenza </w:t>
      </w:r>
      <w:r w:rsidR="00646B7F" w:rsidRPr="008C77EC">
        <w:rPr>
          <w:w w:val="105"/>
          <w:sz w:val="20"/>
          <w:szCs w:val="20"/>
          <w:lang w:val="it-IT"/>
        </w:rPr>
        <w:t>sui finanziamenti.</w:t>
      </w:r>
      <w:r w:rsidR="00C85C0F" w:rsidRPr="008C77EC">
        <w:rPr>
          <w:w w:val="105"/>
          <w:sz w:val="20"/>
          <w:szCs w:val="20"/>
          <w:lang w:val="it-IT"/>
        </w:rPr>
        <w:t xml:space="preserve">  </w:t>
      </w:r>
      <w:r w:rsidRPr="008C77EC">
        <w:rPr>
          <w:w w:val="105"/>
          <w:sz w:val="20"/>
          <w:szCs w:val="20"/>
          <w:lang w:val="it-IT"/>
        </w:rPr>
        <w:t>M</w:t>
      </w:r>
      <w:r w:rsidR="00C85C0F" w:rsidRPr="008C77EC">
        <w:rPr>
          <w:w w:val="105"/>
          <w:sz w:val="20"/>
          <w:szCs w:val="20"/>
          <w:lang w:val="it-IT"/>
        </w:rPr>
        <w:t>eccanismi di reclamo dovrebbero essere stabilit</w:t>
      </w:r>
      <w:r w:rsidRPr="008C77EC">
        <w:rPr>
          <w:w w:val="105"/>
          <w:sz w:val="20"/>
          <w:szCs w:val="20"/>
          <w:lang w:val="it-IT"/>
        </w:rPr>
        <w:t>i</w:t>
      </w:r>
      <w:r w:rsidR="0060455D" w:rsidRPr="008C77EC">
        <w:rPr>
          <w:w w:val="105"/>
          <w:sz w:val="20"/>
          <w:szCs w:val="20"/>
          <w:lang w:val="it-IT"/>
        </w:rPr>
        <w:t xml:space="preserve"> </w:t>
      </w:r>
      <w:r w:rsidR="00C85C0F" w:rsidRPr="008C77EC">
        <w:rPr>
          <w:w w:val="105"/>
          <w:sz w:val="20"/>
          <w:szCs w:val="20"/>
          <w:lang w:val="it-IT"/>
        </w:rPr>
        <w:t xml:space="preserve">dagli Stati parti e dai donatori. </w:t>
      </w:r>
    </w:p>
    <w:p w:rsidR="006641B8" w:rsidRPr="008C77EC" w:rsidRDefault="00C10A8B" w:rsidP="003E4FFF">
      <w:pPr>
        <w:pStyle w:val="Paragrafoelenco"/>
        <w:tabs>
          <w:tab w:val="left" w:pos="2246"/>
        </w:tabs>
        <w:suppressAutoHyphens/>
        <w:autoSpaceDE/>
        <w:autoSpaceDN/>
        <w:spacing w:before="120" w:line="271" w:lineRule="auto"/>
        <w:ind w:left="1134" w:right="703"/>
        <w:rPr>
          <w:w w:val="105"/>
          <w:sz w:val="20"/>
          <w:szCs w:val="20"/>
          <w:lang w:val="it-IT"/>
        </w:rPr>
      </w:pPr>
      <w:r w:rsidRPr="008C77EC">
        <w:rPr>
          <w:w w:val="105"/>
          <w:sz w:val="20"/>
          <w:szCs w:val="20"/>
          <w:lang w:val="it-IT"/>
        </w:rPr>
        <w:t xml:space="preserve">140. </w:t>
      </w:r>
      <w:r w:rsidR="00C85C0F" w:rsidRPr="008C77EC">
        <w:rPr>
          <w:w w:val="105"/>
          <w:sz w:val="20"/>
          <w:szCs w:val="20"/>
          <w:lang w:val="it-IT"/>
        </w:rPr>
        <w:t xml:space="preserve">Gli </w:t>
      </w:r>
      <w:r w:rsidR="005E3F85" w:rsidRPr="008C77EC">
        <w:rPr>
          <w:w w:val="105"/>
          <w:sz w:val="20"/>
          <w:szCs w:val="20"/>
          <w:lang w:val="it-IT"/>
        </w:rPr>
        <w:t>Stati parti</w:t>
      </w:r>
      <w:r w:rsidR="00646B7F" w:rsidRPr="008C77EC">
        <w:rPr>
          <w:w w:val="105"/>
          <w:sz w:val="20"/>
          <w:szCs w:val="20"/>
          <w:lang w:val="it-IT"/>
        </w:rPr>
        <w:t xml:space="preserve"> </w:t>
      </w:r>
      <w:r w:rsidR="00C85C0F" w:rsidRPr="008C77EC">
        <w:rPr>
          <w:w w:val="105"/>
          <w:sz w:val="20"/>
          <w:szCs w:val="20"/>
          <w:lang w:val="it-IT"/>
        </w:rPr>
        <w:t xml:space="preserve">dovrebbero istituire un processo consultivo aperto e diretto con le persone con disabilità </w:t>
      </w:r>
      <w:r w:rsidR="00646B7F" w:rsidRPr="008C77EC">
        <w:rPr>
          <w:w w:val="105"/>
          <w:sz w:val="20"/>
          <w:szCs w:val="20"/>
          <w:lang w:val="it-IT"/>
        </w:rPr>
        <w:t xml:space="preserve">e </w:t>
      </w:r>
      <w:r w:rsidR="00AC0473" w:rsidRPr="008C77EC">
        <w:rPr>
          <w:w w:val="105"/>
          <w:sz w:val="20"/>
          <w:szCs w:val="20"/>
          <w:lang w:val="it-IT"/>
        </w:rPr>
        <w:t xml:space="preserve">con </w:t>
      </w:r>
      <w:r w:rsidR="00C85C0F" w:rsidRPr="008C77EC">
        <w:rPr>
          <w:w w:val="105"/>
          <w:sz w:val="20"/>
          <w:szCs w:val="20"/>
          <w:lang w:val="it-IT"/>
        </w:rPr>
        <w:t xml:space="preserve">le loro </w:t>
      </w:r>
      <w:r w:rsidR="00646B7F" w:rsidRPr="008C77EC">
        <w:rPr>
          <w:w w:val="105"/>
          <w:sz w:val="20"/>
          <w:szCs w:val="20"/>
          <w:lang w:val="it-IT"/>
        </w:rPr>
        <w:t xml:space="preserve">organizzazioni rappresentative sulla progettazione e </w:t>
      </w:r>
      <w:r w:rsidR="00C85C0F" w:rsidRPr="008C77EC">
        <w:rPr>
          <w:w w:val="105"/>
          <w:sz w:val="20"/>
          <w:szCs w:val="20"/>
          <w:lang w:val="it-IT"/>
        </w:rPr>
        <w:t xml:space="preserve">l'attuazione dei </w:t>
      </w:r>
      <w:r w:rsidR="00646B7F" w:rsidRPr="008C77EC">
        <w:rPr>
          <w:w w:val="105"/>
          <w:sz w:val="20"/>
          <w:szCs w:val="20"/>
          <w:lang w:val="it-IT"/>
        </w:rPr>
        <w:t xml:space="preserve">progetti </w:t>
      </w:r>
      <w:r w:rsidR="00C85C0F" w:rsidRPr="008C77EC">
        <w:rPr>
          <w:w w:val="105"/>
          <w:sz w:val="20"/>
          <w:szCs w:val="20"/>
          <w:lang w:val="it-IT"/>
        </w:rPr>
        <w:t xml:space="preserve">di </w:t>
      </w:r>
      <w:r w:rsidR="00646B7F" w:rsidRPr="008C77EC">
        <w:rPr>
          <w:w w:val="105"/>
          <w:sz w:val="20"/>
          <w:szCs w:val="20"/>
          <w:lang w:val="it-IT"/>
        </w:rPr>
        <w:t>sviluppo</w:t>
      </w:r>
      <w:r w:rsidR="00C85C0F" w:rsidRPr="008C77EC">
        <w:rPr>
          <w:w w:val="105"/>
          <w:sz w:val="20"/>
          <w:szCs w:val="20"/>
          <w:lang w:val="it-IT"/>
        </w:rPr>
        <w:t xml:space="preserve"> finanziati dalla </w:t>
      </w:r>
      <w:r w:rsidR="00646B7F" w:rsidRPr="008C77EC">
        <w:rPr>
          <w:w w:val="105"/>
          <w:sz w:val="20"/>
          <w:szCs w:val="20"/>
          <w:lang w:val="it-IT"/>
        </w:rPr>
        <w:t xml:space="preserve">cooperazione </w:t>
      </w:r>
      <w:r w:rsidR="00C85C0F" w:rsidRPr="008C77EC">
        <w:rPr>
          <w:w w:val="105"/>
          <w:sz w:val="20"/>
          <w:szCs w:val="20"/>
          <w:lang w:val="it-IT"/>
        </w:rPr>
        <w:t xml:space="preserve">internazionale. </w:t>
      </w:r>
      <w:r w:rsidR="00646B7F" w:rsidRPr="008C77EC">
        <w:rPr>
          <w:w w:val="105"/>
          <w:sz w:val="20"/>
          <w:szCs w:val="20"/>
          <w:lang w:val="it-IT"/>
        </w:rPr>
        <w:t xml:space="preserve">Le persone </w:t>
      </w:r>
      <w:r w:rsidR="00C85C0F" w:rsidRPr="008C77EC">
        <w:rPr>
          <w:w w:val="105"/>
          <w:sz w:val="20"/>
          <w:szCs w:val="20"/>
          <w:lang w:val="it-IT"/>
        </w:rPr>
        <w:t xml:space="preserve">con disabilità in istituto e i sopravvissuti all'istituzionalizzazione dovrebbero essere inclusi in questo processo. Laddove le organizzazioni della società civile non </w:t>
      </w:r>
      <w:r w:rsidR="00631DAC" w:rsidRPr="008C77EC">
        <w:rPr>
          <w:w w:val="105"/>
          <w:sz w:val="20"/>
          <w:szCs w:val="20"/>
          <w:lang w:val="it-IT"/>
        </w:rPr>
        <w:t>siano</w:t>
      </w:r>
      <w:r w:rsidR="00C85C0F" w:rsidRPr="008C77EC">
        <w:rPr>
          <w:w w:val="105"/>
          <w:sz w:val="20"/>
          <w:szCs w:val="20"/>
          <w:lang w:val="it-IT"/>
        </w:rPr>
        <w:t xml:space="preserve"> consapevoli del diritto di vivere in modo indipendente e di essere inclusi nella comunità, il processo di consultazione dovrebbe essere sostenuto dalla cooperazione internazionale nell'ambito del rafforzamento della società civile.</w:t>
      </w:r>
    </w:p>
    <w:p w:rsidR="006641B8" w:rsidRPr="008C77EC" w:rsidRDefault="00631DAC" w:rsidP="003E4FFF">
      <w:pPr>
        <w:pStyle w:val="Paragrafoelenco"/>
        <w:tabs>
          <w:tab w:val="left" w:pos="2254"/>
        </w:tabs>
        <w:suppressAutoHyphens/>
        <w:autoSpaceDE/>
        <w:autoSpaceDN/>
        <w:spacing w:before="120" w:line="271" w:lineRule="auto"/>
        <w:ind w:left="1134" w:right="703"/>
        <w:rPr>
          <w:w w:val="105"/>
          <w:sz w:val="20"/>
          <w:szCs w:val="20"/>
          <w:lang w:val="it-IT"/>
        </w:rPr>
      </w:pPr>
      <w:r w:rsidRPr="008C77EC">
        <w:rPr>
          <w:w w:val="105"/>
          <w:sz w:val="20"/>
          <w:szCs w:val="20"/>
          <w:lang w:val="it-IT"/>
        </w:rPr>
        <w:t xml:space="preserve">141. </w:t>
      </w:r>
      <w:r w:rsidR="00C85C0F" w:rsidRPr="008C77EC">
        <w:rPr>
          <w:w w:val="105"/>
          <w:sz w:val="20"/>
          <w:szCs w:val="20"/>
          <w:lang w:val="it-IT"/>
        </w:rPr>
        <w:t xml:space="preserve">Gli </w:t>
      </w:r>
      <w:r w:rsidR="00646B7F" w:rsidRPr="008C77EC">
        <w:rPr>
          <w:w w:val="105"/>
          <w:sz w:val="20"/>
          <w:szCs w:val="20"/>
          <w:lang w:val="it-IT"/>
        </w:rPr>
        <w:t>Stati</w:t>
      </w:r>
      <w:r w:rsidR="00C85C0F" w:rsidRPr="008C77EC">
        <w:rPr>
          <w:w w:val="105"/>
          <w:sz w:val="20"/>
          <w:szCs w:val="20"/>
          <w:lang w:val="it-IT"/>
        </w:rPr>
        <w:t xml:space="preserve"> </w:t>
      </w:r>
      <w:r w:rsidR="00646B7F" w:rsidRPr="008C77EC">
        <w:rPr>
          <w:w w:val="105"/>
          <w:sz w:val="20"/>
          <w:szCs w:val="20"/>
          <w:lang w:val="it-IT"/>
        </w:rPr>
        <w:t>parti</w:t>
      </w:r>
      <w:r w:rsidR="00C85C0F" w:rsidRPr="008C77EC">
        <w:rPr>
          <w:w w:val="105"/>
          <w:sz w:val="20"/>
          <w:szCs w:val="20"/>
          <w:lang w:val="it-IT"/>
        </w:rPr>
        <w:t xml:space="preserve"> dovrebbero integrare i diritti delle </w:t>
      </w:r>
      <w:r w:rsidR="00646B7F" w:rsidRPr="008C77EC">
        <w:rPr>
          <w:w w:val="105"/>
          <w:sz w:val="20"/>
          <w:szCs w:val="20"/>
          <w:lang w:val="it-IT"/>
        </w:rPr>
        <w:t>persone</w:t>
      </w:r>
      <w:r w:rsidR="00C85C0F" w:rsidRPr="008C77EC">
        <w:rPr>
          <w:w w:val="105"/>
          <w:sz w:val="20"/>
          <w:szCs w:val="20"/>
          <w:lang w:val="it-IT"/>
        </w:rPr>
        <w:t xml:space="preserve"> </w:t>
      </w:r>
      <w:r w:rsidR="00646B7F" w:rsidRPr="008C77EC">
        <w:rPr>
          <w:w w:val="105"/>
          <w:sz w:val="20"/>
          <w:szCs w:val="20"/>
          <w:lang w:val="it-IT"/>
        </w:rPr>
        <w:t>con</w:t>
      </w:r>
      <w:r w:rsidR="00C85C0F" w:rsidRPr="008C77EC">
        <w:rPr>
          <w:w w:val="105"/>
          <w:sz w:val="20"/>
          <w:szCs w:val="20"/>
          <w:lang w:val="it-IT"/>
        </w:rPr>
        <w:t xml:space="preserve"> disabilità in </w:t>
      </w:r>
      <w:r w:rsidR="00646B7F" w:rsidRPr="008C77EC">
        <w:rPr>
          <w:w w:val="105"/>
          <w:sz w:val="20"/>
          <w:szCs w:val="20"/>
          <w:lang w:val="it-IT"/>
        </w:rPr>
        <w:t>tutti</w:t>
      </w:r>
      <w:r w:rsidR="00C85C0F" w:rsidRPr="008C77EC">
        <w:rPr>
          <w:w w:val="105"/>
          <w:sz w:val="20"/>
          <w:szCs w:val="20"/>
          <w:lang w:val="it-IT"/>
        </w:rPr>
        <w:t xml:space="preserve"> </w:t>
      </w:r>
      <w:r w:rsidR="00646B7F" w:rsidRPr="008C77EC">
        <w:rPr>
          <w:w w:val="105"/>
          <w:sz w:val="20"/>
          <w:szCs w:val="20"/>
          <w:lang w:val="it-IT"/>
        </w:rPr>
        <w:t xml:space="preserve">gli sforzi </w:t>
      </w:r>
      <w:r w:rsidR="00C85C0F" w:rsidRPr="008C77EC">
        <w:rPr>
          <w:w w:val="105"/>
          <w:sz w:val="20"/>
          <w:szCs w:val="20"/>
          <w:lang w:val="it-IT"/>
        </w:rPr>
        <w:t xml:space="preserve">di </w:t>
      </w:r>
      <w:r w:rsidR="00646B7F" w:rsidRPr="008C77EC">
        <w:rPr>
          <w:w w:val="105"/>
          <w:sz w:val="20"/>
          <w:szCs w:val="20"/>
          <w:lang w:val="it-IT"/>
        </w:rPr>
        <w:t>cooperazione</w:t>
      </w:r>
      <w:r w:rsidR="00C85C0F" w:rsidRPr="008C77EC">
        <w:rPr>
          <w:w w:val="105"/>
          <w:sz w:val="20"/>
          <w:szCs w:val="20"/>
          <w:lang w:val="it-IT"/>
        </w:rPr>
        <w:t xml:space="preserve"> internazionale </w:t>
      </w:r>
      <w:r w:rsidR="00646B7F" w:rsidRPr="008C77EC">
        <w:rPr>
          <w:w w:val="105"/>
          <w:sz w:val="20"/>
          <w:szCs w:val="20"/>
          <w:lang w:val="it-IT"/>
        </w:rPr>
        <w:t>e</w:t>
      </w:r>
      <w:r w:rsidR="00C85C0F" w:rsidRPr="008C77EC">
        <w:rPr>
          <w:w w:val="105"/>
          <w:sz w:val="20"/>
          <w:szCs w:val="20"/>
          <w:lang w:val="it-IT"/>
        </w:rPr>
        <w:t xml:space="preserve"> </w:t>
      </w:r>
      <w:r w:rsidR="00646B7F" w:rsidRPr="008C77EC">
        <w:rPr>
          <w:w w:val="105"/>
          <w:sz w:val="20"/>
          <w:szCs w:val="20"/>
          <w:lang w:val="it-IT"/>
        </w:rPr>
        <w:t>garantire</w:t>
      </w:r>
      <w:r w:rsidR="00C85C0F" w:rsidRPr="008C77EC">
        <w:rPr>
          <w:w w:val="105"/>
          <w:sz w:val="20"/>
          <w:szCs w:val="20"/>
          <w:lang w:val="it-IT"/>
        </w:rPr>
        <w:t xml:space="preserve"> </w:t>
      </w:r>
      <w:r w:rsidR="00646B7F" w:rsidRPr="008C77EC">
        <w:rPr>
          <w:w w:val="105"/>
          <w:sz w:val="20"/>
          <w:szCs w:val="20"/>
          <w:lang w:val="it-IT"/>
        </w:rPr>
        <w:t>che</w:t>
      </w:r>
      <w:r w:rsidR="00C85C0F" w:rsidRPr="008C77EC">
        <w:rPr>
          <w:w w:val="105"/>
          <w:sz w:val="20"/>
          <w:szCs w:val="20"/>
          <w:lang w:val="it-IT"/>
        </w:rPr>
        <w:t xml:space="preserve"> </w:t>
      </w:r>
      <w:r w:rsidR="00646B7F" w:rsidRPr="008C77EC">
        <w:rPr>
          <w:w w:val="105"/>
          <w:sz w:val="20"/>
          <w:szCs w:val="20"/>
          <w:lang w:val="it-IT"/>
        </w:rPr>
        <w:t xml:space="preserve">tutte </w:t>
      </w:r>
      <w:r w:rsidR="00C85C0F" w:rsidRPr="008C77EC">
        <w:rPr>
          <w:w w:val="105"/>
          <w:sz w:val="20"/>
          <w:szCs w:val="20"/>
          <w:lang w:val="it-IT"/>
        </w:rPr>
        <w:t xml:space="preserve">le </w:t>
      </w:r>
      <w:r w:rsidR="00646B7F" w:rsidRPr="008C77EC">
        <w:rPr>
          <w:w w:val="105"/>
          <w:sz w:val="20"/>
          <w:szCs w:val="20"/>
          <w:lang w:val="it-IT"/>
        </w:rPr>
        <w:t>misure</w:t>
      </w:r>
      <w:r w:rsidR="00C85C0F" w:rsidRPr="008C77EC">
        <w:rPr>
          <w:w w:val="105"/>
          <w:sz w:val="20"/>
          <w:szCs w:val="20"/>
          <w:lang w:val="it-IT"/>
        </w:rPr>
        <w:t xml:space="preserve"> </w:t>
      </w:r>
      <w:r w:rsidR="00646B7F" w:rsidRPr="008C77EC">
        <w:rPr>
          <w:w w:val="105"/>
          <w:sz w:val="20"/>
          <w:szCs w:val="20"/>
          <w:lang w:val="it-IT"/>
        </w:rPr>
        <w:t>per</w:t>
      </w:r>
      <w:r w:rsidR="00C85C0F" w:rsidRPr="008C77EC">
        <w:rPr>
          <w:w w:val="105"/>
          <w:sz w:val="20"/>
          <w:szCs w:val="20"/>
          <w:lang w:val="it-IT"/>
        </w:rPr>
        <w:t xml:space="preserve"> </w:t>
      </w:r>
      <w:r w:rsidR="00646B7F" w:rsidRPr="008C77EC">
        <w:rPr>
          <w:w w:val="105"/>
          <w:sz w:val="20"/>
          <w:szCs w:val="20"/>
          <w:lang w:val="it-IT"/>
        </w:rPr>
        <w:t>attuare</w:t>
      </w:r>
      <w:r w:rsidR="00C85C0F" w:rsidRPr="008C77EC">
        <w:rPr>
          <w:w w:val="105"/>
          <w:sz w:val="20"/>
          <w:szCs w:val="20"/>
          <w:lang w:val="it-IT"/>
        </w:rPr>
        <w:t xml:space="preserve"> l'Agenda </w:t>
      </w:r>
      <w:r w:rsidR="00646B7F" w:rsidRPr="008C77EC">
        <w:rPr>
          <w:w w:val="105"/>
          <w:sz w:val="20"/>
          <w:szCs w:val="20"/>
          <w:lang w:val="it-IT"/>
        </w:rPr>
        <w:t xml:space="preserve">2030 </w:t>
      </w:r>
      <w:r w:rsidR="00C85C0F" w:rsidRPr="008C77EC">
        <w:rPr>
          <w:w w:val="105"/>
          <w:sz w:val="20"/>
          <w:szCs w:val="20"/>
          <w:lang w:val="it-IT"/>
        </w:rPr>
        <w:t xml:space="preserve">per lo </w:t>
      </w:r>
      <w:r w:rsidR="00AC0473" w:rsidRPr="008C77EC">
        <w:rPr>
          <w:w w:val="105"/>
          <w:sz w:val="20"/>
          <w:szCs w:val="20"/>
          <w:lang w:val="it-IT"/>
        </w:rPr>
        <w:t>S</w:t>
      </w:r>
      <w:r w:rsidR="00646B7F" w:rsidRPr="008C77EC">
        <w:rPr>
          <w:w w:val="105"/>
          <w:sz w:val="20"/>
          <w:szCs w:val="20"/>
          <w:lang w:val="it-IT"/>
        </w:rPr>
        <w:t>viluppo</w:t>
      </w:r>
      <w:r w:rsidR="00C85C0F" w:rsidRPr="008C77EC">
        <w:rPr>
          <w:w w:val="105"/>
          <w:sz w:val="20"/>
          <w:szCs w:val="20"/>
          <w:lang w:val="it-IT"/>
        </w:rPr>
        <w:t xml:space="preserve"> Sostenibile </w:t>
      </w:r>
      <w:r w:rsidR="00646B7F" w:rsidRPr="008C77EC">
        <w:rPr>
          <w:w w:val="105"/>
          <w:sz w:val="20"/>
          <w:szCs w:val="20"/>
          <w:lang w:val="it-IT"/>
        </w:rPr>
        <w:t>sostengano</w:t>
      </w:r>
      <w:r w:rsidR="00C85C0F" w:rsidRPr="008C77EC">
        <w:rPr>
          <w:w w:val="105"/>
          <w:sz w:val="20"/>
          <w:szCs w:val="20"/>
          <w:lang w:val="it-IT"/>
        </w:rPr>
        <w:t xml:space="preserve"> la </w:t>
      </w:r>
      <w:r w:rsidR="00646B7F" w:rsidRPr="008C77EC">
        <w:rPr>
          <w:w w:val="105"/>
          <w:sz w:val="20"/>
          <w:szCs w:val="20"/>
          <w:lang w:val="it-IT"/>
        </w:rPr>
        <w:t>deistituzionalizzazione.</w:t>
      </w:r>
      <w:r w:rsidR="00C85C0F" w:rsidRPr="008C77EC">
        <w:rPr>
          <w:w w:val="105"/>
          <w:sz w:val="20"/>
          <w:szCs w:val="20"/>
          <w:lang w:val="it-IT"/>
        </w:rPr>
        <w:t xml:space="preserve"> Poiché la </w:t>
      </w:r>
      <w:r w:rsidR="00646B7F" w:rsidRPr="008C77EC">
        <w:rPr>
          <w:w w:val="105"/>
          <w:sz w:val="20"/>
          <w:szCs w:val="20"/>
          <w:lang w:val="it-IT"/>
        </w:rPr>
        <w:t xml:space="preserve">cooperazione </w:t>
      </w:r>
      <w:r w:rsidR="00C85C0F" w:rsidRPr="008C77EC">
        <w:rPr>
          <w:w w:val="105"/>
          <w:sz w:val="20"/>
          <w:szCs w:val="20"/>
          <w:lang w:val="it-IT"/>
        </w:rPr>
        <w:t xml:space="preserve">internazionale </w:t>
      </w:r>
      <w:r w:rsidR="00646B7F" w:rsidRPr="008C77EC">
        <w:rPr>
          <w:w w:val="105"/>
          <w:sz w:val="20"/>
          <w:szCs w:val="20"/>
          <w:lang w:val="it-IT"/>
        </w:rPr>
        <w:t>non può</w:t>
      </w:r>
      <w:r w:rsidR="00C85C0F" w:rsidRPr="008C77EC">
        <w:rPr>
          <w:w w:val="105"/>
          <w:sz w:val="20"/>
          <w:szCs w:val="20"/>
          <w:lang w:val="it-IT"/>
        </w:rPr>
        <w:t xml:space="preserve"> </w:t>
      </w:r>
      <w:r w:rsidR="00646B7F" w:rsidRPr="008C77EC">
        <w:rPr>
          <w:w w:val="105"/>
          <w:sz w:val="20"/>
          <w:szCs w:val="20"/>
          <w:lang w:val="it-IT"/>
        </w:rPr>
        <w:t>garantire efficacemente</w:t>
      </w:r>
      <w:r w:rsidR="00C85C0F" w:rsidRPr="008C77EC">
        <w:rPr>
          <w:w w:val="105"/>
          <w:sz w:val="20"/>
          <w:szCs w:val="20"/>
          <w:lang w:val="it-IT"/>
        </w:rPr>
        <w:t xml:space="preserve"> l'erogazione </w:t>
      </w:r>
      <w:r w:rsidR="00646B7F" w:rsidRPr="008C77EC">
        <w:rPr>
          <w:w w:val="105"/>
          <w:sz w:val="20"/>
          <w:szCs w:val="20"/>
          <w:lang w:val="it-IT"/>
        </w:rPr>
        <w:t xml:space="preserve">a </w:t>
      </w:r>
      <w:r w:rsidR="00C85C0F" w:rsidRPr="008C77EC">
        <w:rPr>
          <w:w w:val="105"/>
          <w:sz w:val="20"/>
          <w:szCs w:val="20"/>
          <w:lang w:val="it-IT"/>
        </w:rPr>
        <w:t xml:space="preserve">lungo </w:t>
      </w:r>
      <w:r w:rsidR="00646B7F" w:rsidRPr="008C77EC">
        <w:rPr>
          <w:w w:val="105"/>
          <w:sz w:val="20"/>
          <w:szCs w:val="20"/>
          <w:lang w:val="it-IT"/>
        </w:rPr>
        <w:t xml:space="preserve">termine </w:t>
      </w:r>
      <w:r w:rsidR="00C85C0F" w:rsidRPr="008C77EC">
        <w:rPr>
          <w:w w:val="105"/>
          <w:sz w:val="20"/>
          <w:szCs w:val="20"/>
          <w:lang w:val="it-IT"/>
        </w:rPr>
        <w:t xml:space="preserve">di </w:t>
      </w:r>
      <w:r w:rsidR="00646B7F" w:rsidRPr="008C77EC">
        <w:rPr>
          <w:w w:val="105"/>
          <w:sz w:val="20"/>
          <w:szCs w:val="20"/>
          <w:lang w:val="it-IT"/>
        </w:rPr>
        <w:t xml:space="preserve">servizi e supporti basati sulla comunità, gli Stati parti </w:t>
      </w:r>
      <w:r w:rsidR="00C85C0F" w:rsidRPr="008C77EC">
        <w:rPr>
          <w:w w:val="105"/>
          <w:sz w:val="20"/>
          <w:szCs w:val="20"/>
          <w:lang w:val="it-IT"/>
        </w:rPr>
        <w:t xml:space="preserve">dovrebbero </w:t>
      </w:r>
      <w:r w:rsidR="00646B7F" w:rsidRPr="008C77EC">
        <w:rPr>
          <w:w w:val="105"/>
          <w:sz w:val="20"/>
          <w:szCs w:val="20"/>
          <w:lang w:val="it-IT"/>
        </w:rPr>
        <w:t xml:space="preserve">pianificare </w:t>
      </w:r>
      <w:r w:rsidR="00C85C0F" w:rsidRPr="008C77EC">
        <w:rPr>
          <w:w w:val="105"/>
          <w:sz w:val="20"/>
          <w:szCs w:val="20"/>
          <w:lang w:val="it-IT"/>
        </w:rPr>
        <w:t xml:space="preserve">il </w:t>
      </w:r>
      <w:r w:rsidR="00646B7F" w:rsidRPr="008C77EC">
        <w:rPr>
          <w:w w:val="105"/>
          <w:sz w:val="20"/>
          <w:szCs w:val="20"/>
          <w:lang w:val="it-IT"/>
        </w:rPr>
        <w:t xml:space="preserve">proseguimento della gestione </w:t>
      </w:r>
      <w:r w:rsidR="00C85C0F" w:rsidRPr="008C77EC">
        <w:rPr>
          <w:w w:val="105"/>
          <w:sz w:val="20"/>
          <w:szCs w:val="20"/>
          <w:lang w:val="it-IT"/>
        </w:rPr>
        <w:t xml:space="preserve">dei </w:t>
      </w:r>
      <w:r w:rsidR="00646B7F" w:rsidRPr="008C77EC">
        <w:rPr>
          <w:w w:val="105"/>
          <w:sz w:val="20"/>
          <w:szCs w:val="20"/>
          <w:lang w:val="it-IT"/>
        </w:rPr>
        <w:t xml:space="preserve">servizi </w:t>
      </w:r>
      <w:r w:rsidR="00C85C0F" w:rsidRPr="008C77EC">
        <w:rPr>
          <w:w w:val="105"/>
          <w:sz w:val="20"/>
          <w:szCs w:val="20"/>
          <w:lang w:val="it-IT"/>
        </w:rPr>
        <w:t xml:space="preserve">di nuova </w:t>
      </w:r>
      <w:r w:rsidR="00646B7F" w:rsidRPr="008C77EC">
        <w:rPr>
          <w:w w:val="105"/>
          <w:sz w:val="20"/>
          <w:szCs w:val="20"/>
          <w:lang w:val="it-IT"/>
        </w:rPr>
        <w:t xml:space="preserve">creazione e completare </w:t>
      </w:r>
      <w:r w:rsidR="00C85C0F" w:rsidRPr="008C77EC">
        <w:rPr>
          <w:w w:val="105"/>
          <w:sz w:val="20"/>
          <w:szCs w:val="20"/>
          <w:lang w:val="it-IT"/>
        </w:rPr>
        <w:t xml:space="preserve">il </w:t>
      </w:r>
      <w:r w:rsidR="00646B7F" w:rsidRPr="008C77EC">
        <w:rPr>
          <w:w w:val="105"/>
          <w:sz w:val="20"/>
          <w:szCs w:val="20"/>
          <w:lang w:val="it-IT"/>
        </w:rPr>
        <w:t xml:space="preserve">processo di </w:t>
      </w:r>
      <w:r w:rsidR="00C85C0F" w:rsidRPr="008C77EC">
        <w:rPr>
          <w:w w:val="105"/>
          <w:sz w:val="20"/>
          <w:szCs w:val="20"/>
          <w:lang w:val="it-IT"/>
        </w:rPr>
        <w:t>deistituzionalizzazione.</w:t>
      </w:r>
    </w:p>
    <w:p w:rsidR="006641B8" w:rsidRPr="008C77EC" w:rsidRDefault="00631DAC" w:rsidP="003E4FFF">
      <w:pPr>
        <w:pStyle w:val="Paragrafoelenco"/>
        <w:tabs>
          <w:tab w:val="left" w:pos="2257"/>
        </w:tabs>
        <w:suppressAutoHyphens/>
        <w:autoSpaceDE/>
        <w:autoSpaceDN/>
        <w:spacing w:before="120" w:line="271" w:lineRule="auto"/>
        <w:ind w:left="1134" w:right="703"/>
        <w:rPr>
          <w:w w:val="105"/>
          <w:sz w:val="20"/>
          <w:szCs w:val="20"/>
          <w:lang w:val="it-IT"/>
        </w:rPr>
      </w:pPr>
      <w:r w:rsidRPr="008C77EC">
        <w:rPr>
          <w:w w:val="105"/>
          <w:sz w:val="20"/>
          <w:szCs w:val="20"/>
          <w:lang w:val="it-IT"/>
        </w:rPr>
        <w:t xml:space="preserve">142. </w:t>
      </w:r>
      <w:r w:rsidR="00C85C0F" w:rsidRPr="008C77EC">
        <w:rPr>
          <w:w w:val="105"/>
          <w:sz w:val="20"/>
          <w:szCs w:val="20"/>
          <w:lang w:val="it-IT"/>
        </w:rPr>
        <w:t>L</w:t>
      </w:r>
      <w:r w:rsidR="00646B7F" w:rsidRPr="008C77EC">
        <w:rPr>
          <w:w w:val="105"/>
          <w:sz w:val="20"/>
          <w:szCs w:val="20"/>
          <w:lang w:val="it-IT"/>
        </w:rPr>
        <w:t xml:space="preserve">e organizzazioni </w:t>
      </w:r>
      <w:r w:rsidR="00C85C0F" w:rsidRPr="008C77EC">
        <w:rPr>
          <w:w w:val="105"/>
          <w:sz w:val="20"/>
          <w:szCs w:val="20"/>
          <w:lang w:val="it-IT"/>
        </w:rPr>
        <w:t xml:space="preserve">internazionali </w:t>
      </w:r>
      <w:r w:rsidR="00646B7F" w:rsidRPr="008C77EC">
        <w:rPr>
          <w:w w:val="105"/>
          <w:sz w:val="20"/>
          <w:szCs w:val="20"/>
          <w:lang w:val="it-IT"/>
        </w:rPr>
        <w:t xml:space="preserve">regionali possono svolgere </w:t>
      </w:r>
      <w:r w:rsidR="00C85C0F" w:rsidRPr="008C77EC">
        <w:rPr>
          <w:w w:val="105"/>
          <w:sz w:val="20"/>
          <w:szCs w:val="20"/>
          <w:lang w:val="it-IT"/>
        </w:rPr>
        <w:t xml:space="preserve">un </w:t>
      </w:r>
      <w:r w:rsidR="00646B7F" w:rsidRPr="008C77EC">
        <w:rPr>
          <w:w w:val="105"/>
          <w:sz w:val="20"/>
          <w:szCs w:val="20"/>
          <w:lang w:val="it-IT"/>
        </w:rPr>
        <w:t xml:space="preserve">ruolo </w:t>
      </w:r>
      <w:r w:rsidR="00C85C0F" w:rsidRPr="008C77EC">
        <w:rPr>
          <w:w w:val="105"/>
          <w:sz w:val="20"/>
          <w:szCs w:val="20"/>
          <w:lang w:val="it-IT"/>
        </w:rPr>
        <w:t xml:space="preserve">importante nella </w:t>
      </w:r>
      <w:r w:rsidR="00646B7F" w:rsidRPr="008C77EC">
        <w:rPr>
          <w:w w:val="105"/>
          <w:sz w:val="20"/>
          <w:szCs w:val="20"/>
          <w:lang w:val="it-IT"/>
        </w:rPr>
        <w:t xml:space="preserve">promozione </w:t>
      </w:r>
      <w:r w:rsidR="00C85C0F" w:rsidRPr="008C77EC">
        <w:rPr>
          <w:w w:val="105"/>
          <w:sz w:val="20"/>
          <w:szCs w:val="20"/>
          <w:lang w:val="it-IT"/>
        </w:rPr>
        <w:t xml:space="preserve">dei </w:t>
      </w:r>
      <w:r w:rsidR="00646B7F" w:rsidRPr="008C77EC">
        <w:rPr>
          <w:w w:val="105"/>
          <w:sz w:val="20"/>
          <w:szCs w:val="20"/>
          <w:lang w:val="it-IT"/>
        </w:rPr>
        <w:t xml:space="preserve">processi </w:t>
      </w:r>
      <w:r w:rsidR="00C85C0F" w:rsidRPr="008C77EC">
        <w:rPr>
          <w:w w:val="105"/>
          <w:sz w:val="20"/>
          <w:szCs w:val="20"/>
          <w:lang w:val="it-IT"/>
        </w:rPr>
        <w:t xml:space="preserve">di deistituzionalizzazione, </w:t>
      </w:r>
      <w:r w:rsidR="00646B7F" w:rsidRPr="008C77EC">
        <w:rPr>
          <w:w w:val="105"/>
          <w:sz w:val="20"/>
          <w:szCs w:val="20"/>
          <w:lang w:val="it-IT"/>
        </w:rPr>
        <w:t xml:space="preserve">come parte </w:t>
      </w:r>
      <w:r w:rsidR="00C85C0F" w:rsidRPr="008C77EC">
        <w:rPr>
          <w:w w:val="105"/>
          <w:sz w:val="20"/>
          <w:szCs w:val="20"/>
          <w:lang w:val="it-IT"/>
        </w:rPr>
        <w:t xml:space="preserve">della </w:t>
      </w:r>
      <w:r w:rsidR="00646B7F" w:rsidRPr="008C77EC">
        <w:rPr>
          <w:w w:val="105"/>
          <w:sz w:val="20"/>
          <w:szCs w:val="20"/>
          <w:lang w:val="it-IT"/>
        </w:rPr>
        <w:t xml:space="preserve">cooperazione </w:t>
      </w:r>
      <w:r w:rsidR="00C85C0F" w:rsidRPr="008C77EC">
        <w:rPr>
          <w:w w:val="105"/>
          <w:sz w:val="20"/>
          <w:szCs w:val="20"/>
          <w:lang w:val="it-IT"/>
        </w:rPr>
        <w:t xml:space="preserve">internazionale. I </w:t>
      </w:r>
      <w:r w:rsidR="00646B7F" w:rsidRPr="008C77EC">
        <w:rPr>
          <w:w w:val="105"/>
          <w:sz w:val="20"/>
          <w:szCs w:val="20"/>
          <w:lang w:val="it-IT"/>
        </w:rPr>
        <w:t>punti focali sulla disabilità nelle organizzazioni nazionali</w:t>
      </w:r>
      <w:r w:rsidR="00C85C0F" w:rsidRPr="008C77EC">
        <w:rPr>
          <w:w w:val="105"/>
          <w:sz w:val="20"/>
          <w:szCs w:val="20"/>
          <w:lang w:val="it-IT"/>
        </w:rPr>
        <w:t xml:space="preserve">, </w:t>
      </w:r>
      <w:r w:rsidR="00646B7F" w:rsidRPr="008C77EC">
        <w:rPr>
          <w:w w:val="105"/>
          <w:sz w:val="20"/>
          <w:szCs w:val="20"/>
          <w:lang w:val="it-IT"/>
        </w:rPr>
        <w:t xml:space="preserve">regionali e </w:t>
      </w:r>
      <w:r w:rsidR="00C85C0F" w:rsidRPr="008C77EC">
        <w:rPr>
          <w:w w:val="105"/>
          <w:sz w:val="20"/>
          <w:szCs w:val="20"/>
          <w:lang w:val="it-IT"/>
        </w:rPr>
        <w:t xml:space="preserve">internazionali </w:t>
      </w:r>
      <w:r w:rsidR="00EE6577" w:rsidRPr="008C77EC">
        <w:rPr>
          <w:w w:val="105"/>
          <w:sz w:val="20"/>
          <w:szCs w:val="20"/>
          <w:lang w:val="it-IT"/>
        </w:rPr>
        <w:t xml:space="preserve">devono </w:t>
      </w:r>
      <w:r w:rsidR="00C85C0F" w:rsidRPr="008C77EC">
        <w:rPr>
          <w:w w:val="105"/>
          <w:sz w:val="20"/>
          <w:szCs w:val="20"/>
          <w:lang w:val="it-IT"/>
        </w:rPr>
        <w:t xml:space="preserve">lavorare </w:t>
      </w:r>
      <w:r w:rsidR="00646B7F" w:rsidRPr="008C77EC">
        <w:rPr>
          <w:w w:val="105"/>
          <w:sz w:val="20"/>
          <w:szCs w:val="20"/>
          <w:lang w:val="it-IT"/>
        </w:rPr>
        <w:t xml:space="preserve">a stretto contatto con </w:t>
      </w:r>
      <w:r w:rsidR="00C85C0F" w:rsidRPr="008C77EC">
        <w:rPr>
          <w:w w:val="105"/>
          <w:sz w:val="20"/>
          <w:szCs w:val="20"/>
          <w:lang w:val="it-IT"/>
        </w:rPr>
        <w:t xml:space="preserve">le </w:t>
      </w:r>
      <w:r w:rsidR="00646B7F" w:rsidRPr="008C77EC">
        <w:rPr>
          <w:w w:val="105"/>
          <w:sz w:val="20"/>
          <w:szCs w:val="20"/>
          <w:lang w:val="it-IT"/>
        </w:rPr>
        <w:t xml:space="preserve">persone con disabilità e </w:t>
      </w:r>
      <w:r w:rsidR="00C85C0F" w:rsidRPr="008C77EC">
        <w:rPr>
          <w:w w:val="105"/>
          <w:sz w:val="20"/>
          <w:szCs w:val="20"/>
          <w:lang w:val="it-IT"/>
        </w:rPr>
        <w:t xml:space="preserve">le loro </w:t>
      </w:r>
      <w:r w:rsidR="00646B7F" w:rsidRPr="008C77EC">
        <w:rPr>
          <w:w w:val="105"/>
          <w:sz w:val="20"/>
          <w:szCs w:val="20"/>
          <w:lang w:val="it-IT"/>
        </w:rPr>
        <w:t xml:space="preserve">organizzazioni rappresentative, con </w:t>
      </w:r>
      <w:r w:rsidR="00C85C0F" w:rsidRPr="008C77EC">
        <w:rPr>
          <w:w w:val="105"/>
          <w:sz w:val="20"/>
          <w:szCs w:val="20"/>
          <w:lang w:val="it-IT"/>
        </w:rPr>
        <w:t xml:space="preserve">le persone in istituto </w:t>
      </w:r>
      <w:r w:rsidR="00646B7F" w:rsidRPr="008C77EC">
        <w:rPr>
          <w:w w:val="105"/>
          <w:sz w:val="20"/>
          <w:szCs w:val="20"/>
          <w:lang w:val="it-IT"/>
        </w:rPr>
        <w:t xml:space="preserve">e con </w:t>
      </w:r>
      <w:r w:rsidR="00C85C0F" w:rsidRPr="008C77EC">
        <w:rPr>
          <w:w w:val="105"/>
          <w:sz w:val="20"/>
          <w:szCs w:val="20"/>
          <w:lang w:val="it-IT"/>
        </w:rPr>
        <w:t xml:space="preserve">i </w:t>
      </w:r>
      <w:r w:rsidR="00646B7F" w:rsidRPr="008C77EC">
        <w:rPr>
          <w:w w:val="105"/>
          <w:sz w:val="20"/>
          <w:szCs w:val="20"/>
          <w:lang w:val="it-IT"/>
        </w:rPr>
        <w:t xml:space="preserve">sopravvissuti all'istituzionalizzazione. </w:t>
      </w:r>
      <w:r w:rsidR="00C85C0F" w:rsidRPr="008C77EC">
        <w:rPr>
          <w:w w:val="105"/>
          <w:sz w:val="20"/>
          <w:szCs w:val="20"/>
          <w:lang w:val="it-IT"/>
        </w:rPr>
        <w:t xml:space="preserve">Le </w:t>
      </w:r>
      <w:r w:rsidR="00646B7F" w:rsidRPr="008C77EC">
        <w:rPr>
          <w:w w:val="105"/>
          <w:sz w:val="20"/>
          <w:szCs w:val="20"/>
          <w:lang w:val="it-IT"/>
        </w:rPr>
        <w:t xml:space="preserve">organizzazioni </w:t>
      </w:r>
      <w:r w:rsidR="00C85C0F" w:rsidRPr="008C77EC">
        <w:rPr>
          <w:w w:val="105"/>
          <w:sz w:val="20"/>
          <w:szCs w:val="20"/>
          <w:lang w:val="it-IT"/>
        </w:rPr>
        <w:t xml:space="preserve">di </w:t>
      </w:r>
      <w:r w:rsidR="00646B7F" w:rsidRPr="008C77EC">
        <w:rPr>
          <w:w w:val="105"/>
          <w:sz w:val="20"/>
          <w:szCs w:val="20"/>
          <w:lang w:val="it-IT"/>
        </w:rPr>
        <w:t xml:space="preserve">integrazione </w:t>
      </w:r>
      <w:r w:rsidR="00C85C0F" w:rsidRPr="008C77EC">
        <w:rPr>
          <w:w w:val="105"/>
          <w:sz w:val="20"/>
          <w:szCs w:val="20"/>
          <w:lang w:val="it-IT"/>
        </w:rPr>
        <w:t xml:space="preserve">regionale </w:t>
      </w:r>
      <w:r w:rsidR="00646B7F" w:rsidRPr="008C77EC">
        <w:rPr>
          <w:w w:val="105"/>
          <w:sz w:val="20"/>
          <w:szCs w:val="20"/>
          <w:lang w:val="it-IT"/>
        </w:rPr>
        <w:t xml:space="preserve">hanno </w:t>
      </w:r>
      <w:r w:rsidR="00C85C0F" w:rsidRPr="008C77EC">
        <w:rPr>
          <w:w w:val="105"/>
          <w:sz w:val="20"/>
          <w:szCs w:val="20"/>
          <w:lang w:val="it-IT"/>
        </w:rPr>
        <w:t xml:space="preserve">le </w:t>
      </w:r>
      <w:r w:rsidR="00646B7F" w:rsidRPr="008C77EC">
        <w:rPr>
          <w:w w:val="105"/>
          <w:sz w:val="20"/>
          <w:szCs w:val="20"/>
          <w:lang w:val="it-IT"/>
        </w:rPr>
        <w:t xml:space="preserve">stesse </w:t>
      </w:r>
      <w:r w:rsidR="00C85C0F" w:rsidRPr="008C77EC">
        <w:rPr>
          <w:w w:val="105"/>
          <w:sz w:val="20"/>
          <w:szCs w:val="20"/>
          <w:lang w:val="it-IT"/>
        </w:rPr>
        <w:t xml:space="preserve">responsabilità degli </w:t>
      </w:r>
      <w:r w:rsidR="00646B7F" w:rsidRPr="008C77EC">
        <w:rPr>
          <w:w w:val="105"/>
          <w:sz w:val="20"/>
          <w:szCs w:val="20"/>
          <w:lang w:val="it-IT"/>
        </w:rPr>
        <w:t xml:space="preserve">Stati parti nel </w:t>
      </w:r>
      <w:r w:rsidR="00C85C0F" w:rsidRPr="008C77EC">
        <w:rPr>
          <w:w w:val="105"/>
          <w:sz w:val="20"/>
          <w:szCs w:val="20"/>
          <w:lang w:val="it-IT"/>
        </w:rPr>
        <w:t xml:space="preserve">rispettare la </w:t>
      </w:r>
      <w:r w:rsidR="00646B7F" w:rsidRPr="008C77EC">
        <w:rPr>
          <w:w w:val="105"/>
          <w:sz w:val="20"/>
          <w:szCs w:val="20"/>
          <w:lang w:val="it-IT"/>
        </w:rPr>
        <w:t xml:space="preserve">Convenzione e </w:t>
      </w:r>
      <w:r w:rsidR="00EE6577" w:rsidRPr="008C77EC">
        <w:rPr>
          <w:w w:val="105"/>
          <w:sz w:val="20"/>
          <w:szCs w:val="20"/>
          <w:lang w:val="it-IT"/>
        </w:rPr>
        <w:t xml:space="preserve">devono </w:t>
      </w:r>
      <w:r w:rsidR="00646B7F" w:rsidRPr="008C77EC">
        <w:rPr>
          <w:w w:val="105"/>
          <w:sz w:val="20"/>
          <w:szCs w:val="20"/>
          <w:lang w:val="it-IT"/>
        </w:rPr>
        <w:t xml:space="preserve">stabilire meccanismi </w:t>
      </w:r>
      <w:r w:rsidR="00C85C0F" w:rsidRPr="008C77EC">
        <w:rPr>
          <w:w w:val="105"/>
          <w:sz w:val="20"/>
          <w:szCs w:val="20"/>
          <w:lang w:val="it-IT"/>
        </w:rPr>
        <w:t xml:space="preserve">di trasparenza </w:t>
      </w:r>
      <w:r w:rsidR="00646B7F" w:rsidRPr="008C77EC">
        <w:rPr>
          <w:w w:val="105"/>
          <w:sz w:val="20"/>
          <w:szCs w:val="20"/>
          <w:lang w:val="it-IT"/>
        </w:rPr>
        <w:t xml:space="preserve">e </w:t>
      </w:r>
      <w:r w:rsidR="00C85C0F" w:rsidRPr="008C77EC">
        <w:rPr>
          <w:w w:val="105"/>
          <w:sz w:val="20"/>
          <w:szCs w:val="20"/>
          <w:lang w:val="it-IT"/>
        </w:rPr>
        <w:t>responsabilità.</w:t>
      </w:r>
    </w:p>
    <w:p w:rsidR="006641B8" w:rsidRPr="008C77EC" w:rsidRDefault="00631DAC" w:rsidP="003E4FFF">
      <w:pPr>
        <w:pStyle w:val="Paragrafoelenco"/>
        <w:tabs>
          <w:tab w:val="left" w:pos="2255"/>
          <w:tab w:val="left" w:pos="2256"/>
        </w:tabs>
        <w:suppressAutoHyphens/>
        <w:autoSpaceDE/>
        <w:autoSpaceDN/>
        <w:spacing w:before="120" w:line="271" w:lineRule="auto"/>
        <w:ind w:left="1134" w:right="703"/>
        <w:rPr>
          <w:w w:val="105"/>
          <w:sz w:val="20"/>
          <w:szCs w:val="20"/>
          <w:lang w:val="it-IT"/>
        </w:rPr>
      </w:pPr>
      <w:r w:rsidRPr="008C77EC">
        <w:rPr>
          <w:w w:val="105"/>
          <w:sz w:val="20"/>
          <w:szCs w:val="20"/>
          <w:lang w:val="it-IT"/>
        </w:rPr>
        <w:t xml:space="preserve">143. </w:t>
      </w:r>
      <w:r w:rsidR="00C85C0F" w:rsidRPr="008C77EC">
        <w:rPr>
          <w:w w:val="105"/>
          <w:sz w:val="20"/>
          <w:szCs w:val="20"/>
          <w:lang w:val="it-IT"/>
        </w:rPr>
        <w:t xml:space="preserve">Il </w:t>
      </w:r>
      <w:r w:rsidR="00646B7F" w:rsidRPr="008C77EC">
        <w:rPr>
          <w:w w:val="105"/>
          <w:sz w:val="20"/>
          <w:szCs w:val="20"/>
          <w:lang w:val="it-IT"/>
        </w:rPr>
        <w:t xml:space="preserve">coordinamento </w:t>
      </w:r>
      <w:r w:rsidR="00C85C0F" w:rsidRPr="008C77EC">
        <w:rPr>
          <w:w w:val="105"/>
          <w:sz w:val="20"/>
          <w:szCs w:val="20"/>
          <w:lang w:val="it-IT"/>
        </w:rPr>
        <w:t xml:space="preserve">internazionale degli </w:t>
      </w:r>
      <w:r w:rsidR="00646B7F" w:rsidRPr="008C77EC">
        <w:rPr>
          <w:w w:val="105"/>
          <w:sz w:val="20"/>
          <w:szCs w:val="20"/>
          <w:lang w:val="it-IT"/>
        </w:rPr>
        <w:t xml:space="preserve">sforzi per sostenere </w:t>
      </w:r>
      <w:r w:rsidR="00C85C0F" w:rsidRPr="008C77EC">
        <w:rPr>
          <w:w w:val="105"/>
          <w:sz w:val="20"/>
          <w:szCs w:val="20"/>
          <w:lang w:val="it-IT"/>
        </w:rPr>
        <w:t xml:space="preserve">la deistituzionalizzazione </w:t>
      </w:r>
      <w:r w:rsidR="00646B7F" w:rsidRPr="008C77EC">
        <w:rPr>
          <w:w w:val="105"/>
          <w:sz w:val="20"/>
          <w:szCs w:val="20"/>
          <w:lang w:val="it-IT"/>
        </w:rPr>
        <w:t xml:space="preserve">è importante </w:t>
      </w:r>
      <w:r w:rsidR="00C85C0F" w:rsidRPr="008C77EC">
        <w:rPr>
          <w:w w:val="105"/>
          <w:sz w:val="20"/>
          <w:szCs w:val="20"/>
          <w:lang w:val="it-IT"/>
        </w:rPr>
        <w:t xml:space="preserve">per </w:t>
      </w:r>
      <w:r w:rsidR="00646B7F" w:rsidRPr="008C77EC">
        <w:rPr>
          <w:w w:val="105"/>
          <w:sz w:val="20"/>
          <w:szCs w:val="20"/>
          <w:lang w:val="it-IT"/>
        </w:rPr>
        <w:t xml:space="preserve">prevenire </w:t>
      </w:r>
      <w:r w:rsidR="00001A21" w:rsidRPr="008C77EC">
        <w:rPr>
          <w:w w:val="105"/>
          <w:sz w:val="20"/>
          <w:szCs w:val="20"/>
          <w:lang w:val="it-IT"/>
        </w:rPr>
        <w:t>il ripetersi</w:t>
      </w:r>
      <w:r w:rsidR="00C85C0F" w:rsidRPr="008C77EC">
        <w:rPr>
          <w:w w:val="105"/>
          <w:sz w:val="20"/>
          <w:szCs w:val="20"/>
          <w:lang w:val="it-IT"/>
        </w:rPr>
        <w:t xml:space="preserve"> di </w:t>
      </w:r>
      <w:r w:rsidR="00646B7F" w:rsidRPr="008C77EC">
        <w:rPr>
          <w:w w:val="105"/>
          <w:sz w:val="20"/>
          <w:szCs w:val="20"/>
          <w:lang w:val="it-IT"/>
        </w:rPr>
        <w:t xml:space="preserve">cattive </w:t>
      </w:r>
      <w:r w:rsidR="00C85C0F" w:rsidRPr="008C77EC">
        <w:rPr>
          <w:w w:val="105"/>
          <w:sz w:val="20"/>
          <w:szCs w:val="20"/>
          <w:lang w:val="it-IT"/>
        </w:rPr>
        <w:t xml:space="preserve">pratiche, </w:t>
      </w:r>
      <w:r w:rsidR="00646B7F" w:rsidRPr="008C77EC">
        <w:rPr>
          <w:w w:val="105"/>
          <w:sz w:val="20"/>
          <w:szCs w:val="20"/>
          <w:lang w:val="it-IT"/>
        </w:rPr>
        <w:t>come</w:t>
      </w:r>
      <w:r w:rsidR="00C85C0F" w:rsidRPr="008C77EC">
        <w:rPr>
          <w:w w:val="105"/>
          <w:sz w:val="20"/>
          <w:szCs w:val="20"/>
          <w:lang w:val="it-IT"/>
        </w:rPr>
        <w:t xml:space="preserve"> la </w:t>
      </w:r>
      <w:r w:rsidR="00646B7F" w:rsidRPr="008C77EC">
        <w:rPr>
          <w:w w:val="105"/>
          <w:sz w:val="20"/>
          <w:szCs w:val="20"/>
          <w:lang w:val="it-IT"/>
        </w:rPr>
        <w:t xml:space="preserve">promozione </w:t>
      </w:r>
      <w:r w:rsidR="00C85C0F" w:rsidRPr="008C77EC">
        <w:rPr>
          <w:w w:val="105"/>
          <w:sz w:val="20"/>
          <w:szCs w:val="20"/>
          <w:lang w:val="it-IT"/>
        </w:rPr>
        <w:t xml:space="preserve">di </w:t>
      </w:r>
      <w:r w:rsidR="00646B7F" w:rsidRPr="008C77EC">
        <w:rPr>
          <w:w w:val="105"/>
          <w:sz w:val="20"/>
          <w:szCs w:val="20"/>
          <w:lang w:val="it-IT"/>
        </w:rPr>
        <w:t xml:space="preserve">un approccio </w:t>
      </w:r>
      <w:r w:rsidR="00C85C0F" w:rsidRPr="008C77EC">
        <w:rPr>
          <w:w w:val="105"/>
          <w:sz w:val="20"/>
          <w:szCs w:val="20"/>
          <w:lang w:val="it-IT"/>
        </w:rPr>
        <w:t xml:space="preserve">di </w:t>
      </w:r>
      <w:r w:rsidR="00646B7F" w:rsidRPr="008C77EC">
        <w:rPr>
          <w:w w:val="105"/>
          <w:sz w:val="20"/>
          <w:szCs w:val="20"/>
          <w:lang w:val="it-IT"/>
        </w:rPr>
        <w:t>tipo</w:t>
      </w:r>
      <w:r w:rsidR="00C85C0F" w:rsidRPr="008C77EC">
        <w:rPr>
          <w:w w:val="105"/>
          <w:sz w:val="20"/>
          <w:szCs w:val="20"/>
          <w:lang w:val="it-IT"/>
        </w:rPr>
        <w:t xml:space="preserve"> </w:t>
      </w:r>
      <w:r w:rsidR="00646B7F" w:rsidRPr="008C77EC">
        <w:rPr>
          <w:w w:val="105"/>
          <w:sz w:val="20"/>
          <w:szCs w:val="20"/>
          <w:lang w:val="it-IT"/>
        </w:rPr>
        <w:t>medico e di</w:t>
      </w:r>
      <w:r w:rsidR="00C85C0F" w:rsidRPr="008C77EC">
        <w:rPr>
          <w:w w:val="105"/>
          <w:sz w:val="20"/>
          <w:szCs w:val="20"/>
          <w:lang w:val="it-IT"/>
        </w:rPr>
        <w:t xml:space="preserve"> leggi </w:t>
      </w:r>
      <w:r w:rsidR="00646B7F" w:rsidRPr="008C77EC">
        <w:rPr>
          <w:w w:val="105"/>
          <w:sz w:val="20"/>
          <w:szCs w:val="20"/>
          <w:lang w:val="it-IT"/>
        </w:rPr>
        <w:t xml:space="preserve">coercitive sulla salute mentale. </w:t>
      </w:r>
      <w:r w:rsidR="00C85C0F" w:rsidRPr="008C77EC">
        <w:rPr>
          <w:w w:val="105"/>
          <w:sz w:val="20"/>
          <w:szCs w:val="20"/>
          <w:lang w:val="it-IT"/>
        </w:rPr>
        <w:t xml:space="preserve">Gli </w:t>
      </w:r>
      <w:r w:rsidR="00646B7F" w:rsidRPr="008C77EC">
        <w:rPr>
          <w:w w:val="105"/>
          <w:sz w:val="20"/>
          <w:szCs w:val="20"/>
          <w:lang w:val="it-IT"/>
        </w:rPr>
        <w:t>Stati parti</w:t>
      </w:r>
      <w:r w:rsidR="00C85C0F" w:rsidRPr="008C77EC">
        <w:rPr>
          <w:w w:val="105"/>
          <w:sz w:val="20"/>
          <w:szCs w:val="20"/>
          <w:lang w:val="it-IT"/>
        </w:rPr>
        <w:t xml:space="preserve"> </w:t>
      </w:r>
      <w:r w:rsidR="00646B7F" w:rsidRPr="008C77EC">
        <w:rPr>
          <w:w w:val="105"/>
          <w:sz w:val="20"/>
          <w:szCs w:val="20"/>
          <w:lang w:val="it-IT"/>
        </w:rPr>
        <w:t>dovrebbero prendere in considerazione</w:t>
      </w:r>
      <w:r w:rsidR="00C85C0F" w:rsidRPr="008C77EC">
        <w:rPr>
          <w:w w:val="105"/>
          <w:sz w:val="20"/>
          <w:szCs w:val="20"/>
          <w:lang w:val="it-IT"/>
        </w:rPr>
        <w:t xml:space="preserve"> la </w:t>
      </w:r>
      <w:r w:rsidR="00646B7F" w:rsidRPr="008C77EC">
        <w:rPr>
          <w:w w:val="105"/>
          <w:sz w:val="20"/>
          <w:szCs w:val="20"/>
          <w:lang w:val="it-IT"/>
        </w:rPr>
        <w:t xml:space="preserve">creazione </w:t>
      </w:r>
      <w:r w:rsidR="00C85C0F" w:rsidRPr="008C77EC">
        <w:rPr>
          <w:w w:val="105"/>
          <w:sz w:val="20"/>
          <w:szCs w:val="20"/>
          <w:lang w:val="it-IT"/>
        </w:rPr>
        <w:t xml:space="preserve">di una </w:t>
      </w:r>
      <w:r w:rsidR="00646B7F" w:rsidRPr="008C77EC">
        <w:rPr>
          <w:w w:val="105"/>
          <w:sz w:val="20"/>
          <w:szCs w:val="20"/>
          <w:lang w:val="it-IT"/>
        </w:rPr>
        <w:t>piattaforma</w:t>
      </w:r>
      <w:r w:rsidR="00C85C0F" w:rsidRPr="008C77EC">
        <w:rPr>
          <w:w w:val="105"/>
          <w:sz w:val="20"/>
          <w:szCs w:val="20"/>
          <w:lang w:val="it-IT"/>
        </w:rPr>
        <w:t xml:space="preserve"> internazionale </w:t>
      </w:r>
      <w:r w:rsidR="00646B7F" w:rsidRPr="008C77EC">
        <w:rPr>
          <w:w w:val="105"/>
          <w:sz w:val="20"/>
          <w:szCs w:val="20"/>
          <w:lang w:val="it-IT"/>
        </w:rPr>
        <w:t xml:space="preserve">per </w:t>
      </w:r>
      <w:r w:rsidR="00C85C0F" w:rsidRPr="008C77EC">
        <w:rPr>
          <w:w w:val="105"/>
          <w:sz w:val="20"/>
          <w:szCs w:val="20"/>
          <w:lang w:val="it-IT"/>
        </w:rPr>
        <w:t xml:space="preserve">le buone </w:t>
      </w:r>
      <w:r w:rsidR="00646B7F" w:rsidRPr="008C77EC">
        <w:rPr>
          <w:w w:val="105"/>
          <w:sz w:val="20"/>
          <w:szCs w:val="20"/>
          <w:lang w:val="it-IT"/>
        </w:rPr>
        <w:t xml:space="preserve">pratiche sulla </w:t>
      </w:r>
      <w:r w:rsidR="00C85C0F" w:rsidRPr="008C77EC">
        <w:rPr>
          <w:w w:val="105"/>
          <w:sz w:val="20"/>
          <w:szCs w:val="20"/>
          <w:lang w:val="it-IT"/>
        </w:rPr>
        <w:t xml:space="preserve">deistituzionalizzazione, in </w:t>
      </w:r>
      <w:r w:rsidR="00646B7F" w:rsidRPr="008C77EC">
        <w:rPr>
          <w:w w:val="105"/>
          <w:sz w:val="20"/>
          <w:szCs w:val="20"/>
          <w:lang w:val="it-IT"/>
        </w:rPr>
        <w:t>stretta consultazione con</w:t>
      </w:r>
      <w:r w:rsidR="00C85C0F" w:rsidRPr="008C77EC">
        <w:rPr>
          <w:w w:val="105"/>
          <w:sz w:val="20"/>
          <w:szCs w:val="20"/>
          <w:lang w:val="it-IT"/>
        </w:rPr>
        <w:t xml:space="preserve"> le </w:t>
      </w:r>
      <w:r w:rsidR="00646B7F" w:rsidRPr="008C77EC">
        <w:rPr>
          <w:w w:val="105"/>
          <w:sz w:val="20"/>
          <w:szCs w:val="20"/>
          <w:lang w:val="it-IT"/>
        </w:rPr>
        <w:t>persone</w:t>
      </w:r>
      <w:r w:rsidR="00C85C0F" w:rsidRPr="008C77EC">
        <w:rPr>
          <w:w w:val="105"/>
          <w:sz w:val="20"/>
          <w:szCs w:val="20"/>
          <w:lang w:val="it-IT"/>
        </w:rPr>
        <w:t xml:space="preserve"> </w:t>
      </w:r>
      <w:r w:rsidR="00646B7F" w:rsidRPr="008C77EC">
        <w:rPr>
          <w:w w:val="105"/>
          <w:sz w:val="20"/>
          <w:szCs w:val="20"/>
          <w:lang w:val="it-IT"/>
        </w:rPr>
        <w:t xml:space="preserve">con disabilità, </w:t>
      </w:r>
      <w:r w:rsidR="00C85C0F" w:rsidRPr="008C77EC">
        <w:rPr>
          <w:w w:val="105"/>
          <w:sz w:val="20"/>
          <w:szCs w:val="20"/>
          <w:lang w:val="it-IT"/>
        </w:rPr>
        <w:t xml:space="preserve">in </w:t>
      </w:r>
      <w:r w:rsidR="00646B7F" w:rsidRPr="008C77EC">
        <w:rPr>
          <w:w w:val="105"/>
          <w:sz w:val="20"/>
          <w:szCs w:val="20"/>
          <w:lang w:val="it-IT"/>
        </w:rPr>
        <w:t>particolare con</w:t>
      </w:r>
      <w:r w:rsidR="00C85C0F" w:rsidRPr="008C77EC">
        <w:rPr>
          <w:w w:val="105"/>
          <w:sz w:val="20"/>
          <w:szCs w:val="20"/>
          <w:lang w:val="it-IT"/>
        </w:rPr>
        <w:t xml:space="preserve"> i </w:t>
      </w:r>
      <w:r w:rsidR="00646B7F" w:rsidRPr="008C77EC">
        <w:rPr>
          <w:w w:val="105"/>
          <w:sz w:val="20"/>
          <w:szCs w:val="20"/>
          <w:lang w:val="it-IT"/>
        </w:rPr>
        <w:t>sopravvissuti all'istituzionalizzazione,</w:t>
      </w:r>
      <w:r w:rsidR="00C85C0F" w:rsidRPr="008C77EC">
        <w:rPr>
          <w:w w:val="105"/>
          <w:sz w:val="20"/>
          <w:szCs w:val="20"/>
          <w:lang w:val="it-IT"/>
        </w:rPr>
        <w:t xml:space="preserve"> </w:t>
      </w:r>
      <w:r w:rsidR="00646B7F" w:rsidRPr="008C77EC">
        <w:rPr>
          <w:w w:val="105"/>
          <w:sz w:val="20"/>
          <w:szCs w:val="20"/>
          <w:lang w:val="it-IT"/>
        </w:rPr>
        <w:t xml:space="preserve">e con </w:t>
      </w:r>
      <w:r w:rsidR="00C85C0F" w:rsidRPr="008C77EC">
        <w:rPr>
          <w:w w:val="105"/>
          <w:sz w:val="20"/>
          <w:szCs w:val="20"/>
          <w:lang w:val="it-IT"/>
        </w:rPr>
        <w:t xml:space="preserve">le loro </w:t>
      </w:r>
      <w:r w:rsidR="00646B7F" w:rsidRPr="008C77EC">
        <w:rPr>
          <w:w w:val="105"/>
          <w:sz w:val="20"/>
          <w:szCs w:val="20"/>
          <w:lang w:val="it-IT"/>
        </w:rPr>
        <w:t>organizzazioni</w:t>
      </w:r>
      <w:r w:rsidR="00C85C0F" w:rsidRPr="008C77EC">
        <w:rPr>
          <w:w w:val="105"/>
          <w:sz w:val="20"/>
          <w:szCs w:val="20"/>
          <w:lang w:val="it-IT"/>
        </w:rPr>
        <w:t xml:space="preserve"> </w:t>
      </w:r>
      <w:r w:rsidR="00646B7F" w:rsidRPr="008C77EC">
        <w:rPr>
          <w:w w:val="105"/>
          <w:sz w:val="20"/>
          <w:szCs w:val="20"/>
          <w:lang w:val="it-IT"/>
        </w:rPr>
        <w:t>rappresentative.</w:t>
      </w:r>
      <w:r w:rsidR="00C85C0F" w:rsidRPr="008C77EC">
        <w:rPr>
          <w:w w:val="105"/>
          <w:sz w:val="20"/>
          <w:szCs w:val="20"/>
          <w:lang w:val="it-IT"/>
        </w:rPr>
        <w:t xml:space="preserve"> </w:t>
      </w:r>
      <w:r w:rsidR="00646B7F" w:rsidRPr="008C77EC">
        <w:rPr>
          <w:w w:val="105"/>
          <w:sz w:val="20"/>
          <w:szCs w:val="20"/>
          <w:lang w:val="it-IT"/>
        </w:rPr>
        <w:t xml:space="preserve">Gli Stati </w:t>
      </w:r>
      <w:r w:rsidR="00C85C0F" w:rsidRPr="008C77EC">
        <w:rPr>
          <w:w w:val="105"/>
          <w:sz w:val="20"/>
          <w:szCs w:val="20"/>
          <w:lang w:val="it-IT"/>
        </w:rPr>
        <w:t xml:space="preserve">parti dovrebbero prevenire il </w:t>
      </w:r>
      <w:r w:rsidR="00646B7F" w:rsidRPr="008C77EC">
        <w:rPr>
          <w:w w:val="105"/>
          <w:sz w:val="20"/>
          <w:szCs w:val="20"/>
          <w:lang w:val="it-IT"/>
        </w:rPr>
        <w:t xml:space="preserve">volontariato </w:t>
      </w:r>
      <w:r w:rsidR="00C85C0F" w:rsidRPr="008C77EC">
        <w:rPr>
          <w:w w:val="105"/>
          <w:sz w:val="20"/>
          <w:szCs w:val="20"/>
          <w:lang w:val="it-IT"/>
        </w:rPr>
        <w:t xml:space="preserve">dei </w:t>
      </w:r>
      <w:r w:rsidR="00646B7F" w:rsidRPr="008C77EC">
        <w:rPr>
          <w:w w:val="105"/>
          <w:sz w:val="20"/>
          <w:szCs w:val="20"/>
          <w:lang w:val="it-IT"/>
        </w:rPr>
        <w:t xml:space="preserve">turisti stranieri </w:t>
      </w:r>
      <w:r w:rsidR="00C85C0F" w:rsidRPr="008C77EC">
        <w:rPr>
          <w:w w:val="105"/>
          <w:sz w:val="20"/>
          <w:szCs w:val="20"/>
          <w:lang w:val="it-IT"/>
        </w:rPr>
        <w:t xml:space="preserve">negli istituti (noto </w:t>
      </w:r>
      <w:r w:rsidR="00646B7F" w:rsidRPr="008C77EC">
        <w:rPr>
          <w:w w:val="105"/>
          <w:sz w:val="20"/>
          <w:szCs w:val="20"/>
          <w:lang w:val="it-IT"/>
        </w:rPr>
        <w:t>come "volontariato"),</w:t>
      </w:r>
      <w:r w:rsidR="00C85C0F" w:rsidRPr="008C77EC">
        <w:rPr>
          <w:w w:val="105"/>
          <w:sz w:val="20"/>
          <w:szCs w:val="20"/>
          <w:lang w:val="it-IT"/>
        </w:rPr>
        <w:t xml:space="preserve"> fornendo una </w:t>
      </w:r>
      <w:r w:rsidR="00646B7F" w:rsidRPr="008C77EC">
        <w:rPr>
          <w:w w:val="105"/>
          <w:sz w:val="20"/>
          <w:szCs w:val="20"/>
          <w:lang w:val="it-IT"/>
        </w:rPr>
        <w:t>guida di viaggio appropriata</w:t>
      </w:r>
      <w:r w:rsidR="00C85C0F" w:rsidRPr="008C77EC">
        <w:rPr>
          <w:w w:val="105"/>
          <w:sz w:val="20"/>
          <w:szCs w:val="20"/>
          <w:lang w:val="it-IT"/>
        </w:rPr>
        <w:t xml:space="preserve"> </w:t>
      </w:r>
      <w:r w:rsidR="00646B7F" w:rsidRPr="008C77EC">
        <w:rPr>
          <w:w w:val="105"/>
          <w:sz w:val="20"/>
          <w:szCs w:val="20"/>
          <w:lang w:val="it-IT"/>
        </w:rPr>
        <w:t>e sensibilizzando</w:t>
      </w:r>
      <w:r w:rsidR="00C85C0F" w:rsidRPr="008C77EC">
        <w:rPr>
          <w:w w:val="105"/>
          <w:sz w:val="20"/>
          <w:szCs w:val="20"/>
          <w:lang w:val="it-IT"/>
        </w:rPr>
        <w:t xml:space="preserve"> la </w:t>
      </w:r>
      <w:r w:rsidR="00646B7F" w:rsidRPr="008C77EC">
        <w:rPr>
          <w:w w:val="105"/>
          <w:sz w:val="20"/>
          <w:szCs w:val="20"/>
          <w:lang w:val="it-IT"/>
        </w:rPr>
        <w:t xml:space="preserve">popolazione sulla Convenzione e sui </w:t>
      </w:r>
      <w:r w:rsidR="00C85C0F" w:rsidRPr="008C77EC">
        <w:rPr>
          <w:w w:val="105"/>
          <w:sz w:val="20"/>
          <w:szCs w:val="20"/>
          <w:lang w:val="it-IT"/>
        </w:rPr>
        <w:t>pericoli dell'istituzionalizzazione.</w:t>
      </w:r>
    </w:p>
    <w:p w:rsidR="00D25279" w:rsidRPr="008C77EC" w:rsidRDefault="00D25279" w:rsidP="00D25279">
      <w:pPr>
        <w:pStyle w:val="Corpotesto"/>
        <w:rPr>
          <w:lang w:val="it-IT"/>
        </w:rPr>
      </w:pPr>
    </w:p>
    <w:p w:rsidR="00D25279" w:rsidRPr="008C77EC" w:rsidRDefault="00115AE5" w:rsidP="00D25279">
      <w:pPr>
        <w:pStyle w:val="Corpotesto"/>
        <w:spacing w:before="1"/>
        <w:rPr>
          <w:sz w:val="16"/>
          <w:lang w:val="it-IT"/>
        </w:rPr>
      </w:pPr>
      <w:r>
        <w:rPr>
          <w:noProof/>
          <w:lang w:val="it-IT" w:eastAsia="it-IT"/>
        </w:rPr>
        <mc:AlternateContent>
          <mc:Choice Requires="wps">
            <w:drawing>
              <wp:anchor distT="0" distB="0" distL="0" distR="0" simplePos="0" relativeHeight="487607808" behindDoc="1" locked="0" layoutInCell="0" allowOverlap="1">
                <wp:simplePos x="0" y="0"/>
                <wp:positionH relativeFrom="page">
                  <wp:posOffset>3234055</wp:posOffset>
                </wp:positionH>
                <wp:positionV relativeFrom="paragraph">
                  <wp:posOffset>132715</wp:posOffset>
                </wp:positionV>
                <wp:extent cx="1101090" cy="1905"/>
                <wp:effectExtent l="0" t="0" r="3810" b="0"/>
                <wp:wrapTopAndBottom/>
                <wp:docPr id="8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090" cy="1905"/>
                        </a:xfrm>
                        <a:custGeom>
                          <a:avLst/>
                          <a:gdLst/>
                          <a:ahLst/>
                          <a:cxnLst/>
                          <a:rect l="l" t="t" r="r" b="b"/>
                          <a:pathLst>
                            <a:path w="1733">
                              <a:moveTo>
                                <a:pt x="0" y="0"/>
                              </a:moveTo>
                              <a:lnTo>
                                <a:pt x="1733"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B7106AD" id="docshape24" o:spid="_x0000_s1026" style="position:absolute;margin-left:254.65pt;margin-top:10.45pt;width:86.7pt;height:.1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" o:allowincell="f" path="m,l1733,e" filled="f" strokeweight=".18mm">
                <v:path arrowok="t"/>
                <w10:wrap type="topAndBottom" anchorx="page"/>
              </v:shape>
            </w:pict>
          </mc:Fallback>
        </mc:AlternateContent>
      </w:r>
    </w:p>
    <w:p w:rsidR="00256FA4" w:rsidRPr="008C77EC" w:rsidRDefault="00256FA4" w:rsidP="00D25279">
      <w:pPr>
        <w:pStyle w:val="Titolo1"/>
        <w:tabs>
          <w:tab w:val="left" w:pos="1265"/>
          <w:tab w:val="left" w:pos="1266"/>
        </w:tabs>
        <w:ind w:left="1678" w:firstLine="0"/>
        <w:rPr>
          <w:sz w:val="16"/>
          <w:lang w:val="it-IT"/>
        </w:rPr>
      </w:pPr>
    </w:p>
    <w:sectPr w:rsidR="00256FA4" w:rsidRPr="008C77EC" w:rsidSect="005C6044">
      <w:headerReference w:type="default" r:id="rId9"/>
      <w:footerReference w:type="default" r:id="rId10"/>
      <w:pgSz w:w="11910" w:h="16850"/>
      <w:pgMar w:top="1140" w:right="1137" w:bottom="760" w:left="1000" w:header="857" w:footer="5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0E" w:rsidRDefault="0080510E">
      <w:r>
        <w:separator/>
      </w:r>
    </w:p>
  </w:endnote>
  <w:endnote w:type="continuationSeparator" w:id="0">
    <w:p w:rsidR="0080510E" w:rsidRDefault="0080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56852"/>
      <w:docPartObj>
        <w:docPartGallery w:val="Page Numbers (Bottom of Page)"/>
        <w:docPartUnique/>
      </w:docPartObj>
    </w:sdtPr>
    <w:sdtEndPr>
      <w:rPr>
        <w:noProof/>
      </w:rPr>
    </w:sdtEndPr>
    <w:sdtContent>
      <w:p w:rsidR="0080510E" w:rsidRDefault="00AF2A12">
        <w:pPr>
          <w:pStyle w:val="Pidipagina"/>
          <w:jc w:val="center"/>
        </w:pPr>
        <w:r w:rsidRPr="003E4FFF">
          <w:rPr>
            <w:sz w:val="18"/>
            <w:szCs w:val="18"/>
          </w:rPr>
          <w:fldChar w:fldCharType="begin"/>
        </w:r>
        <w:r w:rsidR="0080510E" w:rsidRPr="003E4FFF">
          <w:rPr>
            <w:sz w:val="18"/>
            <w:szCs w:val="18"/>
          </w:rPr>
          <w:instrText xml:space="preserve"> PAGE   \* MERGEFORMAT </w:instrText>
        </w:r>
        <w:r w:rsidRPr="003E4FFF">
          <w:rPr>
            <w:sz w:val="18"/>
            <w:szCs w:val="18"/>
          </w:rPr>
          <w:fldChar w:fldCharType="separate"/>
        </w:r>
        <w:r w:rsidR="00115AE5">
          <w:rPr>
            <w:noProof/>
            <w:sz w:val="18"/>
            <w:szCs w:val="18"/>
          </w:rPr>
          <w:t>1</w:t>
        </w:r>
        <w:r w:rsidRPr="003E4FFF">
          <w:rPr>
            <w:noProof/>
            <w:sz w:val="18"/>
            <w:szCs w:val="18"/>
          </w:rPr>
          <w:fldChar w:fldCharType="end"/>
        </w:r>
      </w:p>
    </w:sdtContent>
  </w:sdt>
  <w:p w:rsidR="0080510E" w:rsidRDefault="0080510E">
    <w:pPr>
      <w:pStyle w:val="Corpotesto"/>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0E" w:rsidRDefault="0080510E">
      <w:r>
        <w:separator/>
      </w:r>
    </w:p>
  </w:footnote>
  <w:footnote w:type="continuationSeparator" w:id="0">
    <w:p w:rsidR="0080510E" w:rsidRDefault="00805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10E" w:rsidRDefault="00115AE5">
    <w:pPr>
      <w:pStyle w:val="Corpotesto"/>
      <w:spacing w:line="14" w:lineRule="auto"/>
      <w:ind w:left="0"/>
      <w:jc w:val="left"/>
    </w:pPr>
    <w:r>
      <w:rPr>
        <w:noProof/>
        <w:lang w:val="it-IT" w:eastAsia="it-IT"/>
      </w:rPr>
      <mc:AlternateContent>
        <mc:Choice Requires="wps">
          <w:drawing>
            <wp:anchor distT="0" distB="0" distL="114300" distR="114300" simplePos="0" relativeHeight="487267840" behindDoc="1" locked="0" layoutInCell="1" allowOverlap="1">
              <wp:simplePos x="0" y="0"/>
              <wp:positionH relativeFrom="page">
                <wp:posOffset>701040</wp:posOffset>
              </wp:positionH>
              <wp:positionV relativeFrom="page">
                <wp:posOffset>626110</wp:posOffset>
              </wp:positionV>
              <wp:extent cx="6158230" cy="6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B2B9" id="Rectangle 3" o:spid="_x0000_s1026" style="position:absolute;margin-left:55.2pt;margin-top:49.3pt;width:484.9pt;height:.5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" fillcolor="black" stroked="f">
              <w10:wrap anchorx="page" anchory="page"/>
            </v:rect>
          </w:pict>
        </mc:Fallback>
      </mc:AlternateContent>
    </w:r>
    <w:r>
      <w:rPr>
        <w:noProof/>
        <w:lang w:val="it-IT" w:eastAsia="it-IT"/>
      </w:rPr>
      <mc:AlternateContent>
        <mc:Choice Requires="wps">
          <w:drawing>
            <wp:anchor distT="0" distB="0" distL="114300" distR="114300" simplePos="0" relativeHeight="487268352" behindDoc="1" locked="0" layoutInCell="1" allowOverlap="1">
              <wp:simplePos x="0" y="0"/>
              <wp:positionH relativeFrom="page">
                <wp:posOffset>697865</wp:posOffset>
              </wp:positionH>
              <wp:positionV relativeFrom="page">
                <wp:posOffset>379095</wp:posOffset>
              </wp:positionV>
              <wp:extent cx="69405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52400"/>
                      </a:xfrm>
                      <a:prstGeom prst="rect">
                        <a:avLst/>
                      </a:prstGeom>
                      <a:noFill/>
                      <a:ln>
                        <a:noFill/>
                      </a:ln>
                    </wps:spPr>
                    <wps:txbx>
                      <w:txbxContent>
                        <w:p w:rsidR="0080510E" w:rsidRDefault="0080510E">
                          <w:pPr>
                            <w:spacing w:before="12"/>
                            <w:ind w:left="20"/>
                            <w:rPr>
                              <w:b/>
                              <w:sz w:val="18"/>
                            </w:rPr>
                          </w:pPr>
                          <w:r>
                            <w:rPr>
                              <w:b/>
                              <w:sz w:val="18"/>
                            </w:rPr>
                            <w:t>CRPD/C/27/3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95pt;margin-top:29.85pt;width:54.65pt;height:12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" filled="f" stroked="f">
              <v:textbox inset="0,0,0,0">
                <w:txbxContent>
                  <w:p w:rsidR="0080510E" w:rsidRDefault="0080510E">
                    <w:pPr>
                      <w:spacing w:before="12"/>
                      <w:ind w:left="20"/>
                      <w:rPr>
                        <w:b/>
                        <w:sz w:val="18"/>
                      </w:rPr>
                    </w:pPr>
                    <w:r>
                      <w:rPr>
                        <w:b/>
                        <w:sz w:val="18"/>
                      </w:rPr>
                      <w:t>CRPD/C/27/3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5DC"/>
    <w:multiLevelType w:val="multilevel"/>
    <w:tmpl w:val="91F28FFE"/>
    <w:lvl w:ilvl="0">
      <w:start w:val="1"/>
      <w:numFmt w:val="upperRoman"/>
      <w:lvlText w:val="%1."/>
      <w:lvlJc w:val="left"/>
      <w:pPr>
        <w:tabs>
          <w:tab w:val="num" w:pos="0"/>
        </w:tabs>
        <w:ind w:left="1678" w:hanging="456"/>
      </w:pPr>
      <w:rPr>
        <w:rFonts w:ascii="Times New Roman" w:eastAsia="Times New Roman" w:hAnsi="Times New Roman" w:cs="Times New Roman"/>
        <w:b w:val="0"/>
        <w:bCs w:val="0"/>
        <w:i w:val="0"/>
        <w:iCs w:val="0"/>
        <w:color w:val="0F0F0F"/>
        <w:w w:val="113"/>
        <w:sz w:val="27"/>
        <w:szCs w:val="27"/>
        <w:lang w:val="it-IT" w:eastAsia="en-US" w:bidi="ar-SA"/>
      </w:rPr>
    </w:lvl>
    <w:lvl w:ilvl="1">
      <w:start w:val="1"/>
      <w:numFmt w:val="decimal"/>
      <w:lvlText w:val="%2."/>
      <w:lvlJc w:val="left"/>
      <w:pPr>
        <w:tabs>
          <w:tab w:val="num" w:pos="0"/>
        </w:tabs>
        <w:ind w:left="1681" w:hanging="565"/>
      </w:pPr>
      <w:rPr>
        <w:w w:val="106"/>
        <w:lang w:val="it-IT" w:eastAsia="en-US" w:bidi="ar-SA"/>
      </w:rPr>
    </w:lvl>
    <w:lvl w:ilvl="2">
      <w:start w:val="1"/>
      <w:numFmt w:val="lowerLetter"/>
      <w:lvlText w:val="(%3)"/>
      <w:lvlJc w:val="left"/>
      <w:pPr>
        <w:tabs>
          <w:tab w:val="num" w:pos="0"/>
        </w:tabs>
        <w:ind w:left="1683" w:hanging="573"/>
      </w:pPr>
      <w:rPr>
        <w:spacing w:val="-1"/>
        <w:w w:val="105"/>
        <w:lang w:val="it-IT" w:eastAsia="en-US" w:bidi="ar-SA"/>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1" w15:restartNumberingAfterBreak="0">
    <w:nsid w:val="04C933E8"/>
    <w:multiLevelType w:val="multilevel"/>
    <w:tmpl w:val="91F28FFE"/>
    <w:lvl w:ilvl="0">
      <w:start w:val="1"/>
      <w:numFmt w:val="upperRoman"/>
      <w:lvlText w:val="%1."/>
      <w:lvlJc w:val="left"/>
      <w:pPr>
        <w:tabs>
          <w:tab w:val="num" w:pos="0"/>
        </w:tabs>
        <w:ind w:left="1678" w:hanging="456"/>
      </w:pPr>
      <w:rPr>
        <w:rFonts w:ascii="Times New Roman" w:eastAsia="Times New Roman" w:hAnsi="Times New Roman" w:cs="Times New Roman"/>
        <w:b w:val="0"/>
        <w:bCs w:val="0"/>
        <w:i w:val="0"/>
        <w:iCs w:val="0"/>
        <w:color w:val="0F0F0F"/>
        <w:w w:val="113"/>
        <w:sz w:val="27"/>
        <w:szCs w:val="27"/>
        <w:lang w:val="it-IT" w:eastAsia="en-US" w:bidi="ar-SA"/>
      </w:rPr>
    </w:lvl>
    <w:lvl w:ilvl="1">
      <w:start w:val="1"/>
      <w:numFmt w:val="decimal"/>
      <w:lvlText w:val="%2."/>
      <w:lvlJc w:val="left"/>
      <w:pPr>
        <w:tabs>
          <w:tab w:val="num" w:pos="0"/>
        </w:tabs>
        <w:ind w:left="1681" w:hanging="565"/>
      </w:pPr>
      <w:rPr>
        <w:w w:val="106"/>
        <w:lang w:val="it-IT" w:eastAsia="en-US" w:bidi="ar-SA"/>
      </w:rPr>
    </w:lvl>
    <w:lvl w:ilvl="2">
      <w:start w:val="1"/>
      <w:numFmt w:val="lowerLetter"/>
      <w:lvlText w:val="(%3)"/>
      <w:lvlJc w:val="left"/>
      <w:pPr>
        <w:tabs>
          <w:tab w:val="num" w:pos="0"/>
        </w:tabs>
        <w:ind w:left="1683" w:hanging="573"/>
      </w:pPr>
      <w:rPr>
        <w:spacing w:val="-1"/>
        <w:w w:val="105"/>
        <w:lang w:val="it-IT" w:eastAsia="en-US" w:bidi="ar-SA"/>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2" w15:restartNumberingAfterBreak="0">
    <w:nsid w:val="057F7833"/>
    <w:multiLevelType w:val="multilevel"/>
    <w:tmpl w:val="5442F82A"/>
    <w:lvl w:ilvl="0">
      <w:start w:val="5"/>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39"/>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3" w15:restartNumberingAfterBreak="0">
    <w:nsid w:val="085A0DB5"/>
    <w:multiLevelType w:val="multilevel"/>
    <w:tmpl w:val="2D3CCA46"/>
    <w:lvl w:ilvl="0">
      <w:start w:val="7"/>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95"/>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start w:val="1"/>
      <w:numFmt w:val="lowerLetter"/>
      <w:lvlText w:val="(%4)"/>
      <w:lvlJc w:val="left"/>
      <w:pPr>
        <w:tabs>
          <w:tab w:val="num" w:pos="0"/>
        </w:tabs>
        <w:ind w:left="4008" w:hanging="573"/>
      </w:pPr>
      <w:rPr>
        <w:rFonts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4" w15:restartNumberingAfterBreak="0">
    <w:nsid w:val="0A10439B"/>
    <w:multiLevelType w:val="hybridMultilevel"/>
    <w:tmpl w:val="B89811CC"/>
    <w:lvl w:ilvl="0" w:tplc="224E9080">
      <w:start w:val="1"/>
      <w:numFmt w:val="upperLetter"/>
      <w:lvlText w:val="%1."/>
      <w:lvlJc w:val="left"/>
      <w:pPr>
        <w:ind w:left="1266" w:hanging="514"/>
      </w:pPr>
      <w:rPr>
        <w:rFonts w:ascii="Times New Roman" w:eastAsia="Times New Roman" w:hAnsi="Times New Roman" w:cs="Times New Roman" w:hint="default"/>
        <w:b/>
        <w:bCs/>
        <w:spacing w:val="-1"/>
        <w:w w:val="99"/>
        <w:sz w:val="24"/>
        <w:szCs w:val="24"/>
        <w:lang w:val="en-US" w:eastAsia="en-US" w:bidi="ar-SA"/>
      </w:rPr>
    </w:lvl>
    <w:lvl w:ilvl="1" w:tplc="F718E918">
      <w:start w:val="1"/>
      <w:numFmt w:val="decimal"/>
      <w:lvlText w:val="%2."/>
      <w:lvlJc w:val="left"/>
      <w:pPr>
        <w:ind w:left="1266" w:hanging="432"/>
      </w:pPr>
      <w:rPr>
        <w:rFonts w:ascii="Times New Roman" w:eastAsia="Times New Roman" w:hAnsi="Times New Roman" w:cs="Times New Roman" w:hint="default"/>
        <w:b/>
        <w:bCs/>
        <w:spacing w:val="0"/>
        <w:w w:val="99"/>
        <w:sz w:val="20"/>
        <w:szCs w:val="20"/>
        <w:lang w:val="en-US" w:eastAsia="en-US" w:bidi="ar-SA"/>
      </w:rPr>
    </w:lvl>
    <w:lvl w:ilvl="2" w:tplc="FBDCEFE6">
      <w:start w:val="56"/>
      <w:numFmt w:val="decimal"/>
      <w:lvlText w:val="%3."/>
      <w:lvlJc w:val="left"/>
      <w:pPr>
        <w:ind w:left="1266" w:hanging="569"/>
      </w:pPr>
      <w:rPr>
        <w:rFonts w:ascii="Times New Roman" w:eastAsia="Times New Roman" w:hAnsi="Times New Roman" w:cs="Times New Roman" w:hint="default"/>
        <w:spacing w:val="0"/>
        <w:w w:val="99"/>
        <w:sz w:val="20"/>
        <w:szCs w:val="20"/>
        <w:lang w:val="en-US" w:eastAsia="en-US" w:bidi="ar-SA"/>
      </w:rPr>
    </w:lvl>
    <w:lvl w:ilvl="3" w:tplc="F7C287AC">
      <w:numFmt w:val="bullet"/>
      <w:lvlText w:val="•"/>
      <w:lvlJc w:val="left"/>
      <w:pPr>
        <w:ind w:left="3847" w:hanging="569"/>
      </w:pPr>
      <w:rPr>
        <w:rFonts w:hint="default"/>
        <w:lang w:val="en-US" w:eastAsia="en-US" w:bidi="ar-SA"/>
      </w:rPr>
    </w:lvl>
    <w:lvl w:ilvl="4" w:tplc="48426AB2">
      <w:numFmt w:val="bullet"/>
      <w:lvlText w:val="•"/>
      <w:lvlJc w:val="left"/>
      <w:pPr>
        <w:ind w:left="4710" w:hanging="569"/>
      </w:pPr>
      <w:rPr>
        <w:rFonts w:hint="default"/>
        <w:lang w:val="en-US" w:eastAsia="en-US" w:bidi="ar-SA"/>
      </w:rPr>
    </w:lvl>
    <w:lvl w:ilvl="5" w:tplc="AA90E9DA">
      <w:numFmt w:val="bullet"/>
      <w:lvlText w:val="•"/>
      <w:lvlJc w:val="left"/>
      <w:pPr>
        <w:ind w:left="5573" w:hanging="569"/>
      </w:pPr>
      <w:rPr>
        <w:rFonts w:hint="default"/>
        <w:lang w:val="en-US" w:eastAsia="en-US" w:bidi="ar-SA"/>
      </w:rPr>
    </w:lvl>
    <w:lvl w:ilvl="6" w:tplc="E3CA3DB8">
      <w:numFmt w:val="bullet"/>
      <w:lvlText w:val="•"/>
      <w:lvlJc w:val="left"/>
      <w:pPr>
        <w:ind w:left="6435" w:hanging="569"/>
      </w:pPr>
      <w:rPr>
        <w:rFonts w:hint="default"/>
        <w:lang w:val="en-US" w:eastAsia="en-US" w:bidi="ar-SA"/>
      </w:rPr>
    </w:lvl>
    <w:lvl w:ilvl="7" w:tplc="134CA936">
      <w:numFmt w:val="bullet"/>
      <w:lvlText w:val="•"/>
      <w:lvlJc w:val="left"/>
      <w:pPr>
        <w:ind w:left="7298" w:hanging="569"/>
      </w:pPr>
      <w:rPr>
        <w:rFonts w:hint="default"/>
        <w:lang w:val="en-US" w:eastAsia="en-US" w:bidi="ar-SA"/>
      </w:rPr>
    </w:lvl>
    <w:lvl w:ilvl="8" w:tplc="F9E20234">
      <w:numFmt w:val="bullet"/>
      <w:lvlText w:val="•"/>
      <w:lvlJc w:val="left"/>
      <w:pPr>
        <w:ind w:left="8161" w:hanging="569"/>
      </w:pPr>
      <w:rPr>
        <w:rFonts w:hint="default"/>
        <w:lang w:val="en-US" w:eastAsia="en-US" w:bidi="ar-SA"/>
      </w:rPr>
    </w:lvl>
  </w:abstractNum>
  <w:abstractNum w:abstractNumId="5" w15:restartNumberingAfterBreak="0">
    <w:nsid w:val="0E296A19"/>
    <w:multiLevelType w:val="multilevel"/>
    <w:tmpl w:val="01D22248"/>
    <w:lvl w:ilvl="0">
      <w:start w:val="102"/>
      <w:numFmt w:val="decimal"/>
      <w:lvlText w:val="%1."/>
      <w:lvlJc w:val="left"/>
      <w:pPr>
        <w:tabs>
          <w:tab w:val="num" w:pos="0"/>
        </w:tabs>
        <w:ind w:left="1683" w:hanging="574"/>
      </w:pPr>
      <w:rPr>
        <w:w w:val="111"/>
        <w:lang w:val="it-IT" w:eastAsia="en-US" w:bidi="ar-SA"/>
      </w:rPr>
    </w:lvl>
    <w:lvl w:ilvl="1">
      <w:numFmt w:val="bullet"/>
      <w:lvlText w:val=""/>
      <w:lvlJc w:val="left"/>
      <w:pPr>
        <w:tabs>
          <w:tab w:val="num" w:pos="0"/>
        </w:tabs>
        <w:ind w:left="2532" w:hanging="574"/>
      </w:pPr>
      <w:rPr>
        <w:rFonts w:ascii="Symbol" w:hAnsi="Symbol" w:cs="Symbol" w:hint="default"/>
      </w:rPr>
    </w:lvl>
    <w:lvl w:ilvl="2">
      <w:numFmt w:val="bullet"/>
      <w:lvlText w:val=""/>
      <w:lvlJc w:val="left"/>
      <w:pPr>
        <w:tabs>
          <w:tab w:val="num" w:pos="0"/>
        </w:tabs>
        <w:ind w:left="3384" w:hanging="574"/>
      </w:pPr>
      <w:rPr>
        <w:rFonts w:ascii="Symbol" w:hAnsi="Symbol" w:cs="Symbol" w:hint="default"/>
      </w:rPr>
    </w:lvl>
    <w:lvl w:ilvl="3">
      <w:numFmt w:val="bullet"/>
      <w:lvlText w:val=""/>
      <w:lvlJc w:val="left"/>
      <w:pPr>
        <w:tabs>
          <w:tab w:val="num" w:pos="0"/>
        </w:tabs>
        <w:ind w:left="4236" w:hanging="574"/>
      </w:pPr>
      <w:rPr>
        <w:rFonts w:ascii="Symbol" w:hAnsi="Symbol" w:cs="Symbol" w:hint="default"/>
      </w:rPr>
    </w:lvl>
    <w:lvl w:ilvl="4">
      <w:numFmt w:val="bullet"/>
      <w:lvlText w:val=""/>
      <w:lvlJc w:val="left"/>
      <w:pPr>
        <w:tabs>
          <w:tab w:val="num" w:pos="0"/>
        </w:tabs>
        <w:ind w:left="5088" w:hanging="574"/>
      </w:pPr>
      <w:rPr>
        <w:rFonts w:ascii="Symbol" w:hAnsi="Symbol" w:cs="Symbol" w:hint="default"/>
      </w:rPr>
    </w:lvl>
    <w:lvl w:ilvl="5">
      <w:numFmt w:val="bullet"/>
      <w:lvlText w:val=""/>
      <w:lvlJc w:val="left"/>
      <w:pPr>
        <w:tabs>
          <w:tab w:val="num" w:pos="0"/>
        </w:tabs>
        <w:ind w:left="5940" w:hanging="574"/>
      </w:pPr>
      <w:rPr>
        <w:rFonts w:ascii="Symbol" w:hAnsi="Symbol" w:cs="Symbol" w:hint="default"/>
      </w:rPr>
    </w:lvl>
    <w:lvl w:ilvl="6">
      <w:numFmt w:val="bullet"/>
      <w:lvlText w:val=""/>
      <w:lvlJc w:val="left"/>
      <w:pPr>
        <w:tabs>
          <w:tab w:val="num" w:pos="0"/>
        </w:tabs>
        <w:ind w:left="6792" w:hanging="574"/>
      </w:pPr>
      <w:rPr>
        <w:rFonts w:ascii="Symbol" w:hAnsi="Symbol" w:cs="Symbol" w:hint="default"/>
      </w:rPr>
    </w:lvl>
    <w:lvl w:ilvl="7">
      <w:numFmt w:val="bullet"/>
      <w:lvlText w:val=""/>
      <w:lvlJc w:val="left"/>
      <w:pPr>
        <w:tabs>
          <w:tab w:val="num" w:pos="0"/>
        </w:tabs>
        <w:ind w:left="7644" w:hanging="574"/>
      </w:pPr>
      <w:rPr>
        <w:rFonts w:ascii="Symbol" w:hAnsi="Symbol" w:cs="Symbol" w:hint="default"/>
      </w:rPr>
    </w:lvl>
    <w:lvl w:ilvl="8">
      <w:numFmt w:val="bullet"/>
      <w:lvlText w:val=""/>
      <w:lvlJc w:val="left"/>
      <w:pPr>
        <w:tabs>
          <w:tab w:val="num" w:pos="0"/>
        </w:tabs>
        <w:ind w:left="8496" w:hanging="574"/>
      </w:pPr>
      <w:rPr>
        <w:rFonts w:ascii="Symbol" w:hAnsi="Symbol" w:cs="Symbol" w:hint="default"/>
      </w:rPr>
    </w:lvl>
  </w:abstractNum>
  <w:abstractNum w:abstractNumId="6" w15:restartNumberingAfterBreak="0">
    <w:nsid w:val="0EFD3AF7"/>
    <w:multiLevelType w:val="hybridMultilevel"/>
    <w:tmpl w:val="B6FA4690"/>
    <w:lvl w:ilvl="0" w:tplc="909C2260">
      <w:start w:val="59"/>
      <w:numFmt w:val="decimal"/>
      <w:lvlText w:val="%1."/>
      <w:lvlJc w:val="left"/>
      <w:pPr>
        <w:ind w:left="1266" w:hanging="569"/>
      </w:pPr>
      <w:rPr>
        <w:rFonts w:ascii="Times New Roman" w:eastAsia="Times New Roman" w:hAnsi="Times New Roman" w:cs="Times New Roman" w:hint="default"/>
        <w:spacing w:val="0"/>
        <w:w w:val="99"/>
        <w:sz w:val="20"/>
        <w:szCs w:val="20"/>
        <w:lang w:val="en-US" w:eastAsia="en-US" w:bidi="ar-SA"/>
      </w:rPr>
    </w:lvl>
    <w:lvl w:ilvl="1" w:tplc="36F01560">
      <w:numFmt w:val="bullet"/>
      <w:lvlText w:val="•"/>
      <w:lvlJc w:val="left"/>
      <w:pPr>
        <w:ind w:left="2122" w:hanging="569"/>
      </w:pPr>
      <w:rPr>
        <w:rFonts w:hint="default"/>
        <w:lang w:val="en-US" w:eastAsia="en-US" w:bidi="ar-SA"/>
      </w:rPr>
    </w:lvl>
    <w:lvl w:ilvl="2" w:tplc="6AEA2134">
      <w:numFmt w:val="bullet"/>
      <w:lvlText w:val="•"/>
      <w:lvlJc w:val="left"/>
      <w:pPr>
        <w:ind w:left="2985" w:hanging="569"/>
      </w:pPr>
      <w:rPr>
        <w:rFonts w:hint="default"/>
        <w:lang w:val="en-US" w:eastAsia="en-US" w:bidi="ar-SA"/>
      </w:rPr>
    </w:lvl>
    <w:lvl w:ilvl="3" w:tplc="40D810DA">
      <w:numFmt w:val="bullet"/>
      <w:lvlText w:val="•"/>
      <w:lvlJc w:val="left"/>
      <w:pPr>
        <w:ind w:left="3847" w:hanging="569"/>
      </w:pPr>
      <w:rPr>
        <w:rFonts w:hint="default"/>
        <w:lang w:val="en-US" w:eastAsia="en-US" w:bidi="ar-SA"/>
      </w:rPr>
    </w:lvl>
    <w:lvl w:ilvl="4" w:tplc="DAB4E02E">
      <w:numFmt w:val="bullet"/>
      <w:lvlText w:val="•"/>
      <w:lvlJc w:val="left"/>
      <w:pPr>
        <w:ind w:left="4710" w:hanging="569"/>
      </w:pPr>
      <w:rPr>
        <w:rFonts w:hint="default"/>
        <w:lang w:val="en-US" w:eastAsia="en-US" w:bidi="ar-SA"/>
      </w:rPr>
    </w:lvl>
    <w:lvl w:ilvl="5" w:tplc="E35A7826">
      <w:numFmt w:val="bullet"/>
      <w:lvlText w:val="•"/>
      <w:lvlJc w:val="left"/>
      <w:pPr>
        <w:ind w:left="5573" w:hanging="569"/>
      </w:pPr>
      <w:rPr>
        <w:rFonts w:hint="default"/>
        <w:lang w:val="en-US" w:eastAsia="en-US" w:bidi="ar-SA"/>
      </w:rPr>
    </w:lvl>
    <w:lvl w:ilvl="6" w:tplc="E42E7CC2">
      <w:numFmt w:val="bullet"/>
      <w:lvlText w:val="•"/>
      <w:lvlJc w:val="left"/>
      <w:pPr>
        <w:ind w:left="6435" w:hanging="569"/>
      </w:pPr>
      <w:rPr>
        <w:rFonts w:hint="default"/>
        <w:lang w:val="en-US" w:eastAsia="en-US" w:bidi="ar-SA"/>
      </w:rPr>
    </w:lvl>
    <w:lvl w:ilvl="7" w:tplc="B5FC28FC">
      <w:numFmt w:val="bullet"/>
      <w:lvlText w:val="•"/>
      <w:lvlJc w:val="left"/>
      <w:pPr>
        <w:ind w:left="7298" w:hanging="569"/>
      </w:pPr>
      <w:rPr>
        <w:rFonts w:hint="default"/>
        <w:lang w:val="en-US" w:eastAsia="en-US" w:bidi="ar-SA"/>
      </w:rPr>
    </w:lvl>
    <w:lvl w:ilvl="8" w:tplc="C8502176">
      <w:numFmt w:val="bullet"/>
      <w:lvlText w:val="•"/>
      <w:lvlJc w:val="left"/>
      <w:pPr>
        <w:ind w:left="8161" w:hanging="569"/>
      </w:pPr>
      <w:rPr>
        <w:rFonts w:hint="default"/>
        <w:lang w:val="en-US" w:eastAsia="en-US" w:bidi="ar-SA"/>
      </w:rPr>
    </w:lvl>
  </w:abstractNum>
  <w:abstractNum w:abstractNumId="7" w15:restartNumberingAfterBreak="0">
    <w:nsid w:val="134F706F"/>
    <w:multiLevelType w:val="multilevel"/>
    <w:tmpl w:val="1B248D52"/>
    <w:lvl w:ilvl="0">
      <w:start w:val="7"/>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90"/>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8" w15:restartNumberingAfterBreak="0">
    <w:nsid w:val="13671A62"/>
    <w:multiLevelType w:val="hybridMultilevel"/>
    <w:tmpl w:val="B70CB8D4"/>
    <w:lvl w:ilvl="0" w:tplc="4524D902">
      <w:start w:val="1"/>
      <w:numFmt w:val="upperLetter"/>
      <w:lvlText w:val="%1."/>
      <w:lvlJc w:val="left"/>
      <w:pPr>
        <w:ind w:left="1266" w:hanging="514"/>
      </w:pPr>
      <w:rPr>
        <w:rFonts w:ascii="Times New Roman" w:eastAsia="Times New Roman" w:hAnsi="Times New Roman" w:cs="Times New Roman" w:hint="default"/>
        <w:b/>
        <w:bCs/>
        <w:spacing w:val="-1"/>
        <w:w w:val="99"/>
        <w:sz w:val="24"/>
        <w:szCs w:val="24"/>
        <w:lang w:val="en-US" w:eastAsia="en-US" w:bidi="ar-SA"/>
      </w:rPr>
    </w:lvl>
    <w:lvl w:ilvl="1" w:tplc="B41877F2">
      <w:numFmt w:val="bullet"/>
      <w:lvlText w:val="•"/>
      <w:lvlJc w:val="left"/>
      <w:pPr>
        <w:ind w:left="2122" w:hanging="514"/>
      </w:pPr>
      <w:rPr>
        <w:rFonts w:hint="default"/>
        <w:lang w:val="en-US" w:eastAsia="en-US" w:bidi="ar-SA"/>
      </w:rPr>
    </w:lvl>
    <w:lvl w:ilvl="2" w:tplc="1902BEB6">
      <w:numFmt w:val="bullet"/>
      <w:lvlText w:val="•"/>
      <w:lvlJc w:val="left"/>
      <w:pPr>
        <w:ind w:left="2985" w:hanging="514"/>
      </w:pPr>
      <w:rPr>
        <w:rFonts w:hint="default"/>
        <w:lang w:val="en-US" w:eastAsia="en-US" w:bidi="ar-SA"/>
      </w:rPr>
    </w:lvl>
    <w:lvl w:ilvl="3" w:tplc="D6889D6C">
      <w:numFmt w:val="bullet"/>
      <w:lvlText w:val="•"/>
      <w:lvlJc w:val="left"/>
      <w:pPr>
        <w:ind w:left="3847" w:hanging="514"/>
      </w:pPr>
      <w:rPr>
        <w:rFonts w:hint="default"/>
        <w:lang w:val="en-US" w:eastAsia="en-US" w:bidi="ar-SA"/>
      </w:rPr>
    </w:lvl>
    <w:lvl w:ilvl="4" w:tplc="C8C0F3CE">
      <w:numFmt w:val="bullet"/>
      <w:lvlText w:val="•"/>
      <w:lvlJc w:val="left"/>
      <w:pPr>
        <w:ind w:left="4710" w:hanging="514"/>
      </w:pPr>
      <w:rPr>
        <w:rFonts w:hint="default"/>
        <w:lang w:val="en-US" w:eastAsia="en-US" w:bidi="ar-SA"/>
      </w:rPr>
    </w:lvl>
    <w:lvl w:ilvl="5" w:tplc="D83E609C">
      <w:numFmt w:val="bullet"/>
      <w:lvlText w:val="•"/>
      <w:lvlJc w:val="left"/>
      <w:pPr>
        <w:ind w:left="5573" w:hanging="514"/>
      </w:pPr>
      <w:rPr>
        <w:rFonts w:hint="default"/>
        <w:lang w:val="en-US" w:eastAsia="en-US" w:bidi="ar-SA"/>
      </w:rPr>
    </w:lvl>
    <w:lvl w:ilvl="6" w:tplc="9A40FE0C">
      <w:numFmt w:val="bullet"/>
      <w:lvlText w:val="•"/>
      <w:lvlJc w:val="left"/>
      <w:pPr>
        <w:ind w:left="6435" w:hanging="514"/>
      </w:pPr>
      <w:rPr>
        <w:rFonts w:hint="default"/>
        <w:lang w:val="en-US" w:eastAsia="en-US" w:bidi="ar-SA"/>
      </w:rPr>
    </w:lvl>
    <w:lvl w:ilvl="7" w:tplc="DEA4CF58">
      <w:numFmt w:val="bullet"/>
      <w:lvlText w:val="•"/>
      <w:lvlJc w:val="left"/>
      <w:pPr>
        <w:ind w:left="7298" w:hanging="514"/>
      </w:pPr>
      <w:rPr>
        <w:rFonts w:hint="default"/>
        <w:lang w:val="en-US" w:eastAsia="en-US" w:bidi="ar-SA"/>
      </w:rPr>
    </w:lvl>
    <w:lvl w:ilvl="8" w:tplc="DE5AA4E4">
      <w:numFmt w:val="bullet"/>
      <w:lvlText w:val="•"/>
      <w:lvlJc w:val="left"/>
      <w:pPr>
        <w:ind w:left="8161" w:hanging="514"/>
      </w:pPr>
      <w:rPr>
        <w:rFonts w:hint="default"/>
        <w:lang w:val="en-US" w:eastAsia="en-US" w:bidi="ar-SA"/>
      </w:rPr>
    </w:lvl>
  </w:abstractNum>
  <w:abstractNum w:abstractNumId="9" w15:restartNumberingAfterBreak="0">
    <w:nsid w:val="1723497A"/>
    <w:multiLevelType w:val="multilevel"/>
    <w:tmpl w:val="595CB5C0"/>
    <w:lvl w:ilvl="0">
      <w:start w:val="1"/>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1"/>
      <w:numFmt w:val="decimal"/>
      <w:lvlRestart w:val="0"/>
      <w:lvlText w:val="%3."/>
      <w:lvlJc w:val="left"/>
      <w:pPr>
        <w:tabs>
          <w:tab w:val="num" w:pos="1701"/>
        </w:tabs>
        <w:ind w:left="1134" w:firstLine="0"/>
      </w:pPr>
      <w:rPr>
        <w:rFonts w:hint="default"/>
        <w:spacing w:val="-1"/>
        <w:w w:val="105"/>
        <w:sz w:val="20"/>
        <w:szCs w:val="20"/>
      </w:rPr>
    </w:lvl>
    <w:lvl w:ilvl="3">
      <w:start w:val="1"/>
      <w:numFmt w:val="lowerLetter"/>
      <w:lvlText w:val="(%4)"/>
      <w:lvlJc w:val="left"/>
      <w:pPr>
        <w:tabs>
          <w:tab w:val="num" w:pos="3402"/>
        </w:tabs>
        <w:ind w:left="3402" w:hanging="1021"/>
      </w:pPr>
      <w:rPr>
        <w:rFonts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10" w15:restartNumberingAfterBreak="0">
    <w:nsid w:val="1E294000"/>
    <w:multiLevelType w:val="multilevel"/>
    <w:tmpl w:val="91F28FFE"/>
    <w:lvl w:ilvl="0">
      <w:start w:val="1"/>
      <w:numFmt w:val="upperRoman"/>
      <w:lvlText w:val="%1."/>
      <w:lvlJc w:val="left"/>
      <w:pPr>
        <w:tabs>
          <w:tab w:val="num" w:pos="0"/>
        </w:tabs>
        <w:ind w:left="1678" w:hanging="456"/>
      </w:pPr>
      <w:rPr>
        <w:rFonts w:ascii="Times New Roman" w:eastAsia="Times New Roman" w:hAnsi="Times New Roman" w:cs="Times New Roman"/>
        <w:b w:val="0"/>
        <w:bCs w:val="0"/>
        <w:i w:val="0"/>
        <w:iCs w:val="0"/>
        <w:color w:val="0F0F0F"/>
        <w:w w:val="113"/>
        <w:sz w:val="27"/>
        <w:szCs w:val="27"/>
        <w:lang w:val="it-IT" w:eastAsia="en-US" w:bidi="ar-SA"/>
      </w:rPr>
    </w:lvl>
    <w:lvl w:ilvl="1">
      <w:start w:val="1"/>
      <w:numFmt w:val="decimal"/>
      <w:lvlText w:val="%2."/>
      <w:lvlJc w:val="left"/>
      <w:pPr>
        <w:tabs>
          <w:tab w:val="num" w:pos="0"/>
        </w:tabs>
        <w:ind w:left="1681" w:hanging="565"/>
      </w:pPr>
      <w:rPr>
        <w:w w:val="106"/>
        <w:lang w:val="it-IT" w:eastAsia="en-US" w:bidi="ar-SA"/>
      </w:rPr>
    </w:lvl>
    <w:lvl w:ilvl="2">
      <w:start w:val="1"/>
      <w:numFmt w:val="lowerLetter"/>
      <w:lvlText w:val="(%3)"/>
      <w:lvlJc w:val="left"/>
      <w:pPr>
        <w:tabs>
          <w:tab w:val="num" w:pos="0"/>
        </w:tabs>
        <w:ind w:left="1683" w:hanging="573"/>
      </w:pPr>
      <w:rPr>
        <w:spacing w:val="-1"/>
        <w:w w:val="105"/>
        <w:lang w:val="it-IT" w:eastAsia="en-US" w:bidi="ar-SA"/>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11" w15:restartNumberingAfterBreak="0">
    <w:nsid w:val="1FE42FD5"/>
    <w:multiLevelType w:val="hybridMultilevel"/>
    <w:tmpl w:val="85DA8842"/>
    <w:lvl w:ilvl="0" w:tplc="2A58E9FE">
      <w:start w:val="5"/>
      <w:numFmt w:val="upperLetter"/>
      <w:lvlText w:val="%1."/>
      <w:lvlJc w:val="left"/>
      <w:pPr>
        <w:ind w:left="1266" w:hanging="514"/>
      </w:pPr>
      <w:rPr>
        <w:rFonts w:ascii="Times New Roman" w:eastAsia="Times New Roman" w:hAnsi="Times New Roman" w:cs="Times New Roman" w:hint="default"/>
        <w:b/>
        <w:bCs/>
        <w:spacing w:val="-1"/>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C40B67"/>
    <w:multiLevelType w:val="hybridMultilevel"/>
    <w:tmpl w:val="36CC9F8A"/>
    <w:lvl w:ilvl="0" w:tplc="E12024E8">
      <w:start w:val="66"/>
      <w:numFmt w:val="decimal"/>
      <w:lvlText w:val="%1."/>
      <w:lvlJc w:val="left"/>
      <w:pPr>
        <w:ind w:left="1266" w:hanging="569"/>
      </w:pPr>
      <w:rPr>
        <w:rFonts w:ascii="Times New Roman" w:eastAsia="Times New Roman" w:hAnsi="Times New Roman" w:cs="Times New Roman" w:hint="default"/>
        <w:spacing w:val="0"/>
        <w:w w:val="99"/>
        <w:sz w:val="20"/>
        <w:szCs w:val="20"/>
        <w:lang w:val="en-US" w:eastAsia="en-US" w:bidi="ar-SA"/>
      </w:rPr>
    </w:lvl>
    <w:lvl w:ilvl="1" w:tplc="1CE2495E">
      <w:start w:val="1"/>
      <w:numFmt w:val="lowerLetter"/>
      <w:lvlText w:val="(%2)"/>
      <w:lvlJc w:val="left"/>
      <w:pPr>
        <w:ind w:left="1266" w:hanging="567"/>
      </w:pPr>
      <w:rPr>
        <w:rFonts w:ascii="Times New Roman" w:eastAsia="Times New Roman" w:hAnsi="Times New Roman" w:cs="Times New Roman" w:hint="default"/>
        <w:w w:val="99"/>
        <w:sz w:val="20"/>
        <w:szCs w:val="20"/>
        <w:lang w:val="en-US" w:eastAsia="en-US" w:bidi="ar-SA"/>
      </w:rPr>
    </w:lvl>
    <w:lvl w:ilvl="2" w:tplc="1AD85280">
      <w:numFmt w:val="bullet"/>
      <w:lvlText w:val="•"/>
      <w:lvlJc w:val="left"/>
      <w:pPr>
        <w:ind w:left="2985" w:hanging="567"/>
      </w:pPr>
      <w:rPr>
        <w:rFonts w:hint="default"/>
        <w:lang w:val="en-US" w:eastAsia="en-US" w:bidi="ar-SA"/>
      </w:rPr>
    </w:lvl>
    <w:lvl w:ilvl="3" w:tplc="6A5A6A22">
      <w:numFmt w:val="bullet"/>
      <w:lvlText w:val="•"/>
      <w:lvlJc w:val="left"/>
      <w:pPr>
        <w:ind w:left="3847" w:hanging="567"/>
      </w:pPr>
      <w:rPr>
        <w:rFonts w:hint="default"/>
        <w:lang w:val="en-US" w:eastAsia="en-US" w:bidi="ar-SA"/>
      </w:rPr>
    </w:lvl>
    <w:lvl w:ilvl="4" w:tplc="F6DE4C1A">
      <w:numFmt w:val="bullet"/>
      <w:lvlText w:val="•"/>
      <w:lvlJc w:val="left"/>
      <w:pPr>
        <w:ind w:left="4710" w:hanging="567"/>
      </w:pPr>
      <w:rPr>
        <w:rFonts w:hint="default"/>
        <w:lang w:val="en-US" w:eastAsia="en-US" w:bidi="ar-SA"/>
      </w:rPr>
    </w:lvl>
    <w:lvl w:ilvl="5" w:tplc="E1A87DB2">
      <w:numFmt w:val="bullet"/>
      <w:lvlText w:val="•"/>
      <w:lvlJc w:val="left"/>
      <w:pPr>
        <w:ind w:left="5573" w:hanging="567"/>
      </w:pPr>
      <w:rPr>
        <w:rFonts w:hint="default"/>
        <w:lang w:val="en-US" w:eastAsia="en-US" w:bidi="ar-SA"/>
      </w:rPr>
    </w:lvl>
    <w:lvl w:ilvl="6" w:tplc="B6A69936">
      <w:numFmt w:val="bullet"/>
      <w:lvlText w:val="•"/>
      <w:lvlJc w:val="left"/>
      <w:pPr>
        <w:ind w:left="6435" w:hanging="567"/>
      </w:pPr>
      <w:rPr>
        <w:rFonts w:hint="default"/>
        <w:lang w:val="en-US" w:eastAsia="en-US" w:bidi="ar-SA"/>
      </w:rPr>
    </w:lvl>
    <w:lvl w:ilvl="7" w:tplc="560A23C4">
      <w:numFmt w:val="bullet"/>
      <w:lvlText w:val="•"/>
      <w:lvlJc w:val="left"/>
      <w:pPr>
        <w:ind w:left="7298" w:hanging="567"/>
      </w:pPr>
      <w:rPr>
        <w:rFonts w:hint="default"/>
        <w:lang w:val="en-US" w:eastAsia="en-US" w:bidi="ar-SA"/>
      </w:rPr>
    </w:lvl>
    <w:lvl w:ilvl="8" w:tplc="68584FA8">
      <w:numFmt w:val="bullet"/>
      <w:lvlText w:val="•"/>
      <w:lvlJc w:val="left"/>
      <w:pPr>
        <w:ind w:left="8161" w:hanging="567"/>
      </w:pPr>
      <w:rPr>
        <w:rFonts w:hint="default"/>
        <w:lang w:val="en-US" w:eastAsia="en-US" w:bidi="ar-SA"/>
      </w:rPr>
    </w:lvl>
  </w:abstractNum>
  <w:abstractNum w:abstractNumId="13" w15:restartNumberingAfterBreak="0">
    <w:nsid w:val="224E42FE"/>
    <w:multiLevelType w:val="multilevel"/>
    <w:tmpl w:val="70000C76"/>
    <w:lvl w:ilvl="0">
      <w:start w:val="1"/>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1"/>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14" w15:restartNumberingAfterBreak="0">
    <w:nsid w:val="2381365C"/>
    <w:multiLevelType w:val="hybridMultilevel"/>
    <w:tmpl w:val="E1284BF6"/>
    <w:lvl w:ilvl="0" w:tplc="012079F4">
      <w:start w:val="110"/>
      <w:numFmt w:val="decimal"/>
      <w:lvlText w:val="%1"/>
      <w:lvlJc w:val="left"/>
      <w:pPr>
        <w:ind w:left="1494" w:hanging="360"/>
      </w:pPr>
      <w:rPr>
        <w:rFonts w:hint="default"/>
        <w:color w:val="232323"/>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5" w15:restartNumberingAfterBreak="0">
    <w:nsid w:val="25D51B3B"/>
    <w:multiLevelType w:val="multilevel"/>
    <w:tmpl w:val="70000C76"/>
    <w:lvl w:ilvl="0">
      <w:start w:val="1"/>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1"/>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16" w15:restartNumberingAfterBreak="0">
    <w:nsid w:val="26A370A1"/>
    <w:multiLevelType w:val="hybridMultilevel"/>
    <w:tmpl w:val="8CC03568"/>
    <w:lvl w:ilvl="0" w:tplc="B50C0312">
      <w:start w:val="1"/>
      <w:numFmt w:val="upperLetter"/>
      <w:lvlText w:val="%1."/>
      <w:lvlJc w:val="left"/>
      <w:pPr>
        <w:ind w:left="1266" w:hanging="514"/>
      </w:pPr>
      <w:rPr>
        <w:rFonts w:ascii="Times New Roman" w:eastAsia="Times New Roman" w:hAnsi="Times New Roman" w:cs="Times New Roman" w:hint="default"/>
        <w:b/>
        <w:bCs/>
        <w:spacing w:val="-1"/>
        <w:w w:val="99"/>
        <w:sz w:val="24"/>
        <w:szCs w:val="24"/>
        <w:lang w:val="en-US" w:eastAsia="en-US" w:bidi="ar-SA"/>
      </w:rPr>
    </w:lvl>
    <w:lvl w:ilvl="1" w:tplc="02E206AA">
      <w:numFmt w:val="bullet"/>
      <w:lvlText w:val="•"/>
      <w:lvlJc w:val="left"/>
      <w:pPr>
        <w:ind w:left="2122" w:hanging="514"/>
      </w:pPr>
      <w:rPr>
        <w:rFonts w:hint="default"/>
        <w:lang w:val="en-US" w:eastAsia="en-US" w:bidi="ar-SA"/>
      </w:rPr>
    </w:lvl>
    <w:lvl w:ilvl="2" w:tplc="252EA1B0">
      <w:numFmt w:val="bullet"/>
      <w:lvlText w:val="•"/>
      <w:lvlJc w:val="left"/>
      <w:pPr>
        <w:ind w:left="2985" w:hanging="514"/>
      </w:pPr>
      <w:rPr>
        <w:rFonts w:hint="default"/>
        <w:lang w:val="en-US" w:eastAsia="en-US" w:bidi="ar-SA"/>
      </w:rPr>
    </w:lvl>
    <w:lvl w:ilvl="3" w:tplc="7B26E5FA">
      <w:numFmt w:val="bullet"/>
      <w:lvlText w:val="•"/>
      <w:lvlJc w:val="left"/>
      <w:pPr>
        <w:ind w:left="3847" w:hanging="514"/>
      </w:pPr>
      <w:rPr>
        <w:rFonts w:hint="default"/>
        <w:lang w:val="en-US" w:eastAsia="en-US" w:bidi="ar-SA"/>
      </w:rPr>
    </w:lvl>
    <w:lvl w:ilvl="4" w:tplc="4524E51E">
      <w:numFmt w:val="bullet"/>
      <w:lvlText w:val="•"/>
      <w:lvlJc w:val="left"/>
      <w:pPr>
        <w:ind w:left="4710" w:hanging="514"/>
      </w:pPr>
      <w:rPr>
        <w:rFonts w:hint="default"/>
        <w:lang w:val="en-US" w:eastAsia="en-US" w:bidi="ar-SA"/>
      </w:rPr>
    </w:lvl>
    <w:lvl w:ilvl="5" w:tplc="4E16357E">
      <w:numFmt w:val="bullet"/>
      <w:lvlText w:val="•"/>
      <w:lvlJc w:val="left"/>
      <w:pPr>
        <w:ind w:left="5573" w:hanging="514"/>
      </w:pPr>
      <w:rPr>
        <w:rFonts w:hint="default"/>
        <w:lang w:val="en-US" w:eastAsia="en-US" w:bidi="ar-SA"/>
      </w:rPr>
    </w:lvl>
    <w:lvl w:ilvl="6" w:tplc="8EB64260">
      <w:numFmt w:val="bullet"/>
      <w:lvlText w:val="•"/>
      <w:lvlJc w:val="left"/>
      <w:pPr>
        <w:ind w:left="6435" w:hanging="514"/>
      </w:pPr>
      <w:rPr>
        <w:rFonts w:hint="default"/>
        <w:lang w:val="en-US" w:eastAsia="en-US" w:bidi="ar-SA"/>
      </w:rPr>
    </w:lvl>
    <w:lvl w:ilvl="7" w:tplc="D1F0868E">
      <w:numFmt w:val="bullet"/>
      <w:lvlText w:val="•"/>
      <w:lvlJc w:val="left"/>
      <w:pPr>
        <w:ind w:left="7298" w:hanging="514"/>
      </w:pPr>
      <w:rPr>
        <w:rFonts w:hint="default"/>
        <w:lang w:val="en-US" w:eastAsia="en-US" w:bidi="ar-SA"/>
      </w:rPr>
    </w:lvl>
    <w:lvl w:ilvl="8" w:tplc="8C0C0CA6">
      <w:numFmt w:val="bullet"/>
      <w:lvlText w:val="•"/>
      <w:lvlJc w:val="left"/>
      <w:pPr>
        <w:ind w:left="8161" w:hanging="514"/>
      </w:pPr>
      <w:rPr>
        <w:rFonts w:hint="default"/>
        <w:lang w:val="en-US" w:eastAsia="en-US" w:bidi="ar-SA"/>
      </w:rPr>
    </w:lvl>
  </w:abstractNum>
  <w:abstractNum w:abstractNumId="17" w15:restartNumberingAfterBreak="0">
    <w:nsid w:val="280D3547"/>
    <w:multiLevelType w:val="multilevel"/>
    <w:tmpl w:val="E570A44A"/>
    <w:lvl w:ilvl="0">
      <w:start w:val="1"/>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39"/>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18" w15:restartNumberingAfterBreak="0">
    <w:nsid w:val="35D60313"/>
    <w:multiLevelType w:val="multilevel"/>
    <w:tmpl w:val="4288DA50"/>
    <w:lvl w:ilvl="0">
      <w:start w:val="4"/>
      <w:numFmt w:val="upperRoman"/>
      <w:lvlText w:val="%1."/>
      <w:lvlJc w:val="left"/>
      <w:pPr>
        <w:tabs>
          <w:tab w:val="num" w:pos="0"/>
        </w:tabs>
        <w:ind w:left="1537" w:hanging="493"/>
      </w:pPr>
      <w:rPr>
        <w:spacing w:val="-1"/>
        <w:w w:val="109"/>
        <w:lang w:val="it-IT" w:eastAsia="en-US" w:bidi="ar-SA"/>
      </w:rPr>
    </w:lvl>
    <w:lvl w:ilvl="1">
      <w:start w:val="1"/>
      <w:numFmt w:val="upperLetter"/>
      <w:lvlText w:val="%2."/>
      <w:lvlJc w:val="left"/>
      <w:pPr>
        <w:tabs>
          <w:tab w:val="num" w:pos="0"/>
        </w:tabs>
        <w:ind w:left="1686" w:hanging="516"/>
      </w:pPr>
      <w:rPr>
        <w:spacing w:val="-1"/>
        <w:w w:val="107"/>
        <w:lang w:val="it-IT" w:eastAsia="en-US" w:bidi="ar-SA"/>
      </w:rPr>
    </w:lvl>
    <w:lvl w:ilvl="2">
      <w:start w:val="1"/>
      <w:numFmt w:val="decimal"/>
      <w:lvlText w:val="%3."/>
      <w:lvlJc w:val="left"/>
      <w:pPr>
        <w:tabs>
          <w:tab w:val="num" w:pos="0"/>
        </w:tabs>
        <w:ind w:left="1678" w:hanging="516"/>
      </w:pPr>
      <w:rPr>
        <w:w w:val="110"/>
        <w:lang w:val="it-IT" w:eastAsia="en-US" w:bidi="ar-SA"/>
      </w:rPr>
    </w:lvl>
    <w:lvl w:ilvl="3">
      <w:numFmt w:val="bullet"/>
      <w:lvlText w:val=""/>
      <w:lvlJc w:val="left"/>
      <w:pPr>
        <w:tabs>
          <w:tab w:val="num" w:pos="0"/>
        </w:tabs>
        <w:ind w:left="3573" w:hanging="516"/>
      </w:pPr>
      <w:rPr>
        <w:rFonts w:ascii="Symbol" w:hAnsi="Symbol" w:cs="Symbol" w:hint="default"/>
      </w:rPr>
    </w:lvl>
    <w:lvl w:ilvl="4">
      <w:numFmt w:val="bullet"/>
      <w:lvlText w:val=""/>
      <w:lvlJc w:val="left"/>
      <w:pPr>
        <w:tabs>
          <w:tab w:val="num" w:pos="0"/>
        </w:tabs>
        <w:ind w:left="4520" w:hanging="516"/>
      </w:pPr>
      <w:rPr>
        <w:rFonts w:ascii="Symbol" w:hAnsi="Symbol" w:cs="Symbol" w:hint="default"/>
      </w:rPr>
    </w:lvl>
    <w:lvl w:ilvl="5">
      <w:numFmt w:val="bullet"/>
      <w:lvlText w:val=""/>
      <w:lvlJc w:val="left"/>
      <w:pPr>
        <w:tabs>
          <w:tab w:val="num" w:pos="0"/>
        </w:tabs>
        <w:ind w:left="5466" w:hanging="516"/>
      </w:pPr>
      <w:rPr>
        <w:rFonts w:ascii="Symbol" w:hAnsi="Symbol" w:cs="Symbol" w:hint="default"/>
      </w:rPr>
    </w:lvl>
    <w:lvl w:ilvl="6">
      <w:numFmt w:val="bullet"/>
      <w:lvlText w:val=""/>
      <w:lvlJc w:val="left"/>
      <w:pPr>
        <w:tabs>
          <w:tab w:val="num" w:pos="0"/>
        </w:tabs>
        <w:ind w:left="6413" w:hanging="516"/>
      </w:pPr>
      <w:rPr>
        <w:rFonts w:ascii="Symbol" w:hAnsi="Symbol" w:cs="Symbol" w:hint="default"/>
      </w:rPr>
    </w:lvl>
    <w:lvl w:ilvl="7">
      <w:numFmt w:val="bullet"/>
      <w:lvlText w:val=""/>
      <w:lvlJc w:val="left"/>
      <w:pPr>
        <w:tabs>
          <w:tab w:val="num" w:pos="0"/>
        </w:tabs>
        <w:ind w:left="7360" w:hanging="516"/>
      </w:pPr>
      <w:rPr>
        <w:rFonts w:ascii="Symbol" w:hAnsi="Symbol" w:cs="Symbol" w:hint="default"/>
      </w:rPr>
    </w:lvl>
    <w:lvl w:ilvl="8">
      <w:numFmt w:val="bullet"/>
      <w:lvlText w:val=""/>
      <w:lvlJc w:val="left"/>
      <w:pPr>
        <w:tabs>
          <w:tab w:val="num" w:pos="0"/>
        </w:tabs>
        <w:ind w:left="8306" w:hanging="516"/>
      </w:pPr>
      <w:rPr>
        <w:rFonts w:ascii="Symbol" w:hAnsi="Symbol" w:cs="Symbol" w:hint="default"/>
      </w:rPr>
    </w:lvl>
  </w:abstractNum>
  <w:abstractNum w:abstractNumId="19" w15:restartNumberingAfterBreak="0">
    <w:nsid w:val="37382CE1"/>
    <w:multiLevelType w:val="multilevel"/>
    <w:tmpl w:val="67B62E4C"/>
    <w:lvl w:ilvl="0">
      <w:start w:val="7"/>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2"/>
      <w:numFmt w:val="upperLetter"/>
      <w:lvlText w:val="%2."/>
      <w:lvlJc w:val="left"/>
      <w:pPr>
        <w:tabs>
          <w:tab w:val="num" w:pos="1134"/>
        </w:tabs>
        <w:ind w:left="1134" w:hanging="567"/>
      </w:pPr>
      <w:rPr>
        <w:rFonts w:asciiTheme="majorHAnsi" w:hAnsiTheme="majorHAnsi" w:hint="default"/>
        <w:b/>
        <w:i w:val="0"/>
        <w:w w:val="106"/>
        <w:sz w:val="24"/>
      </w:rPr>
    </w:lvl>
    <w:lvl w:ilvl="2">
      <w:start w:val="96"/>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20" w15:restartNumberingAfterBreak="0">
    <w:nsid w:val="39DE4711"/>
    <w:multiLevelType w:val="multilevel"/>
    <w:tmpl w:val="D758ED7E"/>
    <w:lvl w:ilvl="0">
      <w:start w:val="5"/>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54"/>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21" w15:restartNumberingAfterBreak="0">
    <w:nsid w:val="3A9240B1"/>
    <w:multiLevelType w:val="multilevel"/>
    <w:tmpl w:val="2A0A30E2"/>
    <w:lvl w:ilvl="0">
      <w:numFmt w:val="bullet"/>
      <w:lvlText w:val="•"/>
      <w:lvlJc w:val="left"/>
      <w:pPr>
        <w:tabs>
          <w:tab w:val="num" w:pos="0"/>
        </w:tabs>
        <w:ind w:left="1062" w:hanging="955"/>
      </w:pPr>
      <w:rPr>
        <w:rFonts w:ascii="Courier New" w:hAnsi="Courier New" w:cs="Courier New" w:hint="default"/>
      </w:rPr>
    </w:lvl>
    <w:lvl w:ilvl="1">
      <w:numFmt w:val="bullet"/>
      <w:lvlText w:val=""/>
      <w:lvlJc w:val="left"/>
      <w:pPr>
        <w:tabs>
          <w:tab w:val="num" w:pos="0"/>
        </w:tabs>
        <w:ind w:left="1157" w:hanging="955"/>
      </w:pPr>
      <w:rPr>
        <w:rFonts w:ascii="Symbol" w:hAnsi="Symbol" w:cs="Symbol" w:hint="default"/>
      </w:rPr>
    </w:lvl>
    <w:lvl w:ilvl="2">
      <w:numFmt w:val="bullet"/>
      <w:lvlText w:val=""/>
      <w:lvlJc w:val="left"/>
      <w:pPr>
        <w:tabs>
          <w:tab w:val="num" w:pos="0"/>
        </w:tabs>
        <w:ind w:left="1254" w:hanging="955"/>
      </w:pPr>
      <w:rPr>
        <w:rFonts w:ascii="Symbol" w:hAnsi="Symbol" w:cs="Symbol" w:hint="default"/>
      </w:rPr>
    </w:lvl>
    <w:lvl w:ilvl="3">
      <w:numFmt w:val="bullet"/>
      <w:lvlText w:val=""/>
      <w:lvlJc w:val="left"/>
      <w:pPr>
        <w:tabs>
          <w:tab w:val="num" w:pos="0"/>
        </w:tabs>
        <w:ind w:left="1351" w:hanging="955"/>
      </w:pPr>
      <w:rPr>
        <w:rFonts w:ascii="Symbol" w:hAnsi="Symbol" w:cs="Symbol" w:hint="default"/>
      </w:rPr>
    </w:lvl>
    <w:lvl w:ilvl="4">
      <w:numFmt w:val="bullet"/>
      <w:lvlText w:val=""/>
      <w:lvlJc w:val="left"/>
      <w:pPr>
        <w:tabs>
          <w:tab w:val="num" w:pos="0"/>
        </w:tabs>
        <w:ind w:left="1448" w:hanging="955"/>
      </w:pPr>
      <w:rPr>
        <w:rFonts w:ascii="Symbol" w:hAnsi="Symbol" w:cs="Symbol" w:hint="default"/>
      </w:rPr>
    </w:lvl>
    <w:lvl w:ilvl="5">
      <w:numFmt w:val="bullet"/>
      <w:lvlText w:val=""/>
      <w:lvlJc w:val="left"/>
      <w:pPr>
        <w:tabs>
          <w:tab w:val="num" w:pos="0"/>
        </w:tabs>
        <w:ind w:left="1546" w:hanging="955"/>
      </w:pPr>
      <w:rPr>
        <w:rFonts w:ascii="Symbol" w:hAnsi="Symbol" w:cs="Symbol" w:hint="default"/>
      </w:rPr>
    </w:lvl>
    <w:lvl w:ilvl="6">
      <w:numFmt w:val="bullet"/>
      <w:lvlText w:val=""/>
      <w:lvlJc w:val="left"/>
      <w:pPr>
        <w:tabs>
          <w:tab w:val="num" w:pos="0"/>
        </w:tabs>
        <w:ind w:left="1643" w:hanging="955"/>
      </w:pPr>
      <w:rPr>
        <w:rFonts w:ascii="Symbol" w:hAnsi="Symbol" w:cs="Symbol" w:hint="default"/>
      </w:rPr>
    </w:lvl>
    <w:lvl w:ilvl="7">
      <w:numFmt w:val="bullet"/>
      <w:lvlText w:val=""/>
      <w:lvlJc w:val="left"/>
      <w:pPr>
        <w:tabs>
          <w:tab w:val="num" w:pos="0"/>
        </w:tabs>
        <w:ind w:left="1740" w:hanging="955"/>
      </w:pPr>
      <w:rPr>
        <w:rFonts w:ascii="Symbol" w:hAnsi="Symbol" w:cs="Symbol" w:hint="default"/>
      </w:rPr>
    </w:lvl>
    <w:lvl w:ilvl="8">
      <w:numFmt w:val="bullet"/>
      <w:lvlText w:val=""/>
      <w:lvlJc w:val="left"/>
      <w:pPr>
        <w:tabs>
          <w:tab w:val="num" w:pos="0"/>
        </w:tabs>
        <w:ind w:left="1837" w:hanging="955"/>
      </w:pPr>
      <w:rPr>
        <w:rFonts w:ascii="Symbol" w:hAnsi="Symbol" w:cs="Symbol" w:hint="default"/>
      </w:rPr>
    </w:lvl>
  </w:abstractNum>
  <w:abstractNum w:abstractNumId="22" w15:restartNumberingAfterBreak="0">
    <w:nsid w:val="3B6679D2"/>
    <w:multiLevelType w:val="hybridMultilevel"/>
    <w:tmpl w:val="A0F8EBC6"/>
    <w:lvl w:ilvl="0" w:tplc="A3A6BBC8">
      <w:start w:val="65"/>
      <w:numFmt w:val="decimal"/>
      <w:lvlText w:val="%1."/>
      <w:lvlJc w:val="left"/>
      <w:pPr>
        <w:ind w:left="1266" w:hanging="569"/>
      </w:pPr>
      <w:rPr>
        <w:rFonts w:ascii="Times New Roman" w:eastAsia="Times New Roman" w:hAnsi="Times New Roman" w:cs="Times New Roman" w:hint="default"/>
        <w:spacing w:val="0"/>
        <w:w w:val="99"/>
        <w:sz w:val="20"/>
        <w:szCs w:val="20"/>
        <w:lang w:val="en-US" w:eastAsia="en-US" w:bidi="ar-SA"/>
      </w:rPr>
    </w:lvl>
    <w:lvl w:ilvl="1" w:tplc="921A562A">
      <w:start w:val="1"/>
      <w:numFmt w:val="lowerLetter"/>
      <w:lvlText w:val="(%2)"/>
      <w:lvlJc w:val="left"/>
      <w:pPr>
        <w:ind w:left="1834" w:hanging="774"/>
      </w:pPr>
      <w:rPr>
        <w:rFonts w:ascii="Times New Roman" w:eastAsia="Times New Roman" w:hAnsi="Times New Roman" w:cs="Times New Roman" w:hint="default"/>
        <w:w w:val="99"/>
        <w:sz w:val="20"/>
        <w:szCs w:val="20"/>
        <w:lang w:val="en-US" w:eastAsia="en-US" w:bidi="ar-SA"/>
      </w:rPr>
    </w:lvl>
    <w:lvl w:ilvl="2" w:tplc="156C577E">
      <w:numFmt w:val="bullet"/>
      <w:lvlText w:val="•"/>
      <w:lvlJc w:val="left"/>
      <w:pPr>
        <w:ind w:left="2734" w:hanging="774"/>
      </w:pPr>
      <w:rPr>
        <w:rFonts w:hint="default"/>
        <w:lang w:val="en-US" w:eastAsia="en-US" w:bidi="ar-SA"/>
      </w:rPr>
    </w:lvl>
    <w:lvl w:ilvl="3" w:tplc="07185FE0">
      <w:numFmt w:val="bullet"/>
      <w:lvlText w:val="•"/>
      <w:lvlJc w:val="left"/>
      <w:pPr>
        <w:ind w:left="3628" w:hanging="774"/>
      </w:pPr>
      <w:rPr>
        <w:rFonts w:hint="default"/>
        <w:lang w:val="en-US" w:eastAsia="en-US" w:bidi="ar-SA"/>
      </w:rPr>
    </w:lvl>
    <w:lvl w:ilvl="4" w:tplc="8D602EEC">
      <w:numFmt w:val="bullet"/>
      <w:lvlText w:val="•"/>
      <w:lvlJc w:val="left"/>
      <w:pPr>
        <w:ind w:left="4522" w:hanging="774"/>
      </w:pPr>
      <w:rPr>
        <w:rFonts w:hint="default"/>
        <w:lang w:val="en-US" w:eastAsia="en-US" w:bidi="ar-SA"/>
      </w:rPr>
    </w:lvl>
    <w:lvl w:ilvl="5" w:tplc="591CEB86">
      <w:numFmt w:val="bullet"/>
      <w:lvlText w:val="•"/>
      <w:lvlJc w:val="left"/>
      <w:pPr>
        <w:ind w:left="5416" w:hanging="774"/>
      </w:pPr>
      <w:rPr>
        <w:rFonts w:hint="default"/>
        <w:lang w:val="en-US" w:eastAsia="en-US" w:bidi="ar-SA"/>
      </w:rPr>
    </w:lvl>
    <w:lvl w:ilvl="6" w:tplc="1362FA58">
      <w:numFmt w:val="bullet"/>
      <w:lvlText w:val="•"/>
      <w:lvlJc w:val="left"/>
      <w:pPr>
        <w:ind w:left="6310" w:hanging="774"/>
      </w:pPr>
      <w:rPr>
        <w:rFonts w:hint="default"/>
        <w:lang w:val="en-US" w:eastAsia="en-US" w:bidi="ar-SA"/>
      </w:rPr>
    </w:lvl>
    <w:lvl w:ilvl="7" w:tplc="92C6505A">
      <w:numFmt w:val="bullet"/>
      <w:lvlText w:val="•"/>
      <w:lvlJc w:val="left"/>
      <w:pPr>
        <w:ind w:left="7204" w:hanging="774"/>
      </w:pPr>
      <w:rPr>
        <w:rFonts w:hint="default"/>
        <w:lang w:val="en-US" w:eastAsia="en-US" w:bidi="ar-SA"/>
      </w:rPr>
    </w:lvl>
    <w:lvl w:ilvl="8" w:tplc="1D0484DA">
      <w:numFmt w:val="bullet"/>
      <w:lvlText w:val="•"/>
      <w:lvlJc w:val="left"/>
      <w:pPr>
        <w:ind w:left="8098" w:hanging="774"/>
      </w:pPr>
      <w:rPr>
        <w:rFonts w:hint="default"/>
        <w:lang w:val="en-US" w:eastAsia="en-US" w:bidi="ar-SA"/>
      </w:rPr>
    </w:lvl>
  </w:abstractNum>
  <w:abstractNum w:abstractNumId="23" w15:restartNumberingAfterBreak="0">
    <w:nsid w:val="3CBE7FCA"/>
    <w:multiLevelType w:val="multilevel"/>
    <w:tmpl w:val="B8507C56"/>
    <w:lvl w:ilvl="0">
      <w:start w:val="3"/>
      <w:numFmt w:val="upperRoman"/>
      <w:lvlText w:val="%1."/>
      <w:lvlJc w:val="left"/>
      <w:pPr>
        <w:tabs>
          <w:tab w:val="num" w:pos="0"/>
        </w:tabs>
        <w:ind w:left="1678" w:hanging="456"/>
      </w:pPr>
      <w:rPr>
        <w:rFonts w:ascii="Times New Roman" w:eastAsia="Times New Roman" w:hAnsi="Times New Roman" w:cs="Times New Roman" w:hint="default"/>
        <w:b w:val="0"/>
        <w:bCs w:val="0"/>
        <w:i w:val="0"/>
        <w:iCs w:val="0"/>
        <w:color w:val="0F0F0F"/>
        <w:w w:val="113"/>
        <w:sz w:val="27"/>
        <w:szCs w:val="27"/>
      </w:rPr>
    </w:lvl>
    <w:lvl w:ilvl="1">
      <w:start w:val="1"/>
      <w:numFmt w:val="decimal"/>
      <w:lvlText w:val="%2."/>
      <w:lvlJc w:val="left"/>
      <w:pPr>
        <w:tabs>
          <w:tab w:val="num" w:pos="0"/>
        </w:tabs>
        <w:ind w:left="1681" w:hanging="565"/>
      </w:pPr>
      <w:rPr>
        <w:rFonts w:hint="default"/>
        <w:w w:val="106"/>
      </w:rPr>
    </w:lvl>
    <w:lvl w:ilvl="2">
      <w:start w:val="1"/>
      <w:numFmt w:val="lowerLetter"/>
      <w:lvlText w:val="(%3)"/>
      <w:lvlJc w:val="left"/>
      <w:pPr>
        <w:tabs>
          <w:tab w:val="num" w:pos="0"/>
        </w:tabs>
        <w:ind w:left="1683" w:hanging="573"/>
      </w:pPr>
      <w:rPr>
        <w:rFonts w:hint="default"/>
        <w:spacing w:val="-1"/>
        <w:w w:val="105"/>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24" w15:restartNumberingAfterBreak="0">
    <w:nsid w:val="434A3ABA"/>
    <w:multiLevelType w:val="multilevel"/>
    <w:tmpl w:val="723600A8"/>
    <w:lvl w:ilvl="0">
      <w:start w:val="1"/>
      <w:numFmt w:val="upperRoman"/>
      <w:lvlText w:val="%1."/>
      <w:lvlJc w:val="left"/>
      <w:pPr>
        <w:tabs>
          <w:tab w:val="num" w:pos="0"/>
        </w:tabs>
        <w:ind w:left="1678" w:hanging="456"/>
      </w:pPr>
      <w:rPr>
        <w:rFonts w:ascii="Times New Roman" w:eastAsia="Times New Roman" w:hAnsi="Times New Roman" w:cs="Times New Roman" w:hint="default"/>
        <w:b w:val="0"/>
        <w:bCs w:val="0"/>
        <w:i w:val="0"/>
        <w:iCs w:val="0"/>
        <w:color w:val="0F0F0F"/>
        <w:w w:val="113"/>
        <w:sz w:val="27"/>
        <w:szCs w:val="27"/>
      </w:rPr>
    </w:lvl>
    <w:lvl w:ilvl="1">
      <w:start w:val="25"/>
      <w:numFmt w:val="decimal"/>
      <w:lvlText w:val="%2."/>
      <w:lvlJc w:val="left"/>
      <w:pPr>
        <w:tabs>
          <w:tab w:val="num" w:pos="0"/>
        </w:tabs>
        <w:ind w:left="1681" w:hanging="565"/>
      </w:pPr>
      <w:rPr>
        <w:rFonts w:hint="default"/>
        <w:w w:val="106"/>
      </w:rPr>
    </w:lvl>
    <w:lvl w:ilvl="2">
      <w:start w:val="1"/>
      <w:numFmt w:val="lowerLetter"/>
      <w:lvlText w:val="(%3)"/>
      <w:lvlJc w:val="left"/>
      <w:pPr>
        <w:tabs>
          <w:tab w:val="num" w:pos="0"/>
        </w:tabs>
        <w:ind w:left="1683" w:hanging="573"/>
      </w:pPr>
      <w:rPr>
        <w:rFonts w:hint="default"/>
        <w:spacing w:val="-1"/>
        <w:w w:val="105"/>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25" w15:restartNumberingAfterBreak="0">
    <w:nsid w:val="459357D2"/>
    <w:multiLevelType w:val="multilevel"/>
    <w:tmpl w:val="9892C224"/>
    <w:lvl w:ilvl="0">
      <w:start w:val="5"/>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54"/>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start w:val="1"/>
      <w:numFmt w:val="lowerLetter"/>
      <w:lvlText w:val="(%4)"/>
      <w:lvlJc w:val="left"/>
      <w:pPr>
        <w:tabs>
          <w:tab w:val="num" w:pos="0"/>
        </w:tabs>
        <w:ind w:left="4008" w:hanging="573"/>
      </w:pPr>
      <w:rPr>
        <w:rFonts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26" w15:restartNumberingAfterBreak="0">
    <w:nsid w:val="4A3D54A5"/>
    <w:multiLevelType w:val="multilevel"/>
    <w:tmpl w:val="1F58CD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4DF7408C"/>
    <w:multiLevelType w:val="multilevel"/>
    <w:tmpl w:val="E162E956"/>
    <w:lvl w:ilvl="0">
      <w:start w:val="112"/>
      <w:numFmt w:val="decimal"/>
      <w:lvlText w:val="%1."/>
      <w:lvlJc w:val="left"/>
      <w:pPr>
        <w:tabs>
          <w:tab w:val="num" w:pos="0"/>
        </w:tabs>
        <w:ind w:left="1681" w:hanging="577"/>
      </w:pPr>
      <w:rPr>
        <w:w w:val="105"/>
        <w:lang w:val="it-IT" w:eastAsia="en-US" w:bidi="ar-SA"/>
      </w:rPr>
    </w:lvl>
    <w:lvl w:ilvl="1">
      <w:numFmt w:val="bullet"/>
      <w:lvlText w:val=""/>
      <w:lvlJc w:val="left"/>
      <w:pPr>
        <w:tabs>
          <w:tab w:val="num" w:pos="0"/>
        </w:tabs>
        <w:ind w:left="2532" w:hanging="577"/>
      </w:pPr>
      <w:rPr>
        <w:rFonts w:ascii="Symbol" w:hAnsi="Symbol" w:cs="Symbol" w:hint="default"/>
      </w:rPr>
    </w:lvl>
    <w:lvl w:ilvl="2">
      <w:numFmt w:val="bullet"/>
      <w:lvlText w:val=""/>
      <w:lvlJc w:val="left"/>
      <w:pPr>
        <w:tabs>
          <w:tab w:val="num" w:pos="0"/>
        </w:tabs>
        <w:ind w:left="3384" w:hanging="577"/>
      </w:pPr>
      <w:rPr>
        <w:rFonts w:ascii="Symbol" w:hAnsi="Symbol" w:cs="Symbol" w:hint="default"/>
      </w:rPr>
    </w:lvl>
    <w:lvl w:ilvl="3">
      <w:numFmt w:val="bullet"/>
      <w:lvlText w:val=""/>
      <w:lvlJc w:val="left"/>
      <w:pPr>
        <w:tabs>
          <w:tab w:val="num" w:pos="0"/>
        </w:tabs>
        <w:ind w:left="4236" w:hanging="577"/>
      </w:pPr>
      <w:rPr>
        <w:rFonts w:ascii="Symbol" w:hAnsi="Symbol" w:cs="Symbol" w:hint="default"/>
      </w:rPr>
    </w:lvl>
    <w:lvl w:ilvl="4">
      <w:numFmt w:val="bullet"/>
      <w:lvlText w:val=""/>
      <w:lvlJc w:val="left"/>
      <w:pPr>
        <w:tabs>
          <w:tab w:val="num" w:pos="0"/>
        </w:tabs>
        <w:ind w:left="5088" w:hanging="577"/>
      </w:pPr>
      <w:rPr>
        <w:rFonts w:ascii="Symbol" w:hAnsi="Symbol" w:cs="Symbol" w:hint="default"/>
      </w:rPr>
    </w:lvl>
    <w:lvl w:ilvl="5">
      <w:numFmt w:val="bullet"/>
      <w:lvlText w:val=""/>
      <w:lvlJc w:val="left"/>
      <w:pPr>
        <w:tabs>
          <w:tab w:val="num" w:pos="0"/>
        </w:tabs>
        <w:ind w:left="5940" w:hanging="577"/>
      </w:pPr>
      <w:rPr>
        <w:rFonts w:ascii="Symbol" w:hAnsi="Symbol" w:cs="Symbol" w:hint="default"/>
      </w:rPr>
    </w:lvl>
    <w:lvl w:ilvl="6">
      <w:numFmt w:val="bullet"/>
      <w:lvlText w:val=""/>
      <w:lvlJc w:val="left"/>
      <w:pPr>
        <w:tabs>
          <w:tab w:val="num" w:pos="0"/>
        </w:tabs>
        <w:ind w:left="6792" w:hanging="577"/>
      </w:pPr>
      <w:rPr>
        <w:rFonts w:ascii="Symbol" w:hAnsi="Symbol" w:cs="Symbol" w:hint="default"/>
      </w:rPr>
    </w:lvl>
    <w:lvl w:ilvl="7">
      <w:numFmt w:val="bullet"/>
      <w:lvlText w:val=""/>
      <w:lvlJc w:val="left"/>
      <w:pPr>
        <w:tabs>
          <w:tab w:val="num" w:pos="0"/>
        </w:tabs>
        <w:ind w:left="7644" w:hanging="577"/>
      </w:pPr>
      <w:rPr>
        <w:rFonts w:ascii="Symbol" w:hAnsi="Symbol" w:cs="Symbol" w:hint="default"/>
      </w:rPr>
    </w:lvl>
    <w:lvl w:ilvl="8">
      <w:numFmt w:val="bullet"/>
      <w:lvlText w:val=""/>
      <w:lvlJc w:val="left"/>
      <w:pPr>
        <w:tabs>
          <w:tab w:val="num" w:pos="0"/>
        </w:tabs>
        <w:ind w:left="8496" w:hanging="577"/>
      </w:pPr>
      <w:rPr>
        <w:rFonts w:ascii="Symbol" w:hAnsi="Symbol" w:cs="Symbol" w:hint="default"/>
      </w:rPr>
    </w:lvl>
  </w:abstractNum>
  <w:abstractNum w:abstractNumId="28" w15:restartNumberingAfterBreak="0">
    <w:nsid w:val="503D7426"/>
    <w:multiLevelType w:val="hybridMultilevel"/>
    <w:tmpl w:val="531CB97A"/>
    <w:lvl w:ilvl="0" w:tplc="FD9A88C4">
      <w:start w:val="1"/>
      <w:numFmt w:val="upperRoman"/>
      <w:lvlText w:val="%1."/>
      <w:lvlJc w:val="left"/>
      <w:pPr>
        <w:ind w:left="1266" w:hanging="461"/>
        <w:jc w:val="right"/>
      </w:pPr>
      <w:rPr>
        <w:rFonts w:ascii="Times New Roman" w:eastAsia="Times New Roman" w:hAnsi="Times New Roman" w:cs="Times New Roman" w:hint="default"/>
        <w:b/>
        <w:bCs/>
        <w:spacing w:val="0"/>
        <w:w w:val="100"/>
        <w:sz w:val="28"/>
        <w:szCs w:val="28"/>
        <w:lang w:val="en-US" w:eastAsia="en-US" w:bidi="ar-SA"/>
      </w:rPr>
    </w:lvl>
    <w:lvl w:ilvl="1" w:tplc="48CAF39A">
      <w:start w:val="1"/>
      <w:numFmt w:val="decimal"/>
      <w:lvlText w:val="%2."/>
      <w:lvlJc w:val="left"/>
      <w:pPr>
        <w:ind w:left="1266" w:hanging="569"/>
      </w:pPr>
      <w:rPr>
        <w:rFonts w:ascii="Times New Roman" w:eastAsia="Times New Roman" w:hAnsi="Times New Roman" w:cs="Times New Roman" w:hint="default"/>
        <w:spacing w:val="0"/>
        <w:w w:val="99"/>
        <w:sz w:val="20"/>
        <w:szCs w:val="20"/>
        <w:lang w:val="en-US" w:eastAsia="en-US" w:bidi="ar-SA"/>
      </w:rPr>
    </w:lvl>
    <w:lvl w:ilvl="2" w:tplc="03A42034">
      <w:numFmt w:val="bullet"/>
      <w:lvlText w:val="•"/>
      <w:lvlJc w:val="left"/>
      <w:pPr>
        <w:ind w:left="2985" w:hanging="569"/>
      </w:pPr>
      <w:rPr>
        <w:rFonts w:hint="default"/>
        <w:lang w:val="en-US" w:eastAsia="en-US" w:bidi="ar-SA"/>
      </w:rPr>
    </w:lvl>
    <w:lvl w:ilvl="3" w:tplc="B6D6DD04">
      <w:numFmt w:val="bullet"/>
      <w:lvlText w:val="•"/>
      <w:lvlJc w:val="left"/>
      <w:pPr>
        <w:ind w:left="3847" w:hanging="569"/>
      </w:pPr>
      <w:rPr>
        <w:rFonts w:hint="default"/>
        <w:lang w:val="en-US" w:eastAsia="en-US" w:bidi="ar-SA"/>
      </w:rPr>
    </w:lvl>
    <w:lvl w:ilvl="4" w:tplc="79843DC8">
      <w:numFmt w:val="bullet"/>
      <w:lvlText w:val="•"/>
      <w:lvlJc w:val="left"/>
      <w:pPr>
        <w:ind w:left="4710" w:hanging="569"/>
      </w:pPr>
      <w:rPr>
        <w:rFonts w:hint="default"/>
        <w:lang w:val="en-US" w:eastAsia="en-US" w:bidi="ar-SA"/>
      </w:rPr>
    </w:lvl>
    <w:lvl w:ilvl="5" w:tplc="861C5D3A">
      <w:numFmt w:val="bullet"/>
      <w:lvlText w:val="•"/>
      <w:lvlJc w:val="left"/>
      <w:pPr>
        <w:ind w:left="5573" w:hanging="569"/>
      </w:pPr>
      <w:rPr>
        <w:rFonts w:hint="default"/>
        <w:lang w:val="en-US" w:eastAsia="en-US" w:bidi="ar-SA"/>
      </w:rPr>
    </w:lvl>
    <w:lvl w:ilvl="6" w:tplc="EE6C25FA">
      <w:numFmt w:val="bullet"/>
      <w:lvlText w:val="•"/>
      <w:lvlJc w:val="left"/>
      <w:pPr>
        <w:ind w:left="6435" w:hanging="569"/>
      </w:pPr>
      <w:rPr>
        <w:rFonts w:hint="default"/>
        <w:lang w:val="en-US" w:eastAsia="en-US" w:bidi="ar-SA"/>
      </w:rPr>
    </w:lvl>
    <w:lvl w:ilvl="7" w:tplc="70A00DC0">
      <w:numFmt w:val="bullet"/>
      <w:lvlText w:val="•"/>
      <w:lvlJc w:val="left"/>
      <w:pPr>
        <w:ind w:left="7298" w:hanging="569"/>
      </w:pPr>
      <w:rPr>
        <w:rFonts w:hint="default"/>
        <w:lang w:val="en-US" w:eastAsia="en-US" w:bidi="ar-SA"/>
      </w:rPr>
    </w:lvl>
    <w:lvl w:ilvl="8" w:tplc="EABA6FFA">
      <w:numFmt w:val="bullet"/>
      <w:lvlText w:val="•"/>
      <w:lvlJc w:val="left"/>
      <w:pPr>
        <w:ind w:left="8161" w:hanging="569"/>
      </w:pPr>
      <w:rPr>
        <w:rFonts w:hint="default"/>
        <w:lang w:val="en-US" w:eastAsia="en-US" w:bidi="ar-SA"/>
      </w:rPr>
    </w:lvl>
  </w:abstractNum>
  <w:abstractNum w:abstractNumId="29" w15:restartNumberingAfterBreak="0">
    <w:nsid w:val="56D60F0D"/>
    <w:multiLevelType w:val="hybridMultilevel"/>
    <w:tmpl w:val="4AE47E56"/>
    <w:lvl w:ilvl="0" w:tplc="1972B3EE">
      <w:start w:val="4"/>
      <w:numFmt w:val="decimal"/>
      <w:lvlText w:val="%1."/>
      <w:lvlJc w:val="left"/>
      <w:pPr>
        <w:ind w:left="1266" w:hanging="569"/>
      </w:pPr>
      <w:rPr>
        <w:rFonts w:ascii="Times New Roman" w:eastAsia="Times New Roman" w:hAnsi="Times New Roman" w:cs="Times New Roman" w:hint="default"/>
        <w:spacing w:val="0"/>
        <w:w w:val="99"/>
        <w:sz w:val="20"/>
        <w:szCs w:val="20"/>
        <w:lang w:val="en-US" w:eastAsia="en-US" w:bidi="ar-SA"/>
      </w:rPr>
    </w:lvl>
    <w:lvl w:ilvl="1" w:tplc="51C0A414">
      <w:numFmt w:val="bullet"/>
      <w:lvlText w:val="•"/>
      <w:lvlJc w:val="left"/>
      <w:pPr>
        <w:ind w:left="2122" w:hanging="569"/>
      </w:pPr>
      <w:rPr>
        <w:rFonts w:hint="default"/>
        <w:lang w:val="en-US" w:eastAsia="en-US" w:bidi="ar-SA"/>
      </w:rPr>
    </w:lvl>
    <w:lvl w:ilvl="2" w:tplc="23ACDE9C">
      <w:numFmt w:val="bullet"/>
      <w:lvlText w:val="•"/>
      <w:lvlJc w:val="left"/>
      <w:pPr>
        <w:ind w:left="2985" w:hanging="569"/>
      </w:pPr>
      <w:rPr>
        <w:rFonts w:hint="default"/>
        <w:lang w:val="en-US" w:eastAsia="en-US" w:bidi="ar-SA"/>
      </w:rPr>
    </w:lvl>
    <w:lvl w:ilvl="3" w:tplc="9BE88FB2">
      <w:numFmt w:val="bullet"/>
      <w:lvlText w:val="•"/>
      <w:lvlJc w:val="left"/>
      <w:pPr>
        <w:ind w:left="3847" w:hanging="569"/>
      </w:pPr>
      <w:rPr>
        <w:rFonts w:hint="default"/>
        <w:lang w:val="en-US" w:eastAsia="en-US" w:bidi="ar-SA"/>
      </w:rPr>
    </w:lvl>
    <w:lvl w:ilvl="4" w:tplc="0C5EC8FA">
      <w:numFmt w:val="bullet"/>
      <w:lvlText w:val="•"/>
      <w:lvlJc w:val="left"/>
      <w:pPr>
        <w:ind w:left="4710" w:hanging="569"/>
      </w:pPr>
      <w:rPr>
        <w:rFonts w:hint="default"/>
        <w:lang w:val="en-US" w:eastAsia="en-US" w:bidi="ar-SA"/>
      </w:rPr>
    </w:lvl>
    <w:lvl w:ilvl="5" w:tplc="C98CAC78">
      <w:numFmt w:val="bullet"/>
      <w:lvlText w:val="•"/>
      <w:lvlJc w:val="left"/>
      <w:pPr>
        <w:ind w:left="5573" w:hanging="569"/>
      </w:pPr>
      <w:rPr>
        <w:rFonts w:hint="default"/>
        <w:lang w:val="en-US" w:eastAsia="en-US" w:bidi="ar-SA"/>
      </w:rPr>
    </w:lvl>
    <w:lvl w:ilvl="6" w:tplc="2D56A1CA">
      <w:numFmt w:val="bullet"/>
      <w:lvlText w:val="•"/>
      <w:lvlJc w:val="left"/>
      <w:pPr>
        <w:ind w:left="6435" w:hanging="569"/>
      </w:pPr>
      <w:rPr>
        <w:rFonts w:hint="default"/>
        <w:lang w:val="en-US" w:eastAsia="en-US" w:bidi="ar-SA"/>
      </w:rPr>
    </w:lvl>
    <w:lvl w:ilvl="7" w:tplc="60BEB928">
      <w:numFmt w:val="bullet"/>
      <w:lvlText w:val="•"/>
      <w:lvlJc w:val="left"/>
      <w:pPr>
        <w:ind w:left="7298" w:hanging="569"/>
      </w:pPr>
      <w:rPr>
        <w:rFonts w:hint="default"/>
        <w:lang w:val="en-US" w:eastAsia="en-US" w:bidi="ar-SA"/>
      </w:rPr>
    </w:lvl>
    <w:lvl w:ilvl="8" w:tplc="C0B09362">
      <w:numFmt w:val="bullet"/>
      <w:lvlText w:val="•"/>
      <w:lvlJc w:val="left"/>
      <w:pPr>
        <w:ind w:left="8161" w:hanging="569"/>
      </w:pPr>
      <w:rPr>
        <w:rFonts w:hint="default"/>
        <w:lang w:val="en-US" w:eastAsia="en-US" w:bidi="ar-SA"/>
      </w:rPr>
    </w:lvl>
  </w:abstractNum>
  <w:abstractNum w:abstractNumId="30" w15:restartNumberingAfterBreak="0">
    <w:nsid w:val="59845D6E"/>
    <w:multiLevelType w:val="multilevel"/>
    <w:tmpl w:val="249E4EDC"/>
    <w:lvl w:ilvl="0">
      <w:start w:val="5"/>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53"/>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31" w15:restartNumberingAfterBreak="0">
    <w:nsid w:val="5CE63172"/>
    <w:multiLevelType w:val="multilevel"/>
    <w:tmpl w:val="D5CECAAC"/>
    <w:lvl w:ilvl="0">
      <w:start w:val="7"/>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90"/>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start w:val="4"/>
      <w:numFmt w:val="lowerLetter"/>
      <w:lvlText w:val="(%4)"/>
      <w:lvlJc w:val="left"/>
      <w:pPr>
        <w:tabs>
          <w:tab w:val="num" w:pos="0"/>
        </w:tabs>
        <w:ind w:left="4008" w:hanging="573"/>
      </w:pPr>
      <w:rPr>
        <w:rFonts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32" w15:restartNumberingAfterBreak="0">
    <w:nsid w:val="5F587AB7"/>
    <w:multiLevelType w:val="multilevel"/>
    <w:tmpl w:val="FFC82766"/>
    <w:lvl w:ilvl="0">
      <w:start w:val="1"/>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1"/>
      <w:numFmt w:val="decimal"/>
      <w:lvlRestart w:val="0"/>
      <w:lvlText w:val="%3."/>
      <w:lvlJc w:val="left"/>
      <w:pPr>
        <w:tabs>
          <w:tab w:val="num" w:pos="1701"/>
        </w:tabs>
        <w:ind w:left="1134" w:firstLine="0"/>
      </w:pPr>
      <w:rPr>
        <w:rFonts w:hint="default"/>
        <w:spacing w:val="-1"/>
        <w:w w:val="105"/>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33" w15:restartNumberingAfterBreak="0">
    <w:nsid w:val="5F656E44"/>
    <w:multiLevelType w:val="hybridMultilevel"/>
    <w:tmpl w:val="084CAB98"/>
    <w:lvl w:ilvl="0" w:tplc="9384CE32">
      <w:start w:val="1"/>
      <w:numFmt w:val="upperLetter"/>
      <w:lvlText w:val="%1."/>
      <w:lvlJc w:val="left"/>
      <w:pPr>
        <w:ind w:left="1266" w:hanging="514"/>
      </w:pPr>
      <w:rPr>
        <w:rFonts w:ascii="Times New Roman" w:eastAsia="Times New Roman" w:hAnsi="Times New Roman" w:cs="Times New Roman" w:hint="default"/>
        <w:b/>
        <w:bCs/>
        <w:spacing w:val="-1"/>
        <w:w w:val="99"/>
        <w:sz w:val="24"/>
        <w:szCs w:val="24"/>
        <w:lang w:val="en-US" w:eastAsia="en-US" w:bidi="ar-SA"/>
      </w:rPr>
    </w:lvl>
    <w:lvl w:ilvl="1" w:tplc="CC66E282">
      <w:numFmt w:val="bullet"/>
      <w:lvlText w:val="•"/>
      <w:lvlJc w:val="left"/>
      <w:pPr>
        <w:ind w:left="2122" w:hanging="514"/>
      </w:pPr>
      <w:rPr>
        <w:rFonts w:hint="default"/>
        <w:lang w:val="en-US" w:eastAsia="en-US" w:bidi="ar-SA"/>
      </w:rPr>
    </w:lvl>
    <w:lvl w:ilvl="2" w:tplc="318AEE78">
      <w:numFmt w:val="bullet"/>
      <w:lvlText w:val="•"/>
      <w:lvlJc w:val="left"/>
      <w:pPr>
        <w:ind w:left="2985" w:hanging="514"/>
      </w:pPr>
      <w:rPr>
        <w:rFonts w:hint="default"/>
        <w:lang w:val="en-US" w:eastAsia="en-US" w:bidi="ar-SA"/>
      </w:rPr>
    </w:lvl>
    <w:lvl w:ilvl="3" w:tplc="275C6EC6">
      <w:numFmt w:val="bullet"/>
      <w:lvlText w:val="•"/>
      <w:lvlJc w:val="left"/>
      <w:pPr>
        <w:ind w:left="3847" w:hanging="514"/>
      </w:pPr>
      <w:rPr>
        <w:rFonts w:hint="default"/>
        <w:lang w:val="en-US" w:eastAsia="en-US" w:bidi="ar-SA"/>
      </w:rPr>
    </w:lvl>
    <w:lvl w:ilvl="4" w:tplc="0EC84B5E">
      <w:numFmt w:val="bullet"/>
      <w:lvlText w:val="•"/>
      <w:lvlJc w:val="left"/>
      <w:pPr>
        <w:ind w:left="4710" w:hanging="514"/>
      </w:pPr>
      <w:rPr>
        <w:rFonts w:hint="default"/>
        <w:lang w:val="en-US" w:eastAsia="en-US" w:bidi="ar-SA"/>
      </w:rPr>
    </w:lvl>
    <w:lvl w:ilvl="5" w:tplc="A3548098">
      <w:numFmt w:val="bullet"/>
      <w:lvlText w:val="•"/>
      <w:lvlJc w:val="left"/>
      <w:pPr>
        <w:ind w:left="5573" w:hanging="514"/>
      </w:pPr>
      <w:rPr>
        <w:rFonts w:hint="default"/>
        <w:lang w:val="en-US" w:eastAsia="en-US" w:bidi="ar-SA"/>
      </w:rPr>
    </w:lvl>
    <w:lvl w:ilvl="6" w:tplc="AFDC1F4C">
      <w:numFmt w:val="bullet"/>
      <w:lvlText w:val="•"/>
      <w:lvlJc w:val="left"/>
      <w:pPr>
        <w:ind w:left="6435" w:hanging="514"/>
      </w:pPr>
      <w:rPr>
        <w:rFonts w:hint="default"/>
        <w:lang w:val="en-US" w:eastAsia="en-US" w:bidi="ar-SA"/>
      </w:rPr>
    </w:lvl>
    <w:lvl w:ilvl="7" w:tplc="E87A141C">
      <w:numFmt w:val="bullet"/>
      <w:lvlText w:val="•"/>
      <w:lvlJc w:val="left"/>
      <w:pPr>
        <w:ind w:left="7298" w:hanging="514"/>
      </w:pPr>
      <w:rPr>
        <w:rFonts w:hint="default"/>
        <w:lang w:val="en-US" w:eastAsia="en-US" w:bidi="ar-SA"/>
      </w:rPr>
    </w:lvl>
    <w:lvl w:ilvl="8" w:tplc="CA48E01C">
      <w:numFmt w:val="bullet"/>
      <w:lvlText w:val="•"/>
      <w:lvlJc w:val="left"/>
      <w:pPr>
        <w:ind w:left="8161" w:hanging="514"/>
      </w:pPr>
      <w:rPr>
        <w:rFonts w:hint="default"/>
        <w:lang w:val="en-US" w:eastAsia="en-US" w:bidi="ar-SA"/>
      </w:rPr>
    </w:lvl>
  </w:abstractNum>
  <w:abstractNum w:abstractNumId="34" w15:restartNumberingAfterBreak="0">
    <w:nsid w:val="61774D79"/>
    <w:multiLevelType w:val="multilevel"/>
    <w:tmpl w:val="D758ED7E"/>
    <w:lvl w:ilvl="0">
      <w:start w:val="5"/>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54"/>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35" w15:restartNumberingAfterBreak="0">
    <w:nsid w:val="672B2A64"/>
    <w:multiLevelType w:val="multilevel"/>
    <w:tmpl w:val="8B5A7C66"/>
    <w:lvl w:ilvl="0">
      <w:start w:val="5"/>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75"/>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36" w15:restartNumberingAfterBreak="0">
    <w:nsid w:val="6977573F"/>
    <w:multiLevelType w:val="multilevel"/>
    <w:tmpl w:val="F64A1376"/>
    <w:lvl w:ilvl="0">
      <w:start w:val="1"/>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lang w:val="it-IT" w:eastAsia="en-US" w:bidi="ar-SA"/>
      </w:rPr>
    </w:lvl>
    <w:lvl w:ilvl="1">
      <w:start w:val="1"/>
      <w:numFmt w:val="upperLetter"/>
      <w:lvlRestart w:val="0"/>
      <w:lvlText w:val="%2."/>
      <w:lvlJc w:val="left"/>
      <w:pPr>
        <w:tabs>
          <w:tab w:val="num" w:pos="1134"/>
        </w:tabs>
        <w:ind w:left="1134" w:hanging="567"/>
      </w:pPr>
      <w:rPr>
        <w:rFonts w:asciiTheme="majorHAnsi" w:hAnsiTheme="majorHAnsi" w:hint="default"/>
        <w:b/>
        <w:i w:val="0"/>
        <w:w w:val="106"/>
        <w:sz w:val="24"/>
        <w:lang w:val="it-IT" w:eastAsia="en-US" w:bidi="ar-SA"/>
      </w:rPr>
    </w:lvl>
    <w:lvl w:ilvl="2">
      <w:start w:val="1"/>
      <w:numFmt w:val="decimal"/>
      <w:lvlRestart w:val="0"/>
      <w:lvlText w:val="%3."/>
      <w:lvlJc w:val="left"/>
      <w:pPr>
        <w:tabs>
          <w:tab w:val="num" w:pos="1701"/>
        </w:tabs>
        <w:ind w:left="1134" w:firstLine="0"/>
      </w:pPr>
      <w:rPr>
        <w:rFonts w:hint="default"/>
        <w:spacing w:val="-1"/>
        <w:w w:val="105"/>
        <w:lang w:val="it-IT" w:eastAsia="en-US" w:bidi="ar-SA"/>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37" w15:restartNumberingAfterBreak="0">
    <w:nsid w:val="6AC42764"/>
    <w:multiLevelType w:val="multilevel"/>
    <w:tmpl w:val="FCB689C6"/>
    <w:lvl w:ilvl="0">
      <w:start w:val="13"/>
      <w:numFmt w:val="lowerLetter"/>
      <w:lvlText w:val="%1."/>
      <w:lvlJc w:val="left"/>
      <w:pPr>
        <w:tabs>
          <w:tab w:val="num" w:pos="0"/>
        </w:tabs>
        <w:ind w:left="1682" w:hanging="686"/>
      </w:pPr>
      <w:rPr>
        <w:rFonts w:ascii="Arial" w:eastAsia="Arial" w:hAnsi="Arial" w:cs="Arial" w:hint="default"/>
        <w:b/>
        <w:bCs/>
        <w:i w:val="0"/>
        <w:iCs w:val="0"/>
        <w:color w:val="0F0F0F"/>
        <w:spacing w:val="-1"/>
        <w:w w:val="110"/>
        <w:sz w:val="34"/>
        <w:szCs w:val="34"/>
        <w:lang w:val="it-IT" w:eastAsia="en-US" w:bidi="ar-SA"/>
      </w:rPr>
    </w:lvl>
    <w:lvl w:ilvl="1">
      <w:start w:val="2"/>
      <w:numFmt w:val="upperLetter"/>
      <w:lvlText w:val="%2."/>
      <w:lvlJc w:val="left"/>
      <w:pPr>
        <w:tabs>
          <w:tab w:val="num" w:pos="0"/>
        </w:tabs>
        <w:ind w:left="1678" w:hanging="508"/>
      </w:pPr>
      <w:rPr>
        <w:rFonts w:hint="default"/>
        <w:spacing w:val="-1"/>
        <w:w w:val="113"/>
        <w:lang w:val="it-IT" w:eastAsia="en-US" w:bidi="ar-SA"/>
      </w:rPr>
    </w:lvl>
    <w:lvl w:ilvl="2">
      <w:numFmt w:val="bullet"/>
      <w:lvlText w:val=""/>
      <w:lvlJc w:val="left"/>
      <w:pPr>
        <w:tabs>
          <w:tab w:val="num" w:pos="0"/>
        </w:tabs>
        <w:ind w:left="2599" w:hanging="508"/>
      </w:pPr>
      <w:rPr>
        <w:rFonts w:ascii="Symbol" w:hAnsi="Symbol" w:cs="Symbol" w:hint="default"/>
      </w:rPr>
    </w:lvl>
    <w:lvl w:ilvl="3">
      <w:numFmt w:val="bullet"/>
      <w:lvlText w:val=""/>
      <w:lvlJc w:val="left"/>
      <w:pPr>
        <w:tabs>
          <w:tab w:val="num" w:pos="0"/>
        </w:tabs>
        <w:ind w:left="3058" w:hanging="508"/>
      </w:pPr>
      <w:rPr>
        <w:rFonts w:ascii="Symbol" w:hAnsi="Symbol" w:cs="Symbol" w:hint="default"/>
      </w:rPr>
    </w:lvl>
    <w:lvl w:ilvl="4">
      <w:numFmt w:val="bullet"/>
      <w:lvlText w:val=""/>
      <w:lvlJc w:val="left"/>
      <w:pPr>
        <w:tabs>
          <w:tab w:val="num" w:pos="0"/>
        </w:tabs>
        <w:ind w:left="3518" w:hanging="508"/>
      </w:pPr>
      <w:rPr>
        <w:rFonts w:ascii="Symbol" w:hAnsi="Symbol" w:cs="Symbol" w:hint="default"/>
      </w:rPr>
    </w:lvl>
    <w:lvl w:ilvl="5">
      <w:numFmt w:val="bullet"/>
      <w:lvlText w:val=""/>
      <w:lvlJc w:val="left"/>
      <w:pPr>
        <w:tabs>
          <w:tab w:val="num" w:pos="0"/>
        </w:tabs>
        <w:ind w:left="3977" w:hanging="508"/>
      </w:pPr>
      <w:rPr>
        <w:rFonts w:ascii="Symbol" w:hAnsi="Symbol" w:cs="Symbol" w:hint="default"/>
      </w:rPr>
    </w:lvl>
    <w:lvl w:ilvl="6">
      <w:numFmt w:val="bullet"/>
      <w:lvlText w:val=""/>
      <w:lvlJc w:val="left"/>
      <w:pPr>
        <w:tabs>
          <w:tab w:val="num" w:pos="0"/>
        </w:tabs>
        <w:ind w:left="4437" w:hanging="508"/>
      </w:pPr>
      <w:rPr>
        <w:rFonts w:ascii="Symbol" w:hAnsi="Symbol" w:cs="Symbol" w:hint="default"/>
      </w:rPr>
    </w:lvl>
    <w:lvl w:ilvl="7">
      <w:numFmt w:val="bullet"/>
      <w:lvlText w:val=""/>
      <w:lvlJc w:val="left"/>
      <w:pPr>
        <w:tabs>
          <w:tab w:val="num" w:pos="0"/>
        </w:tabs>
        <w:ind w:left="4896" w:hanging="508"/>
      </w:pPr>
      <w:rPr>
        <w:rFonts w:ascii="Symbol" w:hAnsi="Symbol" w:cs="Symbol" w:hint="default"/>
      </w:rPr>
    </w:lvl>
    <w:lvl w:ilvl="8">
      <w:numFmt w:val="bullet"/>
      <w:lvlText w:val=""/>
      <w:lvlJc w:val="left"/>
      <w:pPr>
        <w:tabs>
          <w:tab w:val="num" w:pos="0"/>
        </w:tabs>
        <w:ind w:left="5356" w:hanging="508"/>
      </w:pPr>
      <w:rPr>
        <w:rFonts w:ascii="Symbol" w:hAnsi="Symbol" w:cs="Symbol" w:hint="default"/>
      </w:rPr>
    </w:lvl>
  </w:abstractNum>
  <w:abstractNum w:abstractNumId="38" w15:restartNumberingAfterBreak="0">
    <w:nsid w:val="70A77E36"/>
    <w:multiLevelType w:val="multilevel"/>
    <w:tmpl w:val="BA54AA9E"/>
    <w:lvl w:ilvl="0">
      <w:start w:val="7"/>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75"/>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abstractNum w:abstractNumId="39" w15:restartNumberingAfterBreak="0">
    <w:nsid w:val="73DD2353"/>
    <w:multiLevelType w:val="hybridMultilevel"/>
    <w:tmpl w:val="B3903FB2"/>
    <w:lvl w:ilvl="0" w:tplc="EDFA470E">
      <w:start w:val="1"/>
      <w:numFmt w:val="upperLetter"/>
      <w:lvlText w:val="%1."/>
      <w:lvlJc w:val="left"/>
      <w:pPr>
        <w:ind w:left="1266" w:hanging="514"/>
      </w:pPr>
      <w:rPr>
        <w:rFonts w:ascii="Times New Roman" w:eastAsia="Times New Roman" w:hAnsi="Times New Roman" w:cs="Times New Roman" w:hint="default"/>
        <w:b/>
        <w:bCs/>
        <w:spacing w:val="-1"/>
        <w:w w:val="99"/>
        <w:sz w:val="24"/>
        <w:szCs w:val="24"/>
        <w:lang w:val="en-US" w:eastAsia="en-US" w:bidi="ar-SA"/>
      </w:rPr>
    </w:lvl>
    <w:lvl w:ilvl="1" w:tplc="7AD84D20">
      <w:numFmt w:val="bullet"/>
      <w:lvlText w:val="•"/>
      <w:lvlJc w:val="left"/>
      <w:pPr>
        <w:ind w:left="2122" w:hanging="514"/>
      </w:pPr>
      <w:rPr>
        <w:rFonts w:hint="default"/>
        <w:lang w:val="en-US" w:eastAsia="en-US" w:bidi="ar-SA"/>
      </w:rPr>
    </w:lvl>
    <w:lvl w:ilvl="2" w:tplc="5DD2B9FC">
      <w:numFmt w:val="bullet"/>
      <w:lvlText w:val="•"/>
      <w:lvlJc w:val="left"/>
      <w:pPr>
        <w:ind w:left="2985" w:hanging="514"/>
      </w:pPr>
      <w:rPr>
        <w:rFonts w:hint="default"/>
        <w:lang w:val="en-US" w:eastAsia="en-US" w:bidi="ar-SA"/>
      </w:rPr>
    </w:lvl>
    <w:lvl w:ilvl="3" w:tplc="95741C4A">
      <w:numFmt w:val="bullet"/>
      <w:lvlText w:val="•"/>
      <w:lvlJc w:val="left"/>
      <w:pPr>
        <w:ind w:left="3847" w:hanging="514"/>
      </w:pPr>
      <w:rPr>
        <w:rFonts w:hint="default"/>
        <w:lang w:val="en-US" w:eastAsia="en-US" w:bidi="ar-SA"/>
      </w:rPr>
    </w:lvl>
    <w:lvl w:ilvl="4" w:tplc="A04AA188">
      <w:numFmt w:val="bullet"/>
      <w:lvlText w:val="•"/>
      <w:lvlJc w:val="left"/>
      <w:pPr>
        <w:ind w:left="4710" w:hanging="514"/>
      </w:pPr>
      <w:rPr>
        <w:rFonts w:hint="default"/>
        <w:lang w:val="en-US" w:eastAsia="en-US" w:bidi="ar-SA"/>
      </w:rPr>
    </w:lvl>
    <w:lvl w:ilvl="5" w:tplc="706ECB94">
      <w:numFmt w:val="bullet"/>
      <w:lvlText w:val="•"/>
      <w:lvlJc w:val="left"/>
      <w:pPr>
        <w:ind w:left="5573" w:hanging="514"/>
      </w:pPr>
      <w:rPr>
        <w:rFonts w:hint="default"/>
        <w:lang w:val="en-US" w:eastAsia="en-US" w:bidi="ar-SA"/>
      </w:rPr>
    </w:lvl>
    <w:lvl w:ilvl="6" w:tplc="7D42C904">
      <w:numFmt w:val="bullet"/>
      <w:lvlText w:val="•"/>
      <w:lvlJc w:val="left"/>
      <w:pPr>
        <w:ind w:left="6435" w:hanging="514"/>
      </w:pPr>
      <w:rPr>
        <w:rFonts w:hint="default"/>
        <w:lang w:val="en-US" w:eastAsia="en-US" w:bidi="ar-SA"/>
      </w:rPr>
    </w:lvl>
    <w:lvl w:ilvl="7" w:tplc="23168E54">
      <w:numFmt w:val="bullet"/>
      <w:lvlText w:val="•"/>
      <w:lvlJc w:val="left"/>
      <w:pPr>
        <w:ind w:left="7298" w:hanging="514"/>
      </w:pPr>
      <w:rPr>
        <w:rFonts w:hint="default"/>
        <w:lang w:val="en-US" w:eastAsia="en-US" w:bidi="ar-SA"/>
      </w:rPr>
    </w:lvl>
    <w:lvl w:ilvl="8" w:tplc="D4F4422C">
      <w:numFmt w:val="bullet"/>
      <w:lvlText w:val="•"/>
      <w:lvlJc w:val="left"/>
      <w:pPr>
        <w:ind w:left="8161" w:hanging="514"/>
      </w:pPr>
      <w:rPr>
        <w:rFonts w:hint="default"/>
        <w:lang w:val="en-US" w:eastAsia="en-US" w:bidi="ar-SA"/>
      </w:rPr>
    </w:lvl>
  </w:abstractNum>
  <w:abstractNum w:abstractNumId="40" w15:restartNumberingAfterBreak="0">
    <w:nsid w:val="7746199F"/>
    <w:multiLevelType w:val="hybridMultilevel"/>
    <w:tmpl w:val="5232B504"/>
    <w:lvl w:ilvl="0" w:tplc="8122611C">
      <w:start w:val="14"/>
      <w:numFmt w:val="decimal"/>
      <w:lvlText w:val="%1."/>
      <w:lvlJc w:val="left"/>
      <w:pPr>
        <w:ind w:left="1321" w:hanging="569"/>
      </w:pPr>
      <w:rPr>
        <w:rFonts w:ascii="Times New Roman" w:eastAsia="Times New Roman" w:hAnsi="Times New Roman" w:cs="Times New Roman" w:hint="default"/>
        <w:spacing w:val="0"/>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404443"/>
    <w:multiLevelType w:val="hybridMultilevel"/>
    <w:tmpl w:val="BA12D3B0"/>
    <w:lvl w:ilvl="0" w:tplc="E5CAF182">
      <w:start w:val="2"/>
      <w:numFmt w:val="bullet"/>
      <w:lvlText w:val="-"/>
      <w:lvlJc w:val="left"/>
      <w:pPr>
        <w:ind w:left="2044" w:hanging="360"/>
      </w:pPr>
      <w:rPr>
        <w:rFonts w:ascii="Times New Roman" w:eastAsia="Times New Roman" w:hAnsi="Times New Roman" w:cs="Times New Roman" w:hint="default"/>
        <w:color w:val="363636"/>
      </w:rPr>
    </w:lvl>
    <w:lvl w:ilvl="1" w:tplc="04100003" w:tentative="1">
      <w:start w:val="1"/>
      <w:numFmt w:val="bullet"/>
      <w:lvlText w:val="o"/>
      <w:lvlJc w:val="left"/>
      <w:pPr>
        <w:ind w:left="2764" w:hanging="360"/>
      </w:pPr>
      <w:rPr>
        <w:rFonts w:ascii="Courier New" w:hAnsi="Courier New" w:cs="Courier New" w:hint="default"/>
      </w:rPr>
    </w:lvl>
    <w:lvl w:ilvl="2" w:tplc="04100005" w:tentative="1">
      <w:start w:val="1"/>
      <w:numFmt w:val="bullet"/>
      <w:lvlText w:val=""/>
      <w:lvlJc w:val="left"/>
      <w:pPr>
        <w:ind w:left="3484" w:hanging="360"/>
      </w:pPr>
      <w:rPr>
        <w:rFonts w:ascii="Wingdings" w:hAnsi="Wingdings" w:hint="default"/>
      </w:rPr>
    </w:lvl>
    <w:lvl w:ilvl="3" w:tplc="04100001" w:tentative="1">
      <w:start w:val="1"/>
      <w:numFmt w:val="bullet"/>
      <w:lvlText w:val=""/>
      <w:lvlJc w:val="left"/>
      <w:pPr>
        <w:ind w:left="4204" w:hanging="360"/>
      </w:pPr>
      <w:rPr>
        <w:rFonts w:ascii="Symbol" w:hAnsi="Symbol" w:hint="default"/>
      </w:rPr>
    </w:lvl>
    <w:lvl w:ilvl="4" w:tplc="04100003" w:tentative="1">
      <w:start w:val="1"/>
      <w:numFmt w:val="bullet"/>
      <w:lvlText w:val="o"/>
      <w:lvlJc w:val="left"/>
      <w:pPr>
        <w:ind w:left="4924" w:hanging="360"/>
      </w:pPr>
      <w:rPr>
        <w:rFonts w:ascii="Courier New" w:hAnsi="Courier New" w:cs="Courier New" w:hint="default"/>
      </w:rPr>
    </w:lvl>
    <w:lvl w:ilvl="5" w:tplc="04100005" w:tentative="1">
      <w:start w:val="1"/>
      <w:numFmt w:val="bullet"/>
      <w:lvlText w:val=""/>
      <w:lvlJc w:val="left"/>
      <w:pPr>
        <w:ind w:left="5644" w:hanging="360"/>
      </w:pPr>
      <w:rPr>
        <w:rFonts w:ascii="Wingdings" w:hAnsi="Wingdings" w:hint="default"/>
      </w:rPr>
    </w:lvl>
    <w:lvl w:ilvl="6" w:tplc="04100001" w:tentative="1">
      <w:start w:val="1"/>
      <w:numFmt w:val="bullet"/>
      <w:lvlText w:val=""/>
      <w:lvlJc w:val="left"/>
      <w:pPr>
        <w:ind w:left="6364" w:hanging="360"/>
      </w:pPr>
      <w:rPr>
        <w:rFonts w:ascii="Symbol" w:hAnsi="Symbol" w:hint="default"/>
      </w:rPr>
    </w:lvl>
    <w:lvl w:ilvl="7" w:tplc="04100003" w:tentative="1">
      <w:start w:val="1"/>
      <w:numFmt w:val="bullet"/>
      <w:lvlText w:val="o"/>
      <w:lvlJc w:val="left"/>
      <w:pPr>
        <w:ind w:left="7084" w:hanging="360"/>
      </w:pPr>
      <w:rPr>
        <w:rFonts w:ascii="Courier New" w:hAnsi="Courier New" w:cs="Courier New" w:hint="default"/>
      </w:rPr>
    </w:lvl>
    <w:lvl w:ilvl="8" w:tplc="04100005" w:tentative="1">
      <w:start w:val="1"/>
      <w:numFmt w:val="bullet"/>
      <w:lvlText w:val=""/>
      <w:lvlJc w:val="left"/>
      <w:pPr>
        <w:ind w:left="7804" w:hanging="360"/>
      </w:pPr>
      <w:rPr>
        <w:rFonts w:ascii="Wingdings" w:hAnsi="Wingdings" w:hint="default"/>
      </w:rPr>
    </w:lvl>
  </w:abstractNum>
  <w:abstractNum w:abstractNumId="42" w15:restartNumberingAfterBreak="0">
    <w:nsid w:val="7C663617"/>
    <w:multiLevelType w:val="multilevel"/>
    <w:tmpl w:val="249E4EDC"/>
    <w:lvl w:ilvl="0">
      <w:start w:val="5"/>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 w:ilvl="1">
      <w:start w:val="1"/>
      <w:numFmt w:val="upperLetter"/>
      <w:lvlText w:val="%2."/>
      <w:lvlJc w:val="left"/>
      <w:pPr>
        <w:tabs>
          <w:tab w:val="num" w:pos="1134"/>
        </w:tabs>
        <w:ind w:left="1134" w:hanging="567"/>
      </w:pPr>
      <w:rPr>
        <w:rFonts w:asciiTheme="majorHAnsi" w:hAnsiTheme="majorHAnsi" w:hint="default"/>
        <w:b/>
        <w:i w:val="0"/>
        <w:w w:val="106"/>
        <w:sz w:val="24"/>
      </w:rPr>
    </w:lvl>
    <w:lvl w:ilvl="2">
      <w:start w:val="53"/>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 w:ilvl="3">
      <w:numFmt w:val="bullet"/>
      <w:lvlText w:val=""/>
      <w:lvlJc w:val="left"/>
      <w:pPr>
        <w:tabs>
          <w:tab w:val="num" w:pos="0"/>
        </w:tabs>
        <w:ind w:left="4008" w:hanging="573"/>
      </w:pPr>
      <w:rPr>
        <w:rFonts w:ascii="Symbol" w:hAnsi="Symbol" w:cs="Symbol" w:hint="default"/>
      </w:rPr>
    </w:lvl>
    <w:lvl w:ilvl="4">
      <w:numFmt w:val="bullet"/>
      <w:lvlText w:val=""/>
      <w:lvlJc w:val="left"/>
      <w:pPr>
        <w:tabs>
          <w:tab w:val="num" w:pos="0"/>
        </w:tabs>
        <w:ind w:left="4893" w:hanging="573"/>
      </w:pPr>
      <w:rPr>
        <w:rFonts w:ascii="Symbol" w:hAnsi="Symbol" w:cs="Symbol" w:hint="default"/>
      </w:rPr>
    </w:lvl>
    <w:lvl w:ilvl="5">
      <w:numFmt w:val="bullet"/>
      <w:lvlText w:val=""/>
      <w:lvlJc w:val="left"/>
      <w:pPr>
        <w:tabs>
          <w:tab w:val="num" w:pos="0"/>
        </w:tabs>
        <w:ind w:left="5777" w:hanging="573"/>
      </w:pPr>
      <w:rPr>
        <w:rFonts w:ascii="Symbol" w:hAnsi="Symbol" w:cs="Symbol" w:hint="default"/>
      </w:rPr>
    </w:lvl>
    <w:lvl w:ilvl="6">
      <w:numFmt w:val="bullet"/>
      <w:lvlText w:val=""/>
      <w:lvlJc w:val="left"/>
      <w:pPr>
        <w:tabs>
          <w:tab w:val="num" w:pos="0"/>
        </w:tabs>
        <w:ind w:left="6662" w:hanging="573"/>
      </w:pPr>
      <w:rPr>
        <w:rFonts w:ascii="Symbol" w:hAnsi="Symbol" w:cs="Symbol" w:hint="default"/>
      </w:rPr>
    </w:lvl>
    <w:lvl w:ilvl="7">
      <w:numFmt w:val="bullet"/>
      <w:lvlText w:val=""/>
      <w:lvlJc w:val="left"/>
      <w:pPr>
        <w:tabs>
          <w:tab w:val="num" w:pos="0"/>
        </w:tabs>
        <w:ind w:left="7546" w:hanging="573"/>
      </w:pPr>
      <w:rPr>
        <w:rFonts w:ascii="Symbol" w:hAnsi="Symbol" w:cs="Symbol" w:hint="default"/>
      </w:rPr>
    </w:lvl>
    <w:lvl w:ilvl="8">
      <w:numFmt w:val="bullet"/>
      <w:lvlText w:val=""/>
      <w:lvlJc w:val="left"/>
      <w:pPr>
        <w:tabs>
          <w:tab w:val="num" w:pos="0"/>
        </w:tabs>
        <w:ind w:left="8431" w:hanging="573"/>
      </w:pPr>
      <w:rPr>
        <w:rFonts w:ascii="Symbol" w:hAnsi="Symbol" w:cs="Symbol" w:hint="default"/>
      </w:rPr>
    </w:lvl>
  </w:abstractNum>
  <w:num w:numId="1">
    <w:abstractNumId w:val="39"/>
  </w:num>
  <w:num w:numId="2">
    <w:abstractNumId w:val="8"/>
  </w:num>
  <w:num w:numId="3">
    <w:abstractNumId w:val="12"/>
  </w:num>
  <w:num w:numId="4">
    <w:abstractNumId w:val="22"/>
  </w:num>
  <w:num w:numId="5">
    <w:abstractNumId w:val="6"/>
  </w:num>
  <w:num w:numId="6">
    <w:abstractNumId w:val="4"/>
  </w:num>
  <w:num w:numId="7">
    <w:abstractNumId w:val="33"/>
  </w:num>
  <w:num w:numId="8">
    <w:abstractNumId w:val="16"/>
  </w:num>
  <w:num w:numId="9">
    <w:abstractNumId w:val="29"/>
  </w:num>
  <w:num w:numId="10">
    <w:abstractNumId w:val="28"/>
  </w:num>
  <w:num w:numId="11">
    <w:abstractNumId w:val="36"/>
  </w:num>
  <w:num w:numId="12">
    <w:abstractNumId w:val="0"/>
  </w:num>
  <w:num w:numId="13">
    <w:abstractNumId w:val="23"/>
  </w:num>
  <w:num w:numId="14">
    <w:abstractNumId w:val="40"/>
  </w:num>
  <w:num w:numId="15">
    <w:abstractNumId w:val="37"/>
  </w:num>
  <w:num w:numId="16">
    <w:abstractNumId w:val="10"/>
  </w:num>
  <w:num w:numId="17">
    <w:abstractNumId w:val="1"/>
  </w:num>
  <w:num w:numId="18">
    <w:abstractNumId w:val="24"/>
  </w:num>
  <w:num w:numId="19">
    <w:abstractNumId w:val="11"/>
  </w:num>
  <w:num w:numId="20">
    <w:abstractNumId w:val="18"/>
  </w:num>
  <w:num w:numId="21">
    <w:abstractNumId w:val="27"/>
  </w:num>
  <w:num w:numId="22">
    <w:abstractNumId w:val="5"/>
  </w:num>
  <w:num w:numId="23">
    <w:abstractNumId w:val="21"/>
  </w:num>
  <w:num w:numId="24">
    <w:abstractNumId w:val="26"/>
  </w:num>
  <w:num w:numId="25">
    <w:abstractNumId w:val="32"/>
  </w:num>
  <w:num w:numId="26">
    <w:abstractNumId w:val="9"/>
  </w:num>
  <w:num w:numId="27">
    <w:abstractNumId w:val="41"/>
  </w:num>
  <w:num w:numId="28">
    <w:abstractNumId w:val="9"/>
    <w:lvlOverride w:ilvl="0">
      <w:lvl w:ilvl="0">
        <w:start w:val="1"/>
        <w:numFmt w:val="upperRoman"/>
        <w:lvlText w:val="%1."/>
        <w:lvlJc w:val="left"/>
        <w:pPr>
          <w:tabs>
            <w:tab w:val="num" w:pos="1134"/>
          </w:tabs>
          <w:ind w:left="1134" w:hanging="567"/>
        </w:pPr>
        <w:rPr>
          <w:rFonts w:asciiTheme="majorHAnsi" w:hAnsiTheme="majorHAnsi" w:cs="Times New Roman" w:hint="default"/>
          <w:b/>
          <w:bCs w:val="0"/>
          <w:i w:val="0"/>
          <w:iCs w:val="0"/>
          <w:color w:val="0F0F0F"/>
          <w:w w:val="113"/>
          <w:sz w:val="28"/>
          <w:szCs w:val="27"/>
        </w:rPr>
      </w:lvl>
    </w:lvlOverride>
    <w:lvlOverride w:ilvl="1">
      <w:lvl w:ilvl="1">
        <w:start w:val="1"/>
        <w:numFmt w:val="upperLetter"/>
        <w:lvlText w:val="%2."/>
        <w:lvlJc w:val="left"/>
        <w:pPr>
          <w:tabs>
            <w:tab w:val="num" w:pos="1134"/>
          </w:tabs>
          <w:ind w:left="1134" w:hanging="567"/>
        </w:pPr>
        <w:rPr>
          <w:rFonts w:asciiTheme="majorHAnsi" w:hAnsiTheme="majorHAnsi" w:hint="default"/>
          <w:b/>
          <w:i w:val="0"/>
          <w:w w:val="106"/>
          <w:sz w:val="24"/>
        </w:rPr>
      </w:lvl>
    </w:lvlOverride>
    <w:lvlOverride w:ilvl="2">
      <w:lvl w:ilvl="2">
        <w:start w:val="1"/>
        <w:numFmt w:val="decimal"/>
        <w:lvlRestart w:val="0"/>
        <w:lvlText w:val="%3."/>
        <w:lvlJc w:val="left"/>
        <w:pPr>
          <w:tabs>
            <w:tab w:val="num" w:pos="1701"/>
          </w:tabs>
          <w:ind w:left="1134" w:firstLine="0"/>
        </w:pPr>
        <w:rPr>
          <w:rFonts w:ascii="Times New Roman" w:hAnsi="Times New Roman" w:hint="default"/>
          <w:b w:val="0"/>
          <w:i w:val="0"/>
          <w:spacing w:val="-1"/>
          <w:w w:val="105"/>
          <w:sz w:val="20"/>
          <w:szCs w:val="20"/>
        </w:rPr>
      </w:lvl>
    </w:lvlOverride>
    <w:lvlOverride w:ilvl="3">
      <w:lvl w:ilvl="3">
        <w:numFmt w:val="bullet"/>
        <w:lvlText w:val=""/>
        <w:lvlJc w:val="left"/>
        <w:pPr>
          <w:tabs>
            <w:tab w:val="num" w:pos="0"/>
          </w:tabs>
          <w:ind w:left="4008" w:hanging="573"/>
        </w:pPr>
        <w:rPr>
          <w:rFonts w:ascii="Symbol" w:hAnsi="Symbol" w:cs="Symbol" w:hint="default"/>
        </w:rPr>
      </w:lvl>
    </w:lvlOverride>
    <w:lvlOverride w:ilvl="4">
      <w:lvl w:ilvl="4">
        <w:numFmt w:val="bullet"/>
        <w:lvlText w:val=""/>
        <w:lvlJc w:val="left"/>
        <w:pPr>
          <w:tabs>
            <w:tab w:val="num" w:pos="0"/>
          </w:tabs>
          <w:ind w:left="4893" w:hanging="573"/>
        </w:pPr>
        <w:rPr>
          <w:rFonts w:ascii="Symbol" w:hAnsi="Symbol" w:cs="Symbol" w:hint="default"/>
        </w:rPr>
      </w:lvl>
    </w:lvlOverride>
    <w:lvlOverride w:ilvl="5">
      <w:lvl w:ilvl="5">
        <w:numFmt w:val="bullet"/>
        <w:lvlText w:val=""/>
        <w:lvlJc w:val="left"/>
        <w:pPr>
          <w:tabs>
            <w:tab w:val="num" w:pos="0"/>
          </w:tabs>
          <w:ind w:left="5777" w:hanging="573"/>
        </w:pPr>
        <w:rPr>
          <w:rFonts w:ascii="Symbol" w:hAnsi="Symbol" w:cs="Symbol" w:hint="default"/>
        </w:rPr>
      </w:lvl>
    </w:lvlOverride>
    <w:lvlOverride w:ilvl="6">
      <w:lvl w:ilvl="6">
        <w:numFmt w:val="bullet"/>
        <w:lvlText w:val=""/>
        <w:lvlJc w:val="left"/>
        <w:pPr>
          <w:tabs>
            <w:tab w:val="num" w:pos="0"/>
          </w:tabs>
          <w:ind w:left="6662" w:hanging="573"/>
        </w:pPr>
        <w:rPr>
          <w:rFonts w:ascii="Symbol" w:hAnsi="Symbol" w:cs="Symbol" w:hint="default"/>
        </w:rPr>
      </w:lvl>
    </w:lvlOverride>
    <w:lvlOverride w:ilvl="7">
      <w:lvl w:ilvl="7">
        <w:numFmt w:val="bullet"/>
        <w:lvlText w:val=""/>
        <w:lvlJc w:val="left"/>
        <w:pPr>
          <w:tabs>
            <w:tab w:val="num" w:pos="0"/>
          </w:tabs>
          <w:ind w:left="7546" w:hanging="573"/>
        </w:pPr>
        <w:rPr>
          <w:rFonts w:ascii="Symbol" w:hAnsi="Symbol" w:cs="Symbol" w:hint="default"/>
        </w:rPr>
      </w:lvl>
    </w:lvlOverride>
    <w:lvlOverride w:ilvl="8">
      <w:lvl w:ilvl="8">
        <w:numFmt w:val="bullet"/>
        <w:lvlText w:val=""/>
        <w:lvlJc w:val="left"/>
        <w:pPr>
          <w:tabs>
            <w:tab w:val="num" w:pos="0"/>
          </w:tabs>
          <w:ind w:left="8431" w:hanging="573"/>
        </w:pPr>
        <w:rPr>
          <w:rFonts w:ascii="Symbol" w:hAnsi="Symbol" w:cs="Symbol" w:hint="default"/>
        </w:rPr>
      </w:lvl>
    </w:lvlOverride>
  </w:num>
  <w:num w:numId="29">
    <w:abstractNumId w:val="15"/>
  </w:num>
  <w:num w:numId="30">
    <w:abstractNumId w:val="13"/>
  </w:num>
  <w:num w:numId="31">
    <w:abstractNumId w:val="17"/>
  </w:num>
  <w:num w:numId="32">
    <w:abstractNumId w:val="2"/>
  </w:num>
  <w:num w:numId="33">
    <w:abstractNumId w:val="30"/>
  </w:num>
  <w:num w:numId="34">
    <w:abstractNumId w:val="42"/>
  </w:num>
  <w:num w:numId="35">
    <w:abstractNumId w:val="34"/>
  </w:num>
  <w:num w:numId="36">
    <w:abstractNumId w:val="25"/>
  </w:num>
  <w:num w:numId="37">
    <w:abstractNumId w:val="20"/>
  </w:num>
  <w:num w:numId="38">
    <w:abstractNumId w:val="35"/>
  </w:num>
  <w:num w:numId="39">
    <w:abstractNumId w:val="38"/>
  </w:num>
  <w:num w:numId="40">
    <w:abstractNumId w:val="7"/>
  </w:num>
  <w:num w:numId="41">
    <w:abstractNumId w:val="3"/>
  </w:num>
  <w:num w:numId="42">
    <w:abstractNumId w:val="31"/>
  </w:num>
  <w:num w:numId="43">
    <w:abstractNumId w:val="1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drawingGridHorizontalSpacing w:val="110"/>
  <w:displayHorizontalDrawingGridEvery w:val="2"/>
  <w:characterSpacingControl w:val="doNotCompress"/>
  <w:hdrShapeDefaults>
    <o:shapedefaults v:ext="edit" spidmax="1024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A4"/>
    <w:rsid w:val="00001A21"/>
    <w:rsid w:val="00011EDD"/>
    <w:rsid w:val="000173B5"/>
    <w:rsid w:val="00025153"/>
    <w:rsid w:val="00026205"/>
    <w:rsid w:val="00040AE5"/>
    <w:rsid w:val="00064019"/>
    <w:rsid w:val="000961E2"/>
    <w:rsid w:val="000D6B03"/>
    <w:rsid w:val="000E1199"/>
    <w:rsid w:val="000E1BFF"/>
    <w:rsid w:val="000F0782"/>
    <w:rsid w:val="00115AE5"/>
    <w:rsid w:val="00133431"/>
    <w:rsid w:val="00146B94"/>
    <w:rsid w:val="00154F93"/>
    <w:rsid w:val="001742D4"/>
    <w:rsid w:val="00177CF9"/>
    <w:rsid w:val="001A3484"/>
    <w:rsid w:val="001B0D01"/>
    <w:rsid w:val="001E514A"/>
    <w:rsid w:val="001F77B9"/>
    <w:rsid w:val="00203A50"/>
    <w:rsid w:val="002500B7"/>
    <w:rsid w:val="00251FDA"/>
    <w:rsid w:val="00256FA4"/>
    <w:rsid w:val="00260F4A"/>
    <w:rsid w:val="00277DA2"/>
    <w:rsid w:val="002C26D0"/>
    <w:rsid w:val="002E6E7F"/>
    <w:rsid w:val="0030448B"/>
    <w:rsid w:val="00312240"/>
    <w:rsid w:val="00326FFA"/>
    <w:rsid w:val="00345EC8"/>
    <w:rsid w:val="00366AFD"/>
    <w:rsid w:val="003776D3"/>
    <w:rsid w:val="003816F9"/>
    <w:rsid w:val="003B18D1"/>
    <w:rsid w:val="003D028B"/>
    <w:rsid w:val="003D05E8"/>
    <w:rsid w:val="003D10EA"/>
    <w:rsid w:val="003E4FFF"/>
    <w:rsid w:val="003F4745"/>
    <w:rsid w:val="0040520E"/>
    <w:rsid w:val="00416082"/>
    <w:rsid w:val="00426B13"/>
    <w:rsid w:val="0044277C"/>
    <w:rsid w:val="00470105"/>
    <w:rsid w:val="004A355C"/>
    <w:rsid w:val="004D3030"/>
    <w:rsid w:val="004D648A"/>
    <w:rsid w:val="004F7172"/>
    <w:rsid w:val="00513BE0"/>
    <w:rsid w:val="005211FC"/>
    <w:rsid w:val="00532C30"/>
    <w:rsid w:val="00534888"/>
    <w:rsid w:val="00542057"/>
    <w:rsid w:val="00570660"/>
    <w:rsid w:val="00583A70"/>
    <w:rsid w:val="005A613B"/>
    <w:rsid w:val="005C6044"/>
    <w:rsid w:val="005D6C60"/>
    <w:rsid w:val="005D77F1"/>
    <w:rsid w:val="005E3F85"/>
    <w:rsid w:val="005E5369"/>
    <w:rsid w:val="00601A94"/>
    <w:rsid w:val="0060455D"/>
    <w:rsid w:val="00631DAC"/>
    <w:rsid w:val="00646B7F"/>
    <w:rsid w:val="006641B8"/>
    <w:rsid w:val="0067484E"/>
    <w:rsid w:val="00681E0C"/>
    <w:rsid w:val="006C7F8B"/>
    <w:rsid w:val="006D25D5"/>
    <w:rsid w:val="006D646D"/>
    <w:rsid w:val="006E1E45"/>
    <w:rsid w:val="00732EE3"/>
    <w:rsid w:val="00734E23"/>
    <w:rsid w:val="00750334"/>
    <w:rsid w:val="007719FC"/>
    <w:rsid w:val="007849ED"/>
    <w:rsid w:val="007864A8"/>
    <w:rsid w:val="007A2415"/>
    <w:rsid w:val="007A7762"/>
    <w:rsid w:val="007B288E"/>
    <w:rsid w:val="007C141F"/>
    <w:rsid w:val="007D3E2C"/>
    <w:rsid w:val="007D6748"/>
    <w:rsid w:val="008003F6"/>
    <w:rsid w:val="0080510E"/>
    <w:rsid w:val="008249A6"/>
    <w:rsid w:val="008564F0"/>
    <w:rsid w:val="00857E7A"/>
    <w:rsid w:val="00860308"/>
    <w:rsid w:val="008840BA"/>
    <w:rsid w:val="008B2CA4"/>
    <w:rsid w:val="008C3731"/>
    <w:rsid w:val="008C77EC"/>
    <w:rsid w:val="009117F3"/>
    <w:rsid w:val="00912768"/>
    <w:rsid w:val="00921BA7"/>
    <w:rsid w:val="0094744F"/>
    <w:rsid w:val="0094771F"/>
    <w:rsid w:val="00955F70"/>
    <w:rsid w:val="00983623"/>
    <w:rsid w:val="009A1CBA"/>
    <w:rsid w:val="009B3F7F"/>
    <w:rsid w:val="009C0DB6"/>
    <w:rsid w:val="009C3FD7"/>
    <w:rsid w:val="009C41E7"/>
    <w:rsid w:val="009D4D92"/>
    <w:rsid w:val="009D5C3E"/>
    <w:rsid w:val="009E0D15"/>
    <w:rsid w:val="00A0253F"/>
    <w:rsid w:val="00A258E2"/>
    <w:rsid w:val="00A27A49"/>
    <w:rsid w:val="00A3171A"/>
    <w:rsid w:val="00A44B36"/>
    <w:rsid w:val="00A85381"/>
    <w:rsid w:val="00AC0473"/>
    <w:rsid w:val="00AF2A12"/>
    <w:rsid w:val="00B4574B"/>
    <w:rsid w:val="00B6041D"/>
    <w:rsid w:val="00BB4522"/>
    <w:rsid w:val="00BB4D59"/>
    <w:rsid w:val="00BB4FA9"/>
    <w:rsid w:val="00BE34EE"/>
    <w:rsid w:val="00BF462B"/>
    <w:rsid w:val="00C10A8B"/>
    <w:rsid w:val="00C20DC4"/>
    <w:rsid w:val="00C53AE2"/>
    <w:rsid w:val="00C85C0F"/>
    <w:rsid w:val="00C921DF"/>
    <w:rsid w:val="00CA4573"/>
    <w:rsid w:val="00CB2608"/>
    <w:rsid w:val="00CC1901"/>
    <w:rsid w:val="00CD13B6"/>
    <w:rsid w:val="00CE5BD7"/>
    <w:rsid w:val="00CE7991"/>
    <w:rsid w:val="00D06535"/>
    <w:rsid w:val="00D06B47"/>
    <w:rsid w:val="00D25279"/>
    <w:rsid w:val="00D3219A"/>
    <w:rsid w:val="00D32980"/>
    <w:rsid w:val="00D36B7F"/>
    <w:rsid w:val="00D639AF"/>
    <w:rsid w:val="00D81DB0"/>
    <w:rsid w:val="00D8479C"/>
    <w:rsid w:val="00DB6FB6"/>
    <w:rsid w:val="00DD193B"/>
    <w:rsid w:val="00DD5AC9"/>
    <w:rsid w:val="00DF0272"/>
    <w:rsid w:val="00DF0BBF"/>
    <w:rsid w:val="00E0489D"/>
    <w:rsid w:val="00E31DE2"/>
    <w:rsid w:val="00E360C2"/>
    <w:rsid w:val="00E375BB"/>
    <w:rsid w:val="00E85ED4"/>
    <w:rsid w:val="00EA21A8"/>
    <w:rsid w:val="00EB5C1C"/>
    <w:rsid w:val="00EC51DA"/>
    <w:rsid w:val="00EE6577"/>
    <w:rsid w:val="00F11372"/>
    <w:rsid w:val="00F12066"/>
    <w:rsid w:val="00F414D2"/>
    <w:rsid w:val="00F61E69"/>
    <w:rsid w:val="00F83FF4"/>
    <w:rsid w:val="00F96A79"/>
    <w:rsid w:val="00FB1AC3"/>
    <w:rsid w:val="00FC70E3"/>
    <w:rsid w:val="00FD2458"/>
    <w:rsid w:val="00FF4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5:docId w15:val="{50CBF2EA-AB46-4A85-B2FC-F46FD19F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46B7F"/>
    <w:rPr>
      <w:rFonts w:ascii="Times New Roman" w:eastAsia="Times New Roman" w:hAnsi="Times New Roman" w:cs="Times New Roman"/>
    </w:rPr>
  </w:style>
  <w:style w:type="paragraph" w:styleId="Titolo1">
    <w:name w:val="heading 1"/>
    <w:basedOn w:val="Normale"/>
    <w:link w:val="Titolo1Carattere"/>
    <w:uiPriority w:val="1"/>
    <w:qFormat/>
    <w:rsid w:val="00646B7F"/>
    <w:pPr>
      <w:ind w:left="1266" w:hanging="663"/>
      <w:outlineLvl w:val="0"/>
    </w:pPr>
    <w:rPr>
      <w:b/>
      <w:bCs/>
      <w:sz w:val="28"/>
      <w:szCs w:val="28"/>
    </w:rPr>
  </w:style>
  <w:style w:type="paragraph" w:styleId="Titolo2">
    <w:name w:val="heading 2"/>
    <w:basedOn w:val="Normale"/>
    <w:link w:val="Titolo2Carattere"/>
    <w:uiPriority w:val="1"/>
    <w:qFormat/>
    <w:rsid w:val="00646B7F"/>
    <w:pPr>
      <w:ind w:left="1266" w:hanging="514"/>
      <w:outlineLvl w:val="1"/>
    </w:pPr>
    <w:rPr>
      <w:b/>
      <w:bCs/>
      <w:sz w:val="24"/>
      <w:szCs w:val="24"/>
    </w:rPr>
  </w:style>
  <w:style w:type="paragraph" w:styleId="Titolo3">
    <w:name w:val="heading 3"/>
    <w:basedOn w:val="Normale"/>
    <w:link w:val="Titolo3Carattere"/>
    <w:uiPriority w:val="1"/>
    <w:qFormat/>
    <w:rsid w:val="00646B7F"/>
    <w:pPr>
      <w:ind w:left="1266" w:hanging="432"/>
      <w:outlineLvl w:val="2"/>
    </w:pPr>
    <w:rPr>
      <w:b/>
      <w:bCs/>
      <w:sz w:val="20"/>
      <w:szCs w:val="20"/>
    </w:rPr>
  </w:style>
  <w:style w:type="paragraph" w:styleId="Titolo4">
    <w:name w:val="heading 4"/>
    <w:basedOn w:val="Normale"/>
    <w:next w:val="Normale"/>
    <w:link w:val="Titolo4Carattere"/>
    <w:uiPriority w:val="1"/>
    <w:unhideWhenUsed/>
    <w:qFormat/>
    <w:rsid w:val="00D2527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46B7F"/>
    <w:pPr>
      <w:ind w:left="1266"/>
      <w:jc w:val="both"/>
    </w:pPr>
    <w:rPr>
      <w:sz w:val="20"/>
      <w:szCs w:val="20"/>
    </w:rPr>
  </w:style>
  <w:style w:type="paragraph" w:styleId="Paragrafoelenco">
    <w:name w:val="List Paragraph"/>
    <w:basedOn w:val="Normale"/>
    <w:uiPriority w:val="1"/>
    <w:qFormat/>
    <w:rsid w:val="00646B7F"/>
    <w:pPr>
      <w:ind w:left="1266"/>
      <w:jc w:val="both"/>
    </w:pPr>
  </w:style>
  <w:style w:type="paragraph" w:customStyle="1" w:styleId="TableParagraph">
    <w:name w:val="Table Paragraph"/>
    <w:basedOn w:val="Normale"/>
    <w:uiPriority w:val="1"/>
    <w:qFormat/>
    <w:rsid w:val="00646B7F"/>
    <w:pPr>
      <w:ind w:left="806"/>
    </w:pPr>
  </w:style>
  <w:style w:type="paragraph" w:styleId="Intestazione">
    <w:name w:val="header"/>
    <w:basedOn w:val="Normale"/>
    <w:link w:val="IntestazioneCarattere"/>
    <w:unhideWhenUsed/>
    <w:rsid w:val="00CC1901"/>
    <w:pPr>
      <w:tabs>
        <w:tab w:val="center" w:pos="4819"/>
        <w:tab w:val="right" w:pos="9638"/>
      </w:tabs>
    </w:pPr>
  </w:style>
  <w:style w:type="character" w:customStyle="1" w:styleId="IntestazioneCarattere">
    <w:name w:val="Intestazione Carattere"/>
    <w:basedOn w:val="Carpredefinitoparagrafo"/>
    <w:link w:val="Intestazione"/>
    <w:rsid w:val="00CC1901"/>
    <w:rPr>
      <w:rFonts w:ascii="Times New Roman" w:eastAsia="Times New Roman" w:hAnsi="Times New Roman" w:cs="Times New Roman"/>
    </w:rPr>
  </w:style>
  <w:style w:type="paragraph" w:styleId="Pidipagina">
    <w:name w:val="footer"/>
    <w:basedOn w:val="Normale"/>
    <w:link w:val="PidipaginaCarattere"/>
    <w:uiPriority w:val="99"/>
    <w:unhideWhenUsed/>
    <w:rsid w:val="00CC1901"/>
    <w:pPr>
      <w:tabs>
        <w:tab w:val="center" w:pos="4819"/>
        <w:tab w:val="right" w:pos="9638"/>
      </w:tabs>
    </w:pPr>
  </w:style>
  <w:style w:type="character" w:customStyle="1" w:styleId="PidipaginaCarattere">
    <w:name w:val="Piè di pagina Carattere"/>
    <w:basedOn w:val="Carpredefinitoparagrafo"/>
    <w:link w:val="Pidipagina"/>
    <w:uiPriority w:val="99"/>
    <w:rsid w:val="00CC1901"/>
    <w:rPr>
      <w:rFonts w:ascii="Times New Roman" w:eastAsia="Times New Roman" w:hAnsi="Times New Roman" w:cs="Times New Roman"/>
    </w:rPr>
  </w:style>
  <w:style w:type="paragraph" w:customStyle="1" w:styleId="Contenutocornice">
    <w:name w:val="Contenuto cornice"/>
    <w:basedOn w:val="Normale"/>
    <w:qFormat/>
    <w:rsid w:val="00BB4FA9"/>
    <w:pPr>
      <w:suppressAutoHyphens/>
      <w:autoSpaceDE/>
      <w:autoSpaceDN/>
    </w:pPr>
    <w:rPr>
      <w:lang w:val="it-IT"/>
    </w:rPr>
  </w:style>
  <w:style w:type="character" w:customStyle="1" w:styleId="Titolo4Carattere">
    <w:name w:val="Titolo 4 Carattere"/>
    <w:basedOn w:val="Carpredefinitoparagrafo"/>
    <w:link w:val="Titolo4"/>
    <w:uiPriority w:val="1"/>
    <w:rsid w:val="00D25279"/>
    <w:rPr>
      <w:rFonts w:asciiTheme="majorHAnsi" w:eastAsiaTheme="majorEastAsia" w:hAnsiTheme="majorHAnsi" w:cstheme="majorBidi"/>
      <w:i/>
      <w:iCs/>
      <w:color w:val="365F91" w:themeColor="accent1" w:themeShade="BF"/>
    </w:rPr>
  </w:style>
  <w:style w:type="character" w:customStyle="1" w:styleId="Titolo1Carattere">
    <w:name w:val="Titolo 1 Carattere"/>
    <w:basedOn w:val="Carpredefinitoparagrafo"/>
    <w:link w:val="Titolo1"/>
    <w:uiPriority w:val="1"/>
    <w:rsid w:val="00D25279"/>
    <w:rPr>
      <w:rFonts w:ascii="Times New Roman" w:eastAsia="Times New Roman" w:hAnsi="Times New Roman" w:cs="Times New Roman"/>
      <w:b/>
      <w:bCs/>
      <w:sz w:val="28"/>
      <w:szCs w:val="28"/>
    </w:rPr>
  </w:style>
  <w:style w:type="character" w:customStyle="1" w:styleId="Titolo2Carattere">
    <w:name w:val="Titolo 2 Carattere"/>
    <w:basedOn w:val="Carpredefinitoparagrafo"/>
    <w:link w:val="Titolo2"/>
    <w:uiPriority w:val="1"/>
    <w:rsid w:val="00D25279"/>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1"/>
    <w:rsid w:val="00D25279"/>
    <w:rPr>
      <w:rFonts w:ascii="Times New Roman" w:eastAsia="Times New Roman" w:hAnsi="Times New Roman" w:cs="Times New Roman"/>
      <w:b/>
      <w:bCs/>
      <w:sz w:val="20"/>
      <w:szCs w:val="20"/>
    </w:rPr>
  </w:style>
  <w:style w:type="character" w:customStyle="1" w:styleId="CollegamentoInternet">
    <w:name w:val="Collegamento Internet"/>
    <w:rsid w:val="00D25279"/>
    <w:rPr>
      <w:color w:val="000080"/>
      <w:u w:val="single"/>
    </w:rPr>
  </w:style>
  <w:style w:type="paragraph" w:styleId="Titolo">
    <w:name w:val="Title"/>
    <w:basedOn w:val="Normale"/>
    <w:next w:val="Corpotesto"/>
    <w:link w:val="TitoloCarattere"/>
    <w:uiPriority w:val="1"/>
    <w:qFormat/>
    <w:rsid w:val="00D25279"/>
    <w:pPr>
      <w:suppressAutoHyphens/>
      <w:autoSpaceDE/>
      <w:autoSpaceDN/>
      <w:spacing w:before="6"/>
      <w:ind w:left="1786"/>
    </w:pPr>
    <w:rPr>
      <w:sz w:val="38"/>
      <w:szCs w:val="38"/>
      <w:lang w:val="it-IT"/>
    </w:rPr>
  </w:style>
  <w:style w:type="character" w:customStyle="1" w:styleId="TitoloCarattere">
    <w:name w:val="Titolo Carattere"/>
    <w:basedOn w:val="Carpredefinitoparagrafo"/>
    <w:link w:val="Titolo"/>
    <w:uiPriority w:val="1"/>
    <w:rsid w:val="00D25279"/>
    <w:rPr>
      <w:rFonts w:ascii="Times New Roman" w:eastAsia="Times New Roman" w:hAnsi="Times New Roman" w:cs="Times New Roman"/>
      <w:sz w:val="38"/>
      <w:szCs w:val="38"/>
      <w:lang w:val="it-IT"/>
    </w:rPr>
  </w:style>
  <w:style w:type="character" w:customStyle="1" w:styleId="CorpotestoCarattere">
    <w:name w:val="Corpo testo Carattere"/>
    <w:basedOn w:val="Carpredefinitoparagrafo"/>
    <w:link w:val="Corpotesto"/>
    <w:uiPriority w:val="1"/>
    <w:rsid w:val="00D25279"/>
    <w:rPr>
      <w:rFonts w:ascii="Times New Roman" w:eastAsia="Times New Roman" w:hAnsi="Times New Roman" w:cs="Times New Roman"/>
      <w:sz w:val="20"/>
      <w:szCs w:val="20"/>
    </w:rPr>
  </w:style>
  <w:style w:type="paragraph" w:styleId="Elenco">
    <w:name w:val="List"/>
    <w:basedOn w:val="Corpotesto"/>
    <w:rsid w:val="00D25279"/>
    <w:pPr>
      <w:suppressAutoHyphens/>
      <w:autoSpaceDE/>
      <w:autoSpaceDN/>
      <w:ind w:left="0"/>
      <w:jc w:val="left"/>
    </w:pPr>
    <w:rPr>
      <w:rFonts w:cs="Arial"/>
      <w:sz w:val="19"/>
      <w:szCs w:val="19"/>
      <w:lang w:val="it-IT"/>
    </w:rPr>
  </w:style>
  <w:style w:type="paragraph" w:styleId="Didascalia">
    <w:name w:val="caption"/>
    <w:basedOn w:val="Normale"/>
    <w:qFormat/>
    <w:rsid w:val="00D25279"/>
    <w:pPr>
      <w:suppressLineNumbers/>
      <w:suppressAutoHyphens/>
      <w:autoSpaceDE/>
      <w:autoSpaceDN/>
      <w:spacing w:before="120" w:after="120"/>
    </w:pPr>
    <w:rPr>
      <w:rFonts w:cs="Arial"/>
      <w:i/>
      <w:iCs/>
      <w:sz w:val="24"/>
      <w:szCs w:val="24"/>
      <w:lang w:val="it-IT"/>
    </w:rPr>
  </w:style>
  <w:style w:type="paragraph" w:customStyle="1" w:styleId="Indice">
    <w:name w:val="Indice"/>
    <w:basedOn w:val="Normale"/>
    <w:qFormat/>
    <w:rsid w:val="00D25279"/>
    <w:pPr>
      <w:suppressLineNumbers/>
      <w:suppressAutoHyphens/>
      <w:autoSpaceDE/>
      <w:autoSpaceDN/>
    </w:pPr>
    <w:rPr>
      <w:rFonts w:cs="Arial"/>
      <w:lang w:val="it-IT"/>
    </w:rPr>
  </w:style>
  <w:style w:type="paragraph" w:customStyle="1" w:styleId="Intestazioneepidipagina">
    <w:name w:val="Intestazione e piè di pagina"/>
    <w:basedOn w:val="Normale"/>
    <w:qFormat/>
    <w:rsid w:val="00D25279"/>
    <w:pPr>
      <w:suppressAutoHyphens/>
      <w:autoSpaceDE/>
      <w:autoSpaceDN/>
    </w:pPr>
    <w:rPr>
      <w:lang w:val="it-IT"/>
    </w:rPr>
  </w:style>
  <w:style w:type="paragraph" w:customStyle="1" w:styleId="Rigadiintestazioneasinistra">
    <w:name w:val="Riga di intestazione a sinistra"/>
    <w:basedOn w:val="Intestazione"/>
    <w:qFormat/>
    <w:rsid w:val="00D25279"/>
    <w:pPr>
      <w:tabs>
        <w:tab w:val="clear" w:pos="4819"/>
        <w:tab w:val="clear" w:pos="9638"/>
      </w:tabs>
      <w:suppressAutoHyphens/>
      <w:autoSpaceDE/>
      <w:autoSpaceDN/>
    </w:pPr>
    <w:rPr>
      <w:lang w:val="it-IT"/>
    </w:rPr>
  </w:style>
  <w:style w:type="table" w:customStyle="1" w:styleId="TableNormal1">
    <w:name w:val="Table Normal1"/>
    <w:uiPriority w:val="2"/>
    <w:semiHidden/>
    <w:unhideWhenUsed/>
    <w:qFormat/>
    <w:rsid w:val="00D25279"/>
    <w:pPr>
      <w:widowControl/>
      <w:suppressAutoHyphens/>
      <w:autoSpaceDE/>
      <w:autoSpaceDN/>
    </w:pPr>
    <w:tblPr>
      <w:tblCellMar>
        <w:top w:w="0" w:type="dxa"/>
        <w:left w:w="0" w:type="dxa"/>
        <w:bottom w:w="0" w:type="dxa"/>
        <w:right w:w="0" w:type="dxa"/>
      </w:tblCellMar>
    </w:tblPr>
  </w:style>
  <w:style w:type="paragraph" w:styleId="Titolosommario">
    <w:name w:val="TOC Heading"/>
    <w:basedOn w:val="Titolo1"/>
    <w:next w:val="Normale"/>
    <w:uiPriority w:val="39"/>
    <w:unhideWhenUsed/>
    <w:qFormat/>
    <w:rsid w:val="00955F7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Sommario1">
    <w:name w:val="toc 1"/>
    <w:basedOn w:val="Normale"/>
    <w:next w:val="Normale"/>
    <w:autoRedefine/>
    <w:uiPriority w:val="39"/>
    <w:unhideWhenUsed/>
    <w:rsid w:val="00955F70"/>
    <w:pPr>
      <w:spacing w:after="100"/>
    </w:pPr>
  </w:style>
  <w:style w:type="paragraph" w:styleId="Sommario3">
    <w:name w:val="toc 3"/>
    <w:basedOn w:val="Normale"/>
    <w:next w:val="Normale"/>
    <w:autoRedefine/>
    <w:uiPriority w:val="39"/>
    <w:unhideWhenUsed/>
    <w:rsid w:val="00955F70"/>
    <w:pPr>
      <w:spacing w:after="100"/>
      <w:ind w:left="440"/>
    </w:pPr>
  </w:style>
  <w:style w:type="paragraph" w:styleId="Sommario2">
    <w:name w:val="toc 2"/>
    <w:basedOn w:val="Normale"/>
    <w:next w:val="Normale"/>
    <w:autoRedefine/>
    <w:uiPriority w:val="39"/>
    <w:unhideWhenUsed/>
    <w:rsid w:val="00955F70"/>
    <w:pPr>
      <w:spacing w:after="100"/>
      <w:ind w:left="220"/>
    </w:pPr>
  </w:style>
  <w:style w:type="character" w:styleId="Collegamentoipertestuale">
    <w:name w:val="Hyperlink"/>
    <w:basedOn w:val="Carpredefinitoparagrafo"/>
    <w:uiPriority w:val="99"/>
    <w:unhideWhenUsed/>
    <w:rsid w:val="00955F70"/>
    <w:rPr>
      <w:color w:val="0000FF" w:themeColor="hyperlink"/>
      <w:u w:val="single"/>
    </w:rPr>
  </w:style>
  <w:style w:type="paragraph" w:styleId="Testofumetto">
    <w:name w:val="Balloon Text"/>
    <w:basedOn w:val="Normale"/>
    <w:link w:val="TestofumettoCarattere"/>
    <w:uiPriority w:val="99"/>
    <w:semiHidden/>
    <w:unhideWhenUsed/>
    <w:rsid w:val="00FC70E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0E3"/>
    <w:rPr>
      <w:rFonts w:ascii="Segoe UI" w:eastAsia="Times New Roman" w:hAnsi="Segoe UI" w:cs="Segoe UI"/>
      <w:sz w:val="18"/>
      <w:szCs w:val="18"/>
    </w:rPr>
  </w:style>
  <w:style w:type="character" w:customStyle="1" w:styleId="rynqvb">
    <w:name w:val="rynqvb"/>
    <w:basedOn w:val="Carpredefinitoparagrafo"/>
    <w:rsid w:val="00CB2608"/>
  </w:style>
  <w:style w:type="character" w:styleId="Rimandocommento">
    <w:name w:val="annotation reference"/>
    <w:basedOn w:val="Carpredefinitoparagrafo"/>
    <w:uiPriority w:val="99"/>
    <w:semiHidden/>
    <w:unhideWhenUsed/>
    <w:rsid w:val="00D81DB0"/>
    <w:rPr>
      <w:sz w:val="16"/>
      <w:szCs w:val="16"/>
    </w:rPr>
  </w:style>
  <w:style w:type="paragraph" w:styleId="Testocommento">
    <w:name w:val="annotation text"/>
    <w:basedOn w:val="Normale"/>
    <w:link w:val="TestocommentoCarattere"/>
    <w:uiPriority w:val="99"/>
    <w:semiHidden/>
    <w:unhideWhenUsed/>
    <w:rsid w:val="00D81DB0"/>
    <w:rPr>
      <w:sz w:val="20"/>
      <w:szCs w:val="20"/>
    </w:rPr>
  </w:style>
  <w:style w:type="character" w:customStyle="1" w:styleId="TestocommentoCarattere">
    <w:name w:val="Testo commento Carattere"/>
    <w:basedOn w:val="Carpredefinitoparagrafo"/>
    <w:link w:val="Testocommento"/>
    <w:uiPriority w:val="99"/>
    <w:semiHidden/>
    <w:rsid w:val="00D81DB0"/>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D81DB0"/>
    <w:rPr>
      <w:b/>
      <w:bCs/>
    </w:rPr>
  </w:style>
  <w:style w:type="character" w:customStyle="1" w:styleId="SoggettocommentoCarattere">
    <w:name w:val="Soggetto commento Carattere"/>
    <w:basedOn w:val="TestocommentoCarattere"/>
    <w:link w:val="Soggettocommento"/>
    <w:uiPriority w:val="99"/>
    <w:semiHidden/>
    <w:rsid w:val="00D81DB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13030</Words>
  <Characters>74275</Characters>
  <Application>Microsoft Office Word</Application>
  <DocSecurity>0</DocSecurity>
  <Lines>618</Lines>
  <Paragraphs>174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CRPD/C/27/R.1</vt:lpstr>
      <vt:lpstr>CRPD/C/27/R.1</vt:lpstr>
    </vt:vector>
  </TitlesOfParts>
  <Company>Generali Shared Services</Company>
  <LinksUpToDate>false</LinksUpToDate>
  <CharactersWithSpaces>87131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CRPD/C/27/R.1</dc:title>
  <dc:subject>2210043</dc:subject>
  <dc:creator>AVT</dc:creator>
  <cp:lastModifiedBy>ggrazioli</cp:lastModifiedBy>
  <cp:revision>2</cp:revision>
  <dcterms:created xsi:type="dcterms:W3CDTF">2023-04-04T08:54:00Z</dcterms:created>
  <dcterms:modified xsi:type="dcterms:W3CDTF">2023-04-04T08:54:00Z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 2019</vt:lpwstr>
  </property>
  <property fmtid="{D5CDD505-2E9C-101B-9397-08002B2CF9AE}" pid="4" name="LastSaved">
    <vt:filetime>2023-03-13T00:00:00Z</vt:filetime>
  </property>
  <property fmtid="{D5CDD505-2E9C-101B-9397-08002B2CF9AE}" pid="5" name="MSIP_Label_5bf4bb52-9e9d-4296-940a-59002820a53c_Enabled">
    <vt:lpwstr>true</vt:lpwstr>
  </property>
  <property fmtid="{D5CDD505-2E9C-101B-9397-08002B2CF9AE}" pid="6" name="MSIP_Label_5bf4bb52-9e9d-4296-940a-59002820a53c_SetDate">
    <vt:lpwstr>2023-03-13T12:05:43Z</vt:lpwstr>
  </property>
  <property fmtid="{D5CDD505-2E9C-101B-9397-08002B2CF9AE}" pid="7" name="MSIP_Label_5bf4bb52-9e9d-4296-940a-59002820a53c_Method">
    <vt:lpwstr>Standard</vt:lpwstr>
  </property>
  <property fmtid="{D5CDD505-2E9C-101B-9397-08002B2CF9AE}" pid="8" name="MSIP_Label_5bf4bb52-9e9d-4296-940a-59002820a53c_Name">
    <vt:lpwstr>5bf4bb52-9e9d-4296-940a-59002820a53c</vt:lpwstr>
  </property>
  <property fmtid="{D5CDD505-2E9C-101B-9397-08002B2CF9AE}" pid="9" name="MSIP_Label_5bf4bb52-9e9d-4296-940a-59002820a53c_SiteId">
    <vt:lpwstr>cbeb3ecc-6f45-4183-b5a8-088140deae5d</vt:lpwstr>
  </property>
  <property fmtid="{D5CDD505-2E9C-101B-9397-08002B2CF9AE}" pid="10" name="MSIP_Label_5bf4bb52-9e9d-4296-940a-59002820a53c_ActionId">
    <vt:lpwstr>e71b2fe6-9a68-4fc7-b65f-e805e3644e4e</vt:lpwstr>
  </property>
  <property fmtid="{D5CDD505-2E9C-101B-9397-08002B2CF9AE}" pid="11" name="MSIP_Label_5bf4bb52-9e9d-4296-940a-59002820a53c_ContentBits">
    <vt:lpwstr>0</vt:lpwstr>
  </property>
</Properties>
</file>