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17E76" w:rsidRDefault="00D4296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Joleen </w:t>
      </w:r>
      <w:proofErr w:type="spellStart"/>
      <w:r>
        <w:rPr>
          <w:rFonts w:ascii="Times New Roman" w:eastAsia="Times New Roman" w:hAnsi="Times New Roman" w:cs="Times New Roman"/>
          <w:sz w:val="24"/>
          <w:szCs w:val="24"/>
        </w:rPr>
        <w:t>Bakalova</w:t>
      </w:r>
      <w:proofErr w:type="spellEnd"/>
    </w:p>
    <w:p w14:paraId="00000002" w14:textId="77777777" w:rsidR="00A17E76" w:rsidRDefault="00D4296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Feb 2022</w:t>
      </w:r>
    </w:p>
    <w:p w14:paraId="00000003" w14:textId="77777777" w:rsidR="00A17E76" w:rsidRDefault="00D4296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Girls’ Education in Ethiopia: Pandemic and War</w:t>
      </w:r>
    </w:p>
    <w:p w14:paraId="00000004" w14:textId="77777777" w:rsidR="00A17E76" w:rsidRDefault="00D42966">
      <w:pPr>
        <w:spacing w:line="360" w:lineRule="auto"/>
        <w:jc w:val="center"/>
        <w:rPr>
          <w:rFonts w:ascii="Times New Roman" w:eastAsia="Times New Roman" w:hAnsi="Times New Roman" w:cs="Times New Roman"/>
          <w:sz w:val="24"/>
          <w:szCs w:val="24"/>
        </w:rPr>
      </w:pPr>
      <w:r>
        <w:pict w14:anchorId="4AF4A1EF">
          <v:rect id="_x0000_i1025" style="width:0;height:1.5pt" o:hralign="center" o:hrstd="t" o:hr="t" fillcolor="#a0a0a0" stroked="f"/>
        </w:pict>
      </w:r>
    </w:p>
    <w:p w14:paraId="00000005" w14:textId="77777777" w:rsidR="00A17E76" w:rsidRDefault="00D42966">
      <w:pPr>
        <w:spacing w:line="36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Summary</w:t>
      </w:r>
    </w:p>
    <w:p w14:paraId="00000006" w14:textId="77777777" w:rsidR="00A17E76" w:rsidRDefault="00D4296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Girls’ futures in Ethiopia are in dire straits. Due to the unprecedented global pandemic and a bloody civil war, over two million children have not had stable access to education since March 2020 (“Ethiopia Closes Schools”). Now, at this very moment, </w:t>
      </w:r>
      <w:bookmarkStart w:id="0" w:name="_GoBack"/>
      <w:bookmarkEnd w:id="0"/>
      <w:r>
        <w:rPr>
          <w:rFonts w:ascii="Times New Roman" w:eastAsia="Times New Roman" w:hAnsi="Times New Roman" w:cs="Times New Roman"/>
          <w:sz w:val="24"/>
          <w:szCs w:val="24"/>
        </w:rPr>
        <w:t>milli</w:t>
      </w:r>
      <w:r>
        <w:rPr>
          <w:rFonts w:ascii="Times New Roman" w:eastAsia="Times New Roman" w:hAnsi="Times New Roman" w:cs="Times New Roman"/>
          <w:sz w:val="24"/>
          <w:szCs w:val="24"/>
        </w:rPr>
        <w:t>ons of girls are facing further violence, displacement, and malnourishment: all factors that severely exacerbate existing disparities with female education and undo decades of progress that brought greater equal academic opportunities for young girls. Howe</w:t>
      </w:r>
      <w:r>
        <w:rPr>
          <w:rFonts w:ascii="Times New Roman" w:eastAsia="Times New Roman" w:hAnsi="Times New Roman" w:cs="Times New Roman"/>
          <w:sz w:val="24"/>
          <w:szCs w:val="24"/>
        </w:rPr>
        <w:t>ver, girls’ education cannot be efficiently addressed without first providing significant aid for severely time-sensitive humanitarian needs, like food and medical supplies. The international community must take immediate action by sending aid to the civil</w:t>
      </w:r>
      <w:r>
        <w:rPr>
          <w:rFonts w:ascii="Times New Roman" w:eastAsia="Times New Roman" w:hAnsi="Times New Roman" w:cs="Times New Roman"/>
          <w:sz w:val="24"/>
          <w:szCs w:val="24"/>
        </w:rPr>
        <w:t xml:space="preserve">ians of Ethiopia and beginning a concrete plan for rebuilding educational infrastructure, particularly for girls.  </w:t>
      </w:r>
    </w:p>
    <w:p w14:paraId="00000007" w14:textId="77777777" w:rsidR="00A17E76" w:rsidRDefault="00D42966">
      <w:pPr>
        <w:spacing w:line="360" w:lineRule="auto"/>
        <w:rPr>
          <w:rFonts w:ascii="Times New Roman" w:eastAsia="Times New Roman" w:hAnsi="Times New Roman" w:cs="Times New Roman"/>
          <w:sz w:val="24"/>
          <w:szCs w:val="24"/>
        </w:rPr>
      </w:pPr>
      <w:r>
        <w:pict w14:anchorId="50579C68">
          <v:rect id="_x0000_i1026" style="width:0;height:1.5pt" o:hralign="center" o:hrstd="t" o:hr="t" fillcolor="#a0a0a0" stroked="f"/>
        </w:pict>
      </w:r>
    </w:p>
    <w:p w14:paraId="00000008" w14:textId="77777777" w:rsidR="00A17E76" w:rsidRDefault="00D4296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Even prior to present pressing events, females in Ethiopia have faced social inequality and gender-based violence, significant factors tha</w:t>
      </w:r>
      <w:r>
        <w:rPr>
          <w:rFonts w:ascii="Times New Roman" w:eastAsia="Times New Roman" w:hAnsi="Times New Roman" w:cs="Times New Roman"/>
          <w:sz w:val="24"/>
          <w:szCs w:val="24"/>
        </w:rPr>
        <w:t>t prevent long-term education. At its very core, there is a strong preference for male children in education and opportunities (“UNICEF Factsheet”). The following statistics pertain to data collected prior to the COVID-19 pandemic. According to UNICEF, the</w:t>
      </w:r>
      <w:r>
        <w:rPr>
          <w:rFonts w:ascii="Times New Roman" w:eastAsia="Times New Roman" w:hAnsi="Times New Roman" w:cs="Times New Roman"/>
          <w:sz w:val="24"/>
          <w:szCs w:val="24"/>
        </w:rPr>
        <w:t>re are 15 million child brides in Ethiopia, and 4 out of 10 girls marry before the age of 18. Of the child brides, 90 percent will never attend school. Those married in childhood are more likely to have less access to education and face issues like domesti</w:t>
      </w:r>
      <w:r>
        <w:rPr>
          <w:rFonts w:ascii="Times New Roman" w:eastAsia="Times New Roman" w:hAnsi="Times New Roman" w:cs="Times New Roman"/>
          <w:sz w:val="24"/>
          <w:szCs w:val="24"/>
        </w:rPr>
        <w:t>c abuse. Furthermore, an alarming “65 percent of women have experienced female genital mutilation.” The main barriers preventing girls in Ethiopia from accessing education include distance to school, marriage and childbearing, and the need to earn money fo</w:t>
      </w:r>
      <w:r>
        <w:rPr>
          <w:rFonts w:ascii="Times New Roman" w:eastAsia="Times New Roman" w:hAnsi="Times New Roman" w:cs="Times New Roman"/>
          <w:sz w:val="24"/>
          <w:szCs w:val="24"/>
        </w:rPr>
        <w:t xml:space="preserve">r their families. According to USAID, “though the primary school enrollment of girls in Ethiopia has climbed from 21 to 91 percent in the last three </w:t>
      </w:r>
      <w:proofErr w:type="gramStart"/>
      <w:r>
        <w:rPr>
          <w:rFonts w:ascii="Times New Roman" w:eastAsia="Times New Roman" w:hAnsi="Times New Roman" w:cs="Times New Roman"/>
          <w:sz w:val="24"/>
          <w:szCs w:val="24"/>
        </w:rPr>
        <w:t>decades[</w:t>
      </w:r>
      <w:proofErr w:type="gramEnd"/>
      <w:r>
        <w:rPr>
          <w:rFonts w:ascii="Times New Roman" w:eastAsia="Times New Roman" w:hAnsi="Times New Roman" w:cs="Times New Roman"/>
          <w:sz w:val="24"/>
          <w:szCs w:val="24"/>
        </w:rPr>
        <w:t>,]...only half of the girls…ever make it to grade 5.” As the girls become older, “academic particip</w:t>
      </w:r>
      <w:r>
        <w:rPr>
          <w:rFonts w:ascii="Times New Roman" w:eastAsia="Times New Roman" w:hAnsi="Times New Roman" w:cs="Times New Roman"/>
          <w:sz w:val="24"/>
          <w:szCs w:val="24"/>
        </w:rPr>
        <w:t xml:space="preserve">ation gets increasingly difficult” due to “time taken away from essential income generating activities” (“Gender Equality”). Only “8.2 percent of Ethiopian students enroll in college,” and only a third of those students are women. The number of </w:t>
      </w:r>
      <w:r>
        <w:rPr>
          <w:rFonts w:ascii="Times New Roman" w:eastAsia="Times New Roman" w:hAnsi="Times New Roman" w:cs="Times New Roman"/>
          <w:sz w:val="24"/>
          <w:szCs w:val="24"/>
        </w:rPr>
        <w:lastRenderedPageBreak/>
        <w:t>Ethiopian f</w:t>
      </w:r>
      <w:r>
        <w:rPr>
          <w:rFonts w:ascii="Times New Roman" w:eastAsia="Times New Roman" w:hAnsi="Times New Roman" w:cs="Times New Roman"/>
          <w:sz w:val="24"/>
          <w:szCs w:val="24"/>
        </w:rPr>
        <w:t xml:space="preserve">emale students enrolled in higher education is far lower than that of fellow East African nations and the rest of the world (“UNICEF Factsheet”). </w:t>
      </w:r>
    </w:p>
    <w:p w14:paraId="00000009" w14:textId="77777777" w:rsidR="00A17E76" w:rsidRDefault="00D4296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not to say progress was not being made. Over the past few decades, with the support of local governme</w:t>
      </w:r>
      <w:r>
        <w:rPr>
          <w:rFonts w:ascii="Times New Roman" w:eastAsia="Times New Roman" w:hAnsi="Times New Roman" w:cs="Times New Roman"/>
          <w:sz w:val="24"/>
          <w:szCs w:val="24"/>
        </w:rPr>
        <w:t xml:space="preserve">nts and UN agencies, primary school enrollment rates of girls increased from “51 percent in 2003/04 to 95 percent in 2016/2017.” However, “1.6 million primary and secondary school aged girls are out of school” and “75% of secondary school age girls do not </w:t>
      </w:r>
      <w:r>
        <w:rPr>
          <w:rFonts w:ascii="Times New Roman" w:eastAsia="Times New Roman" w:hAnsi="Times New Roman" w:cs="Times New Roman"/>
          <w:sz w:val="24"/>
          <w:szCs w:val="24"/>
        </w:rPr>
        <w:t xml:space="preserve">attend secondary school” (“UNICEF Factsheet”). Then, in March 2020, COVID-19 struck and dismantled decades of progress and opportunities for women in Ethiopia. </w:t>
      </w:r>
    </w:p>
    <w:p w14:paraId="0000000A" w14:textId="77777777" w:rsidR="00A17E76" w:rsidRDefault="00D4296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March 2020, over 26 million students, including millions of girls, were sent home due to sch</w:t>
      </w:r>
      <w:r>
        <w:rPr>
          <w:rFonts w:ascii="Times New Roman" w:eastAsia="Times New Roman" w:hAnsi="Times New Roman" w:cs="Times New Roman"/>
          <w:sz w:val="24"/>
          <w:szCs w:val="24"/>
        </w:rPr>
        <w:t>ool closures, and education has been majorly disrupted since, especially due to the lack of internet accessibility in Ethiopia. Only 15 percent of the country has access to the internet, making online school impossible for most (“Ethiopia Internet Developm</w:t>
      </w:r>
      <w:r>
        <w:rPr>
          <w:rFonts w:ascii="Times New Roman" w:eastAsia="Times New Roman" w:hAnsi="Times New Roman" w:cs="Times New Roman"/>
          <w:sz w:val="24"/>
          <w:szCs w:val="24"/>
        </w:rPr>
        <w:t>ent”). Schools provide “vital nutrition for millions of children” and are “safe harbors” where teachers identify signs of abuse; since the pandemic began, most students have not had access to these resources (Kim). Schools shortly re-opened in October 2020</w:t>
      </w:r>
      <w:r>
        <w:rPr>
          <w:rFonts w:ascii="Times New Roman" w:eastAsia="Times New Roman" w:hAnsi="Times New Roman" w:cs="Times New Roman"/>
          <w:sz w:val="24"/>
          <w:szCs w:val="24"/>
        </w:rPr>
        <w:t>, albeit with remarkably lower enrollment rates, but the Tigray War began just a month later, in November 2020 (“Schools Reopening”).</w:t>
      </w:r>
    </w:p>
    <w:p w14:paraId="0000000B" w14:textId="77777777" w:rsidR="00A17E76" w:rsidRDefault="00D4296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war has left thousands dead and internally displaced over two million people, contributing to famine and leaving two m</w:t>
      </w:r>
      <w:r>
        <w:rPr>
          <w:rFonts w:ascii="Times New Roman" w:eastAsia="Times New Roman" w:hAnsi="Times New Roman" w:cs="Times New Roman"/>
          <w:sz w:val="24"/>
          <w:szCs w:val="24"/>
        </w:rPr>
        <w:t xml:space="preserve">illion students out of school, including hundreds of thousands of girls (Walsh and </w:t>
      </w:r>
      <w:proofErr w:type="spellStart"/>
      <w:r>
        <w:rPr>
          <w:rFonts w:ascii="Times New Roman" w:eastAsia="Times New Roman" w:hAnsi="Times New Roman" w:cs="Times New Roman"/>
          <w:sz w:val="24"/>
          <w:szCs w:val="24"/>
        </w:rPr>
        <w:t>Dahir</w:t>
      </w:r>
      <w:proofErr w:type="spellEnd"/>
      <w:r>
        <w:rPr>
          <w:rFonts w:ascii="Times New Roman" w:eastAsia="Times New Roman" w:hAnsi="Times New Roman" w:cs="Times New Roman"/>
          <w:sz w:val="24"/>
          <w:szCs w:val="24"/>
        </w:rPr>
        <w:t xml:space="preserve">). All parties involved in the conflict have used schools as military bases and looted them of supplies, like computers and food, so many educational centers have been </w:t>
      </w:r>
      <w:r>
        <w:rPr>
          <w:rFonts w:ascii="Times New Roman" w:eastAsia="Times New Roman" w:hAnsi="Times New Roman" w:cs="Times New Roman"/>
          <w:sz w:val="24"/>
          <w:szCs w:val="24"/>
        </w:rPr>
        <w:t xml:space="preserve">unusable due to the lack of materials (“Ethiopia: Tigray Schools”). According to the UN Office for the Coordination of Humanitarian Affairs, about 25 percent of schools have been severely damaged in the Tigray region of Ethiopia. At least 300 schools have </w:t>
      </w:r>
      <w:r>
        <w:rPr>
          <w:rFonts w:ascii="Times New Roman" w:eastAsia="Times New Roman" w:hAnsi="Times New Roman" w:cs="Times New Roman"/>
          <w:sz w:val="24"/>
          <w:szCs w:val="24"/>
        </w:rPr>
        <w:t xml:space="preserve">been completely destroyed, says the Ethiopian Ministry of Education, and over 100,000 teachers </w:t>
      </w:r>
      <w:proofErr w:type="gramStart"/>
      <w:r>
        <w:rPr>
          <w:rFonts w:ascii="Times New Roman" w:eastAsia="Times New Roman" w:hAnsi="Times New Roman" w:cs="Times New Roman"/>
          <w:sz w:val="24"/>
          <w:szCs w:val="24"/>
        </w:rPr>
        <w:t>are in need of</w:t>
      </w:r>
      <w:proofErr w:type="gramEnd"/>
      <w:r>
        <w:rPr>
          <w:rFonts w:ascii="Times New Roman" w:eastAsia="Times New Roman" w:hAnsi="Times New Roman" w:cs="Times New Roman"/>
          <w:sz w:val="24"/>
          <w:szCs w:val="24"/>
        </w:rPr>
        <w:t xml:space="preserve"> psychosocial support (“Northern Ethiopia”). Some schools and universities serve displaced local families, and some have reported being unlawfully </w:t>
      </w:r>
      <w:r>
        <w:rPr>
          <w:rFonts w:ascii="Times New Roman" w:eastAsia="Times New Roman" w:hAnsi="Times New Roman" w:cs="Times New Roman"/>
          <w:sz w:val="24"/>
          <w:szCs w:val="24"/>
        </w:rPr>
        <w:t>shelled, further destroying educational centers. Looting and destruction have left hundreds of thousands of girls lacking access to their fundamental, human right to education. Furthermore, severe reports of sexual violence as a weapon of war by various pa</w:t>
      </w:r>
      <w:r>
        <w:rPr>
          <w:rFonts w:ascii="Times New Roman" w:eastAsia="Times New Roman" w:hAnsi="Times New Roman" w:cs="Times New Roman"/>
          <w:sz w:val="24"/>
          <w:szCs w:val="24"/>
        </w:rPr>
        <w:t xml:space="preserve">rties have prevented some families from sending their daughters back to school, according to on-the-ground research conducted by Human Rights Watch (Marks and Walsh and “Ethiopia: Tigray Schools”). </w:t>
      </w:r>
    </w:p>
    <w:p w14:paraId="0000000C" w14:textId="77777777" w:rsidR="00A17E76" w:rsidRDefault="00D4296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According to the World Food Program, 9.4 million people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z w:val="24"/>
          <w:szCs w:val="24"/>
        </w:rPr>
        <w:t>re in need of</w:t>
      </w:r>
      <w:proofErr w:type="gramEnd"/>
      <w:r>
        <w:rPr>
          <w:rFonts w:ascii="Times New Roman" w:eastAsia="Times New Roman" w:hAnsi="Times New Roman" w:cs="Times New Roman"/>
          <w:sz w:val="24"/>
          <w:szCs w:val="24"/>
        </w:rPr>
        <w:t xml:space="preserve"> food assistance in Northern Ethiopia, which is compounded by famine, government blockades, and soldiers looting (“Millions More in Need”). In a society that prioritizes resources to male children, girls face the brunt of dire circumstances, l</w:t>
      </w:r>
      <w:r>
        <w:rPr>
          <w:rFonts w:ascii="Times New Roman" w:eastAsia="Times New Roman" w:hAnsi="Times New Roman" w:cs="Times New Roman"/>
          <w:sz w:val="24"/>
          <w:szCs w:val="24"/>
        </w:rPr>
        <w:t>ike malnutrition, which has reached above the global threshold of 15 percent in most regions. No supplies have been sent since December 2021 due to fighting. Without basic humanitarian resources, it is nearly impossible to prioritize girls’ educational opp</w:t>
      </w:r>
      <w:r>
        <w:rPr>
          <w:rFonts w:ascii="Times New Roman" w:eastAsia="Times New Roman" w:hAnsi="Times New Roman" w:cs="Times New Roman"/>
          <w:sz w:val="24"/>
          <w:szCs w:val="24"/>
        </w:rPr>
        <w:t>ortunities when food and medical supplies are nowhere to be found. Survival has been the absolute priority of most families in Ethiopia, not schooling, and it will continue to be their absolute priority as many humanitarian partners plan on ceasing operati</w:t>
      </w:r>
      <w:r>
        <w:rPr>
          <w:rFonts w:ascii="Times New Roman" w:eastAsia="Times New Roman" w:hAnsi="Times New Roman" w:cs="Times New Roman"/>
          <w:sz w:val="24"/>
          <w:szCs w:val="24"/>
        </w:rPr>
        <w:t xml:space="preserve">ons by the end of February 2022 due to funding shortages (“Northern Ethiopia”). </w:t>
      </w:r>
    </w:p>
    <w:p w14:paraId="0000000D" w14:textId="77777777" w:rsidR="00A17E76" w:rsidRDefault="00D4296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Beyond proposing a ceasefire, the international community must send greater aid and supplies, with planning in regard to avoiding conflict zones and looting from soldiers. Onc</w:t>
      </w:r>
      <w:r>
        <w:rPr>
          <w:rFonts w:ascii="Times New Roman" w:eastAsia="Times New Roman" w:hAnsi="Times New Roman" w:cs="Times New Roman"/>
          <w:sz w:val="24"/>
          <w:szCs w:val="24"/>
        </w:rPr>
        <w:t>e basic survival needs are met, support can again be provided to girls’ education efforts. Also, local education authorities should devise alternative learning pathways and resources for students, especially female students, to safely engage in until schoo</w:t>
      </w:r>
      <w:r>
        <w:rPr>
          <w:rFonts w:ascii="Times New Roman" w:eastAsia="Times New Roman" w:hAnsi="Times New Roman" w:cs="Times New Roman"/>
          <w:sz w:val="24"/>
          <w:szCs w:val="24"/>
        </w:rPr>
        <w:t xml:space="preserve">ls can be rebuilt and safely attended. Furthermore, relevant authorities must encourage all parties to stop sexual violence and stop using schools as military bases or resources for looting. </w:t>
      </w:r>
    </w:p>
    <w:p w14:paraId="0000000E" w14:textId="77777777" w:rsidR="00A17E76" w:rsidRDefault="00D4296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COVID-19 pandemic, the country’s severely limited inter</w:t>
      </w:r>
      <w:r>
        <w:rPr>
          <w:rFonts w:ascii="Times New Roman" w:eastAsia="Times New Roman" w:hAnsi="Times New Roman" w:cs="Times New Roman"/>
          <w:sz w:val="24"/>
          <w:szCs w:val="24"/>
        </w:rPr>
        <w:t>net access, school destruction from war, and humanitarian crises, education is almost completely inaccessible by girls in Ethiopia. In times of moral and economic strife, education is the key for girls and women to develop ways to protect themselves and, u</w:t>
      </w:r>
      <w:r>
        <w:rPr>
          <w:rFonts w:ascii="Times New Roman" w:eastAsia="Times New Roman" w:hAnsi="Times New Roman" w:cs="Times New Roman"/>
          <w:sz w:val="24"/>
          <w:szCs w:val="24"/>
        </w:rPr>
        <w:t>ltimately, become self-sustaining forces for peace. The international community must take their existing dedication to human rights and stay true to its commitment to expanding female education. Supporting education efforts, especially for girls, is the an</w:t>
      </w:r>
      <w:r>
        <w:rPr>
          <w:rFonts w:ascii="Times New Roman" w:eastAsia="Times New Roman" w:hAnsi="Times New Roman" w:cs="Times New Roman"/>
          <w:sz w:val="24"/>
          <w:szCs w:val="24"/>
        </w:rPr>
        <w:t xml:space="preserve">swer to raising a new generation of leaders, a new generation of leaders who can prevent violent conflict and promote lasting peace. </w:t>
      </w:r>
    </w:p>
    <w:p w14:paraId="0000000F" w14:textId="77777777" w:rsidR="00A17E76" w:rsidRDefault="00A17E76">
      <w:pPr>
        <w:spacing w:line="360" w:lineRule="auto"/>
        <w:rPr>
          <w:rFonts w:ascii="Times New Roman" w:eastAsia="Times New Roman" w:hAnsi="Times New Roman" w:cs="Times New Roman"/>
          <w:sz w:val="24"/>
          <w:szCs w:val="24"/>
        </w:rPr>
      </w:pPr>
    </w:p>
    <w:p w14:paraId="00000010" w14:textId="77777777" w:rsidR="00A17E76" w:rsidRDefault="00A17E76">
      <w:pPr>
        <w:spacing w:line="360" w:lineRule="auto"/>
        <w:rPr>
          <w:rFonts w:ascii="Times New Roman" w:eastAsia="Times New Roman" w:hAnsi="Times New Roman" w:cs="Times New Roman"/>
          <w:sz w:val="24"/>
          <w:szCs w:val="24"/>
        </w:rPr>
      </w:pPr>
    </w:p>
    <w:p w14:paraId="00000011" w14:textId="77777777" w:rsidR="00A17E76" w:rsidRDefault="00A17E76">
      <w:pPr>
        <w:spacing w:line="360" w:lineRule="auto"/>
        <w:rPr>
          <w:rFonts w:ascii="Times New Roman" w:eastAsia="Times New Roman" w:hAnsi="Times New Roman" w:cs="Times New Roman"/>
          <w:sz w:val="24"/>
          <w:szCs w:val="24"/>
        </w:rPr>
      </w:pPr>
    </w:p>
    <w:p w14:paraId="00000012" w14:textId="77777777" w:rsidR="00A17E76" w:rsidRDefault="00A17E76">
      <w:pPr>
        <w:spacing w:line="360" w:lineRule="auto"/>
        <w:rPr>
          <w:rFonts w:ascii="Times New Roman" w:eastAsia="Times New Roman" w:hAnsi="Times New Roman" w:cs="Times New Roman"/>
          <w:sz w:val="24"/>
          <w:szCs w:val="24"/>
        </w:rPr>
      </w:pPr>
    </w:p>
    <w:p w14:paraId="00000013" w14:textId="77777777" w:rsidR="00A17E76" w:rsidRDefault="00A17E76">
      <w:pPr>
        <w:spacing w:line="360" w:lineRule="auto"/>
        <w:rPr>
          <w:rFonts w:ascii="Times New Roman" w:eastAsia="Times New Roman" w:hAnsi="Times New Roman" w:cs="Times New Roman"/>
          <w:sz w:val="24"/>
          <w:szCs w:val="24"/>
        </w:rPr>
      </w:pPr>
    </w:p>
    <w:p w14:paraId="00000014" w14:textId="77777777" w:rsidR="00A17E76" w:rsidRDefault="00A17E76">
      <w:pPr>
        <w:rPr>
          <w:rFonts w:ascii="Times New Roman" w:eastAsia="Times New Roman" w:hAnsi="Times New Roman" w:cs="Times New Roman"/>
          <w:sz w:val="24"/>
          <w:szCs w:val="24"/>
        </w:rPr>
      </w:pPr>
    </w:p>
    <w:p w14:paraId="00000015" w14:textId="77777777" w:rsidR="00A17E76" w:rsidRDefault="00D429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00000016" w14:textId="77777777" w:rsidR="00A17E76" w:rsidRDefault="00A17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404040"/>
          <w:sz w:val="24"/>
          <w:szCs w:val="24"/>
        </w:rPr>
      </w:pPr>
    </w:p>
    <w:p w14:paraId="13863F70" w14:textId="203C69F5" w:rsidR="00240E4E" w:rsidRDefault="00D42966" w:rsidP="00240E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“Ethiopia Closes Schools to Boost Civil War Effort.” </w:t>
      </w:r>
      <w:r>
        <w:rPr>
          <w:rFonts w:ascii="Times New Roman" w:eastAsia="Times New Roman" w:hAnsi="Times New Roman" w:cs="Times New Roman"/>
          <w:i/>
          <w:sz w:val="24"/>
          <w:szCs w:val="24"/>
        </w:rPr>
        <w:t>BBC News</w:t>
      </w:r>
      <w:r>
        <w:rPr>
          <w:rFonts w:ascii="Times New Roman" w:eastAsia="Times New Roman" w:hAnsi="Times New Roman" w:cs="Times New Roman"/>
          <w:sz w:val="24"/>
          <w:szCs w:val="24"/>
        </w:rPr>
        <w:t xml:space="preserve">, 3 Dec. 2021, </w:t>
      </w:r>
    </w:p>
    <w:p w14:paraId="00000017" w14:textId="6BED8EA5" w:rsidR="00A17E76" w:rsidRDefault="00D42966" w:rsidP="00240E4E">
      <w:pPr>
        <w:spacing w:line="480" w:lineRule="auto"/>
        <w:ind w:left="720"/>
        <w:rPr>
          <w:rFonts w:ascii="Calibri" w:eastAsia="Calibri" w:hAnsi="Calibri" w:cs="Calibri"/>
          <w:sz w:val="24"/>
          <w:szCs w:val="24"/>
        </w:rPr>
      </w:pPr>
      <w:r>
        <w:rPr>
          <w:rFonts w:ascii="Times New Roman" w:eastAsia="Times New Roman" w:hAnsi="Times New Roman" w:cs="Times New Roman"/>
          <w:sz w:val="24"/>
          <w:szCs w:val="24"/>
        </w:rPr>
        <w:t xml:space="preserve">https://www.bbc.com/news/world-africa-59524707. </w:t>
      </w:r>
    </w:p>
    <w:p w14:paraId="03888998" w14:textId="281336C8" w:rsidR="00240E4E" w:rsidRDefault="00D42966" w:rsidP="00240E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“Ethiopia Internet Development Conference 2020.” </w:t>
      </w:r>
      <w:r>
        <w:rPr>
          <w:rFonts w:ascii="Times New Roman" w:eastAsia="Times New Roman" w:hAnsi="Times New Roman" w:cs="Times New Roman"/>
          <w:i/>
          <w:sz w:val="24"/>
          <w:szCs w:val="24"/>
        </w:rPr>
        <w:t>Internet Society</w:t>
      </w:r>
      <w:r>
        <w:rPr>
          <w:rFonts w:ascii="Times New Roman" w:eastAsia="Times New Roman" w:hAnsi="Times New Roman" w:cs="Times New Roman"/>
          <w:sz w:val="24"/>
          <w:szCs w:val="24"/>
        </w:rPr>
        <w:t xml:space="preserve">, 19 Dec. 2021, </w:t>
      </w:r>
    </w:p>
    <w:p w14:paraId="00000018" w14:textId="1D34896B" w:rsidR="00A17E76" w:rsidRDefault="00D42966" w:rsidP="00240E4E">
      <w:pPr>
        <w:spacing w:line="480" w:lineRule="auto"/>
        <w:ind w:left="720"/>
        <w:rPr>
          <w:rFonts w:ascii="Calibri" w:eastAsia="Calibri" w:hAnsi="Calibri" w:cs="Calibri"/>
          <w:sz w:val="24"/>
          <w:szCs w:val="24"/>
        </w:rPr>
      </w:pPr>
      <w:r>
        <w:rPr>
          <w:rFonts w:ascii="Times New Roman" w:eastAsia="Times New Roman" w:hAnsi="Times New Roman" w:cs="Times New Roman"/>
          <w:sz w:val="24"/>
          <w:szCs w:val="24"/>
        </w:rPr>
        <w:t xml:space="preserve">https://www.internetsociety.org/events/ethiopia-internet-development-conference-2020/. </w:t>
      </w:r>
    </w:p>
    <w:p w14:paraId="4151DD96" w14:textId="7CAEA50C" w:rsidR="00240E4E" w:rsidRDefault="00D42966" w:rsidP="00240E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“Ethiopia: Tigray Schoo</w:t>
      </w:r>
      <w:r>
        <w:rPr>
          <w:rFonts w:ascii="Times New Roman" w:eastAsia="Times New Roman" w:hAnsi="Times New Roman" w:cs="Times New Roman"/>
          <w:sz w:val="24"/>
          <w:szCs w:val="24"/>
        </w:rPr>
        <w:t xml:space="preserve">ls Occupied, Looted.” </w:t>
      </w:r>
      <w:r>
        <w:rPr>
          <w:rFonts w:ascii="Times New Roman" w:eastAsia="Times New Roman" w:hAnsi="Times New Roman" w:cs="Times New Roman"/>
          <w:i/>
          <w:sz w:val="24"/>
          <w:szCs w:val="24"/>
        </w:rPr>
        <w:t>Human Rights Watch</w:t>
      </w:r>
      <w:r>
        <w:rPr>
          <w:rFonts w:ascii="Times New Roman" w:eastAsia="Times New Roman" w:hAnsi="Times New Roman" w:cs="Times New Roman"/>
          <w:sz w:val="24"/>
          <w:szCs w:val="24"/>
        </w:rPr>
        <w:t xml:space="preserve">, 22 July 2021, </w:t>
      </w:r>
    </w:p>
    <w:p w14:paraId="00000019" w14:textId="0AE2FEB3" w:rsidR="00A17E76" w:rsidRDefault="00D42966" w:rsidP="00240E4E">
      <w:pPr>
        <w:spacing w:line="480" w:lineRule="auto"/>
        <w:ind w:left="720"/>
        <w:rPr>
          <w:rFonts w:ascii="Calibri" w:eastAsia="Calibri" w:hAnsi="Calibri" w:cs="Calibri"/>
          <w:sz w:val="24"/>
          <w:szCs w:val="24"/>
        </w:rPr>
      </w:pPr>
      <w:r>
        <w:rPr>
          <w:rFonts w:ascii="Times New Roman" w:eastAsia="Times New Roman" w:hAnsi="Times New Roman" w:cs="Times New Roman"/>
          <w:sz w:val="24"/>
          <w:szCs w:val="24"/>
        </w:rPr>
        <w:t xml:space="preserve">https://www.hrw.org/news/2021/05/28/ethiopia-tigray-schools-occupied-looted. </w:t>
      </w:r>
    </w:p>
    <w:p w14:paraId="124D04FE" w14:textId="2FC54443" w:rsidR="00240E4E" w:rsidRDefault="00D42966" w:rsidP="00240E4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“Gender Equality and Women's Empowerment: Ethiopia.” </w:t>
      </w:r>
      <w:r>
        <w:rPr>
          <w:rFonts w:ascii="Times New Roman" w:eastAsia="Times New Roman" w:hAnsi="Times New Roman" w:cs="Times New Roman"/>
          <w:i/>
          <w:sz w:val="24"/>
          <w:szCs w:val="24"/>
        </w:rPr>
        <w:t xml:space="preserve">U.S. Agency for International </w:t>
      </w:r>
    </w:p>
    <w:p w14:paraId="0000001A" w14:textId="2D46DB04" w:rsidR="00A17E76" w:rsidRDefault="00D42966" w:rsidP="00240E4E">
      <w:pPr>
        <w:spacing w:line="480" w:lineRule="auto"/>
        <w:ind w:left="720"/>
        <w:rPr>
          <w:rFonts w:ascii="Calibri" w:eastAsia="Calibri" w:hAnsi="Calibri" w:cs="Calibri"/>
          <w:sz w:val="24"/>
          <w:szCs w:val="24"/>
        </w:rPr>
      </w:pPr>
      <w:r>
        <w:rPr>
          <w:rFonts w:ascii="Times New Roman" w:eastAsia="Times New Roman" w:hAnsi="Times New Roman" w:cs="Times New Roman"/>
          <w:i/>
          <w:sz w:val="24"/>
          <w:szCs w:val="24"/>
        </w:rPr>
        <w:t>Development</w:t>
      </w:r>
      <w:r>
        <w:rPr>
          <w:rFonts w:ascii="Times New Roman" w:eastAsia="Times New Roman" w:hAnsi="Times New Roman" w:cs="Times New Roman"/>
          <w:sz w:val="24"/>
          <w:szCs w:val="24"/>
        </w:rPr>
        <w:t>, 21 Nov. 2018, https://www.</w:t>
      </w:r>
      <w:r>
        <w:rPr>
          <w:rFonts w:ascii="Times New Roman" w:eastAsia="Times New Roman" w:hAnsi="Times New Roman" w:cs="Times New Roman"/>
          <w:sz w:val="24"/>
          <w:szCs w:val="24"/>
        </w:rPr>
        <w:t xml:space="preserve">usaid.gov/ethiopia/gender-equality-and-womens-empowerment. </w:t>
      </w:r>
    </w:p>
    <w:p w14:paraId="24B19112" w14:textId="4B173748" w:rsidR="00240E4E" w:rsidRDefault="00D42966" w:rsidP="00240E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 Robin. “UNICEF USA </w:t>
      </w:r>
      <w:proofErr w:type="spellStart"/>
      <w:r>
        <w:rPr>
          <w:rFonts w:ascii="Times New Roman" w:eastAsia="Times New Roman" w:hAnsi="Times New Roman" w:cs="Times New Roman"/>
          <w:sz w:val="24"/>
          <w:szCs w:val="24"/>
        </w:rPr>
        <w:t>Brandvoice</w:t>
      </w:r>
      <w:proofErr w:type="spellEnd"/>
      <w:r>
        <w:rPr>
          <w:rFonts w:ascii="Times New Roman" w:eastAsia="Times New Roman" w:hAnsi="Times New Roman" w:cs="Times New Roman"/>
          <w:sz w:val="24"/>
          <w:szCs w:val="24"/>
        </w:rPr>
        <w:t xml:space="preserve">: Education, Not Marriage: Building Better Futures for </w:t>
      </w:r>
    </w:p>
    <w:p w14:paraId="0000001B" w14:textId="729DA436" w:rsidR="00A17E76" w:rsidRDefault="00D42966" w:rsidP="00240E4E">
      <w:pPr>
        <w:spacing w:line="480" w:lineRule="auto"/>
        <w:ind w:left="720"/>
        <w:rPr>
          <w:rFonts w:ascii="Calibri" w:eastAsia="Calibri" w:hAnsi="Calibri" w:cs="Calibri"/>
          <w:sz w:val="24"/>
          <w:szCs w:val="24"/>
        </w:rPr>
      </w:pPr>
      <w:r>
        <w:rPr>
          <w:rFonts w:ascii="Times New Roman" w:eastAsia="Times New Roman" w:hAnsi="Times New Roman" w:cs="Times New Roman"/>
          <w:sz w:val="24"/>
          <w:szCs w:val="24"/>
        </w:rPr>
        <w:t xml:space="preserve">Girls in Ethiopia.” </w:t>
      </w:r>
      <w:r>
        <w:rPr>
          <w:rFonts w:ascii="Times New Roman" w:eastAsia="Times New Roman" w:hAnsi="Times New Roman" w:cs="Times New Roman"/>
          <w:i/>
          <w:sz w:val="24"/>
          <w:szCs w:val="24"/>
        </w:rPr>
        <w:t>Forbes</w:t>
      </w:r>
      <w:r>
        <w:rPr>
          <w:rFonts w:ascii="Times New Roman" w:eastAsia="Times New Roman" w:hAnsi="Times New Roman" w:cs="Times New Roman"/>
          <w:sz w:val="24"/>
          <w:szCs w:val="24"/>
        </w:rPr>
        <w:t xml:space="preserve">, 3 July 2020, https://www.forbes.com/sites/unicefusa/2020/07/03/education-not-marriage-building-better-futures-for-girls-in-ethiopia/?sh=261deb4345b5. </w:t>
      </w:r>
    </w:p>
    <w:p w14:paraId="04D94E45" w14:textId="1F9C5CE9" w:rsidR="00240E4E" w:rsidRDefault="00D42966" w:rsidP="00240E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Marks, Simon, and Declan Walsh. “'They Told Us Not to Resist': Sexual Violence Pervades </w:t>
      </w:r>
    </w:p>
    <w:p w14:paraId="0000001C" w14:textId="25BDFE80" w:rsidR="00A17E76" w:rsidRDefault="00D42966" w:rsidP="00240E4E">
      <w:pPr>
        <w:spacing w:line="480" w:lineRule="auto"/>
        <w:ind w:left="720"/>
        <w:rPr>
          <w:rFonts w:ascii="Calibri" w:eastAsia="Calibri" w:hAnsi="Calibri" w:cs="Calibri"/>
          <w:sz w:val="24"/>
          <w:szCs w:val="24"/>
        </w:rPr>
      </w:pPr>
      <w:r>
        <w:rPr>
          <w:rFonts w:ascii="Times New Roman" w:eastAsia="Times New Roman" w:hAnsi="Times New Roman" w:cs="Times New Roman"/>
          <w:sz w:val="24"/>
          <w:szCs w:val="24"/>
        </w:rPr>
        <w:t>Ethiopia's War.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New York Times</w:t>
      </w:r>
      <w:r>
        <w:rPr>
          <w:rFonts w:ascii="Times New Roman" w:eastAsia="Times New Roman" w:hAnsi="Times New Roman" w:cs="Times New Roman"/>
          <w:sz w:val="24"/>
          <w:szCs w:val="24"/>
        </w:rPr>
        <w:t xml:space="preserve">, 1 Apr. 2021, https://www.nytimes.com/2021/04/01/world/africa/ethiopia-tigray-sexual-assault.html. </w:t>
      </w:r>
    </w:p>
    <w:p w14:paraId="773FAFDD" w14:textId="614AB169" w:rsidR="00240E4E" w:rsidRDefault="00D42966" w:rsidP="00240E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“Millions More in Need of Food Assistance as a Direct Result of Conflict in Northern Ethiopia, </w:t>
      </w:r>
    </w:p>
    <w:p w14:paraId="0000001D" w14:textId="56438484" w:rsidR="00A17E76" w:rsidRDefault="00D42966" w:rsidP="00240E4E">
      <w:pPr>
        <w:spacing w:line="480" w:lineRule="auto"/>
        <w:ind w:left="720"/>
        <w:rPr>
          <w:rFonts w:ascii="Calibri" w:eastAsia="Calibri" w:hAnsi="Calibri" w:cs="Calibri"/>
          <w:sz w:val="24"/>
          <w:szCs w:val="24"/>
        </w:rPr>
      </w:pPr>
      <w:r>
        <w:rPr>
          <w:rFonts w:ascii="Times New Roman" w:eastAsia="Times New Roman" w:hAnsi="Times New Roman" w:cs="Times New Roman"/>
          <w:sz w:val="24"/>
          <w:szCs w:val="24"/>
        </w:rPr>
        <w:t xml:space="preserve">Says WFP: World Food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UN Worl</w:t>
      </w:r>
      <w:r>
        <w:rPr>
          <w:rFonts w:ascii="Times New Roman" w:eastAsia="Times New Roman" w:hAnsi="Times New Roman" w:cs="Times New Roman"/>
          <w:i/>
          <w:sz w:val="24"/>
          <w:szCs w:val="24"/>
        </w:rPr>
        <w:t xml:space="preserve">d Food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sz w:val="24"/>
          <w:szCs w:val="24"/>
        </w:rPr>
        <w:t xml:space="preserve">, 26 Nov. 2021, https://www.wfp.org/news/millions-more-need-food-assistance-direct-result-conflict-northern-ethiopia-says-wfp. </w:t>
      </w:r>
    </w:p>
    <w:p w14:paraId="41D049C9" w14:textId="6EAB7D8E" w:rsidR="00240E4E" w:rsidRDefault="00D42966" w:rsidP="00240E4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“Northern Ethiopia - Humanitarian Update.” </w:t>
      </w:r>
      <w:r>
        <w:rPr>
          <w:rFonts w:ascii="Times New Roman" w:eastAsia="Times New Roman" w:hAnsi="Times New Roman" w:cs="Times New Roman"/>
          <w:i/>
          <w:sz w:val="24"/>
          <w:szCs w:val="24"/>
        </w:rPr>
        <w:t xml:space="preserve">UN Office for the Coordination of Humanitarian </w:t>
      </w:r>
    </w:p>
    <w:p w14:paraId="0000001E" w14:textId="1693DE9F" w:rsidR="00A17E76" w:rsidRDefault="00D42966" w:rsidP="00240E4E">
      <w:pPr>
        <w:spacing w:line="480" w:lineRule="auto"/>
        <w:ind w:left="720"/>
        <w:rPr>
          <w:rFonts w:ascii="Calibri" w:eastAsia="Calibri" w:hAnsi="Calibri" w:cs="Calibri"/>
          <w:sz w:val="24"/>
          <w:szCs w:val="24"/>
        </w:rPr>
      </w:pPr>
      <w:r>
        <w:rPr>
          <w:rFonts w:ascii="Times New Roman" w:eastAsia="Times New Roman" w:hAnsi="Times New Roman" w:cs="Times New Roman"/>
          <w:i/>
          <w:sz w:val="24"/>
          <w:szCs w:val="24"/>
        </w:rPr>
        <w:t>Affairs</w:t>
      </w:r>
      <w:r>
        <w:rPr>
          <w:rFonts w:ascii="Times New Roman" w:eastAsia="Times New Roman" w:hAnsi="Times New Roman" w:cs="Times New Roman"/>
          <w:sz w:val="24"/>
          <w:szCs w:val="24"/>
        </w:rPr>
        <w:t>, Mar. 2021, ht</w:t>
      </w:r>
      <w:r>
        <w:rPr>
          <w:rFonts w:ascii="Times New Roman" w:eastAsia="Times New Roman" w:hAnsi="Times New Roman" w:cs="Times New Roman"/>
          <w:sz w:val="24"/>
          <w:szCs w:val="24"/>
        </w:rPr>
        <w:t xml:space="preserve">tps://reports.unocha.org/en/country/ethiopia/card/1tZ6tiwHUh/. </w:t>
      </w:r>
    </w:p>
    <w:p w14:paraId="0583099E" w14:textId="0F149E89" w:rsidR="00240E4E" w:rsidRDefault="00D42966" w:rsidP="00240E4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“Schools Reopening Restores Normalcy to Children amid Lingering Covid-19 Risks.” </w:t>
      </w:r>
      <w:r>
        <w:rPr>
          <w:rFonts w:ascii="Times New Roman" w:eastAsia="Times New Roman" w:hAnsi="Times New Roman" w:cs="Times New Roman"/>
          <w:i/>
          <w:sz w:val="24"/>
          <w:szCs w:val="24"/>
        </w:rPr>
        <w:t xml:space="preserve">UNICEF </w:t>
      </w:r>
    </w:p>
    <w:p w14:paraId="56ACA076" w14:textId="09D1B652" w:rsidR="00240E4E" w:rsidRPr="00240E4E" w:rsidRDefault="00D42966" w:rsidP="00240E4E">
      <w:pPr>
        <w:spacing w:line="480" w:lineRule="auto"/>
        <w:ind w:left="720"/>
        <w:rPr>
          <w:rFonts w:ascii="Calibri" w:eastAsia="Calibri" w:hAnsi="Calibri" w:cs="Calibri"/>
          <w:sz w:val="24"/>
          <w:szCs w:val="24"/>
        </w:rPr>
      </w:pPr>
      <w:r>
        <w:rPr>
          <w:rFonts w:ascii="Times New Roman" w:eastAsia="Times New Roman" w:hAnsi="Times New Roman" w:cs="Times New Roman"/>
          <w:i/>
          <w:sz w:val="24"/>
          <w:szCs w:val="24"/>
        </w:rPr>
        <w:t>Global</w:t>
      </w:r>
      <w:r>
        <w:rPr>
          <w:rFonts w:ascii="Times New Roman" w:eastAsia="Times New Roman" w:hAnsi="Times New Roman" w:cs="Times New Roman"/>
          <w:sz w:val="24"/>
          <w:szCs w:val="24"/>
        </w:rPr>
        <w:t>, 4 Dec. 2020, https://www.unicef.org/ethiopia/stories/schools-reopening-restores-normalcy-childre</w:t>
      </w:r>
      <w:r>
        <w:rPr>
          <w:rFonts w:ascii="Times New Roman" w:eastAsia="Times New Roman" w:hAnsi="Times New Roman" w:cs="Times New Roman"/>
          <w:sz w:val="24"/>
          <w:szCs w:val="24"/>
        </w:rPr>
        <w:t xml:space="preserve">n-amid-lingering-covid-19-risks. </w:t>
      </w:r>
    </w:p>
    <w:p w14:paraId="7B0BABFB" w14:textId="4D4C1E43" w:rsidR="00240E4E" w:rsidRDefault="00D42966" w:rsidP="00240E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“UNICEF Factsheet - Girl's Education.” </w:t>
      </w:r>
      <w:r>
        <w:rPr>
          <w:rFonts w:ascii="Times New Roman" w:eastAsia="Times New Roman" w:hAnsi="Times New Roman" w:cs="Times New Roman"/>
          <w:i/>
          <w:sz w:val="24"/>
          <w:szCs w:val="24"/>
        </w:rPr>
        <w:t>UNICEF Global</w:t>
      </w:r>
      <w:r>
        <w:rPr>
          <w:rFonts w:ascii="Times New Roman" w:eastAsia="Times New Roman" w:hAnsi="Times New Roman" w:cs="Times New Roman"/>
          <w:sz w:val="24"/>
          <w:szCs w:val="24"/>
        </w:rPr>
        <w:t xml:space="preserve">, 1 Jan. 2018, </w:t>
      </w:r>
    </w:p>
    <w:p w14:paraId="00000020" w14:textId="6464688C" w:rsidR="00A17E76" w:rsidRDefault="00D42966" w:rsidP="00240E4E">
      <w:pPr>
        <w:spacing w:line="480" w:lineRule="auto"/>
        <w:ind w:left="720"/>
        <w:rPr>
          <w:rFonts w:ascii="Calibri" w:eastAsia="Calibri" w:hAnsi="Calibri" w:cs="Calibri"/>
          <w:sz w:val="24"/>
          <w:szCs w:val="24"/>
        </w:rPr>
      </w:pPr>
      <w:r>
        <w:rPr>
          <w:rFonts w:ascii="Times New Roman" w:eastAsia="Times New Roman" w:hAnsi="Times New Roman" w:cs="Times New Roman"/>
          <w:sz w:val="24"/>
          <w:szCs w:val="24"/>
        </w:rPr>
        <w:t xml:space="preserve">https://www.unicef.org/ethiopia/reports/unicef-factsheet-girls-education. </w:t>
      </w:r>
    </w:p>
    <w:p w14:paraId="4E1373D8" w14:textId="5B50011B" w:rsidR="00240E4E" w:rsidRDefault="00D42966" w:rsidP="00240E4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Walsh, Declan, and Abdi Latif </w:t>
      </w:r>
      <w:proofErr w:type="spellStart"/>
      <w:r>
        <w:rPr>
          <w:rFonts w:ascii="Times New Roman" w:eastAsia="Times New Roman" w:hAnsi="Times New Roman" w:cs="Times New Roman"/>
          <w:sz w:val="24"/>
          <w:szCs w:val="24"/>
        </w:rPr>
        <w:t>Dahir</w:t>
      </w:r>
      <w:proofErr w:type="spellEnd"/>
      <w:r>
        <w:rPr>
          <w:rFonts w:ascii="Times New Roman" w:eastAsia="Times New Roman" w:hAnsi="Times New Roman" w:cs="Times New Roman"/>
          <w:sz w:val="24"/>
          <w:szCs w:val="24"/>
        </w:rPr>
        <w:t xml:space="preserve">. “Why Is Ethiopia at War with Itself?” </w:t>
      </w:r>
      <w:r>
        <w:rPr>
          <w:rFonts w:ascii="Times New Roman" w:eastAsia="Times New Roman" w:hAnsi="Times New Roman" w:cs="Times New Roman"/>
          <w:i/>
          <w:sz w:val="24"/>
          <w:szCs w:val="24"/>
        </w:rPr>
        <w:t>The N</w:t>
      </w:r>
      <w:r>
        <w:rPr>
          <w:rFonts w:ascii="Times New Roman" w:eastAsia="Times New Roman" w:hAnsi="Times New Roman" w:cs="Times New Roman"/>
          <w:i/>
          <w:sz w:val="24"/>
          <w:szCs w:val="24"/>
        </w:rPr>
        <w:t xml:space="preserve">ew York </w:t>
      </w:r>
    </w:p>
    <w:p w14:paraId="00000021" w14:textId="7AEF6C1C" w:rsidR="00A17E76" w:rsidRDefault="00D42966" w:rsidP="00240E4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Times</w:t>
      </w:r>
      <w:r>
        <w:rPr>
          <w:rFonts w:ascii="Times New Roman" w:eastAsia="Times New Roman" w:hAnsi="Times New Roman" w:cs="Times New Roman"/>
          <w:sz w:val="24"/>
          <w:szCs w:val="24"/>
        </w:rPr>
        <w:t xml:space="preserve">, 5 Nov. 2020, https://www.nytimes.com/article/ethiopia-tigray-conflict-explained.html. </w:t>
      </w:r>
    </w:p>
    <w:p w14:paraId="00000022" w14:textId="77777777" w:rsidR="00A17E76" w:rsidRDefault="00A17E76">
      <w:pPr>
        <w:spacing w:line="480" w:lineRule="auto"/>
        <w:ind w:left="720"/>
        <w:rPr>
          <w:rFonts w:ascii="Times New Roman" w:eastAsia="Times New Roman" w:hAnsi="Times New Roman" w:cs="Times New Roman"/>
          <w:sz w:val="24"/>
          <w:szCs w:val="24"/>
        </w:rPr>
      </w:pPr>
    </w:p>
    <w:p w14:paraId="00000023" w14:textId="77777777" w:rsidR="00A17E76" w:rsidRDefault="00A17E76">
      <w:pPr>
        <w:rPr>
          <w:rFonts w:ascii="Times New Roman" w:eastAsia="Times New Roman" w:hAnsi="Times New Roman" w:cs="Times New Roman"/>
          <w:sz w:val="24"/>
          <w:szCs w:val="24"/>
        </w:rPr>
      </w:pPr>
    </w:p>
    <w:sectPr w:rsidR="00A17E76">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472C6" w14:textId="77777777" w:rsidR="00D42966" w:rsidRDefault="00D42966">
      <w:pPr>
        <w:spacing w:line="240" w:lineRule="auto"/>
      </w:pPr>
      <w:r>
        <w:separator/>
      </w:r>
    </w:p>
  </w:endnote>
  <w:endnote w:type="continuationSeparator" w:id="0">
    <w:p w14:paraId="5A7AD627" w14:textId="77777777" w:rsidR="00D42966" w:rsidRDefault="00D42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E4FE3" w14:textId="77777777" w:rsidR="00D42966" w:rsidRDefault="00D42966">
      <w:pPr>
        <w:spacing w:line="240" w:lineRule="auto"/>
      </w:pPr>
      <w:r>
        <w:separator/>
      </w:r>
    </w:p>
  </w:footnote>
  <w:footnote w:type="continuationSeparator" w:id="0">
    <w:p w14:paraId="0500FA31" w14:textId="77777777" w:rsidR="00D42966" w:rsidRDefault="00D42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315F152E" w:rsidR="00A17E76" w:rsidRDefault="00D42966">
    <w:pPr>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Bakalova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240E4E">
      <w:rPr>
        <w:rFonts w:ascii="Times New Roman" w:eastAsia="Times New Roman" w:hAnsi="Times New Roman" w:cs="Times New Roman"/>
        <w:sz w:val="24"/>
        <w:szCs w:val="24"/>
      </w:rPr>
      <w:fldChar w:fldCharType="separate"/>
    </w:r>
    <w:r w:rsidR="00240E4E">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E76"/>
    <w:rsid w:val="00240E4E"/>
    <w:rsid w:val="009010AF"/>
    <w:rsid w:val="00A17E76"/>
    <w:rsid w:val="00D4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5CF3"/>
  <w15:docId w15:val="{F1C10CDC-53E4-4DB1-9D37-B80683F8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Redlands Unified School District</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Joleen Liu</dc:creator>
  <cp:lastModifiedBy>Joleen Liu</cp:lastModifiedBy>
  <cp:revision>2</cp:revision>
  <dcterms:created xsi:type="dcterms:W3CDTF">2022-02-16T23:35:00Z</dcterms:created>
  <dcterms:modified xsi:type="dcterms:W3CDTF">2022-02-16T23:35:00Z</dcterms:modified>
</cp:coreProperties>
</file>