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B9" w:rsidRPr="0052620E" w:rsidRDefault="000C2FB9" w:rsidP="000C2FB9">
      <w:pPr>
        <w:jc w:val="center"/>
        <w:rPr>
          <w:rFonts w:ascii="Arial" w:hAnsi="Arial" w:cs="Arial"/>
          <w:b/>
          <w:sz w:val="24"/>
          <w:szCs w:val="24"/>
        </w:rPr>
      </w:pPr>
      <w:r w:rsidRPr="0052620E">
        <w:rPr>
          <w:rFonts w:ascii="Arial" w:hAnsi="Arial" w:cs="Arial"/>
          <w:b/>
          <w:sz w:val="24"/>
          <w:szCs w:val="24"/>
        </w:rPr>
        <w:t>Response from Azerbaijan to questionnaire for Special Rapporteur on toxics and human rights</w:t>
      </w:r>
    </w:p>
    <w:p w:rsidR="000C2FB9" w:rsidRPr="0052620E" w:rsidRDefault="000C2FB9" w:rsidP="000C2FB9">
      <w:pPr>
        <w:jc w:val="center"/>
        <w:rPr>
          <w:rFonts w:ascii="Arial" w:hAnsi="Arial" w:cs="Arial"/>
          <w:b/>
          <w:sz w:val="24"/>
          <w:szCs w:val="24"/>
        </w:rPr>
      </w:pPr>
      <w:r w:rsidRPr="0052620E">
        <w:rPr>
          <w:rFonts w:ascii="Arial" w:hAnsi="Arial" w:cs="Arial"/>
          <w:b/>
          <w:sz w:val="24"/>
          <w:szCs w:val="24"/>
        </w:rPr>
        <w:t>Mercury, artisanal and small-scale gold mining and human rights</w:t>
      </w:r>
    </w:p>
    <w:p w:rsidR="000C2FB9" w:rsidRPr="0052620E" w:rsidRDefault="000C2FB9" w:rsidP="0082429F">
      <w:pPr>
        <w:jc w:val="both"/>
        <w:rPr>
          <w:rFonts w:ascii="Arial" w:hAnsi="Arial" w:cs="Arial"/>
          <w:sz w:val="24"/>
          <w:szCs w:val="24"/>
        </w:rPr>
      </w:pPr>
    </w:p>
    <w:p w:rsidR="000C2FB9" w:rsidRPr="0052620E" w:rsidRDefault="000C2FB9" w:rsidP="0082429F">
      <w:pPr>
        <w:jc w:val="both"/>
        <w:rPr>
          <w:rFonts w:ascii="Arial" w:hAnsi="Arial" w:cs="Arial"/>
          <w:sz w:val="24"/>
          <w:szCs w:val="24"/>
        </w:rPr>
      </w:pPr>
    </w:p>
    <w:p w:rsidR="0069400B" w:rsidRPr="0052620E" w:rsidRDefault="005E0327" w:rsidP="0052620E">
      <w:pPr>
        <w:jc w:val="both"/>
        <w:rPr>
          <w:rFonts w:ascii="Arial" w:hAnsi="Arial" w:cs="Arial"/>
          <w:sz w:val="24"/>
          <w:szCs w:val="24"/>
        </w:rPr>
      </w:pPr>
      <w:r w:rsidRPr="0052620E">
        <w:rPr>
          <w:rFonts w:ascii="Arial" w:hAnsi="Arial" w:cs="Arial"/>
          <w:sz w:val="24"/>
          <w:szCs w:val="24"/>
        </w:rPr>
        <w:t>A</w:t>
      </w:r>
      <w:r w:rsidR="00535423" w:rsidRPr="0052620E">
        <w:rPr>
          <w:rFonts w:ascii="Arial" w:hAnsi="Arial" w:cs="Arial"/>
          <w:sz w:val="24"/>
          <w:szCs w:val="24"/>
        </w:rPr>
        <w:t>ccord</w:t>
      </w:r>
      <w:r w:rsidRPr="0052620E">
        <w:rPr>
          <w:rFonts w:ascii="Arial" w:hAnsi="Arial" w:cs="Arial"/>
          <w:sz w:val="24"/>
          <w:szCs w:val="24"/>
        </w:rPr>
        <w:t>ing to the</w:t>
      </w:r>
      <w:r w:rsidR="00535423" w:rsidRPr="0052620E">
        <w:rPr>
          <w:rFonts w:ascii="Arial" w:hAnsi="Arial" w:cs="Arial"/>
          <w:sz w:val="24"/>
          <w:szCs w:val="24"/>
        </w:rPr>
        <w:t xml:space="preserve"> Article 11 of the Law of the Republic of Azerbaijan No. 565-IQ of December 23, 2003 "On the list of items that may belong to </w:t>
      </w:r>
      <w:r w:rsidRPr="0052620E">
        <w:rPr>
          <w:rFonts w:ascii="Arial" w:hAnsi="Arial" w:cs="Arial"/>
          <w:sz w:val="24"/>
          <w:szCs w:val="24"/>
        </w:rPr>
        <w:t>some</w:t>
      </w:r>
      <w:r w:rsidR="00535423" w:rsidRPr="0052620E">
        <w:rPr>
          <w:rFonts w:ascii="Arial" w:hAnsi="Arial" w:cs="Arial"/>
          <w:sz w:val="24"/>
          <w:szCs w:val="24"/>
        </w:rPr>
        <w:t xml:space="preserve"> participants of civil turnover and whose inclusion in civil circulation is allowed by special </w:t>
      </w:r>
      <w:r w:rsidR="004802E2" w:rsidRPr="0052620E">
        <w:rPr>
          <w:rFonts w:ascii="Arial" w:hAnsi="Arial" w:cs="Arial"/>
          <w:sz w:val="24"/>
          <w:szCs w:val="24"/>
        </w:rPr>
        <w:t>permission</w:t>
      </w:r>
      <w:r w:rsidR="00535423" w:rsidRPr="0052620E">
        <w:rPr>
          <w:rFonts w:ascii="Arial" w:hAnsi="Arial" w:cs="Arial"/>
          <w:sz w:val="24"/>
          <w:szCs w:val="24"/>
        </w:rPr>
        <w:t xml:space="preserve"> (civil circulation is restricted)" substances with a strong effect</w:t>
      </w:r>
      <w:r w:rsidRPr="0052620E">
        <w:rPr>
          <w:rFonts w:ascii="Arial" w:hAnsi="Arial" w:cs="Arial"/>
          <w:sz w:val="24"/>
          <w:szCs w:val="24"/>
        </w:rPr>
        <w:t xml:space="preserve">, except narcotic drugs and </w:t>
      </w:r>
      <w:proofErr w:type="spellStart"/>
      <w:r w:rsidRPr="0052620E">
        <w:rPr>
          <w:rFonts w:ascii="Arial" w:hAnsi="Arial" w:cs="Arial"/>
          <w:sz w:val="24"/>
          <w:szCs w:val="24"/>
        </w:rPr>
        <w:t>psychotrop</w:t>
      </w:r>
      <w:r w:rsidR="0069400B" w:rsidRPr="0052620E">
        <w:rPr>
          <w:rFonts w:ascii="Arial" w:hAnsi="Arial" w:cs="Arial"/>
          <w:sz w:val="24"/>
          <w:szCs w:val="24"/>
        </w:rPr>
        <w:t>s</w:t>
      </w:r>
      <w:proofErr w:type="spellEnd"/>
      <w:r w:rsidR="00535423" w:rsidRPr="0052620E">
        <w:rPr>
          <w:rFonts w:ascii="Arial" w:hAnsi="Arial" w:cs="Arial"/>
          <w:sz w:val="24"/>
          <w:szCs w:val="24"/>
        </w:rPr>
        <w:t xml:space="preserve"> or toxic substances are included in the list of items with restricted civil circulation</w:t>
      </w:r>
      <w:r w:rsidR="0069400B" w:rsidRPr="0052620E">
        <w:rPr>
          <w:rFonts w:ascii="Arial" w:hAnsi="Arial" w:cs="Arial"/>
          <w:sz w:val="24"/>
          <w:szCs w:val="24"/>
        </w:rPr>
        <w:t>.</w:t>
      </w:r>
    </w:p>
    <w:p w:rsidR="0069400B" w:rsidRPr="0052620E" w:rsidRDefault="00251747" w:rsidP="0052620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2620E">
        <w:rPr>
          <w:rFonts w:ascii="Arial" w:hAnsi="Arial" w:cs="Arial"/>
          <w:sz w:val="24"/>
          <w:szCs w:val="24"/>
        </w:rPr>
        <w:t>Metallurgical mercury and its salts (</w:t>
      </w:r>
      <w:r w:rsidR="005E0327" w:rsidRPr="0052620E">
        <w:rPr>
          <w:rFonts w:ascii="Arial" w:hAnsi="Arial" w:cs="Arial"/>
          <w:sz w:val="24"/>
          <w:szCs w:val="24"/>
        </w:rPr>
        <w:t xml:space="preserve">except import and export of lighting, meters, and other devices which has </w:t>
      </w:r>
      <w:r w:rsidR="00923C56" w:rsidRPr="0052620E">
        <w:rPr>
          <w:rFonts w:ascii="Arial" w:hAnsi="Arial" w:cs="Arial"/>
          <w:sz w:val="24"/>
          <w:szCs w:val="24"/>
        </w:rPr>
        <w:t>technical documents</w:t>
      </w:r>
      <w:r w:rsidR="005E0327" w:rsidRPr="0052620E">
        <w:rPr>
          <w:rFonts w:ascii="Arial" w:hAnsi="Arial" w:cs="Arial"/>
          <w:sz w:val="24"/>
          <w:szCs w:val="24"/>
        </w:rPr>
        <w:t>)</w:t>
      </w:r>
      <w:r w:rsidR="00923C56" w:rsidRPr="0052620E">
        <w:rPr>
          <w:rFonts w:ascii="Arial" w:hAnsi="Arial" w:cs="Arial"/>
          <w:sz w:val="24"/>
          <w:szCs w:val="24"/>
        </w:rPr>
        <w:t xml:space="preserve"> </w:t>
      </w:r>
      <w:r w:rsidR="00151CF5" w:rsidRPr="0052620E">
        <w:rPr>
          <w:rFonts w:ascii="Arial" w:hAnsi="Arial" w:cs="Arial"/>
          <w:sz w:val="24"/>
          <w:szCs w:val="24"/>
        </w:rPr>
        <w:t xml:space="preserve">are </w:t>
      </w:r>
      <w:r w:rsidR="00923C56" w:rsidRPr="0052620E">
        <w:rPr>
          <w:rFonts w:ascii="Arial" w:hAnsi="Arial" w:cs="Arial"/>
          <w:sz w:val="24"/>
          <w:szCs w:val="24"/>
        </w:rPr>
        <w:t>listed in</w:t>
      </w:r>
      <w:r w:rsidR="00151CF5" w:rsidRPr="0052620E">
        <w:rPr>
          <w:rFonts w:ascii="Arial" w:hAnsi="Arial" w:cs="Arial"/>
          <w:sz w:val="24"/>
          <w:szCs w:val="24"/>
        </w:rPr>
        <w:t xml:space="preserve"> the list of toxic substances in accordance with paragraph 30 of Annex 2 </w:t>
      </w:r>
      <w:r w:rsidR="005E0327" w:rsidRPr="0052620E">
        <w:rPr>
          <w:rFonts w:ascii="Arial" w:hAnsi="Arial" w:cs="Arial"/>
          <w:sz w:val="24"/>
          <w:szCs w:val="24"/>
        </w:rPr>
        <w:t>of</w:t>
      </w:r>
      <w:r w:rsidR="00151CF5" w:rsidRPr="0052620E">
        <w:rPr>
          <w:rFonts w:ascii="Arial" w:hAnsi="Arial" w:cs="Arial"/>
          <w:sz w:val="24"/>
          <w:szCs w:val="24"/>
        </w:rPr>
        <w:t xml:space="preserve"> the Law of the Republic of Azerbai</w:t>
      </w:r>
      <w:r w:rsidR="00091912" w:rsidRPr="0052620E">
        <w:rPr>
          <w:rFonts w:ascii="Arial" w:hAnsi="Arial" w:cs="Arial"/>
          <w:sz w:val="24"/>
          <w:szCs w:val="24"/>
        </w:rPr>
        <w:t xml:space="preserve">jan of March 18, 2016 № 180-VQ </w:t>
      </w:r>
      <w:r w:rsidR="00151CF5" w:rsidRPr="0052620E">
        <w:rPr>
          <w:rFonts w:ascii="Arial" w:hAnsi="Arial" w:cs="Arial"/>
          <w:sz w:val="24"/>
          <w:szCs w:val="24"/>
        </w:rPr>
        <w:t xml:space="preserve">"On approval of lists of </w:t>
      </w:r>
      <w:r w:rsidR="00923C56" w:rsidRPr="0052620E">
        <w:rPr>
          <w:rFonts w:ascii="Arial" w:hAnsi="Arial" w:cs="Arial"/>
          <w:sz w:val="24"/>
          <w:szCs w:val="24"/>
        </w:rPr>
        <w:t xml:space="preserve">substances with a strong effect </w:t>
      </w:r>
      <w:r w:rsidR="00151CF5" w:rsidRPr="0052620E">
        <w:rPr>
          <w:rFonts w:ascii="Arial" w:hAnsi="Arial" w:cs="Arial"/>
          <w:sz w:val="24"/>
          <w:szCs w:val="24"/>
        </w:rPr>
        <w:t>and their quantities, as well as toxic substances".</w:t>
      </w:r>
      <w:r w:rsidR="0082429F" w:rsidRPr="0052620E">
        <w:rPr>
          <w:rFonts w:ascii="Arial" w:hAnsi="Arial" w:cs="Arial"/>
          <w:sz w:val="24"/>
          <w:szCs w:val="24"/>
        </w:rPr>
        <w:t xml:space="preserve"> </w:t>
      </w:r>
    </w:p>
    <w:p w:rsidR="0069400B" w:rsidRPr="0052620E" w:rsidRDefault="00923C56" w:rsidP="0052620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2620E">
        <w:rPr>
          <w:rFonts w:ascii="Arial" w:hAnsi="Arial" w:cs="Arial"/>
          <w:sz w:val="24"/>
          <w:szCs w:val="24"/>
        </w:rPr>
        <w:t xml:space="preserve">According to the mentioned legislation the import and export of mercury </w:t>
      </w:r>
      <w:r w:rsidR="008D430D" w:rsidRPr="0052620E">
        <w:rPr>
          <w:rFonts w:ascii="Arial" w:hAnsi="Arial" w:cs="Arial"/>
          <w:sz w:val="24"/>
          <w:szCs w:val="24"/>
        </w:rPr>
        <w:t xml:space="preserve">is </w:t>
      </w:r>
      <w:r w:rsidRPr="0052620E">
        <w:rPr>
          <w:rFonts w:ascii="Arial" w:hAnsi="Arial" w:cs="Arial"/>
          <w:sz w:val="24"/>
          <w:szCs w:val="24"/>
        </w:rPr>
        <w:t xml:space="preserve">may be allowed in exceptional cases, with special permission obtained from </w:t>
      </w:r>
      <w:r w:rsidR="008D430D" w:rsidRPr="0052620E">
        <w:rPr>
          <w:rFonts w:ascii="Arial" w:hAnsi="Arial" w:cs="Arial"/>
          <w:sz w:val="24"/>
          <w:szCs w:val="24"/>
        </w:rPr>
        <w:t>the Cabinet of Ministers of the Republic of Azerbaijan</w:t>
      </w:r>
      <w:r w:rsidRPr="0052620E">
        <w:rPr>
          <w:rFonts w:ascii="Arial" w:hAnsi="Arial" w:cs="Arial"/>
          <w:sz w:val="24"/>
          <w:szCs w:val="24"/>
        </w:rPr>
        <w:t>.</w:t>
      </w:r>
    </w:p>
    <w:p w:rsidR="0069400B" w:rsidRPr="0052620E" w:rsidRDefault="0069400B" w:rsidP="0052620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2620E">
        <w:rPr>
          <w:rFonts w:ascii="Arial" w:hAnsi="Arial" w:cs="Arial"/>
          <w:sz w:val="24"/>
          <w:szCs w:val="24"/>
        </w:rPr>
        <w:t xml:space="preserve">Artisanal and small scale gold mining is not practiced </w:t>
      </w:r>
      <w:r w:rsidRPr="0052620E">
        <w:rPr>
          <w:rFonts w:ascii="Arial" w:hAnsi="Arial" w:cs="Arial"/>
          <w:sz w:val="24"/>
          <w:szCs w:val="24"/>
        </w:rPr>
        <w:t>in</w:t>
      </w:r>
      <w:r w:rsidRPr="0052620E">
        <w:rPr>
          <w:rFonts w:ascii="Arial" w:hAnsi="Arial" w:cs="Arial"/>
          <w:sz w:val="24"/>
          <w:szCs w:val="24"/>
        </w:rPr>
        <w:t xml:space="preserve"> Azerbaijan, and in general </w:t>
      </w:r>
      <w:r w:rsidRPr="0052620E">
        <w:rPr>
          <w:rFonts w:ascii="Arial" w:hAnsi="Arial" w:cs="Arial"/>
          <w:sz w:val="24"/>
          <w:szCs w:val="24"/>
        </w:rPr>
        <w:t>is not a known activity in Azerbaijan.</w:t>
      </w:r>
      <w:r w:rsidRPr="0052620E">
        <w:rPr>
          <w:rFonts w:ascii="Arial" w:hAnsi="Arial" w:cs="Arial"/>
          <w:sz w:val="24"/>
          <w:szCs w:val="24"/>
        </w:rPr>
        <w:t xml:space="preserve"> However, abovementioned legislation prohibits illegal trade of mercury for the purpose of all kind of activities.</w:t>
      </w:r>
    </w:p>
    <w:p w:rsidR="00F702DC" w:rsidRPr="0052620E" w:rsidRDefault="0096255F" w:rsidP="0052620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2620E">
        <w:rPr>
          <w:rFonts w:ascii="Arial" w:hAnsi="Arial" w:cs="Arial"/>
          <w:sz w:val="24"/>
          <w:szCs w:val="24"/>
        </w:rPr>
        <w:t xml:space="preserve">According to the </w:t>
      </w:r>
      <w:r w:rsidRPr="0052620E">
        <w:rPr>
          <w:rFonts w:ascii="Arial" w:hAnsi="Arial" w:cs="Arial"/>
          <w:sz w:val="24"/>
          <w:szCs w:val="24"/>
        </w:rPr>
        <w:t xml:space="preserve">Article </w:t>
      </w:r>
      <w:r w:rsidRPr="0052620E">
        <w:rPr>
          <w:rFonts w:ascii="Arial" w:hAnsi="Arial" w:cs="Arial"/>
          <w:sz w:val="24"/>
          <w:szCs w:val="24"/>
        </w:rPr>
        <w:t>398</w:t>
      </w:r>
      <w:r w:rsidRPr="0052620E">
        <w:rPr>
          <w:rFonts w:ascii="Arial" w:hAnsi="Arial" w:cs="Arial"/>
          <w:sz w:val="24"/>
          <w:szCs w:val="24"/>
        </w:rPr>
        <w:t xml:space="preserve"> of the Administrative</w:t>
      </w:r>
      <w:r w:rsidRPr="0052620E">
        <w:rPr>
          <w:rFonts w:ascii="Arial" w:hAnsi="Arial" w:cs="Arial"/>
          <w:sz w:val="24"/>
          <w:szCs w:val="24"/>
        </w:rPr>
        <w:t xml:space="preserve"> Code</w:t>
      </w:r>
      <w:r w:rsidRPr="0052620E">
        <w:rPr>
          <w:rFonts w:ascii="Arial" w:hAnsi="Arial" w:cs="Arial"/>
          <w:sz w:val="24"/>
          <w:szCs w:val="24"/>
        </w:rPr>
        <w:t xml:space="preserve"> of the Republic of Azerbaijan </w:t>
      </w:r>
      <w:r w:rsidRPr="0052620E">
        <w:rPr>
          <w:rFonts w:ascii="Arial" w:hAnsi="Arial" w:cs="Arial"/>
          <w:sz w:val="24"/>
          <w:szCs w:val="24"/>
        </w:rPr>
        <w:t>i</w:t>
      </w:r>
      <w:r w:rsidR="0069400B" w:rsidRPr="0052620E">
        <w:rPr>
          <w:rFonts w:ascii="Arial" w:hAnsi="Arial" w:cs="Arial"/>
          <w:sz w:val="24"/>
          <w:szCs w:val="24"/>
          <w:lang w:val="az-Latn-AZ"/>
        </w:rPr>
        <w:t xml:space="preserve">llegal trade and supply of </w:t>
      </w:r>
      <w:r w:rsidRPr="0052620E">
        <w:rPr>
          <w:rFonts w:ascii="Arial" w:hAnsi="Arial" w:cs="Arial"/>
          <w:sz w:val="24"/>
          <w:szCs w:val="24"/>
          <w:lang w:val="az-Latn-AZ"/>
        </w:rPr>
        <w:t xml:space="preserve">restricted substances, including </w:t>
      </w:r>
      <w:r w:rsidR="0069400B" w:rsidRPr="0052620E">
        <w:rPr>
          <w:rFonts w:ascii="Arial" w:hAnsi="Arial" w:cs="Arial"/>
          <w:sz w:val="24"/>
          <w:szCs w:val="24"/>
          <w:lang w:val="az-Latn-AZ"/>
        </w:rPr>
        <w:t xml:space="preserve">mercury is a subject to </w:t>
      </w:r>
      <w:r w:rsidRPr="0052620E">
        <w:rPr>
          <w:rFonts w:ascii="Arial" w:hAnsi="Arial" w:cs="Arial"/>
          <w:sz w:val="24"/>
          <w:szCs w:val="24"/>
          <w:lang w:val="az-Latn-AZ"/>
        </w:rPr>
        <w:t xml:space="preserve">penalties in the ammount of </w:t>
      </w:r>
      <w:r w:rsidR="0069400B" w:rsidRPr="0052620E">
        <w:rPr>
          <w:rFonts w:ascii="Arial" w:hAnsi="Arial" w:cs="Arial"/>
          <w:sz w:val="24"/>
          <w:szCs w:val="24"/>
          <w:lang w:val="az-Latn-AZ"/>
        </w:rPr>
        <w:t xml:space="preserve">up to four times more </w:t>
      </w:r>
      <w:r w:rsidRPr="0052620E">
        <w:rPr>
          <w:rFonts w:ascii="Arial" w:hAnsi="Arial" w:cs="Arial"/>
          <w:sz w:val="24"/>
          <w:szCs w:val="24"/>
          <w:lang w:val="az-Latn-AZ"/>
        </w:rPr>
        <w:t xml:space="preserve">than obtained from the illegal trade and supply. Moreover, </w:t>
      </w:r>
      <w:r w:rsidRPr="0052620E">
        <w:rPr>
          <w:rFonts w:ascii="Arial" w:hAnsi="Arial" w:cs="Arial"/>
          <w:sz w:val="24"/>
          <w:szCs w:val="24"/>
        </w:rPr>
        <w:t>a</w:t>
      </w:r>
      <w:r w:rsidRPr="0052620E">
        <w:rPr>
          <w:rFonts w:ascii="Arial" w:hAnsi="Arial" w:cs="Arial"/>
          <w:sz w:val="24"/>
          <w:szCs w:val="24"/>
        </w:rPr>
        <w:t xml:space="preserve">ccording to the Article </w:t>
      </w:r>
      <w:r w:rsidRPr="0052620E">
        <w:rPr>
          <w:rFonts w:ascii="Arial" w:hAnsi="Arial" w:cs="Arial"/>
          <w:sz w:val="24"/>
          <w:szCs w:val="24"/>
        </w:rPr>
        <w:t>192</w:t>
      </w:r>
      <w:r w:rsidRPr="0052620E">
        <w:rPr>
          <w:rFonts w:ascii="Arial" w:hAnsi="Arial" w:cs="Arial"/>
          <w:sz w:val="24"/>
          <w:szCs w:val="24"/>
        </w:rPr>
        <w:t xml:space="preserve"> of the </w:t>
      </w:r>
      <w:r w:rsidRPr="0052620E">
        <w:rPr>
          <w:rFonts w:ascii="Arial" w:hAnsi="Arial" w:cs="Arial"/>
          <w:sz w:val="24"/>
          <w:szCs w:val="24"/>
        </w:rPr>
        <w:t>Criminal</w:t>
      </w:r>
      <w:r w:rsidRPr="0052620E">
        <w:rPr>
          <w:rFonts w:ascii="Arial" w:hAnsi="Arial" w:cs="Arial"/>
          <w:sz w:val="24"/>
          <w:szCs w:val="24"/>
        </w:rPr>
        <w:t xml:space="preserve"> Code of the Republic of Azerbaijan i</w:t>
      </w:r>
      <w:r w:rsidRPr="0052620E">
        <w:rPr>
          <w:rFonts w:ascii="Arial" w:hAnsi="Arial" w:cs="Arial"/>
          <w:sz w:val="24"/>
          <w:szCs w:val="24"/>
          <w:lang w:val="az-Latn-AZ"/>
        </w:rPr>
        <w:t>llegal trade and supply of restricted substances, including mercury is a subject to</w:t>
      </w:r>
      <w:r w:rsidRPr="0052620E">
        <w:rPr>
          <w:rFonts w:ascii="Arial" w:hAnsi="Arial" w:cs="Arial"/>
          <w:sz w:val="24"/>
          <w:szCs w:val="24"/>
          <w:lang w:val="az-Latn-AZ"/>
        </w:rPr>
        <w:t xml:space="preserve"> up to 7 years of prison.</w:t>
      </w:r>
    </w:p>
    <w:p w:rsidR="00F702DC" w:rsidRPr="0052620E" w:rsidRDefault="00136D64" w:rsidP="0052620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2620E">
        <w:rPr>
          <w:rFonts w:ascii="Arial" w:hAnsi="Arial" w:cs="Arial"/>
          <w:sz w:val="24"/>
          <w:szCs w:val="24"/>
        </w:rPr>
        <w:t xml:space="preserve">The use of imported mercury </w:t>
      </w:r>
      <w:r w:rsidR="00F702DC" w:rsidRPr="0052620E">
        <w:rPr>
          <w:rFonts w:ascii="Arial" w:hAnsi="Arial" w:cs="Arial"/>
          <w:sz w:val="24"/>
          <w:szCs w:val="24"/>
        </w:rPr>
        <w:t xml:space="preserve">in accordance with the purpose </w:t>
      </w:r>
      <w:r w:rsidRPr="0052620E">
        <w:rPr>
          <w:rFonts w:ascii="Arial" w:hAnsi="Arial" w:cs="Arial"/>
          <w:sz w:val="24"/>
          <w:szCs w:val="24"/>
        </w:rPr>
        <w:t xml:space="preserve">is determined </w:t>
      </w:r>
      <w:r w:rsidR="00F702DC" w:rsidRPr="0052620E">
        <w:rPr>
          <w:rFonts w:ascii="Arial" w:hAnsi="Arial" w:cs="Arial"/>
          <w:sz w:val="24"/>
          <w:szCs w:val="24"/>
        </w:rPr>
        <w:t>by</w:t>
      </w:r>
      <w:r w:rsidRPr="0052620E">
        <w:rPr>
          <w:rFonts w:ascii="Arial" w:hAnsi="Arial" w:cs="Arial"/>
          <w:sz w:val="24"/>
          <w:szCs w:val="24"/>
        </w:rPr>
        <w:t xml:space="preserve"> the requirements of the</w:t>
      </w:r>
      <w:r w:rsidR="00091912" w:rsidRPr="0052620E">
        <w:rPr>
          <w:rFonts w:ascii="Arial" w:hAnsi="Arial" w:cs="Arial"/>
          <w:sz w:val="24"/>
          <w:szCs w:val="24"/>
        </w:rPr>
        <w:t xml:space="preserve"> "Rules for the control of circulation of goods with restricted civil circulation and compliance with its conditions" </w:t>
      </w:r>
      <w:r w:rsidRPr="0052620E">
        <w:rPr>
          <w:rFonts w:ascii="Arial" w:hAnsi="Arial" w:cs="Arial"/>
          <w:sz w:val="24"/>
          <w:szCs w:val="24"/>
        </w:rPr>
        <w:t>approved by the Cabinet of Ministers of the Republic of Azerbaijan dated May 8, 2006 No</w:t>
      </w:r>
      <w:r w:rsidR="00091912" w:rsidRPr="0052620E">
        <w:rPr>
          <w:rFonts w:ascii="Arial" w:hAnsi="Arial" w:cs="Arial"/>
          <w:sz w:val="24"/>
          <w:szCs w:val="24"/>
        </w:rPr>
        <w:t xml:space="preserve">. </w:t>
      </w:r>
      <w:r w:rsidRPr="0052620E">
        <w:rPr>
          <w:rFonts w:ascii="Arial" w:hAnsi="Arial" w:cs="Arial"/>
          <w:sz w:val="24"/>
          <w:szCs w:val="24"/>
        </w:rPr>
        <w:t>120</w:t>
      </w:r>
      <w:r w:rsidR="00091912" w:rsidRPr="0052620E">
        <w:rPr>
          <w:rFonts w:ascii="Arial" w:hAnsi="Arial" w:cs="Arial"/>
          <w:sz w:val="24"/>
          <w:szCs w:val="24"/>
        </w:rPr>
        <w:t xml:space="preserve"> and "Additional </w:t>
      </w:r>
      <w:r w:rsidR="00F702DC" w:rsidRPr="0052620E">
        <w:rPr>
          <w:rFonts w:ascii="Arial" w:hAnsi="Arial" w:cs="Arial"/>
          <w:sz w:val="24"/>
          <w:szCs w:val="24"/>
        </w:rPr>
        <w:t>c</w:t>
      </w:r>
      <w:r w:rsidR="00091912" w:rsidRPr="0052620E">
        <w:rPr>
          <w:rFonts w:ascii="Arial" w:hAnsi="Arial" w:cs="Arial"/>
          <w:sz w:val="24"/>
          <w:szCs w:val="24"/>
        </w:rPr>
        <w:t xml:space="preserve">onditions </w:t>
      </w:r>
      <w:r w:rsidR="00F702DC" w:rsidRPr="0052620E">
        <w:rPr>
          <w:rFonts w:ascii="Arial" w:hAnsi="Arial" w:cs="Arial"/>
          <w:sz w:val="24"/>
          <w:szCs w:val="24"/>
        </w:rPr>
        <w:t>r</w:t>
      </w:r>
      <w:r w:rsidR="00091912" w:rsidRPr="0052620E">
        <w:rPr>
          <w:rFonts w:ascii="Arial" w:hAnsi="Arial" w:cs="Arial"/>
          <w:sz w:val="24"/>
          <w:szCs w:val="24"/>
        </w:rPr>
        <w:t xml:space="preserve">equired for the </w:t>
      </w:r>
      <w:r w:rsidR="00F702DC" w:rsidRPr="0052620E">
        <w:rPr>
          <w:rFonts w:ascii="Arial" w:hAnsi="Arial" w:cs="Arial"/>
          <w:sz w:val="24"/>
          <w:szCs w:val="24"/>
        </w:rPr>
        <w:t>c</w:t>
      </w:r>
      <w:r w:rsidR="00091912" w:rsidRPr="0052620E">
        <w:rPr>
          <w:rFonts w:ascii="Arial" w:hAnsi="Arial" w:cs="Arial"/>
          <w:sz w:val="24"/>
          <w:szCs w:val="24"/>
        </w:rPr>
        <w:t xml:space="preserve">irculation of </w:t>
      </w:r>
      <w:r w:rsidR="00F702DC" w:rsidRPr="0052620E">
        <w:rPr>
          <w:rFonts w:ascii="Arial" w:hAnsi="Arial" w:cs="Arial"/>
          <w:sz w:val="24"/>
          <w:szCs w:val="24"/>
        </w:rPr>
        <w:t>r</w:t>
      </w:r>
      <w:r w:rsidR="00091912" w:rsidRPr="0052620E">
        <w:rPr>
          <w:rFonts w:ascii="Arial" w:hAnsi="Arial" w:cs="Arial"/>
          <w:sz w:val="24"/>
          <w:szCs w:val="24"/>
        </w:rPr>
        <w:t xml:space="preserve">estricted </w:t>
      </w:r>
      <w:r w:rsidR="00F702DC" w:rsidRPr="0052620E">
        <w:rPr>
          <w:rFonts w:ascii="Arial" w:hAnsi="Arial" w:cs="Arial"/>
          <w:sz w:val="24"/>
          <w:szCs w:val="24"/>
        </w:rPr>
        <w:t>g</w:t>
      </w:r>
      <w:r w:rsidR="00091912" w:rsidRPr="0052620E">
        <w:rPr>
          <w:rFonts w:ascii="Arial" w:hAnsi="Arial" w:cs="Arial"/>
          <w:sz w:val="24"/>
          <w:szCs w:val="24"/>
        </w:rPr>
        <w:t xml:space="preserve">oods, </w:t>
      </w:r>
      <w:r w:rsidR="00F702DC" w:rsidRPr="0052620E">
        <w:rPr>
          <w:rFonts w:ascii="Arial" w:hAnsi="Arial" w:cs="Arial"/>
          <w:sz w:val="24"/>
          <w:szCs w:val="24"/>
        </w:rPr>
        <w:t>d</w:t>
      </w:r>
      <w:r w:rsidR="00091912" w:rsidRPr="0052620E">
        <w:rPr>
          <w:rFonts w:ascii="Arial" w:hAnsi="Arial" w:cs="Arial"/>
          <w:sz w:val="24"/>
          <w:szCs w:val="24"/>
        </w:rPr>
        <w:t xml:space="preserve">epending on the </w:t>
      </w:r>
      <w:r w:rsidR="00F702DC" w:rsidRPr="0052620E">
        <w:rPr>
          <w:rFonts w:ascii="Arial" w:hAnsi="Arial" w:cs="Arial"/>
          <w:sz w:val="24"/>
          <w:szCs w:val="24"/>
        </w:rPr>
        <w:t>n</w:t>
      </w:r>
      <w:r w:rsidR="00091912" w:rsidRPr="0052620E">
        <w:rPr>
          <w:rFonts w:ascii="Arial" w:hAnsi="Arial" w:cs="Arial"/>
          <w:sz w:val="24"/>
          <w:szCs w:val="24"/>
        </w:rPr>
        <w:t xml:space="preserve">ature of the </w:t>
      </w:r>
      <w:proofErr w:type="spellStart"/>
      <w:r w:rsidR="00F702DC" w:rsidRPr="0052620E">
        <w:rPr>
          <w:rFonts w:ascii="Arial" w:hAnsi="Arial" w:cs="Arial"/>
          <w:sz w:val="24"/>
          <w:szCs w:val="24"/>
        </w:rPr>
        <w:t>c</w:t>
      </w:r>
      <w:r w:rsidR="00091912" w:rsidRPr="0052620E">
        <w:rPr>
          <w:rFonts w:ascii="Arial" w:hAnsi="Arial" w:cs="Arial"/>
          <w:sz w:val="24"/>
          <w:szCs w:val="24"/>
        </w:rPr>
        <w:t>ctivities</w:t>
      </w:r>
      <w:proofErr w:type="spellEnd"/>
      <w:r w:rsidR="00091912" w:rsidRPr="0052620E">
        <w:rPr>
          <w:rFonts w:ascii="Arial" w:hAnsi="Arial" w:cs="Arial"/>
          <w:sz w:val="24"/>
          <w:szCs w:val="24"/>
        </w:rPr>
        <w:t>'</w:t>
      </w:r>
      <w:r w:rsidRPr="0052620E">
        <w:rPr>
          <w:rFonts w:ascii="Arial" w:hAnsi="Arial" w:cs="Arial"/>
          <w:sz w:val="24"/>
          <w:szCs w:val="24"/>
        </w:rPr>
        <w:t xml:space="preserve">. </w:t>
      </w:r>
    </w:p>
    <w:p w:rsidR="0082429F" w:rsidRDefault="0052620E" w:rsidP="0052620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2620E">
        <w:rPr>
          <w:rFonts w:ascii="Arial" w:hAnsi="Arial" w:cs="Arial"/>
          <w:sz w:val="24"/>
          <w:szCs w:val="24"/>
        </w:rPr>
        <w:t>A</w:t>
      </w:r>
      <w:r w:rsidRPr="0052620E">
        <w:rPr>
          <w:rFonts w:ascii="Arial" w:hAnsi="Arial" w:cs="Arial"/>
          <w:sz w:val="24"/>
          <w:szCs w:val="24"/>
        </w:rPr>
        <w:t>ccord</w:t>
      </w:r>
      <w:r w:rsidRPr="0052620E">
        <w:rPr>
          <w:rFonts w:ascii="Arial" w:hAnsi="Arial" w:cs="Arial"/>
          <w:sz w:val="24"/>
          <w:szCs w:val="24"/>
        </w:rPr>
        <w:t>ing to the</w:t>
      </w:r>
      <w:r w:rsidRPr="0052620E">
        <w:rPr>
          <w:rFonts w:ascii="Arial" w:hAnsi="Arial" w:cs="Arial"/>
          <w:sz w:val="24"/>
          <w:szCs w:val="24"/>
        </w:rPr>
        <w:t xml:space="preserve"> paragraph 1.8 of the "List of goods and items prohibited for sending by post", approved by the Cabinet of Ministers of the Republic of Azerb</w:t>
      </w:r>
      <w:r w:rsidRPr="0052620E">
        <w:rPr>
          <w:rFonts w:ascii="Arial" w:hAnsi="Arial" w:cs="Arial"/>
          <w:sz w:val="24"/>
          <w:szCs w:val="24"/>
        </w:rPr>
        <w:t>aijan o</w:t>
      </w:r>
      <w:r>
        <w:rPr>
          <w:rFonts w:ascii="Arial" w:hAnsi="Arial" w:cs="Arial"/>
          <w:sz w:val="24"/>
          <w:szCs w:val="24"/>
        </w:rPr>
        <w:t>f</w:t>
      </w:r>
      <w:r w:rsidRPr="0052620E">
        <w:rPr>
          <w:rFonts w:ascii="Arial" w:hAnsi="Arial" w:cs="Arial"/>
          <w:sz w:val="24"/>
          <w:szCs w:val="24"/>
        </w:rPr>
        <w:t xml:space="preserve"> December </w:t>
      </w:r>
      <w:r w:rsidRPr="0052620E">
        <w:rPr>
          <w:rFonts w:ascii="Arial" w:hAnsi="Arial" w:cs="Arial"/>
          <w:sz w:val="24"/>
          <w:szCs w:val="24"/>
        </w:rPr>
        <w:lastRenderedPageBreak/>
        <w:t>9, 2004 № 191, m</w:t>
      </w:r>
      <w:r w:rsidR="0082429F" w:rsidRPr="0052620E">
        <w:rPr>
          <w:rFonts w:ascii="Arial" w:hAnsi="Arial" w:cs="Arial"/>
          <w:sz w:val="24"/>
          <w:szCs w:val="24"/>
        </w:rPr>
        <w:t xml:space="preserve">ercury is included in the list of prohibited </w:t>
      </w:r>
      <w:r w:rsidRPr="0052620E">
        <w:rPr>
          <w:rFonts w:ascii="Arial" w:hAnsi="Arial" w:cs="Arial"/>
          <w:sz w:val="24"/>
          <w:szCs w:val="24"/>
        </w:rPr>
        <w:t>items</w:t>
      </w:r>
      <w:r w:rsidRPr="0052620E">
        <w:rPr>
          <w:rFonts w:ascii="Arial" w:hAnsi="Arial" w:cs="Arial"/>
          <w:sz w:val="24"/>
          <w:szCs w:val="24"/>
        </w:rPr>
        <w:t xml:space="preserve"> </w:t>
      </w:r>
      <w:r w:rsidR="0082429F" w:rsidRPr="0052620E">
        <w:rPr>
          <w:rFonts w:ascii="Arial" w:hAnsi="Arial" w:cs="Arial"/>
          <w:sz w:val="24"/>
          <w:szCs w:val="24"/>
        </w:rPr>
        <w:t xml:space="preserve">for sending to the Republic of Azerbaijan by international </w:t>
      </w:r>
      <w:r w:rsidRPr="0052620E">
        <w:rPr>
          <w:rFonts w:ascii="Arial" w:hAnsi="Arial" w:cs="Arial"/>
          <w:sz w:val="24"/>
          <w:szCs w:val="24"/>
        </w:rPr>
        <w:t>as well as local post.</w:t>
      </w:r>
    </w:p>
    <w:p w:rsidR="0052620E" w:rsidRPr="0052620E" w:rsidRDefault="0052620E" w:rsidP="0052620E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Country has not joined </w:t>
      </w:r>
      <w:proofErr w:type="spellStart"/>
      <w:r>
        <w:rPr>
          <w:rFonts w:ascii="Arial" w:hAnsi="Arial" w:cs="Arial"/>
          <w:sz w:val="24"/>
          <w:szCs w:val="24"/>
        </w:rPr>
        <w:t>Minamata</w:t>
      </w:r>
      <w:proofErr w:type="spellEnd"/>
      <w:r>
        <w:rPr>
          <w:rFonts w:ascii="Arial" w:hAnsi="Arial" w:cs="Arial"/>
          <w:sz w:val="24"/>
          <w:szCs w:val="24"/>
        </w:rPr>
        <w:t xml:space="preserve"> Convention on mercury</w:t>
      </w:r>
      <w:r w:rsidR="00C12745">
        <w:rPr>
          <w:rFonts w:ascii="Arial" w:hAnsi="Arial" w:cs="Arial"/>
          <w:sz w:val="24"/>
          <w:szCs w:val="24"/>
        </w:rPr>
        <w:t xml:space="preserve"> yet</w:t>
      </w:r>
      <w:r>
        <w:rPr>
          <w:rFonts w:ascii="Arial" w:hAnsi="Arial" w:cs="Arial"/>
          <w:sz w:val="24"/>
          <w:szCs w:val="24"/>
        </w:rPr>
        <w:t>, but takes meaningful steps to do so. International support and assistance is required for ratification and early implementation of the Convention in Azerbaijan.</w:t>
      </w:r>
    </w:p>
    <w:p w:rsidR="0082429F" w:rsidRDefault="0052620E" w:rsidP="008242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Initial such support was conducting </w:t>
      </w:r>
      <w:proofErr w:type="spellStart"/>
      <w:r>
        <w:rPr>
          <w:rFonts w:ascii="Arial" w:hAnsi="Arial" w:cs="Arial"/>
          <w:sz w:val="24"/>
          <w:szCs w:val="24"/>
        </w:rPr>
        <w:t>Minamata</w:t>
      </w:r>
      <w:proofErr w:type="spellEnd"/>
      <w:r>
        <w:rPr>
          <w:rFonts w:ascii="Arial" w:hAnsi="Arial" w:cs="Arial"/>
          <w:sz w:val="24"/>
          <w:szCs w:val="24"/>
        </w:rPr>
        <w:t xml:space="preserve"> Initia</w:t>
      </w:r>
      <w:r w:rsidR="00C1274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Assessment in 2016-2017. The assessment shows that there is no ASGM activities practiced and observed in Azerbaijan.</w:t>
      </w:r>
    </w:p>
    <w:p w:rsidR="00C12745" w:rsidRDefault="0052620E" w:rsidP="00C12745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worth mentioning that chlorine-alkaline and lamp plants, based on mercury technology were completely closed and decommissioned in Azerbaijan several years ago, well in advance of the </w:t>
      </w:r>
      <w:proofErr w:type="spellStart"/>
      <w:r>
        <w:rPr>
          <w:rFonts w:ascii="Arial" w:hAnsi="Arial" w:cs="Arial"/>
          <w:sz w:val="24"/>
          <w:szCs w:val="24"/>
        </w:rPr>
        <w:t>Minamata</w:t>
      </w:r>
      <w:proofErr w:type="spellEnd"/>
      <w:r>
        <w:rPr>
          <w:rFonts w:ascii="Arial" w:hAnsi="Arial" w:cs="Arial"/>
          <w:sz w:val="24"/>
          <w:szCs w:val="24"/>
        </w:rPr>
        <w:t xml:space="preserve"> Convention itself.</w:t>
      </w:r>
      <w:r w:rsidR="00C12745" w:rsidRPr="00C12745">
        <w:rPr>
          <w:rFonts w:ascii="Arial" w:hAnsi="Arial" w:cs="Arial"/>
          <w:sz w:val="24"/>
          <w:szCs w:val="24"/>
        </w:rPr>
        <w:t xml:space="preserve"> </w:t>
      </w:r>
    </w:p>
    <w:p w:rsidR="00C12745" w:rsidRDefault="00C12745" w:rsidP="00C12745">
      <w:pPr>
        <w:spacing w:before="240"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szCs w:val="24"/>
        </w:rPr>
        <w:t xml:space="preserve">Official gold mining in Azerbaijan is conducting using modern technology and </w:t>
      </w:r>
      <w:r>
        <w:rPr>
          <w:rFonts w:ascii="Arial" w:hAnsi="Arial" w:cs="Arial"/>
          <w:sz w:val="24"/>
          <w:szCs w:val="24"/>
        </w:rPr>
        <w:t>techniques. However, this activity is also a source of the mercury.</w:t>
      </w:r>
      <w:r>
        <w:rPr>
          <w:rFonts w:ascii="Arial" w:hAnsi="Arial" w:cs="Arial"/>
          <w:sz w:val="24"/>
          <w:lang w:val="az-Latn-AZ"/>
        </w:rPr>
        <w:t xml:space="preserve"> Mercury vapor</w:t>
      </w:r>
      <w:r>
        <w:rPr>
          <w:rFonts w:ascii="Arial" w:hAnsi="Arial" w:cs="Arial"/>
          <w:sz w:val="24"/>
          <w:lang w:val="az-Latn-AZ"/>
        </w:rPr>
        <w:t>s</w:t>
      </w:r>
      <w:r>
        <w:rPr>
          <w:rFonts w:ascii="Arial" w:hAnsi="Arial" w:cs="Arial"/>
          <w:sz w:val="24"/>
          <w:lang w:val="az-Latn-AZ"/>
        </w:rPr>
        <w:t xml:space="preserve"> </w:t>
      </w:r>
      <w:r>
        <w:rPr>
          <w:rFonts w:ascii="Arial" w:hAnsi="Arial" w:cs="Arial"/>
          <w:sz w:val="24"/>
          <w:lang w:val="az-Latn-AZ"/>
        </w:rPr>
        <w:t>are</w:t>
      </w:r>
      <w:r>
        <w:rPr>
          <w:rFonts w:ascii="Arial" w:hAnsi="Arial" w:cs="Arial"/>
          <w:sz w:val="24"/>
          <w:lang w:val="az-Latn-AZ"/>
        </w:rPr>
        <w:t xml:space="preserve"> captured by a special de</w:t>
      </w:r>
      <w:r w:rsidR="00F10C49">
        <w:rPr>
          <w:rFonts w:ascii="Arial" w:hAnsi="Arial" w:cs="Arial"/>
          <w:sz w:val="24"/>
          <w:lang w:val="az-Latn-AZ"/>
        </w:rPr>
        <w:t>vice and collected in hermetic</w:t>
      </w:r>
      <w:r>
        <w:rPr>
          <w:rFonts w:ascii="Arial" w:hAnsi="Arial" w:cs="Arial"/>
          <w:sz w:val="24"/>
          <w:lang w:val="az-Latn-AZ"/>
        </w:rPr>
        <w:t xml:space="preserve"> containers, </w:t>
      </w:r>
      <w:r w:rsidR="00F10C49">
        <w:rPr>
          <w:rFonts w:ascii="Arial" w:hAnsi="Arial" w:cs="Arial"/>
          <w:sz w:val="24"/>
          <w:lang w:val="az-Latn-AZ"/>
        </w:rPr>
        <w:t>which minimize emissions t</w:t>
      </w:r>
      <w:r>
        <w:rPr>
          <w:rFonts w:ascii="Arial" w:hAnsi="Arial" w:cs="Arial"/>
          <w:sz w:val="24"/>
          <w:lang w:val="az-Latn-AZ"/>
        </w:rPr>
        <w:t xml:space="preserve">o the environment. The collected mercury is sold as a non-ferrous metal </w:t>
      </w:r>
      <w:r w:rsidR="00F10C49">
        <w:rPr>
          <w:rFonts w:ascii="Arial" w:hAnsi="Arial" w:cs="Arial"/>
          <w:sz w:val="24"/>
          <w:lang w:val="az-Latn-AZ"/>
        </w:rPr>
        <w:t xml:space="preserve">to foreign countries, </w:t>
      </w:r>
      <w:r w:rsidR="00F10C49">
        <w:rPr>
          <w:rFonts w:ascii="Arial" w:hAnsi="Arial" w:cs="Arial"/>
          <w:sz w:val="24"/>
          <w:lang w:val="az-Latn-AZ"/>
        </w:rPr>
        <w:t>mostly to the Parties to the Minamata Convention</w:t>
      </w:r>
      <w:r w:rsidR="00F10C49">
        <w:rPr>
          <w:rFonts w:ascii="Arial" w:hAnsi="Arial" w:cs="Arial"/>
          <w:sz w:val="24"/>
          <w:lang w:val="az-Latn-AZ"/>
        </w:rPr>
        <w:t xml:space="preserve">, </w:t>
      </w:r>
      <w:r>
        <w:rPr>
          <w:rFonts w:ascii="Arial" w:hAnsi="Arial" w:cs="Arial"/>
          <w:sz w:val="24"/>
          <w:lang w:val="az-Latn-AZ"/>
        </w:rPr>
        <w:t xml:space="preserve">in accordance with the requirements of the legislation and relevant regulations. </w:t>
      </w:r>
    </w:p>
    <w:p w:rsidR="0052620E" w:rsidRPr="00F10C49" w:rsidRDefault="00C12745" w:rsidP="00F10C49">
      <w:pPr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Workers engaged in the processing </w:t>
      </w:r>
      <w:r w:rsidR="00F10C49">
        <w:rPr>
          <w:rFonts w:ascii="Arial" w:hAnsi="Arial" w:cs="Arial"/>
          <w:sz w:val="24"/>
          <w:lang w:val="az-Latn-AZ"/>
        </w:rPr>
        <w:t xml:space="preserve">of gold </w:t>
      </w:r>
      <w:r>
        <w:rPr>
          <w:rFonts w:ascii="Arial" w:hAnsi="Arial" w:cs="Arial"/>
          <w:sz w:val="24"/>
          <w:lang w:val="az-Latn-AZ"/>
        </w:rPr>
        <w:t>are provided with special personal protective equipment. Regular m</w:t>
      </w:r>
      <w:r w:rsidR="00F10C49">
        <w:rPr>
          <w:rFonts w:ascii="Arial" w:hAnsi="Arial" w:cs="Arial"/>
          <w:sz w:val="24"/>
          <w:lang w:val="az-Latn-AZ"/>
        </w:rPr>
        <w:t>onitorings</w:t>
      </w:r>
      <w:r>
        <w:rPr>
          <w:rFonts w:ascii="Arial" w:hAnsi="Arial" w:cs="Arial"/>
          <w:sz w:val="24"/>
          <w:lang w:val="az-Latn-AZ"/>
        </w:rPr>
        <w:t xml:space="preserve"> are </w:t>
      </w:r>
      <w:r w:rsidR="00F10C49">
        <w:rPr>
          <w:rFonts w:ascii="Arial" w:hAnsi="Arial" w:cs="Arial"/>
          <w:sz w:val="24"/>
          <w:lang w:val="az-Latn-AZ"/>
        </w:rPr>
        <w:t>being conducted</w:t>
      </w:r>
      <w:r>
        <w:rPr>
          <w:rFonts w:ascii="Arial" w:hAnsi="Arial" w:cs="Arial"/>
          <w:sz w:val="24"/>
          <w:lang w:val="az-Latn-AZ"/>
        </w:rPr>
        <w:t xml:space="preserve"> to check the presence of mercury vapor in the processing area. In order to c</w:t>
      </w:r>
      <w:r w:rsidR="00F10C49">
        <w:rPr>
          <w:rFonts w:ascii="Arial" w:hAnsi="Arial" w:cs="Arial"/>
          <w:sz w:val="24"/>
          <w:lang w:val="az-Latn-AZ"/>
        </w:rPr>
        <w:t>ontrol the</w:t>
      </w:r>
      <w:r>
        <w:rPr>
          <w:rFonts w:ascii="Arial" w:hAnsi="Arial" w:cs="Arial"/>
          <w:sz w:val="24"/>
          <w:lang w:val="az-Latn-AZ"/>
        </w:rPr>
        <w:t xml:space="preserve"> mercury exposure, employees periodically (once </w:t>
      </w:r>
      <w:r w:rsidR="00F10C49">
        <w:rPr>
          <w:rFonts w:ascii="Arial" w:hAnsi="Arial" w:cs="Arial"/>
          <w:sz w:val="24"/>
          <w:lang w:val="az-Latn-AZ"/>
        </w:rPr>
        <w:t>per</w:t>
      </w:r>
      <w:r>
        <w:rPr>
          <w:rFonts w:ascii="Arial" w:hAnsi="Arial" w:cs="Arial"/>
          <w:sz w:val="24"/>
          <w:lang w:val="az-Latn-AZ"/>
        </w:rPr>
        <w:t xml:space="preserve"> month) </w:t>
      </w:r>
      <w:r w:rsidR="00F10C49">
        <w:rPr>
          <w:rFonts w:ascii="Arial" w:hAnsi="Arial" w:cs="Arial"/>
          <w:sz w:val="24"/>
          <w:lang w:val="az-Latn-AZ"/>
        </w:rPr>
        <w:t>passes</w:t>
      </w:r>
      <w:r>
        <w:rPr>
          <w:rFonts w:ascii="Arial" w:hAnsi="Arial" w:cs="Arial"/>
          <w:sz w:val="24"/>
          <w:lang w:val="az-Latn-AZ"/>
        </w:rPr>
        <w:t xml:space="preserve"> appropriate analyses and medical examinations at the expense of </w:t>
      </w:r>
      <w:r w:rsidR="00F10C49">
        <w:rPr>
          <w:rFonts w:ascii="Arial" w:hAnsi="Arial" w:cs="Arial"/>
          <w:sz w:val="24"/>
          <w:lang w:val="az-Latn-AZ"/>
        </w:rPr>
        <w:t>the employer</w:t>
      </w:r>
      <w:r>
        <w:rPr>
          <w:rFonts w:ascii="Arial" w:hAnsi="Arial" w:cs="Arial"/>
          <w:sz w:val="24"/>
          <w:lang w:val="az-Latn-AZ"/>
        </w:rPr>
        <w:t>.</w:t>
      </w:r>
      <w:bookmarkStart w:id="0" w:name="_GoBack"/>
      <w:bookmarkEnd w:id="0"/>
    </w:p>
    <w:sectPr w:rsidR="0052620E" w:rsidRPr="00F10C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72A8C"/>
    <w:multiLevelType w:val="hybridMultilevel"/>
    <w:tmpl w:val="5A5CC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4355D"/>
    <w:multiLevelType w:val="hybridMultilevel"/>
    <w:tmpl w:val="62C82E3E"/>
    <w:lvl w:ilvl="0" w:tplc="E81CFF44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9F7E90"/>
    <w:multiLevelType w:val="hybridMultilevel"/>
    <w:tmpl w:val="C780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F0AEA"/>
    <w:multiLevelType w:val="hybridMultilevel"/>
    <w:tmpl w:val="EF3A35E8"/>
    <w:lvl w:ilvl="0" w:tplc="47AC1B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C7D2D"/>
    <w:multiLevelType w:val="hybridMultilevel"/>
    <w:tmpl w:val="BFE42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17"/>
    <w:rsid w:val="00091912"/>
    <w:rsid w:val="000C2FB9"/>
    <w:rsid w:val="00136D64"/>
    <w:rsid w:val="00151CF5"/>
    <w:rsid w:val="0020493B"/>
    <w:rsid w:val="00251747"/>
    <w:rsid w:val="004728BE"/>
    <w:rsid w:val="004802E2"/>
    <w:rsid w:val="0052620E"/>
    <w:rsid w:val="00535423"/>
    <w:rsid w:val="005E0327"/>
    <w:rsid w:val="0069400B"/>
    <w:rsid w:val="006F2E9D"/>
    <w:rsid w:val="0082429F"/>
    <w:rsid w:val="008D430D"/>
    <w:rsid w:val="00923C56"/>
    <w:rsid w:val="0096255F"/>
    <w:rsid w:val="00963DD5"/>
    <w:rsid w:val="00A15055"/>
    <w:rsid w:val="00C12745"/>
    <w:rsid w:val="00F10C49"/>
    <w:rsid w:val="00F25317"/>
    <w:rsid w:val="00F7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e388a32eb802aea3ef367bd3082efbdd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f8ebd51b802d205cb1eb43c02f5adc1f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8A326FEE-ABC9-45EB-8B40-2E9BDF065D13}"/>
</file>

<file path=customXml/itemProps2.xml><?xml version="1.0" encoding="utf-8"?>
<ds:datastoreItem xmlns:ds="http://schemas.openxmlformats.org/officeDocument/2006/customXml" ds:itemID="{198DE2A3-2970-4C83-B0CA-258E6E376101}"/>
</file>

<file path=customXml/itemProps3.xml><?xml version="1.0" encoding="utf-8"?>
<ds:datastoreItem xmlns:ds="http://schemas.openxmlformats.org/officeDocument/2006/customXml" ds:itemID="{45D4B2D5-7785-47D2-AC33-B955A90F1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PC105</dc:creator>
  <cp:lastModifiedBy>Yashar</cp:lastModifiedBy>
  <cp:revision>2</cp:revision>
  <dcterms:created xsi:type="dcterms:W3CDTF">2022-04-13T11:06:00Z</dcterms:created>
  <dcterms:modified xsi:type="dcterms:W3CDTF">2022-04-13T11:06:00Z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