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500"/>
        <w:tblW w:w="104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2980"/>
        <w:gridCol w:w="2965"/>
      </w:tblGrid>
      <w:tr w:rsidR="00C33113" w:rsidRPr="00614E0A" w14:paraId="323E8D02" w14:textId="77777777" w:rsidTr="000F28B2">
        <w:trPr>
          <w:trHeight w:val="1965"/>
        </w:trPr>
        <w:tc>
          <w:tcPr>
            <w:tcW w:w="4465" w:type="dxa"/>
          </w:tcPr>
          <w:p w14:paraId="4F9AE206" w14:textId="75953616" w:rsidR="00C33113" w:rsidRPr="00614E0A" w:rsidRDefault="00CF6F92" w:rsidP="000F2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MINISTERE DU GENRE</w:t>
            </w:r>
            <w:bookmarkStart w:id="0" w:name="_GoBack"/>
            <w:bookmarkEnd w:id="0"/>
            <w:r w:rsidR="00C3311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33113" w:rsidRPr="00614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LA SOLIDARITE NATIONALE</w:t>
            </w:r>
            <w:r w:rsidR="00C3311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33113" w:rsidRPr="00614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LA FAMILLE ET DE L’ACTION HUMANITAIRE</w:t>
            </w:r>
          </w:p>
          <w:p w14:paraId="03DDD72D" w14:textId="77777777" w:rsidR="00C33113" w:rsidRPr="00614E0A" w:rsidRDefault="00C33113" w:rsidP="000F2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</w:t>
            </w:r>
          </w:p>
          <w:p w14:paraId="0158F315" w14:textId="77777777" w:rsidR="00C33113" w:rsidRDefault="00C33113" w:rsidP="000F2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722D11" w14:textId="77777777" w:rsidR="00C33113" w:rsidRPr="00614E0A" w:rsidRDefault="00C33113" w:rsidP="000F2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0" w:type="dxa"/>
            <w:hideMark/>
          </w:tcPr>
          <w:p w14:paraId="5337C71B" w14:textId="77777777" w:rsidR="00C33113" w:rsidRPr="00614E0A" w:rsidRDefault="00C33113" w:rsidP="000F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0A"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4B446C4" wp14:editId="330B9A28">
                  <wp:extent cx="753465" cy="841248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17" cy="84878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FFCC99"/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</w:tcPr>
          <w:p w14:paraId="1DDE4BA0" w14:textId="77777777" w:rsidR="00C33113" w:rsidRPr="00614E0A" w:rsidRDefault="00C33113" w:rsidP="000F28B2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BURKINA FASO</w:t>
            </w:r>
          </w:p>
          <w:p w14:paraId="7407F36B" w14:textId="77777777" w:rsidR="00C33113" w:rsidRPr="00614E0A" w:rsidRDefault="00C33113" w:rsidP="000F2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---------------</w:t>
            </w:r>
          </w:p>
          <w:p w14:paraId="701235D9" w14:textId="77777777" w:rsidR="00C33113" w:rsidRPr="00614E0A" w:rsidRDefault="00C33113" w:rsidP="000F28B2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14E0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Unité - Progrès - Justice</w:t>
            </w:r>
          </w:p>
          <w:p w14:paraId="05A8A7EB" w14:textId="77777777" w:rsidR="00C33113" w:rsidRPr="00614E0A" w:rsidRDefault="00C33113" w:rsidP="000F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B959E" w14:textId="7C6B8663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978D6A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190321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99B532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59D" w14:paraId="1FDA7889" w14:textId="77777777" w:rsidTr="0077759D">
        <w:tc>
          <w:tcPr>
            <w:tcW w:w="9212" w:type="dxa"/>
          </w:tcPr>
          <w:p w14:paraId="76C91F72" w14:textId="77777777" w:rsidR="00232C01" w:rsidRDefault="00232C01" w:rsidP="00821A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</w:p>
          <w:p w14:paraId="1CC841FE" w14:textId="77777777" w:rsidR="0077759D" w:rsidRDefault="0077759D" w:rsidP="00821A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COMMENTAIRES SUR LA </w:t>
            </w:r>
            <w:r w:rsidRPr="00E40D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CA"/>
              </w:rPr>
              <w:t>RECOMMANDATION GÉNÉRALE N° 39 SUR LES DROITS DES FEMMES ET DES FILLES AUTOCHTONES.</w:t>
            </w:r>
          </w:p>
          <w:p w14:paraId="49985E34" w14:textId="77777777" w:rsidR="00232C01" w:rsidRDefault="00232C01" w:rsidP="00821A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</w:p>
          <w:p w14:paraId="7562BBD1" w14:textId="77777777" w:rsidR="00232C01" w:rsidRDefault="00232C01" w:rsidP="00821A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</w:p>
          <w:p w14:paraId="67CC3357" w14:textId="77777777" w:rsidR="0077759D" w:rsidRDefault="0077759D" w:rsidP="00821A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B4ED0C6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AC0DD4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9B45F3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D73D24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515AF5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1B2A6B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37144C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12A81C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C827CC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AB66B2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8F8D3C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2A1714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C443C5" w14:textId="77777777" w:rsidR="0077759D" w:rsidRDefault="0077759D" w:rsidP="00821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688673" w14:textId="77777777" w:rsidR="00232C01" w:rsidRDefault="00232C01" w:rsidP="0077759D">
      <w:pPr>
        <w:tabs>
          <w:tab w:val="left" w:pos="688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8FAD839" w14:textId="0BD9238C" w:rsidR="0077759D" w:rsidRDefault="00232C01" w:rsidP="00232C01">
      <w:pPr>
        <w:tabs>
          <w:tab w:val="left" w:pos="6889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="0077759D">
        <w:rPr>
          <w:rFonts w:ascii="Times New Roman" w:hAnsi="Times New Roman" w:cs="Times New Roman"/>
          <w:b/>
          <w:bCs/>
          <w:sz w:val="28"/>
          <w:szCs w:val="28"/>
        </w:rPr>
        <w:t>Janvier 2022</w:t>
      </w:r>
    </w:p>
    <w:p w14:paraId="24357958" w14:textId="77777777" w:rsidR="00C33113" w:rsidRPr="00232C01" w:rsidRDefault="00C33113" w:rsidP="00232C01">
      <w:pPr>
        <w:tabs>
          <w:tab w:val="left" w:pos="688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lledutableau"/>
        <w:tblW w:w="10632" w:type="dxa"/>
        <w:tblInd w:w="-459" w:type="dxa"/>
        <w:tblLook w:val="04A0" w:firstRow="1" w:lastRow="0" w:firstColumn="1" w:lastColumn="0" w:noHBand="0" w:noVBand="1"/>
      </w:tblPr>
      <w:tblGrid>
        <w:gridCol w:w="1523"/>
        <w:gridCol w:w="1889"/>
        <w:gridCol w:w="3156"/>
        <w:gridCol w:w="4064"/>
      </w:tblGrid>
      <w:tr w:rsidR="0077759D" w:rsidRPr="0077759D" w14:paraId="4BA0ED27" w14:textId="77777777" w:rsidTr="00063B4E">
        <w:tc>
          <w:tcPr>
            <w:tcW w:w="1523" w:type="dxa"/>
            <w:shd w:val="clear" w:color="auto" w:fill="E7E6E6" w:themeFill="background2"/>
          </w:tcPr>
          <w:p w14:paraId="5A45D281" w14:textId="77777777" w:rsidR="0077759D" w:rsidRPr="0077759D" w:rsidRDefault="00777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5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D’ORDRE</w:t>
            </w:r>
          </w:p>
        </w:tc>
        <w:tc>
          <w:tcPr>
            <w:tcW w:w="1171" w:type="dxa"/>
            <w:shd w:val="clear" w:color="auto" w:fill="E7E6E6" w:themeFill="background2"/>
          </w:tcPr>
          <w:p w14:paraId="43A989DC" w14:textId="77777777" w:rsidR="0077759D" w:rsidRPr="0077759D" w:rsidRDefault="00777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59D">
              <w:rPr>
                <w:rFonts w:ascii="Times New Roman" w:hAnsi="Times New Roman" w:cs="Times New Roman"/>
                <w:b/>
                <w:sz w:val="28"/>
                <w:szCs w:val="28"/>
              </w:rPr>
              <w:t>TITRE</w:t>
            </w:r>
          </w:p>
        </w:tc>
        <w:tc>
          <w:tcPr>
            <w:tcW w:w="3543" w:type="dxa"/>
            <w:shd w:val="clear" w:color="auto" w:fill="E7E6E6" w:themeFill="background2"/>
          </w:tcPr>
          <w:p w14:paraId="5A1AA572" w14:textId="77777777" w:rsidR="0077759D" w:rsidRPr="0077759D" w:rsidRDefault="00777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NUMERO DE PAGE</w:t>
            </w:r>
          </w:p>
        </w:tc>
        <w:tc>
          <w:tcPr>
            <w:tcW w:w="4395" w:type="dxa"/>
            <w:shd w:val="clear" w:color="auto" w:fill="E7E6E6" w:themeFill="background2"/>
          </w:tcPr>
          <w:p w14:paraId="4B49EF2A" w14:textId="77777777" w:rsidR="0077759D" w:rsidRDefault="00777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59D">
              <w:rPr>
                <w:rFonts w:ascii="Times New Roman" w:hAnsi="Times New Roman" w:cs="Times New Roman"/>
                <w:b/>
                <w:sz w:val="28"/>
                <w:szCs w:val="28"/>
              </w:rPr>
              <w:t>COMMENTAIRES</w:t>
            </w:r>
          </w:p>
          <w:p w14:paraId="6E68F58C" w14:textId="77777777" w:rsidR="001E7FB3" w:rsidRPr="0077759D" w:rsidRDefault="001E7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3B4E" w:rsidRPr="00063B4E" w14:paraId="6D976EAB" w14:textId="77777777" w:rsidTr="00063B4E">
        <w:tc>
          <w:tcPr>
            <w:tcW w:w="1523" w:type="dxa"/>
            <w:shd w:val="clear" w:color="auto" w:fill="auto"/>
          </w:tcPr>
          <w:p w14:paraId="65229856" w14:textId="77777777" w:rsidR="00063B4E" w:rsidRPr="00DF6518" w:rsidRDefault="00063B4E" w:rsidP="00DF6518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14:paraId="7B3B0184" w14:textId="07E52345" w:rsidR="00063B4E" w:rsidRPr="00063B4E" w:rsidRDefault="00063B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3B4E">
              <w:rPr>
                <w:rFonts w:ascii="Times New Roman" w:hAnsi="Times New Roman" w:cs="Times New Roman"/>
                <w:bCs/>
                <w:sz w:val="28"/>
                <w:szCs w:val="28"/>
              </w:rPr>
              <w:t>Plan</w:t>
            </w:r>
          </w:p>
        </w:tc>
        <w:tc>
          <w:tcPr>
            <w:tcW w:w="3543" w:type="dxa"/>
            <w:shd w:val="clear" w:color="auto" w:fill="auto"/>
          </w:tcPr>
          <w:p w14:paraId="21B622D6" w14:textId="7DC73283" w:rsidR="00063B4E" w:rsidRPr="00063B4E" w:rsidRDefault="00063B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Page 1, V</w:t>
            </w:r>
          </w:p>
        </w:tc>
        <w:tc>
          <w:tcPr>
            <w:tcW w:w="4395" w:type="dxa"/>
            <w:shd w:val="clear" w:color="auto" w:fill="auto"/>
          </w:tcPr>
          <w:p w14:paraId="2D590194" w14:textId="3BD6FF17" w:rsidR="00063B4E" w:rsidRDefault="00063B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 </w:t>
            </w:r>
            <w:r w:rsidRPr="00063B4E">
              <w:rPr>
                <w:rFonts w:ascii="Times New Roman" w:hAnsi="Times New Roman" w:cs="Times New Roman"/>
                <w:bCs/>
                <w:sz w:val="28"/>
                <w:szCs w:val="28"/>
              </w:rPr>
              <w:t>Obligations de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 w:rsidRPr="00063B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État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 w:rsidRPr="00063B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partie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 w:rsidRPr="00063B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en ce qui concerne les droits spécifiques des femmes et des filles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»</w:t>
            </w:r>
            <w:r w:rsidRPr="00063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au lieu de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3632536" w14:textId="1D3B1966" w:rsidR="00063B4E" w:rsidRPr="00063B4E" w:rsidRDefault="00063B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 </w:t>
            </w:r>
            <w:r w:rsidRPr="00063B4E">
              <w:rPr>
                <w:rFonts w:ascii="Times New Roman" w:hAnsi="Times New Roman" w:cs="Times New Roman"/>
                <w:bCs/>
                <w:sz w:val="28"/>
                <w:szCs w:val="28"/>
              </w:rPr>
              <w:t>Obligations de l'État partie en ce qui concerne les dimensions spécifiques des droits des femmes et des filles autochtones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»</w:t>
            </w:r>
            <w:r w:rsidRPr="00063B4E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063B4E" w:rsidRPr="00063B4E" w14:paraId="5CEF2737" w14:textId="77777777" w:rsidTr="00063B4E">
        <w:tc>
          <w:tcPr>
            <w:tcW w:w="1523" w:type="dxa"/>
            <w:shd w:val="clear" w:color="auto" w:fill="auto"/>
          </w:tcPr>
          <w:p w14:paraId="3CD60B07" w14:textId="77777777" w:rsidR="00063B4E" w:rsidRPr="00DF6518" w:rsidRDefault="00063B4E" w:rsidP="00DF6518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14:paraId="7A71D3EC" w14:textId="77777777" w:rsidR="00063B4E" w:rsidRPr="00063B4E" w:rsidRDefault="00063B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7BDBF067" w14:textId="65F352CD" w:rsidR="00063B4E" w:rsidRDefault="0006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Page 1, V.</w:t>
            </w:r>
            <w:r w:rsidRPr="00063B4E">
              <w:rPr>
                <w:rFonts w:ascii="Times New Roman" w:hAnsi="Times New Roman" w:cs="Times New Roman"/>
                <w:bCs/>
                <w:sz w:val="28"/>
                <w:szCs w:val="28"/>
              </w:rPr>
              <w:t>A.</w:t>
            </w:r>
          </w:p>
        </w:tc>
        <w:tc>
          <w:tcPr>
            <w:tcW w:w="4395" w:type="dxa"/>
            <w:shd w:val="clear" w:color="auto" w:fill="auto"/>
          </w:tcPr>
          <w:p w14:paraId="3EB70FF9" w14:textId="2A4AEC77" w:rsidR="00063B4E" w:rsidRDefault="00063B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 </w:t>
            </w:r>
            <w:r w:rsidRPr="00063B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Prévention et protection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Pr="00063B4E">
              <w:rPr>
                <w:rFonts w:ascii="Times New Roman" w:hAnsi="Times New Roman" w:cs="Times New Roman"/>
                <w:bCs/>
                <w:sz w:val="28"/>
                <w:szCs w:val="28"/>
              </w:rPr>
              <w:t>es femmes et les filles autochtones contre la violence sexiste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»</w:t>
            </w:r>
          </w:p>
          <w:p w14:paraId="3FA2A05F" w14:textId="362EDBE7" w:rsidR="00063B4E" w:rsidRDefault="00063B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63B4E">
              <w:rPr>
                <w:rFonts w:ascii="Times New Roman" w:hAnsi="Times New Roman" w:cs="Times New Roman"/>
                <w:b/>
                <w:sz w:val="28"/>
                <w:szCs w:val="28"/>
              </w:rPr>
              <w:t>au lieu de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 </w:t>
            </w:r>
            <w:r w:rsidRPr="00063B4E">
              <w:rPr>
                <w:rFonts w:ascii="Times New Roman" w:hAnsi="Times New Roman" w:cs="Times New Roman"/>
                <w:bCs/>
                <w:sz w:val="28"/>
                <w:szCs w:val="28"/>
              </w:rPr>
              <w:t>Prévention et protection contre la violence sexiste envers les femmes et les filles autochtones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»</w:t>
            </w:r>
          </w:p>
        </w:tc>
      </w:tr>
      <w:tr w:rsidR="005A5371" w14:paraId="051CAE89" w14:textId="77777777" w:rsidTr="00063B4E">
        <w:tc>
          <w:tcPr>
            <w:tcW w:w="1523" w:type="dxa"/>
            <w:vMerge w:val="restart"/>
          </w:tcPr>
          <w:p w14:paraId="77B6BD38" w14:textId="657D7F18" w:rsidR="005A5371" w:rsidRPr="00DF6518" w:rsidRDefault="005A5371" w:rsidP="00DF6518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 w:val="restart"/>
          </w:tcPr>
          <w:p w14:paraId="3885F532" w14:textId="77777777" w:rsidR="005A5371" w:rsidRDefault="005A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</w:tc>
        <w:tc>
          <w:tcPr>
            <w:tcW w:w="3543" w:type="dxa"/>
            <w:vMerge w:val="restart"/>
          </w:tcPr>
          <w:p w14:paraId="061C4FB7" w14:textId="77777777" w:rsidR="005A5371" w:rsidRDefault="005A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Page</w:t>
            </w:r>
            <w:r w:rsidR="001E7FB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paragraphe 1</w:t>
            </w:r>
          </w:p>
        </w:tc>
        <w:tc>
          <w:tcPr>
            <w:tcW w:w="4395" w:type="dxa"/>
          </w:tcPr>
          <w:p w14:paraId="08000DC3" w14:textId="1ABBBE0E" w:rsidR="001E7FB3" w:rsidRDefault="005A5371" w:rsidP="001E7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Définir le concept « personne autochtone »</w:t>
            </w:r>
          </w:p>
        </w:tc>
      </w:tr>
      <w:tr w:rsidR="005A5371" w14:paraId="22801D00" w14:textId="77777777" w:rsidTr="005A52D6">
        <w:trPr>
          <w:trHeight w:val="937"/>
        </w:trPr>
        <w:tc>
          <w:tcPr>
            <w:tcW w:w="1523" w:type="dxa"/>
            <w:vMerge/>
          </w:tcPr>
          <w:p w14:paraId="38607631" w14:textId="77777777" w:rsidR="005A5371" w:rsidRPr="00DF6518" w:rsidRDefault="005A5371" w:rsidP="00DF6518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</w:tcPr>
          <w:p w14:paraId="67A30705" w14:textId="77777777" w:rsidR="005A5371" w:rsidRDefault="005A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7451471F" w14:textId="77777777" w:rsidR="005A5371" w:rsidRDefault="005A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23587CC" w14:textId="38CFE61D" w:rsidR="001E7FB3" w:rsidRDefault="005A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Annexer la liste </w:t>
            </w:r>
            <w:r w:rsidR="001E7FB3">
              <w:rPr>
                <w:rFonts w:ascii="Times New Roman" w:hAnsi="Times New Roman" w:cs="Times New Roman"/>
                <w:sz w:val="28"/>
                <w:szCs w:val="28"/>
              </w:rPr>
              <w:t>des 90 pays où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sont présentes les personnes autochtones</w:t>
            </w:r>
          </w:p>
          <w:p w14:paraId="1AA762A5" w14:textId="77777777" w:rsidR="001E7FB3" w:rsidRDefault="001E7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CB4" w14:paraId="0F9095CF" w14:textId="77777777" w:rsidTr="00063B4E">
        <w:tc>
          <w:tcPr>
            <w:tcW w:w="1523" w:type="dxa"/>
          </w:tcPr>
          <w:p w14:paraId="118BED55" w14:textId="77777777" w:rsidR="001B2CB4" w:rsidRPr="00DF6518" w:rsidRDefault="001B2CB4" w:rsidP="00DF6518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14:paraId="401C84B6" w14:textId="48022C1F" w:rsidR="001B2CB4" w:rsidRDefault="001F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="00BB63B5" w:rsidRPr="00BB63B5">
              <w:rPr>
                <w:rFonts w:ascii="Times New Roman" w:hAnsi="Times New Roman" w:cs="Times New Roman"/>
                <w:sz w:val="28"/>
                <w:szCs w:val="28"/>
              </w:rPr>
              <w:t>Objectifs et portée</w:t>
            </w:r>
          </w:p>
        </w:tc>
        <w:tc>
          <w:tcPr>
            <w:tcW w:w="3543" w:type="dxa"/>
          </w:tcPr>
          <w:p w14:paraId="211C01C0" w14:textId="78ED0866" w:rsidR="001B2CB4" w:rsidRDefault="000C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Page</w:t>
            </w:r>
            <w:r w:rsidR="00C566C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8BB">
              <w:rPr>
                <w:rFonts w:ascii="Times New Roman" w:hAnsi="Times New Roman" w:cs="Times New Roman"/>
                <w:sz w:val="28"/>
                <w:szCs w:val="28"/>
              </w:rPr>
              <w:t>paragraphe 8</w:t>
            </w:r>
          </w:p>
        </w:tc>
        <w:tc>
          <w:tcPr>
            <w:tcW w:w="4395" w:type="dxa"/>
          </w:tcPr>
          <w:p w14:paraId="4A7BEF1A" w14:textId="28232691" w:rsidR="001B2CB4" w:rsidRDefault="007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r w:rsidRPr="007909CF">
              <w:rPr>
                <w:rFonts w:ascii="Times New Roman" w:hAnsi="Times New Roman" w:cs="Times New Roman"/>
                <w:sz w:val="28"/>
                <w:szCs w:val="28"/>
              </w:rPr>
              <w:t xml:space="preserve">Le Comité reconnaît </w:t>
            </w:r>
            <w:r w:rsidR="0039716C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Pr="007909CF">
              <w:rPr>
                <w:rFonts w:ascii="Times New Roman" w:hAnsi="Times New Roman" w:cs="Times New Roman"/>
                <w:sz w:val="28"/>
                <w:szCs w:val="28"/>
              </w:rPr>
              <w:t xml:space="preserve">des formes </w:t>
            </w:r>
            <w:r w:rsidR="00C10AD5" w:rsidRPr="00562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vari</w:t>
            </w:r>
            <w:r w:rsidRPr="00562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ées</w:t>
            </w:r>
            <w:r w:rsidRPr="007909CF">
              <w:rPr>
                <w:rFonts w:ascii="Times New Roman" w:hAnsi="Times New Roman" w:cs="Times New Roman"/>
                <w:sz w:val="28"/>
                <w:szCs w:val="28"/>
              </w:rPr>
              <w:t xml:space="preserve"> de discrimination</w:t>
            </w:r>
            <w:r w:rsidR="00D070BA">
              <w:rPr>
                <w:rFonts w:ascii="Times New Roman" w:hAnsi="Times New Roman" w:cs="Times New Roman"/>
                <w:sz w:val="28"/>
                <w:szCs w:val="28"/>
              </w:rPr>
              <w:t xml:space="preserve"> » </w:t>
            </w:r>
            <w:r w:rsidR="00D070BA" w:rsidRPr="00C50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au lieu de </w:t>
            </w:r>
            <w:r w:rsidR="00D070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41F0" w:rsidRPr="009441F0">
              <w:rPr>
                <w:rFonts w:ascii="Times New Roman" w:hAnsi="Times New Roman" w:cs="Times New Roman"/>
                <w:sz w:val="28"/>
                <w:szCs w:val="28"/>
              </w:rPr>
              <w:t xml:space="preserve">Le Comité reconnaît </w:t>
            </w:r>
            <w:r w:rsidR="00573938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="009441F0" w:rsidRPr="009441F0">
              <w:rPr>
                <w:rFonts w:ascii="Times New Roman" w:hAnsi="Times New Roman" w:cs="Times New Roman"/>
                <w:sz w:val="28"/>
                <w:szCs w:val="28"/>
              </w:rPr>
              <w:t>des formes croisées de discrimination</w:t>
            </w:r>
            <w:r w:rsidR="000908FE">
              <w:rPr>
                <w:rFonts w:ascii="Times New Roman" w:hAnsi="Times New Roman" w:cs="Times New Roman"/>
                <w:sz w:val="28"/>
                <w:szCs w:val="28"/>
              </w:rPr>
              <w:t> »</w:t>
            </w:r>
          </w:p>
        </w:tc>
      </w:tr>
      <w:tr w:rsidR="00271711" w14:paraId="47337FCF" w14:textId="77777777" w:rsidTr="00063B4E">
        <w:tc>
          <w:tcPr>
            <w:tcW w:w="1523" w:type="dxa"/>
          </w:tcPr>
          <w:p w14:paraId="1F2B065D" w14:textId="77777777" w:rsidR="00271711" w:rsidRPr="00DF6518" w:rsidRDefault="00271711" w:rsidP="00DF6518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14:paraId="6BAD5EC8" w14:textId="77777777" w:rsidR="00271711" w:rsidRDefault="00606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Pr="00BB63B5">
              <w:rPr>
                <w:rFonts w:ascii="Times New Roman" w:hAnsi="Times New Roman" w:cs="Times New Roman"/>
                <w:sz w:val="28"/>
                <w:szCs w:val="28"/>
              </w:rPr>
              <w:t>Objectifs et portée</w:t>
            </w:r>
          </w:p>
          <w:p w14:paraId="473694A8" w14:textId="77777777" w:rsidR="00C87E15" w:rsidRDefault="00C8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F811E" w14:textId="6CC5B85F" w:rsidR="00C87E15" w:rsidRPr="00C87E15" w:rsidRDefault="00C87E15" w:rsidP="00C8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  <w:r w:rsidRPr="00C87E15">
              <w:rPr>
                <w:rFonts w:ascii="Times New Roman" w:hAnsi="Times New Roman" w:cs="Times New Roman"/>
                <w:sz w:val="28"/>
                <w:szCs w:val="28"/>
              </w:rPr>
              <w:t>Obligations de l'État partie en ce qui concerne les dimensions spécifiques des droits des femmes et des filles autochtones</w:t>
            </w:r>
          </w:p>
          <w:p w14:paraId="509FD95A" w14:textId="1C03573E" w:rsidR="00C87E15" w:rsidRDefault="00C8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56FEA2A" w14:textId="77777777" w:rsidR="00271711" w:rsidRDefault="00606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Page 5 paragraphe 9</w:t>
            </w:r>
          </w:p>
          <w:p w14:paraId="50C7B193" w14:textId="77777777" w:rsidR="00C87E15" w:rsidRDefault="00C8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E90C9" w14:textId="77777777" w:rsidR="00C87E15" w:rsidRDefault="00C8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23B0C" w14:textId="1F270D1B" w:rsidR="00C87E15" w:rsidRDefault="00C8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Page 18 Paragraghe 42</w:t>
            </w:r>
          </w:p>
        </w:tc>
        <w:tc>
          <w:tcPr>
            <w:tcW w:w="4395" w:type="dxa"/>
          </w:tcPr>
          <w:p w14:paraId="167FFDAC" w14:textId="6094331D" w:rsidR="00271711" w:rsidRDefault="00606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 violence morale » </w:t>
            </w:r>
            <w:r w:rsidRPr="0060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 lieu 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 violence </w:t>
            </w:r>
            <w:r w:rsidRPr="006065C3">
              <w:rPr>
                <w:rFonts w:ascii="Times New Roman" w:hAnsi="Times New Roman" w:cs="Times New Roman"/>
                <w:sz w:val="28"/>
                <w:szCs w:val="28"/>
              </w:rPr>
              <w:t>spirituelle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»</w:t>
            </w:r>
          </w:p>
        </w:tc>
      </w:tr>
      <w:tr w:rsidR="006065C3" w14:paraId="61F117B0" w14:textId="77777777" w:rsidTr="00063B4E">
        <w:tc>
          <w:tcPr>
            <w:tcW w:w="1523" w:type="dxa"/>
          </w:tcPr>
          <w:p w14:paraId="75069D48" w14:textId="77777777" w:rsidR="006065C3" w:rsidRPr="00DF6518" w:rsidRDefault="006065C3" w:rsidP="00DF6518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14:paraId="19CCCDF7" w14:textId="051A9BEC" w:rsidR="006065C3" w:rsidRDefault="002E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Pr="00BB63B5">
              <w:rPr>
                <w:rFonts w:ascii="Times New Roman" w:hAnsi="Times New Roman" w:cs="Times New Roman"/>
                <w:sz w:val="28"/>
                <w:szCs w:val="28"/>
              </w:rPr>
              <w:t>Objectifs et portée</w:t>
            </w:r>
          </w:p>
        </w:tc>
        <w:tc>
          <w:tcPr>
            <w:tcW w:w="3543" w:type="dxa"/>
          </w:tcPr>
          <w:p w14:paraId="61064B7A" w14:textId="31FDF664" w:rsidR="006065C3" w:rsidRDefault="002E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Page 6 paragraphe 11</w:t>
            </w:r>
          </w:p>
        </w:tc>
        <w:tc>
          <w:tcPr>
            <w:tcW w:w="4395" w:type="dxa"/>
          </w:tcPr>
          <w:p w14:paraId="498A83DA" w14:textId="7AF46587" w:rsidR="006065C3" w:rsidRDefault="00606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r w:rsidRPr="006065C3">
              <w:rPr>
                <w:rFonts w:ascii="Times New Roman" w:hAnsi="Times New Roman" w:cs="Times New Roman"/>
                <w:sz w:val="28"/>
                <w:szCs w:val="28"/>
              </w:rPr>
              <w:t xml:space="preserve">L'une des causes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Pr="006065C3">
              <w:rPr>
                <w:rFonts w:ascii="Times New Roman" w:hAnsi="Times New Roman" w:cs="Times New Roman"/>
                <w:sz w:val="28"/>
                <w:szCs w:val="28"/>
              </w:rPr>
              <w:t xml:space="preserve">est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non effectivité </w:t>
            </w:r>
            <w:r w:rsidRPr="006065C3">
              <w:rPr>
                <w:rFonts w:ascii="Times New Roman" w:hAnsi="Times New Roman" w:cs="Times New Roman"/>
                <w:sz w:val="28"/>
                <w:szCs w:val="28"/>
              </w:rPr>
              <w:t>de leur droit à l'autodétermination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» </w:t>
            </w:r>
            <w:r w:rsidRPr="0060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 lieu 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 </w:t>
            </w:r>
            <w:r w:rsidRPr="006065C3">
              <w:rPr>
                <w:rFonts w:ascii="Times New Roman" w:hAnsi="Times New Roman" w:cs="Times New Roman"/>
                <w:sz w:val="28"/>
                <w:szCs w:val="28"/>
              </w:rPr>
              <w:t xml:space="preserve">L'une des causes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Pr="006065C3">
              <w:rPr>
                <w:rFonts w:ascii="Times New Roman" w:hAnsi="Times New Roman" w:cs="Times New Roman"/>
                <w:sz w:val="28"/>
                <w:szCs w:val="28"/>
              </w:rPr>
              <w:t>est l'absence historique de mise en œuvre effective de leur droit à l'autodétermination</w:t>
            </w:r>
          </w:p>
        </w:tc>
      </w:tr>
      <w:tr w:rsidR="00DF6518" w14:paraId="0A74CB20" w14:textId="77777777" w:rsidTr="00063B4E">
        <w:tc>
          <w:tcPr>
            <w:tcW w:w="1523" w:type="dxa"/>
          </w:tcPr>
          <w:p w14:paraId="15241272" w14:textId="77777777" w:rsidR="00DF6518" w:rsidRPr="00DF6518" w:rsidRDefault="00DF6518" w:rsidP="00DF6518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14:paraId="23E46506" w14:textId="6964F1E5" w:rsidR="00DF6518" w:rsidRDefault="005B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  <w:r w:rsidRPr="005B17D4">
              <w:rPr>
                <w:rFonts w:ascii="Times New Roman" w:hAnsi="Times New Roman" w:cs="Times New Roman"/>
                <w:sz w:val="28"/>
                <w:szCs w:val="28"/>
              </w:rPr>
              <w:t>Cadre juridique</w:t>
            </w:r>
          </w:p>
        </w:tc>
        <w:tc>
          <w:tcPr>
            <w:tcW w:w="3543" w:type="dxa"/>
          </w:tcPr>
          <w:p w14:paraId="0C046735" w14:textId="27C65731" w:rsidR="00DF6518" w:rsidRDefault="005B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Page 7 paragraphe 15</w:t>
            </w:r>
          </w:p>
        </w:tc>
        <w:tc>
          <w:tcPr>
            <w:tcW w:w="4395" w:type="dxa"/>
          </w:tcPr>
          <w:p w14:paraId="1FF80F6F" w14:textId="07CE0424" w:rsidR="00DF6518" w:rsidRDefault="005B17D4" w:rsidP="005B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r w:rsidRPr="005B17D4">
              <w:rPr>
                <w:rFonts w:ascii="Times New Roman" w:hAnsi="Times New Roman" w:cs="Times New Roman"/>
                <w:sz w:val="28"/>
                <w:szCs w:val="28"/>
              </w:rPr>
              <w:t xml:space="preserve">En outre, tous les principaux traités internationaux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Pr="005B17D4">
              <w:rPr>
                <w:rFonts w:ascii="Times New Roman" w:hAnsi="Times New Roman" w:cs="Times New Roman"/>
                <w:sz w:val="28"/>
                <w:szCs w:val="28"/>
              </w:rPr>
              <w:t xml:space="preserve">contiennent des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dispositions</w:t>
            </w:r>
            <w:r w:rsidRPr="005B17D4">
              <w:rPr>
                <w:rFonts w:ascii="Times New Roman" w:hAnsi="Times New Roman" w:cs="Times New Roman"/>
                <w:sz w:val="28"/>
                <w:szCs w:val="28"/>
              </w:rPr>
              <w:t xml:space="preserve"> pertinentes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10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 lieu de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r w:rsidRPr="005B17D4">
              <w:rPr>
                <w:rFonts w:ascii="Times New Roman" w:hAnsi="Times New Roman" w:cs="Times New Roman"/>
                <w:sz w:val="28"/>
                <w:szCs w:val="28"/>
              </w:rPr>
              <w:t xml:space="preserve">En outre, tous les principaux traités internationaux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5B17D4">
              <w:rPr>
                <w:rFonts w:ascii="Times New Roman" w:hAnsi="Times New Roman" w:cs="Times New Roman"/>
                <w:sz w:val="28"/>
                <w:szCs w:val="28"/>
              </w:rPr>
              <w:t>contienn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ent des protections pertinentes »</w:t>
            </w:r>
          </w:p>
        </w:tc>
      </w:tr>
      <w:tr w:rsidR="00467D91" w14:paraId="4D60E459" w14:textId="77777777" w:rsidTr="00063B4E">
        <w:tc>
          <w:tcPr>
            <w:tcW w:w="1523" w:type="dxa"/>
          </w:tcPr>
          <w:p w14:paraId="3F3AE3F4" w14:textId="77777777" w:rsidR="00467D91" w:rsidRPr="00DF6518" w:rsidRDefault="00467D91" w:rsidP="00DF6518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14:paraId="5147EAD8" w14:textId="7FF39EB0" w:rsidR="00467D91" w:rsidRDefault="0046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  <w:r w:rsidRPr="00467D91">
              <w:rPr>
                <w:rFonts w:ascii="Times New Roman" w:hAnsi="Times New Roman" w:cs="Times New Roman"/>
                <w:sz w:val="28"/>
                <w:szCs w:val="28"/>
              </w:rPr>
              <w:t>Obligations générales des États parties en ce qui concerne les droits des femmes et des filles autochtones</w:t>
            </w:r>
          </w:p>
        </w:tc>
        <w:tc>
          <w:tcPr>
            <w:tcW w:w="3543" w:type="dxa"/>
          </w:tcPr>
          <w:p w14:paraId="4F094D30" w14:textId="49754E18" w:rsidR="00467D91" w:rsidRDefault="00467D91" w:rsidP="0046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Page 11</w:t>
            </w:r>
            <w:r w:rsidRPr="00467D91">
              <w:rPr>
                <w:rFonts w:ascii="Times New Roman" w:hAnsi="Times New Roman" w:cs="Times New Roman"/>
                <w:sz w:val="28"/>
                <w:szCs w:val="28"/>
              </w:rPr>
              <w:t xml:space="preserve"> paragraphe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14:paraId="32E319C8" w14:textId="6D8911A3" w:rsidR="00467D91" w:rsidRDefault="00467D91" w:rsidP="0046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r w:rsidRPr="00467D91">
              <w:rPr>
                <w:rFonts w:ascii="Times New Roman" w:hAnsi="Times New Roman" w:cs="Times New Roman"/>
                <w:sz w:val="28"/>
                <w:szCs w:val="28"/>
              </w:rPr>
              <w:t xml:space="preserve">En outre, les taux élevés d'analphabétisme et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 méconnaissance des textes</w:t>
            </w:r>
            <w:r w:rsidRPr="00467D91">
              <w:rPr>
                <w:rFonts w:ascii="Times New Roman" w:hAnsi="Times New Roman" w:cs="Times New Roman"/>
                <w:sz w:val="28"/>
                <w:szCs w:val="28"/>
              </w:rPr>
              <w:t xml:space="preserve"> juridique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 ……..» </w:t>
            </w:r>
            <w:r w:rsidRPr="00467D91">
              <w:rPr>
                <w:rFonts w:ascii="Times New Roman" w:hAnsi="Times New Roman" w:cs="Times New Roman"/>
                <w:b/>
                <w:sz w:val="28"/>
                <w:szCs w:val="28"/>
              </w:rPr>
              <w:t>au lieu 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 </w:t>
            </w:r>
            <w:r w:rsidRPr="00467D91">
              <w:rPr>
                <w:rFonts w:ascii="Times New Roman" w:hAnsi="Times New Roman" w:cs="Times New Roman"/>
                <w:sz w:val="28"/>
                <w:szCs w:val="28"/>
              </w:rPr>
              <w:t>En outre, les taux élevés d'analphabétisme et d'illettrisme juridique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 »</w:t>
            </w:r>
          </w:p>
        </w:tc>
      </w:tr>
      <w:tr w:rsidR="00C87E15" w14:paraId="0B054535" w14:textId="77777777" w:rsidTr="00063B4E">
        <w:tc>
          <w:tcPr>
            <w:tcW w:w="1523" w:type="dxa"/>
          </w:tcPr>
          <w:p w14:paraId="12707C8A" w14:textId="77777777" w:rsidR="00C87E15" w:rsidRPr="00DF6518" w:rsidRDefault="00C87E15" w:rsidP="00DF6518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14:paraId="006687EA" w14:textId="74D6A4CA" w:rsidR="00C87E15" w:rsidRDefault="00C8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  <w:r w:rsidRPr="00467D91">
              <w:rPr>
                <w:rFonts w:ascii="Times New Roman" w:hAnsi="Times New Roman" w:cs="Times New Roman"/>
                <w:sz w:val="28"/>
                <w:szCs w:val="28"/>
              </w:rPr>
              <w:t>Obligations générales des États parties en ce qui concerne les droits des femmes et des filles autochtones</w:t>
            </w:r>
          </w:p>
        </w:tc>
        <w:tc>
          <w:tcPr>
            <w:tcW w:w="3543" w:type="dxa"/>
          </w:tcPr>
          <w:p w14:paraId="7878BDF2" w14:textId="5197AE72" w:rsidR="00C87E15" w:rsidRDefault="00C87E15" w:rsidP="00467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Page 13 paragraphe 29</w:t>
            </w:r>
          </w:p>
        </w:tc>
        <w:tc>
          <w:tcPr>
            <w:tcW w:w="4395" w:type="dxa"/>
          </w:tcPr>
          <w:p w14:paraId="66948610" w14:textId="77777777" w:rsidR="00C87E15" w:rsidRDefault="00C87E15" w:rsidP="00C8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r w:rsidRPr="00C87E15">
              <w:rPr>
                <w:rFonts w:ascii="Times New Roman" w:hAnsi="Times New Roman" w:cs="Times New Roman"/>
                <w:sz w:val="28"/>
                <w:szCs w:val="28"/>
              </w:rPr>
              <w:t>Accès à la justice et systèmes judi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ciaires traditionnels » </w:t>
            </w:r>
          </w:p>
          <w:p w14:paraId="4B1BF7FB" w14:textId="3E448AFB" w:rsidR="00C87E15" w:rsidRDefault="00C87E15" w:rsidP="00C8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15">
              <w:rPr>
                <w:rFonts w:ascii="Times New Roman" w:hAnsi="Times New Roman" w:cs="Times New Roman"/>
                <w:b/>
                <w:sz w:val="28"/>
                <w:szCs w:val="28"/>
              </w:rPr>
              <w:t>au lieu 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 </w:t>
            </w:r>
            <w:r w:rsidRPr="00C87E15">
              <w:rPr>
                <w:rFonts w:ascii="Times New Roman" w:hAnsi="Times New Roman" w:cs="Times New Roman"/>
                <w:sz w:val="28"/>
                <w:szCs w:val="28"/>
              </w:rPr>
              <w:t>Accès à la justice et systèmes juridiques pluriels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»</w:t>
            </w:r>
          </w:p>
        </w:tc>
      </w:tr>
    </w:tbl>
    <w:p w14:paraId="27E5404D" w14:textId="77777777" w:rsidR="00156E2E" w:rsidRDefault="00156E2E">
      <w:pPr>
        <w:rPr>
          <w:rFonts w:ascii="Times New Roman" w:hAnsi="Times New Roman" w:cs="Times New Roman"/>
          <w:sz w:val="28"/>
          <w:szCs w:val="28"/>
        </w:rPr>
      </w:pPr>
    </w:p>
    <w:p w14:paraId="20E07F66" w14:textId="77777777" w:rsidR="0077759D" w:rsidRPr="00156E2E" w:rsidRDefault="00156E2E">
      <w:pPr>
        <w:rPr>
          <w:rFonts w:ascii="Times New Roman" w:hAnsi="Times New Roman" w:cs="Times New Roman"/>
          <w:b/>
          <w:sz w:val="28"/>
          <w:szCs w:val="28"/>
        </w:rPr>
      </w:pPr>
      <w:r w:rsidRPr="00156E2E">
        <w:rPr>
          <w:rFonts w:ascii="Times New Roman" w:hAnsi="Times New Roman" w:cs="Times New Roman"/>
          <w:b/>
          <w:sz w:val="28"/>
          <w:szCs w:val="28"/>
        </w:rPr>
        <w:t>COMMENTAIRE D’ORDRE GENERAL</w:t>
      </w:r>
    </w:p>
    <w:p w14:paraId="5F843316" w14:textId="57625D79" w:rsidR="001B5D27" w:rsidRPr="00156E2E" w:rsidRDefault="001B5D27" w:rsidP="001B5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recommandation générale n°49 sur les droits des femmes et des filles autochtones n’est pas applicable a</w:t>
      </w:r>
      <w:r w:rsidR="00156E2E" w:rsidRPr="00156E2E">
        <w:rPr>
          <w:rFonts w:ascii="Times New Roman" w:hAnsi="Times New Roman" w:cs="Times New Roman"/>
          <w:sz w:val="28"/>
          <w:szCs w:val="28"/>
        </w:rPr>
        <w:t>u Burkina Faso</w:t>
      </w:r>
      <w:r>
        <w:rPr>
          <w:rFonts w:ascii="Times New Roman" w:hAnsi="Times New Roman" w:cs="Times New Roman"/>
          <w:sz w:val="28"/>
          <w:szCs w:val="28"/>
        </w:rPr>
        <w:t xml:space="preserve"> eu égard à sa législation notamment la</w:t>
      </w:r>
      <w:r w:rsidRPr="001B5D27">
        <w:t xml:space="preserve"> </w:t>
      </w:r>
      <w:r w:rsidRPr="001B5D27">
        <w:rPr>
          <w:rFonts w:ascii="Times New Roman" w:hAnsi="Times New Roman" w:cs="Times New Roman"/>
          <w:sz w:val="28"/>
          <w:szCs w:val="28"/>
        </w:rPr>
        <w:t>Constitution du 02 juin 1991</w:t>
      </w:r>
      <w:r>
        <w:rPr>
          <w:rFonts w:ascii="Times New Roman" w:hAnsi="Times New Roman" w:cs="Times New Roman"/>
          <w:sz w:val="28"/>
          <w:szCs w:val="28"/>
        </w:rPr>
        <w:t xml:space="preserve"> qui </w:t>
      </w:r>
      <w:r w:rsidRPr="001B5D27">
        <w:rPr>
          <w:rFonts w:ascii="Times New Roman" w:hAnsi="Times New Roman" w:cs="Times New Roman"/>
          <w:sz w:val="28"/>
          <w:szCs w:val="28"/>
        </w:rPr>
        <w:t xml:space="preserve">en son article 1er </w:t>
      </w:r>
      <w:r>
        <w:rPr>
          <w:rFonts w:ascii="Times New Roman" w:hAnsi="Times New Roman" w:cs="Times New Roman"/>
          <w:sz w:val="28"/>
          <w:szCs w:val="28"/>
        </w:rPr>
        <w:t xml:space="preserve">dispose </w:t>
      </w:r>
      <w:r w:rsidRPr="001B5D27">
        <w:rPr>
          <w:rFonts w:ascii="Times New Roman" w:hAnsi="Times New Roman" w:cs="Times New Roman"/>
          <w:b/>
          <w:sz w:val="28"/>
          <w:szCs w:val="28"/>
        </w:rPr>
        <w:t xml:space="preserve">« Tous les Burkinabè naissent libres et égaux en droits. Tous ont une égale vocation à jouir de tous les droits et de toutes les libertés garanties par la présente </w:t>
      </w:r>
      <w:r w:rsidRPr="001B5D27">
        <w:rPr>
          <w:rFonts w:ascii="Times New Roman" w:hAnsi="Times New Roman" w:cs="Times New Roman"/>
          <w:b/>
          <w:sz w:val="28"/>
          <w:szCs w:val="28"/>
        </w:rPr>
        <w:lastRenderedPageBreak/>
        <w:t>constitution »</w:t>
      </w:r>
      <w:r>
        <w:rPr>
          <w:rFonts w:ascii="Times New Roman" w:hAnsi="Times New Roman" w:cs="Times New Roman"/>
          <w:sz w:val="28"/>
          <w:szCs w:val="28"/>
        </w:rPr>
        <w:t xml:space="preserve">. De ce fait la constitution </w:t>
      </w:r>
      <w:r w:rsidRPr="001B5D27">
        <w:rPr>
          <w:rFonts w:ascii="Times New Roman" w:hAnsi="Times New Roman" w:cs="Times New Roman"/>
          <w:sz w:val="28"/>
          <w:szCs w:val="28"/>
        </w:rPr>
        <w:t>interdit toutes les formes de discrimination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A8B452" w14:textId="4E1C89A2" w:rsidR="0035054C" w:rsidRPr="00156E2E" w:rsidRDefault="0035054C" w:rsidP="00156E2E">
      <w:pPr>
        <w:rPr>
          <w:rFonts w:ascii="Times New Roman" w:hAnsi="Times New Roman" w:cs="Times New Roman"/>
          <w:sz w:val="28"/>
          <w:szCs w:val="28"/>
        </w:rPr>
      </w:pPr>
    </w:p>
    <w:sectPr w:rsidR="0035054C" w:rsidRPr="00156E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78F4A" w14:textId="77777777" w:rsidR="00BB7599" w:rsidRDefault="00BB7599" w:rsidP="00C06B32">
      <w:pPr>
        <w:spacing w:after="0" w:line="240" w:lineRule="auto"/>
      </w:pPr>
      <w:r>
        <w:separator/>
      </w:r>
    </w:p>
  </w:endnote>
  <w:endnote w:type="continuationSeparator" w:id="0">
    <w:p w14:paraId="33B8B306" w14:textId="77777777" w:rsidR="00BB7599" w:rsidRDefault="00BB7599" w:rsidP="00C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243895"/>
      <w:docPartObj>
        <w:docPartGallery w:val="Page Numbers (Bottom of Page)"/>
        <w:docPartUnique/>
      </w:docPartObj>
    </w:sdtPr>
    <w:sdtEndPr/>
    <w:sdtContent>
      <w:p w14:paraId="7D9E2929" w14:textId="0AFAC685" w:rsidR="007E7773" w:rsidRDefault="007E77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D06">
          <w:rPr>
            <w:noProof/>
          </w:rPr>
          <w:t>1</w:t>
        </w:r>
        <w:r>
          <w:fldChar w:fldCharType="end"/>
        </w:r>
      </w:p>
    </w:sdtContent>
  </w:sdt>
  <w:p w14:paraId="379DF784" w14:textId="77777777" w:rsidR="007E7773" w:rsidRDefault="007E77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AAC1D" w14:textId="77777777" w:rsidR="00BB7599" w:rsidRDefault="00BB7599" w:rsidP="00C06B32">
      <w:pPr>
        <w:spacing w:after="0" w:line="240" w:lineRule="auto"/>
      </w:pPr>
      <w:r>
        <w:separator/>
      </w:r>
    </w:p>
  </w:footnote>
  <w:footnote w:type="continuationSeparator" w:id="0">
    <w:p w14:paraId="7AE317DA" w14:textId="77777777" w:rsidR="00BB7599" w:rsidRDefault="00BB7599" w:rsidP="00C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A1B"/>
    <w:multiLevelType w:val="hybridMultilevel"/>
    <w:tmpl w:val="F0FC73DC"/>
    <w:lvl w:ilvl="0" w:tplc="0B1EFE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5D4D"/>
    <w:multiLevelType w:val="multilevel"/>
    <w:tmpl w:val="39B2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27675BD6"/>
    <w:multiLevelType w:val="hybridMultilevel"/>
    <w:tmpl w:val="D982111C"/>
    <w:lvl w:ilvl="0" w:tplc="1FD0D800">
      <w:start w:val="36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B394E"/>
    <w:multiLevelType w:val="hybridMultilevel"/>
    <w:tmpl w:val="1EFC1752"/>
    <w:lvl w:ilvl="0" w:tplc="1F7C2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70295"/>
    <w:multiLevelType w:val="hybridMultilevel"/>
    <w:tmpl w:val="5D945DE4"/>
    <w:lvl w:ilvl="0" w:tplc="6F822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589"/>
    <w:multiLevelType w:val="hybridMultilevel"/>
    <w:tmpl w:val="22349538"/>
    <w:lvl w:ilvl="0" w:tplc="D2FEEF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41CF9"/>
    <w:multiLevelType w:val="hybridMultilevel"/>
    <w:tmpl w:val="0DCA616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65FC8"/>
    <w:multiLevelType w:val="hybridMultilevel"/>
    <w:tmpl w:val="A322FCCA"/>
    <w:lvl w:ilvl="0" w:tplc="2A4048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245"/>
    <w:multiLevelType w:val="hybridMultilevel"/>
    <w:tmpl w:val="6C8CAA30"/>
    <w:lvl w:ilvl="0" w:tplc="997A5F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32330"/>
    <w:multiLevelType w:val="hybridMultilevel"/>
    <w:tmpl w:val="438602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F4376"/>
    <w:multiLevelType w:val="hybridMultilevel"/>
    <w:tmpl w:val="AEE055F2"/>
    <w:lvl w:ilvl="0" w:tplc="2A4048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675AA"/>
    <w:multiLevelType w:val="hybridMultilevel"/>
    <w:tmpl w:val="DDEE8BA6"/>
    <w:lvl w:ilvl="0" w:tplc="0B1EFE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E0588"/>
    <w:multiLevelType w:val="hybridMultilevel"/>
    <w:tmpl w:val="B6D45014"/>
    <w:lvl w:ilvl="0" w:tplc="0B1EFE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D5516"/>
    <w:multiLevelType w:val="hybridMultilevel"/>
    <w:tmpl w:val="D95654BC"/>
    <w:lvl w:ilvl="0" w:tplc="2A4048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7"/>
    <w:rsid w:val="000153C8"/>
    <w:rsid w:val="00016D1B"/>
    <w:rsid w:val="00026B40"/>
    <w:rsid w:val="00032ED9"/>
    <w:rsid w:val="00063B4E"/>
    <w:rsid w:val="00082E51"/>
    <w:rsid w:val="000908FE"/>
    <w:rsid w:val="000B05CE"/>
    <w:rsid w:val="000C0F18"/>
    <w:rsid w:val="000C6005"/>
    <w:rsid w:val="00127D61"/>
    <w:rsid w:val="00152400"/>
    <w:rsid w:val="00156E2E"/>
    <w:rsid w:val="001B2CB4"/>
    <w:rsid w:val="001B39ED"/>
    <w:rsid w:val="001B5D27"/>
    <w:rsid w:val="001B6297"/>
    <w:rsid w:val="001E2F79"/>
    <w:rsid w:val="001E4E73"/>
    <w:rsid w:val="001E7FB3"/>
    <w:rsid w:val="001F0103"/>
    <w:rsid w:val="00232C01"/>
    <w:rsid w:val="00271711"/>
    <w:rsid w:val="002E2384"/>
    <w:rsid w:val="00306694"/>
    <w:rsid w:val="00322251"/>
    <w:rsid w:val="0035054C"/>
    <w:rsid w:val="0039716C"/>
    <w:rsid w:val="00453907"/>
    <w:rsid w:val="00467D91"/>
    <w:rsid w:val="0051049E"/>
    <w:rsid w:val="00562BD9"/>
    <w:rsid w:val="00573938"/>
    <w:rsid w:val="005A4030"/>
    <w:rsid w:val="005A52D6"/>
    <w:rsid w:val="005A5371"/>
    <w:rsid w:val="005B17D4"/>
    <w:rsid w:val="005E6997"/>
    <w:rsid w:val="005F1FAE"/>
    <w:rsid w:val="00604D13"/>
    <w:rsid w:val="006065C3"/>
    <w:rsid w:val="0067564F"/>
    <w:rsid w:val="00687E05"/>
    <w:rsid w:val="006E4657"/>
    <w:rsid w:val="006F4562"/>
    <w:rsid w:val="0077759D"/>
    <w:rsid w:val="007909CF"/>
    <w:rsid w:val="007A17EB"/>
    <w:rsid w:val="007E7773"/>
    <w:rsid w:val="00821A02"/>
    <w:rsid w:val="00892C10"/>
    <w:rsid w:val="008F47F8"/>
    <w:rsid w:val="00930925"/>
    <w:rsid w:val="009441F0"/>
    <w:rsid w:val="00983B0F"/>
    <w:rsid w:val="00A31B1A"/>
    <w:rsid w:val="00A410F5"/>
    <w:rsid w:val="00A862EB"/>
    <w:rsid w:val="00AA7FEB"/>
    <w:rsid w:val="00AD5990"/>
    <w:rsid w:val="00AE60B9"/>
    <w:rsid w:val="00AE6687"/>
    <w:rsid w:val="00AF14D7"/>
    <w:rsid w:val="00B331FC"/>
    <w:rsid w:val="00B55887"/>
    <w:rsid w:val="00B70587"/>
    <w:rsid w:val="00BA03A7"/>
    <w:rsid w:val="00BB63B5"/>
    <w:rsid w:val="00BB7599"/>
    <w:rsid w:val="00BB7AEF"/>
    <w:rsid w:val="00BD7A0A"/>
    <w:rsid w:val="00BF1657"/>
    <w:rsid w:val="00C068E6"/>
    <w:rsid w:val="00C06B32"/>
    <w:rsid w:val="00C10AD5"/>
    <w:rsid w:val="00C33113"/>
    <w:rsid w:val="00C37AC1"/>
    <w:rsid w:val="00C50B59"/>
    <w:rsid w:val="00C566C5"/>
    <w:rsid w:val="00C619A6"/>
    <w:rsid w:val="00C87E15"/>
    <w:rsid w:val="00C92988"/>
    <w:rsid w:val="00CF6F92"/>
    <w:rsid w:val="00D070BA"/>
    <w:rsid w:val="00D74B8E"/>
    <w:rsid w:val="00DE38BB"/>
    <w:rsid w:val="00DE62AE"/>
    <w:rsid w:val="00DF6518"/>
    <w:rsid w:val="00E018EB"/>
    <w:rsid w:val="00E260FF"/>
    <w:rsid w:val="00E40D35"/>
    <w:rsid w:val="00E926D2"/>
    <w:rsid w:val="00EA6D06"/>
    <w:rsid w:val="00F00028"/>
    <w:rsid w:val="00F10096"/>
    <w:rsid w:val="00F42480"/>
    <w:rsid w:val="00F956BC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48CC"/>
  <w15:docId w15:val="{F1214B7F-4A30-4F1E-ACBA-FB68FBC7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3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B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3B0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fr-FR"/>
    </w:rPr>
  </w:style>
  <w:style w:type="paragraph" w:styleId="Paragraphedeliste">
    <w:name w:val="List Paragraph"/>
    <w:aliases w:val="texte,Style 2,CV lower headings,List Paragraph1,References,MCHIP_list paragraph,Recommendation,U 5,Bioforce zListePuce,L_4,Bullets,Numbered List Paragraph,ReferencesCxSpLast,Paragraphe de liste1,Paragraphe de liste11,Glossaire,Titre1"/>
    <w:basedOn w:val="Normal"/>
    <w:link w:val="ParagraphedelisteCar"/>
    <w:uiPriority w:val="34"/>
    <w:qFormat/>
    <w:rsid w:val="0035054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ParagraphedelisteCar">
    <w:name w:val="Paragraphe de liste Car"/>
    <w:aliases w:val="texte Car,Style 2 Car,CV lower headings Car,List Paragraph1 Car,References Car,MCHIP_list paragraph Car,Recommendation Car,U 5 Car,Bioforce zListePuce Car,L_4 Car,Bullets Car,Numbered List Paragraph Car,ReferencesCxSpLast Car"/>
    <w:link w:val="Paragraphedeliste"/>
    <w:uiPriority w:val="34"/>
    <w:qFormat/>
    <w:locked/>
    <w:rsid w:val="0035054C"/>
    <w:rPr>
      <w:rFonts w:ascii="Calibri" w:eastAsia="Times New Roman" w:hAnsi="Calibri" w:cs="Times New Roman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06B3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6B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6B32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E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773"/>
  </w:style>
  <w:style w:type="paragraph" w:styleId="Pieddepage">
    <w:name w:val="footer"/>
    <w:basedOn w:val="Normal"/>
    <w:link w:val="PieddepageCar"/>
    <w:uiPriority w:val="99"/>
    <w:unhideWhenUsed/>
    <w:rsid w:val="007E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773"/>
  </w:style>
  <w:style w:type="table" w:customStyle="1" w:styleId="Grilledutableau1">
    <w:name w:val="Grille du tableau1"/>
    <w:basedOn w:val="TableauNormal"/>
    <w:next w:val="Grilledutableau"/>
    <w:uiPriority w:val="59"/>
    <w:rsid w:val="0077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7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2022-01-27T16:07:00Z</cp:lastPrinted>
  <dcterms:created xsi:type="dcterms:W3CDTF">2022-01-30T19:45:00Z</dcterms:created>
  <dcterms:modified xsi:type="dcterms:W3CDTF">2022-01-31T14:33:00Z</dcterms:modified>
</cp:coreProperties>
</file>