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EC84" w14:textId="77777777" w:rsidR="007F6E28" w:rsidRPr="007F6E28" w:rsidRDefault="007F6E28" w:rsidP="007F6E28">
      <w:pPr>
        <w:jc w:val="center"/>
        <w:rPr>
          <w:b/>
          <w:bCs/>
          <w:i/>
          <w:iCs/>
          <w:lang w:val="es-ES"/>
        </w:rPr>
      </w:pPr>
      <w:r w:rsidRPr="007F6E28">
        <w:rPr>
          <w:b/>
          <w:bCs/>
          <w:i/>
          <w:iCs/>
          <w:lang w:val="es-ES"/>
        </w:rPr>
        <w:t>Comentarios al documento:</w:t>
      </w:r>
    </w:p>
    <w:p w14:paraId="053213E2" w14:textId="6B537218" w:rsidR="007F6E28" w:rsidRPr="007F6E28" w:rsidRDefault="007F6E28" w:rsidP="007F6E28">
      <w:pPr>
        <w:jc w:val="center"/>
        <w:rPr>
          <w:lang w:val="es-ES"/>
        </w:rPr>
      </w:pPr>
      <w:r w:rsidRPr="007F6E28">
        <w:rPr>
          <w:lang w:val="es-ES"/>
        </w:rPr>
        <w:t>El Comité para la eliminación de la discriminación contra la mujer (CEDAW)</w:t>
      </w:r>
    </w:p>
    <w:p w14:paraId="46AC5379" w14:textId="548728B4" w:rsidR="00376AFF" w:rsidRDefault="007F6E28" w:rsidP="007F6E28">
      <w:pPr>
        <w:jc w:val="center"/>
        <w:rPr>
          <w:lang w:val="es-ES"/>
        </w:rPr>
      </w:pPr>
      <w:r w:rsidRPr="007F6E28">
        <w:rPr>
          <w:lang w:val="es-ES"/>
        </w:rPr>
        <w:t xml:space="preserve">Recomendación general </w:t>
      </w:r>
      <w:proofErr w:type="spellStart"/>
      <w:r w:rsidRPr="007F6E28">
        <w:rPr>
          <w:lang w:val="es-ES"/>
        </w:rPr>
        <w:t>nº</w:t>
      </w:r>
      <w:proofErr w:type="spellEnd"/>
      <w:r w:rsidRPr="007F6E28">
        <w:rPr>
          <w:lang w:val="es-ES"/>
        </w:rPr>
        <w:t xml:space="preserve"> 39 sobre los derechos de las mujeres y niñas indígenas</w:t>
      </w:r>
    </w:p>
    <w:p w14:paraId="60316F75" w14:textId="638DD530" w:rsidR="007F6E28" w:rsidRDefault="007F6E28" w:rsidP="007F6E28">
      <w:pPr>
        <w:rPr>
          <w:lang w:val="es-ES"/>
        </w:rPr>
      </w:pPr>
    </w:p>
    <w:p w14:paraId="53386BAD" w14:textId="53D5883C" w:rsidR="007F6E28" w:rsidRDefault="007F6E28" w:rsidP="007F6E28">
      <w:pPr>
        <w:rPr>
          <w:lang w:val="es-ES"/>
        </w:rPr>
      </w:pPr>
      <w:r w:rsidRPr="007F6E28">
        <w:rPr>
          <w:b/>
          <w:bCs/>
          <w:lang w:val="es-ES"/>
        </w:rPr>
        <w:t>Organización:</w:t>
      </w:r>
      <w:r>
        <w:rPr>
          <w:lang w:val="es-ES"/>
        </w:rPr>
        <w:t xml:space="preserve"> Red de Mujeres Indígenas Defensoras de la Vida y los Territorios del Abya Yala.</w:t>
      </w:r>
    </w:p>
    <w:p w14:paraId="41D8361F" w14:textId="77777777" w:rsidR="007F6E28" w:rsidRDefault="007F6E28" w:rsidP="007F6E28">
      <w:pPr>
        <w:pBdr>
          <w:bottom w:val="single" w:sz="4" w:space="1" w:color="auto"/>
        </w:pBdr>
        <w:rPr>
          <w:lang w:val="es-ES"/>
        </w:rPr>
      </w:pPr>
    </w:p>
    <w:p w14:paraId="29513BAD" w14:textId="62E23A74" w:rsidR="007F6E28" w:rsidRPr="007F6E28" w:rsidRDefault="007F6E28" w:rsidP="007F6E28">
      <w:pPr>
        <w:rPr>
          <w:b/>
          <w:bCs/>
          <w:lang w:val="es-ES"/>
        </w:rPr>
      </w:pPr>
      <w:r w:rsidRPr="007F6E28">
        <w:rPr>
          <w:b/>
          <w:bCs/>
          <w:lang w:val="es-ES"/>
        </w:rPr>
        <w:t>Introducción:</w:t>
      </w:r>
    </w:p>
    <w:p w14:paraId="1BE96669" w14:textId="1B8A03CD" w:rsidR="007F6E28" w:rsidRDefault="007F6E28" w:rsidP="007F6E28">
      <w:pPr>
        <w:rPr>
          <w:lang w:val="es-ES"/>
        </w:rPr>
      </w:pPr>
      <w:r w:rsidRPr="007F6E28">
        <w:rPr>
          <w:lang w:val="es-ES"/>
        </w:rPr>
        <w:t>Red de Mujeres Indígenas Defensoras de la Vida y los Territorios del Abya Yala</w:t>
      </w:r>
      <w:r>
        <w:rPr>
          <w:lang w:val="es-ES"/>
        </w:rPr>
        <w:t xml:space="preserve">, organización que une los liderazgos de mujeres indígenas defensoras de los territorios </w:t>
      </w:r>
      <w:r w:rsidR="002B2AEF">
        <w:rPr>
          <w:lang w:val="es-ES"/>
        </w:rPr>
        <w:t>de Latinoamérica. Desde varios territorios vamos elevando nuestras voces para denunciar las violaciones a los derechos de las mujeres y niñas indígenas.</w:t>
      </w:r>
    </w:p>
    <w:p w14:paraId="18C08C78" w14:textId="3B04E9C8" w:rsidR="002B2AEF" w:rsidRDefault="002B2AEF" w:rsidP="007F6E28">
      <w:pPr>
        <w:rPr>
          <w:lang w:val="es-ES"/>
        </w:rPr>
      </w:pPr>
      <w:r>
        <w:rPr>
          <w:lang w:val="es-ES"/>
        </w:rPr>
        <w:t xml:space="preserve">Para nosotras las mujeres indígenas, las recomendaciones generales </w:t>
      </w:r>
    </w:p>
    <w:p w14:paraId="0184EE4F" w14:textId="0FC147CC" w:rsidR="007F6E28" w:rsidRDefault="007F6E28" w:rsidP="007F6E28">
      <w:pPr>
        <w:rPr>
          <w:b/>
          <w:bCs/>
          <w:lang w:val="es-ES"/>
        </w:rPr>
      </w:pPr>
      <w:r w:rsidRPr="007F6E28">
        <w:rPr>
          <w:b/>
          <w:bCs/>
          <w:lang w:val="es-ES"/>
        </w:rPr>
        <w:t>Comentarios:</w:t>
      </w:r>
    </w:p>
    <w:p w14:paraId="1D952C8C" w14:textId="2A43B936" w:rsidR="00FC5BB6" w:rsidRDefault="00FC5BB6" w:rsidP="00CF5015">
      <w:pPr>
        <w:rPr>
          <w:lang w:val="es-ES"/>
        </w:rPr>
      </w:pPr>
      <w:r w:rsidRPr="00FC5BB6">
        <w:rPr>
          <w:lang w:val="es-ES"/>
        </w:rPr>
        <w:t>E.</w:t>
      </w:r>
      <w:r w:rsidRPr="00FC5BB6">
        <w:rPr>
          <w:lang w:val="es-ES"/>
        </w:rPr>
        <w:tab/>
        <w:t>Derecho al trabajo (artículos 11 y 14)</w:t>
      </w:r>
    </w:p>
    <w:p w14:paraId="032510CE" w14:textId="58D66882" w:rsidR="00FC5BB6" w:rsidRDefault="00ED6D05" w:rsidP="00CF5015">
      <w:pPr>
        <w:rPr>
          <w:lang w:val="es-ES"/>
        </w:rPr>
      </w:pPr>
      <w:r>
        <w:rPr>
          <w:lang w:val="es-ES"/>
        </w:rPr>
        <w:t xml:space="preserve">El empleo formal para mujeres indígenas esta caracterizada por discriminación, explotación y </w:t>
      </w:r>
      <w:r w:rsidR="00EB4A47">
        <w:rPr>
          <w:lang w:val="es-ES"/>
        </w:rPr>
        <w:t xml:space="preserve">brechas </w:t>
      </w:r>
      <w:r>
        <w:rPr>
          <w:lang w:val="es-ES"/>
        </w:rPr>
        <w:t>salari</w:t>
      </w:r>
      <w:r w:rsidR="00EB4A47">
        <w:rPr>
          <w:lang w:val="es-ES"/>
        </w:rPr>
        <w:t>ales</w:t>
      </w:r>
      <w:r>
        <w:rPr>
          <w:lang w:val="es-ES"/>
        </w:rPr>
        <w:t xml:space="preserve">. No existen políticas inclusivas para abrir espacios para mujeres indígenas en empleos formales, mismo que permita romper </w:t>
      </w:r>
      <w:r w:rsidR="006C48DB">
        <w:rPr>
          <w:lang w:val="es-ES"/>
        </w:rPr>
        <w:t>dichas barreras y permita a las mujeres indígenas ser reconocidas por sus capacidades vinculadas con el espacio laboral.</w:t>
      </w:r>
    </w:p>
    <w:p w14:paraId="493CB742" w14:textId="2F6454F1" w:rsidR="001F1B5E" w:rsidRDefault="001F1B5E" w:rsidP="00CF5015">
      <w:pPr>
        <w:rPr>
          <w:lang w:val="es-ES"/>
        </w:rPr>
      </w:pPr>
      <w:r>
        <w:rPr>
          <w:lang w:val="es-ES"/>
        </w:rPr>
        <w:t>“</w:t>
      </w:r>
      <w:r w:rsidRPr="001F1B5E">
        <w:rPr>
          <w:lang w:val="es-ES"/>
        </w:rPr>
        <w:t>Al empleo asalariado tienen acceso 51 por ciento de las personas indígenas ocupadas, frente a 64 por ciento del resto de la población, lo cual revela “una peor inserción en el mercado de trabajo”. Y cuando tienen un empleo, enfrentan una brecha salarial importante de 31,2 puntos porcentuales, en comparación con personas ocupadas no indígenas.</w:t>
      </w:r>
      <w:r w:rsidRPr="001F1B5E">
        <w:t xml:space="preserve"> </w:t>
      </w:r>
      <w:hyperlink r:id="rId4" w:history="1">
        <w:r w:rsidRPr="00F0153A">
          <w:rPr>
            <w:rStyle w:val="Hipervnculo"/>
            <w:lang w:val="es-ES"/>
          </w:rPr>
          <w:t>https://www.ilo.org/americas/sala-de-prensa/WCMS_731992/lang--es/index.htm</w:t>
        </w:r>
      </w:hyperlink>
    </w:p>
    <w:p w14:paraId="371B7B04" w14:textId="284B8D96" w:rsidR="006C48DB" w:rsidRDefault="006C48DB" w:rsidP="00CF5015">
      <w:pPr>
        <w:rPr>
          <w:lang w:val="es-ES"/>
        </w:rPr>
      </w:pPr>
      <w:r>
        <w:rPr>
          <w:lang w:val="es-ES"/>
        </w:rPr>
        <w:t>Recomendación adicional.</w:t>
      </w:r>
    </w:p>
    <w:p w14:paraId="731B1B22" w14:textId="2FB062D5" w:rsidR="006C48DB" w:rsidRDefault="006C48DB" w:rsidP="00CF5015">
      <w:pPr>
        <w:rPr>
          <w:b/>
          <w:bCs/>
          <w:lang w:val="es-ES"/>
        </w:rPr>
      </w:pPr>
      <w:r w:rsidRPr="006C48DB">
        <w:rPr>
          <w:b/>
          <w:bCs/>
          <w:lang w:val="es-ES"/>
        </w:rPr>
        <w:t xml:space="preserve">(d) </w:t>
      </w:r>
      <w:r>
        <w:rPr>
          <w:b/>
          <w:bCs/>
          <w:lang w:val="es-ES"/>
        </w:rPr>
        <w:t xml:space="preserve">Implementar políticas </w:t>
      </w:r>
      <w:r w:rsidR="00A62B13">
        <w:rPr>
          <w:b/>
          <w:bCs/>
          <w:lang w:val="es-ES"/>
        </w:rPr>
        <w:t xml:space="preserve">focalizadas para disminuir las brechas salariales para las mujeres indígenas, facilitando </w:t>
      </w:r>
      <w:r w:rsidR="003B520B">
        <w:rPr>
          <w:b/>
          <w:bCs/>
          <w:lang w:val="es-ES"/>
        </w:rPr>
        <w:t>espacios e</w:t>
      </w:r>
      <w:r w:rsidR="00A62B13">
        <w:rPr>
          <w:b/>
          <w:bCs/>
          <w:lang w:val="es-ES"/>
        </w:rPr>
        <w:t xml:space="preserve"> implementando criterios que permitan a las mujeres indígenas acceder a espacios laborales conforme a sus capacidades.</w:t>
      </w:r>
    </w:p>
    <w:p w14:paraId="1CCC59C0" w14:textId="77777777" w:rsidR="003B520B" w:rsidRDefault="003B520B" w:rsidP="00CF5015">
      <w:pPr>
        <w:rPr>
          <w:b/>
          <w:bCs/>
          <w:lang w:val="es-ES"/>
        </w:rPr>
      </w:pPr>
    </w:p>
    <w:p w14:paraId="4691C9E6" w14:textId="42D5D431" w:rsidR="00A62B13" w:rsidRDefault="00DA71A2" w:rsidP="00CF5015">
      <w:pPr>
        <w:rPr>
          <w:b/>
          <w:bCs/>
          <w:lang w:val="es-ES"/>
        </w:rPr>
      </w:pPr>
      <w:r w:rsidRPr="00DA71A2">
        <w:rPr>
          <w:b/>
          <w:bCs/>
          <w:lang w:val="es-ES"/>
        </w:rPr>
        <w:t>I.</w:t>
      </w:r>
      <w:r w:rsidRPr="00DA71A2">
        <w:rPr>
          <w:b/>
          <w:bCs/>
          <w:lang w:val="es-ES"/>
        </w:rPr>
        <w:tab/>
        <w:t>Derechos a la tierra, los territorios y los recursos naturales (artículos 13 y 14)</w:t>
      </w:r>
    </w:p>
    <w:p w14:paraId="3804CF9D" w14:textId="77777777" w:rsidR="00DA71A2" w:rsidRPr="00866B2F" w:rsidRDefault="00DA71A2" w:rsidP="00CF5015">
      <w:pPr>
        <w:rPr>
          <w:lang w:val="es-ES"/>
        </w:rPr>
      </w:pPr>
      <w:r w:rsidRPr="00866B2F">
        <w:rPr>
          <w:lang w:val="es-ES"/>
        </w:rPr>
        <w:t>62.</w:t>
      </w:r>
      <w:r w:rsidRPr="00866B2F">
        <w:rPr>
          <w:lang w:val="es-ES"/>
        </w:rPr>
        <w:tab/>
        <w:t xml:space="preserve">La falta de reconocimiento de los derechos territoriales indígenas puede conducir a la pobreza; a la inseguridad alimentaria y del agua; a barreras de acceso a los recursos naturales necesarios para la supervivencia; y a crear condiciones inseguras, que facilitan la perpetración de actos de violencia de género contra las mujeres y niñas indígenas.  También puede obstaculizar actividades clave necesarias para el sustento de las mujeres indígenas, como la agricultura, la caza, la pesca y las prácticas culturales.  </w:t>
      </w:r>
    </w:p>
    <w:p w14:paraId="339764E5" w14:textId="6321825F" w:rsidR="00866B2F" w:rsidRDefault="00DA71A2" w:rsidP="00CF5015">
      <w:pPr>
        <w:rPr>
          <w:lang w:val="es-ES"/>
        </w:rPr>
      </w:pPr>
      <w:r w:rsidRPr="00866B2F">
        <w:rPr>
          <w:lang w:val="es-ES"/>
        </w:rPr>
        <w:lastRenderedPageBreak/>
        <w:t>La presión a l</w:t>
      </w:r>
      <w:r w:rsidR="00FD2443" w:rsidRPr="00866B2F">
        <w:rPr>
          <w:lang w:val="es-ES"/>
        </w:rPr>
        <w:t xml:space="preserve">a tierra y a los territorios indígenas </w:t>
      </w:r>
      <w:r w:rsidR="00FD2443" w:rsidRPr="00866B2F">
        <w:rPr>
          <w:lang w:val="es-ES"/>
        </w:rPr>
        <w:t xml:space="preserve">por parte de actores estatales y no </w:t>
      </w:r>
      <w:r w:rsidR="003B520B" w:rsidRPr="00866B2F">
        <w:rPr>
          <w:lang w:val="es-ES"/>
        </w:rPr>
        <w:t>estatales</w:t>
      </w:r>
      <w:r w:rsidR="00FD2443" w:rsidRPr="00866B2F">
        <w:rPr>
          <w:lang w:val="es-ES"/>
        </w:rPr>
        <w:t xml:space="preserve"> ha conllevado a </w:t>
      </w:r>
      <w:r w:rsidR="00712FD3" w:rsidRPr="00712FD3">
        <w:rPr>
          <w:lang w:val="es-ES"/>
        </w:rPr>
        <w:t>enfrenta</w:t>
      </w:r>
      <w:r w:rsidR="00712FD3">
        <w:rPr>
          <w:lang w:val="es-ES"/>
        </w:rPr>
        <w:t>r</w:t>
      </w:r>
      <w:r w:rsidR="00712FD3" w:rsidRPr="00712FD3">
        <w:rPr>
          <w:lang w:val="es-ES"/>
        </w:rPr>
        <w:t xml:space="preserve"> violaciones a los derechos humanos en la intersección de sus identidades individuales</w:t>
      </w:r>
      <w:r w:rsidR="00271387">
        <w:rPr>
          <w:lang w:val="es-ES"/>
        </w:rPr>
        <w:t xml:space="preserve">. </w:t>
      </w:r>
      <w:r w:rsidR="00866B2F" w:rsidRPr="00866B2F">
        <w:rPr>
          <w:lang w:val="es-ES"/>
        </w:rPr>
        <w:t>El</w:t>
      </w:r>
      <w:r w:rsidRPr="00866B2F">
        <w:rPr>
          <w:lang w:val="es-ES"/>
        </w:rPr>
        <w:t xml:space="preserve"> acoso</w:t>
      </w:r>
      <w:r w:rsidR="00866B2F" w:rsidRPr="00866B2F">
        <w:rPr>
          <w:lang w:val="es-ES"/>
        </w:rPr>
        <w:t xml:space="preserve">, la persecución, </w:t>
      </w:r>
      <w:r w:rsidR="00271387">
        <w:rPr>
          <w:lang w:val="es-ES"/>
        </w:rPr>
        <w:t xml:space="preserve">judicialización </w:t>
      </w:r>
      <w:r w:rsidR="00866B2F" w:rsidRPr="00866B2F">
        <w:rPr>
          <w:lang w:val="es-ES"/>
        </w:rPr>
        <w:t>y</w:t>
      </w:r>
      <w:r w:rsidRPr="00866B2F">
        <w:rPr>
          <w:lang w:val="es-ES"/>
        </w:rPr>
        <w:t xml:space="preserve"> otras formas de </w:t>
      </w:r>
      <w:r w:rsidR="00866B2F" w:rsidRPr="00866B2F">
        <w:rPr>
          <w:lang w:val="es-ES"/>
        </w:rPr>
        <w:t xml:space="preserve">violencia </w:t>
      </w:r>
      <w:r w:rsidRPr="00866B2F">
        <w:rPr>
          <w:lang w:val="es-ES"/>
        </w:rPr>
        <w:t xml:space="preserve">contra las mujeres </w:t>
      </w:r>
      <w:r w:rsidR="00FD2443" w:rsidRPr="00866B2F">
        <w:rPr>
          <w:lang w:val="es-ES"/>
        </w:rPr>
        <w:t>indígenas</w:t>
      </w:r>
      <w:r w:rsidR="00866B2F" w:rsidRPr="00866B2F">
        <w:rPr>
          <w:lang w:val="es-ES"/>
        </w:rPr>
        <w:t xml:space="preserve"> defensoras de la vida y los </w:t>
      </w:r>
      <w:r w:rsidR="003B520B" w:rsidRPr="00866B2F">
        <w:rPr>
          <w:lang w:val="es-ES"/>
        </w:rPr>
        <w:t>territorios</w:t>
      </w:r>
      <w:r w:rsidR="00866B2F">
        <w:rPr>
          <w:lang w:val="es-ES"/>
        </w:rPr>
        <w:t xml:space="preserve"> no han sido incluidas en políticas que reconocen derechos de los pueblos indígenas y de las mujeres. Por </w:t>
      </w:r>
      <w:r w:rsidR="003B520B">
        <w:rPr>
          <w:lang w:val="es-ES"/>
        </w:rPr>
        <w:t>ejemplo,</w:t>
      </w:r>
      <w:r w:rsidR="00866B2F">
        <w:rPr>
          <w:lang w:val="es-ES"/>
        </w:rPr>
        <w:t xml:space="preserve"> </w:t>
      </w:r>
      <w:r w:rsidR="003B520B">
        <w:rPr>
          <w:lang w:val="es-ES"/>
        </w:rPr>
        <w:t>los mecanismos</w:t>
      </w:r>
      <w:r w:rsidR="00866B2F">
        <w:rPr>
          <w:lang w:val="es-ES"/>
        </w:rPr>
        <w:t xml:space="preserve"> de protección a defensoras indígenas estatales colocan en segunda prioridad las solicitudes para </w:t>
      </w:r>
      <w:r w:rsidR="00F33C9F">
        <w:rPr>
          <w:lang w:val="es-ES"/>
        </w:rPr>
        <w:t>las protecciones</w:t>
      </w:r>
      <w:r w:rsidR="00866B2F">
        <w:rPr>
          <w:lang w:val="es-ES"/>
        </w:rPr>
        <w:t xml:space="preserve"> de las mujeres indígenas y/o imponen mecanismos que las violentan.</w:t>
      </w:r>
    </w:p>
    <w:p w14:paraId="720F9F36" w14:textId="77777777" w:rsidR="00712FD3" w:rsidRDefault="00712FD3" w:rsidP="00CF5015">
      <w:pPr>
        <w:rPr>
          <w:lang w:val="es-ES"/>
        </w:rPr>
      </w:pPr>
    </w:p>
    <w:p w14:paraId="0CA19C4E" w14:textId="446F8853" w:rsidR="00866B2F" w:rsidRDefault="00B75B6F" w:rsidP="00CF5015">
      <w:pPr>
        <w:rPr>
          <w:b/>
          <w:bCs/>
          <w:lang w:val="es-ES"/>
        </w:rPr>
      </w:pPr>
      <w:r w:rsidRPr="00B75B6F">
        <w:rPr>
          <w:b/>
          <w:bCs/>
          <w:lang w:val="es-ES"/>
        </w:rPr>
        <w:t xml:space="preserve">(f) </w:t>
      </w:r>
      <w:r>
        <w:rPr>
          <w:b/>
          <w:bCs/>
          <w:lang w:val="es-ES"/>
        </w:rPr>
        <w:t xml:space="preserve">Los Estados deben implementar mecanismos que respondan a la protección de las defensoras indígenas de la vida y de los territorios, y que los sistemas jurídicos responden oportunamente a las violaciones perpetradas contra las mujeres </w:t>
      </w:r>
      <w:r w:rsidR="003B520B">
        <w:rPr>
          <w:b/>
          <w:bCs/>
          <w:lang w:val="es-ES"/>
        </w:rPr>
        <w:t>indígenas</w:t>
      </w:r>
      <w:r>
        <w:rPr>
          <w:b/>
          <w:bCs/>
          <w:lang w:val="es-ES"/>
        </w:rPr>
        <w:t>.</w:t>
      </w:r>
    </w:p>
    <w:p w14:paraId="664927AC" w14:textId="1F83EDB8" w:rsidR="00B75B6F" w:rsidRDefault="00B75B6F" w:rsidP="00CF5015">
      <w:pPr>
        <w:rPr>
          <w:b/>
          <w:bCs/>
          <w:lang w:val="es-ES"/>
        </w:rPr>
      </w:pPr>
    </w:p>
    <w:p w14:paraId="23436577" w14:textId="7D2118B2" w:rsidR="00B75B6F" w:rsidRPr="00B75B6F" w:rsidRDefault="00B75B6F" w:rsidP="00CF5015">
      <w:pPr>
        <w:rPr>
          <w:b/>
          <w:bCs/>
          <w:lang w:val="es-ES"/>
        </w:rPr>
      </w:pPr>
      <w:r w:rsidRPr="00B75B6F">
        <w:rPr>
          <w:b/>
          <w:bCs/>
          <w:lang w:val="es-ES"/>
        </w:rPr>
        <w:t>VI.</w:t>
      </w:r>
      <w:r w:rsidRPr="00B75B6F">
        <w:rPr>
          <w:b/>
          <w:bCs/>
          <w:lang w:val="es-ES"/>
        </w:rPr>
        <w:tab/>
        <w:t>Efectos del COVID-19 en las mujeres y niñas indígenas</w:t>
      </w:r>
    </w:p>
    <w:p w14:paraId="5A592423" w14:textId="674A6B67" w:rsidR="00712FD3" w:rsidRDefault="00712FD3" w:rsidP="00712FD3">
      <w:pPr>
        <w:rPr>
          <w:lang w:val="es-ES"/>
        </w:rPr>
      </w:pPr>
      <w:r w:rsidRPr="00712FD3">
        <w:rPr>
          <w:lang w:val="es-ES"/>
        </w:rPr>
        <w:t>La pandemia del coronavirus (COVID-19) ha expuesto de manera contundente la situación</w:t>
      </w:r>
      <w:r>
        <w:rPr>
          <w:lang w:val="es-ES"/>
        </w:rPr>
        <w:t xml:space="preserve"> </w:t>
      </w:r>
      <w:r w:rsidRPr="00712FD3">
        <w:rPr>
          <w:lang w:val="es-ES"/>
        </w:rPr>
        <w:t>de violación sistemática de los derechos de las mujeres indígenas, la precariedad de los</w:t>
      </w:r>
      <w:r>
        <w:rPr>
          <w:lang w:val="es-ES"/>
        </w:rPr>
        <w:t xml:space="preserve"> </w:t>
      </w:r>
      <w:r w:rsidRPr="00712FD3">
        <w:rPr>
          <w:lang w:val="es-ES"/>
        </w:rPr>
        <w:t>sistemas de salud y el acceso limitado a ellos por parte de las mujeres indígenas, la omisión</w:t>
      </w:r>
      <w:r>
        <w:rPr>
          <w:lang w:val="es-ES"/>
        </w:rPr>
        <w:t xml:space="preserve"> </w:t>
      </w:r>
      <w:r w:rsidRPr="00712FD3">
        <w:rPr>
          <w:lang w:val="es-ES"/>
        </w:rPr>
        <w:t xml:space="preserve">estatal para respetar e integrar los saberes ancestrales de la medicina tradicional de los pueblos y comunidades indígenas donde las mujeres son las principales guardianas, de igual manera no se ha respetado sus idiomas y lenguas maternas en la planeación de los </w:t>
      </w:r>
      <w:r>
        <w:rPr>
          <w:lang w:val="es-ES"/>
        </w:rPr>
        <w:t xml:space="preserve"> </w:t>
      </w:r>
      <w:r w:rsidRPr="00712FD3">
        <w:rPr>
          <w:lang w:val="es-ES"/>
        </w:rPr>
        <w:t>canales de comunicación oficiales de los Estados para proporcionar información respecto a la contingencia sanitaria.</w:t>
      </w:r>
      <w:r w:rsidR="00271387">
        <w:rPr>
          <w:lang w:val="es-ES"/>
        </w:rPr>
        <w:t xml:space="preserve"> </w:t>
      </w:r>
      <w:r w:rsidR="00271387" w:rsidRPr="003B520B">
        <w:rPr>
          <w:i/>
          <w:iCs/>
          <w:lang w:val="es-ES"/>
        </w:rPr>
        <w:t>(informe</w:t>
      </w:r>
      <w:r w:rsidR="003B520B" w:rsidRPr="003B520B">
        <w:rPr>
          <w:i/>
          <w:iCs/>
          <w:lang w:val="es-ES"/>
        </w:rPr>
        <w:t xml:space="preserve"> Mujeres Indígenas Defensoras de Derechos Humanos, Territoriales y Ambientales en tiempos de COVID-19)</w:t>
      </w:r>
    </w:p>
    <w:p w14:paraId="4874E336" w14:textId="25AF6F18" w:rsidR="00712FD3" w:rsidRPr="00712FD3" w:rsidRDefault="00712FD3" w:rsidP="00712FD3">
      <w:pPr>
        <w:rPr>
          <w:lang w:val="es-ES"/>
        </w:rPr>
      </w:pPr>
      <w:r w:rsidRPr="00712FD3">
        <w:rPr>
          <w:lang w:val="es-ES"/>
        </w:rPr>
        <w:t xml:space="preserve"> </w:t>
      </w:r>
    </w:p>
    <w:p w14:paraId="67CA7D21" w14:textId="3D665F7B" w:rsidR="00271387" w:rsidRPr="00271387" w:rsidRDefault="00271387" w:rsidP="003B520B">
      <w:pPr>
        <w:jc w:val="both"/>
        <w:rPr>
          <w:b/>
          <w:bCs/>
          <w:lang w:val="es-ES"/>
        </w:rPr>
      </w:pPr>
      <w:r>
        <w:rPr>
          <w:lang w:val="es-ES"/>
        </w:rPr>
        <w:t>(</w:t>
      </w:r>
      <w:r w:rsidRPr="00271387">
        <w:rPr>
          <w:b/>
          <w:bCs/>
          <w:lang w:val="es-ES"/>
        </w:rPr>
        <w:t>f)</w:t>
      </w:r>
      <w:r w:rsidR="00712FD3" w:rsidRPr="00271387">
        <w:rPr>
          <w:b/>
          <w:bCs/>
          <w:lang w:val="es-ES"/>
        </w:rPr>
        <w:t xml:space="preserve"> Asegurar la disponibilidad de datos específicos sobre el impacto diferenciado de </w:t>
      </w:r>
      <w:r w:rsidR="003B520B" w:rsidRPr="00271387">
        <w:rPr>
          <w:b/>
          <w:bCs/>
          <w:lang w:val="es-ES"/>
        </w:rPr>
        <w:t>la pandemia</w:t>
      </w:r>
      <w:r w:rsidR="00712FD3" w:rsidRPr="00271387">
        <w:rPr>
          <w:b/>
          <w:bCs/>
          <w:lang w:val="es-ES"/>
        </w:rPr>
        <w:t xml:space="preserve"> en </w:t>
      </w:r>
      <w:r w:rsidRPr="00271387">
        <w:rPr>
          <w:b/>
          <w:bCs/>
          <w:lang w:val="es-ES"/>
        </w:rPr>
        <w:t xml:space="preserve">de las </w:t>
      </w:r>
      <w:r w:rsidR="00712FD3" w:rsidRPr="00271387">
        <w:rPr>
          <w:b/>
          <w:bCs/>
          <w:lang w:val="es-ES"/>
        </w:rPr>
        <w:t>mujeres indígenas en particular, garantizando que se pueda acceder a datos desagregados por sexo y el análisis de género.</w:t>
      </w:r>
    </w:p>
    <w:p w14:paraId="275C6B7A" w14:textId="0BFC2168" w:rsidR="00271387" w:rsidRPr="00271387" w:rsidRDefault="00271387" w:rsidP="003B520B">
      <w:pPr>
        <w:jc w:val="both"/>
        <w:rPr>
          <w:b/>
          <w:bCs/>
          <w:lang w:val="es-ES"/>
        </w:rPr>
      </w:pPr>
      <w:r w:rsidRPr="00271387">
        <w:rPr>
          <w:b/>
          <w:bCs/>
          <w:lang w:val="es-ES"/>
        </w:rPr>
        <w:t>(g)</w:t>
      </w:r>
      <w:r w:rsidR="00712FD3" w:rsidRPr="00271387">
        <w:rPr>
          <w:b/>
          <w:bCs/>
          <w:lang w:val="es-ES"/>
        </w:rPr>
        <w:t xml:space="preserve"> Garantizar la participación plena, representativa, informada y efectiva de las mujeres</w:t>
      </w:r>
      <w:r w:rsidRPr="00271387">
        <w:rPr>
          <w:b/>
          <w:bCs/>
          <w:lang w:val="es-ES"/>
        </w:rPr>
        <w:t xml:space="preserve"> </w:t>
      </w:r>
      <w:r w:rsidR="00712FD3" w:rsidRPr="00271387">
        <w:rPr>
          <w:b/>
          <w:bCs/>
          <w:lang w:val="es-ES"/>
        </w:rPr>
        <w:t>indígenas y sus comunidades en el diseño, la ejecución, el seguimiento y la evaluación de las medidas para enfrentar la emergencia sanitaria, incluyendo y respetando sus sabere</w:t>
      </w:r>
      <w:r w:rsidRPr="00271387">
        <w:rPr>
          <w:b/>
          <w:bCs/>
          <w:lang w:val="es-ES"/>
        </w:rPr>
        <w:t xml:space="preserve">s </w:t>
      </w:r>
      <w:r w:rsidR="00712FD3" w:rsidRPr="00271387">
        <w:rPr>
          <w:b/>
          <w:bCs/>
          <w:lang w:val="es-ES"/>
        </w:rPr>
        <w:t xml:space="preserve">ancestrales en todos los aspectos que consideren necesarios para su bienestar, </w:t>
      </w:r>
      <w:r w:rsidR="003B520B" w:rsidRPr="00271387">
        <w:rPr>
          <w:b/>
          <w:bCs/>
          <w:lang w:val="es-ES"/>
        </w:rPr>
        <w:t>difundiendo toda</w:t>
      </w:r>
      <w:r w:rsidR="00712FD3" w:rsidRPr="00271387">
        <w:rPr>
          <w:b/>
          <w:bCs/>
          <w:lang w:val="es-ES"/>
        </w:rPr>
        <w:t xml:space="preserve"> la información en sus lenguas maternas y mediante los medios que las mujeres indígenas y sus comunidades consideren pertinentes. </w:t>
      </w:r>
    </w:p>
    <w:p w14:paraId="236E26DC" w14:textId="675D8C24" w:rsidR="007F6E28" w:rsidRPr="007F6E28" w:rsidRDefault="00271387" w:rsidP="003B520B">
      <w:pPr>
        <w:jc w:val="both"/>
        <w:rPr>
          <w:lang w:val="es-ES"/>
        </w:rPr>
      </w:pPr>
      <w:r w:rsidRPr="00271387">
        <w:rPr>
          <w:b/>
          <w:bCs/>
          <w:lang w:val="es-ES"/>
        </w:rPr>
        <w:t xml:space="preserve">(h) </w:t>
      </w:r>
      <w:r w:rsidR="00712FD3" w:rsidRPr="00271387">
        <w:rPr>
          <w:b/>
          <w:bCs/>
          <w:lang w:val="es-ES"/>
        </w:rPr>
        <w:t xml:space="preserve">Establecer subsidios económicos específicos para mujeres indígenas que garanticen </w:t>
      </w:r>
      <w:r w:rsidR="003B520B" w:rsidRPr="00271387">
        <w:rPr>
          <w:b/>
          <w:bCs/>
          <w:lang w:val="es-ES"/>
        </w:rPr>
        <w:t>su derecho</w:t>
      </w:r>
      <w:r w:rsidR="00712FD3" w:rsidRPr="00271387">
        <w:rPr>
          <w:b/>
          <w:bCs/>
          <w:lang w:val="es-ES"/>
        </w:rPr>
        <w:t xml:space="preserve"> a la alimentación y sus necesidades básicas sin interrumpir los programas sociales ya implementados antes de la contingencia sanitaria, diseñando al mismo tiempo programas</w:t>
      </w:r>
      <w:r w:rsidRPr="00271387">
        <w:rPr>
          <w:b/>
          <w:bCs/>
          <w:lang w:val="es-ES"/>
        </w:rPr>
        <w:t xml:space="preserve"> </w:t>
      </w:r>
      <w:r w:rsidR="00712FD3" w:rsidRPr="00271387">
        <w:rPr>
          <w:b/>
          <w:bCs/>
          <w:lang w:val="es-ES"/>
        </w:rPr>
        <w:t>para su reactivación económica con pertinencia cultural y con un enfoque de género.</w:t>
      </w:r>
      <w:r w:rsidR="003B520B">
        <w:rPr>
          <w:b/>
          <w:bCs/>
          <w:lang w:val="es-ES"/>
        </w:rPr>
        <w:t xml:space="preserve"> </w:t>
      </w:r>
    </w:p>
    <w:sectPr w:rsidR="007F6E28" w:rsidRPr="007F6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28"/>
    <w:rsid w:val="00000FFA"/>
    <w:rsid w:val="001F1B5E"/>
    <w:rsid w:val="00271387"/>
    <w:rsid w:val="002B2AEF"/>
    <w:rsid w:val="002F074C"/>
    <w:rsid w:val="00376AFF"/>
    <w:rsid w:val="003B520B"/>
    <w:rsid w:val="005B2589"/>
    <w:rsid w:val="005B7925"/>
    <w:rsid w:val="00643AD4"/>
    <w:rsid w:val="006C48DB"/>
    <w:rsid w:val="00712FD3"/>
    <w:rsid w:val="007F6E28"/>
    <w:rsid w:val="00866B2F"/>
    <w:rsid w:val="0099092E"/>
    <w:rsid w:val="00A17CD4"/>
    <w:rsid w:val="00A62B13"/>
    <w:rsid w:val="00B75B6F"/>
    <w:rsid w:val="00CF5015"/>
    <w:rsid w:val="00DA71A2"/>
    <w:rsid w:val="00EB4A47"/>
    <w:rsid w:val="00ED6D05"/>
    <w:rsid w:val="00F33C9F"/>
    <w:rsid w:val="00FC5BB6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12BC"/>
  <w15:chartTrackingRefBased/>
  <w15:docId w15:val="{5DBFF792-8745-42FA-ADB0-3B8B7C54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1B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1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lo.org/americas/sala-de-prensa/WCMS_731992/lang--es/index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814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Canqui</dc:creator>
  <cp:keywords/>
  <dc:description/>
  <cp:lastModifiedBy>Elisa Canqui</cp:lastModifiedBy>
  <cp:revision>3</cp:revision>
  <cp:lastPrinted>2022-01-31T23:38:00Z</cp:lastPrinted>
  <dcterms:created xsi:type="dcterms:W3CDTF">2022-01-31T21:20:00Z</dcterms:created>
  <dcterms:modified xsi:type="dcterms:W3CDTF">2022-02-01T23:11:00Z</dcterms:modified>
</cp:coreProperties>
</file>