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DDB2" w14:textId="0912F282" w:rsidR="001F5144" w:rsidRPr="005D7C40" w:rsidRDefault="00CC59A1" w:rsidP="002A6E2D">
      <w:pPr>
        <w:spacing w:before="120" w:after="240" w:line="240" w:lineRule="auto"/>
        <w:jc w:val="center"/>
        <w:rPr>
          <w:rFonts w:ascii="Times New Roman" w:hAnsi="Times New Roman" w:cs="Times New Roman"/>
          <w:b/>
          <w:bCs/>
          <w:sz w:val="28"/>
        </w:rPr>
      </w:pPr>
      <w:r w:rsidRPr="00B80C66">
        <w:rPr>
          <w:rFonts w:ascii="Times New Roman" w:hAnsi="Times New Roman" w:cs="Times New Roman"/>
          <w:b/>
          <w:bCs/>
          <w:sz w:val="28"/>
        </w:rPr>
        <w:t xml:space="preserve">COVID-19 and the </w:t>
      </w:r>
      <w:r w:rsidR="001F5144" w:rsidRPr="00B80C66">
        <w:rPr>
          <w:rFonts w:ascii="Times New Roman" w:hAnsi="Times New Roman" w:cs="Times New Roman"/>
          <w:b/>
          <w:bCs/>
          <w:iCs/>
          <w:sz w:val="28"/>
        </w:rPr>
        <w:t>I</w:t>
      </w:r>
      <w:r w:rsidR="001F5144" w:rsidRPr="00B80C66">
        <w:rPr>
          <w:rFonts w:ascii="Times New Roman" w:hAnsi="Times New Roman" w:cs="Times New Roman"/>
          <w:b/>
          <w:bCs/>
          <w:sz w:val="28"/>
        </w:rPr>
        <w:t>ncrease of Domestic Violence against Women</w:t>
      </w:r>
      <w:proofErr w:type="gramStart"/>
      <w:r w:rsidR="00B80C66">
        <w:rPr>
          <w:rFonts w:ascii="Times New Roman" w:hAnsi="Times New Roman" w:cs="Times New Roman"/>
          <w:b/>
          <w:bCs/>
          <w:sz w:val="28"/>
        </w:rPr>
        <w:t>:</w:t>
      </w:r>
      <w:proofErr w:type="gramEnd"/>
      <w:r w:rsidR="00B80C66">
        <w:rPr>
          <w:rFonts w:ascii="Times New Roman" w:hAnsi="Times New Roman" w:cs="Times New Roman"/>
          <w:b/>
          <w:bCs/>
          <w:sz w:val="28"/>
        </w:rPr>
        <w:br/>
      </w:r>
      <w:r w:rsidRPr="005D7C40">
        <w:rPr>
          <w:rFonts w:ascii="Times New Roman" w:hAnsi="Times New Roman" w:cs="Times New Roman"/>
          <w:b/>
          <w:bCs/>
          <w:sz w:val="28"/>
        </w:rPr>
        <w:t xml:space="preserve">The </w:t>
      </w:r>
      <w:r w:rsidR="001F5144" w:rsidRPr="005D7C40">
        <w:rPr>
          <w:rFonts w:ascii="Times New Roman" w:hAnsi="Times New Roman" w:cs="Times New Roman"/>
          <w:b/>
          <w:bCs/>
          <w:sz w:val="28"/>
        </w:rPr>
        <w:t>Bangladesh</w:t>
      </w:r>
      <w:r w:rsidR="00BF1AAD" w:rsidRPr="005D7C40">
        <w:rPr>
          <w:rFonts w:ascii="Times New Roman" w:hAnsi="Times New Roman" w:cs="Times New Roman"/>
          <w:b/>
          <w:bCs/>
          <w:sz w:val="28"/>
        </w:rPr>
        <w:t xml:space="preserve"> Perspective</w:t>
      </w:r>
    </w:p>
    <w:p w14:paraId="1958EC34" w14:textId="6BFD8D23" w:rsidR="001F5144" w:rsidRPr="00CC59A1" w:rsidRDefault="00B80C66" w:rsidP="002A6E2D">
      <w:pPr>
        <w:spacing w:before="12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By </w:t>
      </w:r>
      <w:r w:rsidR="001F5144" w:rsidRPr="00CC59A1">
        <w:rPr>
          <w:rFonts w:ascii="Times New Roman" w:hAnsi="Times New Roman" w:cs="Times New Roman"/>
          <w:b/>
          <w:bCs/>
          <w:sz w:val="24"/>
          <w:szCs w:val="24"/>
        </w:rPr>
        <w:t>Ain o Salish Kendra (ASK)</w:t>
      </w:r>
    </w:p>
    <w:p w14:paraId="036A4828" w14:textId="203D3846" w:rsidR="00D70510" w:rsidRPr="002A6E2D" w:rsidRDefault="004A0051" w:rsidP="002A6E2D">
      <w:pPr>
        <w:shd w:val="clear" w:color="auto" w:fill="00B0F0"/>
        <w:spacing w:after="240" w:line="240" w:lineRule="auto"/>
        <w:jc w:val="both"/>
        <w:rPr>
          <w:rFonts w:ascii="Times New Roman" w:hAnsi="Times New Roman" w:cs="Times New Roman"/>
          <w:b/>
          <w:bCs/>
          <w:color w:val="FFFFFF" w:themeColor="background1"/>
          <w:sz w:val="26"/>
          <w:szCs w:val="26"/>
        </w:rPr>
      </w:pPr>
      <w:r w:rsidRPr="002A6E2D">
        <w:rPr>
          <w:rFonts w:ascii="Times New Roman" w:hAnsi="Times New Roman" w:cs="Times New Roman"/>
          <w:b/>
          <w:bCs/>
          <w:color w:val="FFFFFF" w:themeColor="background1"/>
          <w:sz w:val="26"/>
          <w:szCs w:val="26"/>
        </w:rPr>
        <w:t>INTRODUCTION</w:t>
      </w:r>
    </w:p>
    <w:p w14:paraId="1F5EE207" w14:textId="77777777" w:rsidR="00BF1AAD" w:rsidRDefault="00BF1AAD" w:rsidP="002A6E2D">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Ain o Salish Kendra (ASK) is a national legal aid and human rights organisation that works for the protection and promotion of human rights in Bangladesh, with special focus towards the disempowered,</w:t>
      </w:r>
      <w:r w:rsidRPr="00BF1AAD">
        <w:rPr>
          <w:rFonts w:ascii="Times New Roman" w:eastAsia="Times New Roman" w:hAnsi="Times New Roman" w:cs="Times New Roman"/>
          <w:sz w:val="24"/>
          <w:szCs w:val="24"/>
          <w:lang w:eastAsia="en-GB"/>
        </w:rPr>
        <w:t xml:space="preserve"> vulnerable and disadvantaged groups of the society, women</w:t>
      </w:r>
      <w:r>
        <w:rPr>
          <w:rFonts w:ascii="Times New Roman" w:eastAsia="Times New Roman" w:hAnsi="Times New Roman" w:cs="Times New Roman"/>
          <w:sz w:val="24"/>
          <w:szCs w:val="24"/>
          <w:lang w:eastAsia="en-GB"/>
        </w:rPr>
        <w:t xml:space="preserve"> </w:t>
      </w:r>
      <w:r w:rsidRPr="00BF1AAD">
        <w:rPr>
          <w:rFonts w:ascii="Times New Roman" w:eastAsia="Times New Roman" w:hAnsi="Times New Roman" w:cs="Times New Roman"/>
          <w:sz w:val="24"/>
          <w:szCs w:val="24"/>
          <w:lang w:eastAsia="en-GB"/>
        </w:rPr>
        <w:t xml:space="preserve">and children, gender diverse population, persons with disabilities and every other </w:t>
      </w:r>
      <w:r>
        <w:rPr>
          <w:rFonts w:ascii="Times New Roman" w:eastAsia="Times New Roman" w:hAnsi="Times New Roman" w:cs="Times New Roman"/>
          <w:sz w:val="24"/>
          <w:szCs w:val="24"/>
          <w:lang w:eastAsia="en-GB"/>
        </w:rPr>
        <w:t>vulnerable groups.</w:t>
      </w:r>
    </w:p>
    <w:p w14:paraId="1611E290" w14:textId="3CF668CD" w:rsidR="008274BF" w:rsidRDefault="00BF1AAD" w:rsidP="002A6E2D">
      <w:pPr>
        <w:spacing w:after="240" w:line="240" w:lineRule="auto"/>
        <w:jc w:val="both"/>
        <w:rPr>
          <w:rFonts w:ascii="Times New Roman" w:eastAsia="Times New Roman" w:hAnsi="Times New Roman"/>
          <w:sz w:val="24"/>
          <w:szCs w:val="24"/>
          <w:lang w:eastAsia="en-GB"/>
        </w:rPr>
      </w:pPr>
      <w:r>
        <w:rPr>
          <w:rFonts w:ascii="Times New Roman" w:eastAsia="Times New Roman" w:hAnsi="Times New Roman" w:cs="Times New Roman"/>
          <w:sz w:val="24"/>
          <w:szCs w:val="24"/>
          <w:lang w:eastAsia="en-GB"/>
        </w:rPr>
        <w:t>Amid this global health crisis, we witness gross violations</w:t>
      </w:r>
      <w:r w:rsidR="00592D42">
        <w:rPr>
          <w:rFonts w:ascii="Times New Roman" w:eastAsia="Times New Roman" w:hAnsi="Times New Roman" w:cs="Times New Roman"/>
          <w:sz w:val="24"/>
          <w:szCs w:val="24"/>
          <w:lang w:eastAsia="en-GB"/>
        </w:rPr>
        <w:t xml:space="preserve"> of human rights</w:t>
      </w:r>
      <w:r>
        <w:rPr>
          <w:rFonts w:ascii="Times New Roman" w:eastAsia="Times New Roman" w:hAnsi="Times New Roman" w:cs="Times New Roman"/>
          <w:sz w:val="24"/>
          <w:szCs w:val="24"/>
          <w:lang w:eastAsia="en-GB"/>
        </w:rPr>
        <w:t>.</w:t>
      </w:r>
      <w:r w:rsidR="00592D42">
        <w:rPr>
          <w:rFonts w:ascii="Times New Roman" w:eastAsia="Times New Roman" w:hAnsi="Times New Roman" w:cs="Times New Roman"/>
          <w:sz w:val="24"/>
          <w:szCs w:val="24"/>
          <w:lang w:eastAsia="en-GB"/>
        </w:rPr>
        <w:t xml:space="preserve"> In line of such, amongst other forms of violence, v</w:t>
      </w:r>
      <w:r>
        <w:rPr>
          <w:rFonts w:ascii="Times New Roman" w:eastAsia="Times New Roman" w:hAnsi="Times New Roman" w:cs="Times New Roman"/>
          <w:sz w:val="24"/>
          <w:szCs w:val="24"/>
          <w:lang w:eastAsia="en-GB"/>
        </w:rPr>
        <w:t>iolence against women, especially domestic violence, have taken a turn for the worst during this time period.</w:t>
      </w:r>
      <w:r w:rsidR="00592D42">
        <w:rPr>
          <w:rFonts w:ascii="Times New Roman" w:eastAsia="Times New Roman" w:hAnsi="Times New Roman" w:cs="Times New Roman"/>
          <w:sz w:val="24"/>
          <w:szCs w:val="24"/>
          <w:lang w:eastAsia="en-GB"/>
        </w:rPr>
        <w:t xml:space="preserve"> </w:t>
      </w:r>
      <w:r w:rsidR="006C078E">
        <w:rPr>
          <w:rFonts w:ascii="Nirmala UI" w:eastAsia="Times New Roman" w:hAnsi="Nirmala UI" w:cs="Nirmala UI"/>
          <w:sz w:val="24"/>
          <w:szCs w:val="24"/>
          <w:lang w:eastAsia="en-GB"/>
        </w:rPr>
        <w:t xml:space="preserve">True </w:t>
      </w:r>
      <w:r w:rsidR="00592D42">
        <w:rPr>
          <w:rFonts w:ascii="Times New Roman" w:eastAsia="Times New Roman" w:hAnsi="Times New Roman" w:cs="Times New Roman"/>
          <w:sz w:val="24"/>
          <w:szCs w:val="24"/>
          <w:lang w:eastAsia="en-GB"/>
        </w:rPr>
        <w:t>that such violence is no new emergence in Bangladesh amid COVID-19 but rather have been part of the Bangladeshi society for decades.</w:t>
      </w:r>
    </w:p>
    <w:p w14:paraId="472D74BF" w14:textId="77777777" w:rsidR="008274BF" w:rsidRPr="008274BF" w:rsidRDefault="008274BF" w:rsidP="002A6E2D">
      <w:pPr>
        <w:spacing w:after="240" w:line="240" w:lineRule="auto"/>
        <w:jc w:val="both"/>
        <w:rPr>
          <w:rFonts w:ascii="Times New Roman" w:eastAsia="Times New Roman" w:hAnsi="Times New Roman" w:cs="Times New Roman"/>
          <w:sz w:val="24"/>
          <w:szCs w:val="24"/>
          <w:lang w:eastAsia="en-GB"/>
        </w:rPr>
      </w:pPr>
      <w:r w:rsidRPr="005E0D84">
        <w:rPr>
          <w:rFonts w:ascii="Times New Roman" w:eastAsia="Times New Roman" w:hAnsi="Times New Roman" w:cs="Times New Roman"/>
          <w:sz w:val="24"/>
          <w:szCs w:val="24"/>
          <w:lang w:eastAsia="en-GB"/>
        </w:rPr>
        <w:t>On 23 March</w:t>
      </w:r>
      <w:r>
        <w:rPr>
          <w:rFonts w:ascii="Times New Roman" w:eastAsia="Times New Roman" w:hAnsi="Times New Roman" w:cs="Times New Roman"/>
          <w:sz w:val="24"/>
          <w:szCs w:val="24"/>
          <w:lang w:val="en-US" w:eastAsia="en-GB"/>
        </w:rPr>
        <w:t xml:space="preserve"> 2020</w:t>
      </w:r>
      <w:r w:rsidRPr="005E0D84">
        <w:rPr>
          <w:rFonts w:ascii="Times New Roman" w:eastAsia="Times New Roman" w:hAnsi="Times New Roman" w:cs="Times New Roman"/>
          <w:sz w:val="24"/>
          <w:szCs w:val="24"/>
          <w:lang w:eastAsia="en-GB"/>
        </w:rPr>
        <w:t xml:space="preserve">, the Government of Bangladesh declared a 10 day shutdown (to be treated as a public holiday with all of public, private, government and non-government organisations being closed </w:t>
      </w:r>
      <w:r w:rsidRPr="00CC59A1">
        <w:rPr>
          <w:rFonts w:ascii="Times New Roman" w:eastAsia="Times New Roman" w:hAnsi="Times New Roman" w:cs="Times New Roman"/>
          <w:i/>
          <w:iCs/>
          <w:sz w:val="24"/>
          <w:szCs w:val="24"/>
          <w:lang w:eastAsia="en-GB"/>
        </w:rPr>
        <w:t>except for essential and healthcare facilities</w:t>
      </w:r>
      <w:r w:rsidRPr="005E0D84">
        <w:rPr>
          <w:rFonts w:ascii="Times New Roman" w:eastAsia="Times New Roman" w:hAnsi="Times New Roman" w:cs="Times New Roman"/>
          <w:sz w:val="24"/>
          <w:szCs w:val="24"/>
          <w:lang w:eastAsia="en-GB"/>
        </w:rPr>
        <w:t>) in from 26 March to 04 April,</w:t>
      </w:r>
      <w:r w:rsidRPr="00356EC5">
        <w:rPr>
          <w:rFonts w:ascii="Times New Roman" w:eastAsia="Times New Roman" w:hAnsi="Times New Roman" w:cs="Times New Roman"/>
          <w:sz w:val="24"/>
          <w:szCs w:val="24"/>
          <w:vertAlign w:val="superscript"/>
          <w:lang w:eastAsia="en-GB"/>
        </w:rPr>
        <w:footnoteReference w:id="1"/>
      </w:r>
      <w:r w:rsidRPr="005E0D84">
        <w:rPr>
          <w:rFonts w:ascii="Times New Roman" w:eastAsia="Times New Roman" w:hAnsi="Times New Roman" w:cs="Times New Roman"/>
          <w:sz w:val="24"/>
          <w:szCs w:val="24"/>
          <w:lang w:eastAsia="en-GB"/>
        </w:rPr>
        <w:t xml:space="preserve"> and stopping rail-water-air and road transportation;</w:t>
      </w:r>
      <w:r w:rsidRPr="00356EC5">
        <w:rPr>
          <w:rFonts w:ascii="Times New Roman" w:eastAsia="Times New Roman" w:hAnsi="Times New Roman" w:cs="Times New Roman"/>
          <w:sz w:val="24"/>
          <w:szCs w:val="24"/>
          <w:vertAlign w:val="superscript"/>
          <w:lang w:eastAsia="en-GB"/>
        </w:rPr>
        <w:footnoteReference w:id="2"/>
      </w:r>
      <w:r w:rsidRPr="005E0D84">
        <w:rPr>
          <w:rFonts w:ascii="Times New Roman" w:eastAsia="Times New Roman" w:hAnsi="Times New Roman" w:cs="Times New Roman"/>
          <w:sz w:val="24"/>
          <w:szCs w:val="24"/>
          <w:lang w:eastAsia="en-GB"/>
        </w:rPr>
        <w:t xml:space="preserve"> this shutdown was extended for multiple times</w:t>
      </w:r>
      <w:r w:rsidRPr="00356EC5">
        <w:rPr>
          <w:rFonts w:ascii="Times New Roman" w:eastAsia="Times New Roman" w:hAnsi="Times New Roman" w:cs="Times New Roman"/>
          <w:sz w:val="24"/>
          <w:szCs w:val="24"/>
          <w:vertAlign w:val="superscript"/>
          <w:lang w:eastAsia="en-GB"/>
        </w:rPr>
        <w:footnoteReference w:id="3"/>
      </w:r>
      <w:r>
        <w:rPr>
          <w:rFonts w:ascii="Times New Roman" w:eastAsia="Times New Roman" w:hAnsi="Times New Roman" w:cs="Times New Roman"/>
          <w:sz w:val="24"/>
          <w:szCs w:val="24"/>
          <w:lang w:eastAsia="en-GB"/>
        </w:rPr>
        <w:t xml:space="preserve"> till 31 May, following which the lockdown was lifted.</w:t>
      </w:r>
    </w:p>
    <w:p w14:paraId="35E49356" w14:textId="77777777" w:rsidR="00D70510" w:rsidRPr="002A6E2D" w:rsidRDefault="00D70510" w:rsidP="002A6E2D">
      <w:pPr>
        <w:shd w:val="clear" w:color="auto" w:fill="00B0F0"/>
        <w:spacing w:after="240" w:line="240" w:lineRule="auto"/>
        <w:jc w:val="both"/>
        <w:rPr>
          <w:rFonts w:ascii="Times New Roman" w:hAnsi="Times New Roman" w:cs="Times New Roman"/>
          <w:b/>
          <w:bCs/>
          <w:color w:val="FFFFFF" w:themeColor="background1"/>
          <w:sz w:val="26"/>
          <w:szCs w:val="26"/>
        </w:rPr>
      </w:pPr>
      <w:r w:rsidRPr="002A6E2D">
        <w:rPr>
          <w:rFonts w:ascii="Times New Roman" w:hAnsi="Times New Roman" w:cs="Times New Roman"/>
          <w:b/>
          <w:bCs/>
          <w:color w:val="FFFFFF" w:themeColor="background1"/>
          <w:sz w:val="26"/>
          <w:szCs w:val="26"/>
        </w:rPr>
        <w:t xml:space="preserve">Overall context of </w:t>
      </w:r>
      <w:r w:rsidR="00CB32C4" w:rsidRPr="002A6E2D">
        <w:rPr>
          <w:rFonts w:ascii="Times New Roman" w:hAnsi="Times New Roman" w:cs="Times New Roman"/>
          <w:b/>
          <w:bCs/>
          <w:color w:val="FFFFFF" w:themeColor="background1"/>
          <w:sz w:val="26"/>
          <w:szCs w:val="26"/>
        </w:rPr>
        <w:t xml:space="preserve">Domestic </w:t>
      </w:r>
      <w:r w:rsidRPr="002A6E2D">
        <w:rPr>
          <w:rFonts w:ascii="Times New Roman" w:hAnsi="Times New Roman" w:cs="Times New Roman"/>
          <w:b/>
          <w:bCs/>
          <w:color w:val="FFFFFF" w:themeColor="background1"/>
          <w:sz w:val="26"/>
          <w:szCs w:val="26"/>
        </w:rPr>
        <w:t>Violence in Bangladesh during COVID-19</w:t>
      </w:r>
    </w:p>
    <w:p w14:paraId="1CF51CD1" w14:textId="77777777" w:rsidR="00584A14" w:rsidRDefault="004E0F5B" w:rsidP="002A6E2D">
      <w:pPr>
        <w:spacing w:after="240" w:line="240" w:lineRule="auto"/>
        <w:jc w:val="both"/>
        <w:rPr>
          <w:rFonts w:ascii="Times New Roman" w:hAnsi="Times New Roman" w:cs="Times New Roman"/>
          <w:sz w:val="24"/>
          <w:szCs w:val="24"/>
        </w:rPr>
      </w:pPr>
      <w:r w:rsidRPr="001F5144">
        <w:rPr>
          <w:rFonts w:ascii="Times New Roman" w:hAnsi="Times New Roman" w:cs="Times New Roman"/>
          <w:sz w:val="24"/>
          <w:szCs w:val="24"/>
        </w:rPr>
        <w:t>There has been a considerable increase</w:t>
      </w:r>
      <w:r w:rsidR="0056399F" w:rsidRPr="001F5144">
        <w:rPr>
          <w:rFonts w:ascii="Times New Roman" w:hAnsi="Times New Roman" w:cs="Times New Roman"/>
          <w:sz w:val="24"/>
          <w:szCs w:val="24"/>
        </w:rPr>
        <w:t xml:space="preserve"> in </w:t>
      </w:r>
      <w:r w:rsidR="00BC5427">
        <w:rPr>
          <w:rFonts w:ascii="Times New Roman" w:hAnsi="Times New Roman" w:cs="Times New Roman"/>
          <w:sz w:val="24"/>
          <w:szCs w:val="24"/>
        </w:rPr>
        <w:t xml:space="preserve">number of victims of </w:t>
      </w:r>
      <w:r w:rsidR="0056399F" w:rsidRPr="001F5144">
        <w:rPr>
          <w:rFonts w:ascii="Times New Roman" w:hAnsi="Times New Roman" w:cs="Times New Roman"/>
          <w:sz w:val="24"/>
          <w:szCs w:val="24"/>
        </w:rPr>
        <w:t xml:space="preserve">domestic violence during this pandemic. </w:t>
      </w:r>
    </w:p>
    <w:p w14:paraId="025F37D9" w14:textId="6D1C008E" w:rsidR="00CB32C4" w:rsidRDefault="00584A14" w:rsidP="002A6E2D">
      <w:pPr>
        <w:spacing w:after="240" w:line="240" w:lineRule="auto"/>
        <w:jc w:val="both"/>
        <w:rPr>
          <w:rFonts w:ascii="Times New Roman" w:hAnsi="Times New Roman" w:cs="Times New Roman"/>
          <w:sz w:val="24"/>
          <w:szCs w:val="24"/>
        </w:rPr>
      </w:pPr>
      <w:r w:rsidRPr="009D4DB0">
        <w:rPr>
          <w:rFonts w:ascii="Times New Roman" w:eastAsia="Malgun Gothic" w:hAnsi="Times New Roman" w:cs="Times New Roman"/>
          <w:sz w:val="24"/>
          <w:szCs w:val="24"/>
        </w:rPr>
        <w:t>According to</w:t>
      </w:r>
      <w:r w:rsidR="006C078E">
        <w:rPr>
          <w:rFonts w:ascii="Times New Roman" w:eastAsia="Malgun Gothic" w:hAnsi="Times New Roman" w:cs="Times New Roman"/>
          <w:sz w:val="24"/>
          <w:szCs w:val="24"/>
        </w:rPr>
        <w:t xml:space="preserve"> ASK documentation from 9 national dailies and own sources</w:t>
      </w:r>
      <w:r w:rsidR="008274BF">
        <w:rPr>
          <w:rFonts w:ascii="Times New Roman" w:eastAsia="Malgun Gothic" w:hAnsi="Times New Roman" w:cs="Times New Roman"/>
          <w:sz w:val="24"/>
          <w:szCs w:val="24"/>
        </w:rPr>
        <w:t xml:space="preserve">, </w:t>
      </w:r>
      <w:r w:rsidRPr="009D4DB0">
        <w:rPr>
          <w:rFonts w:ascii="Times New Roman" w:eastAsia="Malgun Gothic" w:hAnsi="Times New Roman" w:cs="Times New Roman"/>
          <w:sz w:val="24"/>
          <w:szCs w:val="24"/>
        </w:rPr>
        <w:t>in the month of April</w:t>
      </w:r>
      <w:r w:rsidR="008274BF">
        <w:rPr>
          <w:rFonts w:ascii="Times New Roman" w:eastAsia="Malgun Gothic" w:hAnsi="Times New Roman" w:cs="Times New Roman"/>
          <w:sz w:val="24"/>
          <w:szCs w:val="24"/>
        </w:rPr>
        <w:t xml:space="preserve"> 2020</w:t>
      </w:r>
      <w:r w:rsidRPr="009D4DB0">
        <w:rPr>
          <w:rFonts w:ascii="Times New Roman" w:eastAsia="Malgun Gothic" w:hAnsi="Times New Roman" w:cs="Times New Roman"/>
          <w:sz w:val="24"/>
          <w:szCs w:val="24"/>
        </w:rPr>
        <w:t xml:space="preserve">, a total of 34 women have fallen victim to domestic violence of which 16 of them were murdered by their husband. </w:t>
      </w:r>
      <w:r>
        <w:rPr>
          <w:rFonts w:ascii="Times New Roman" w:eastAsia="Malgun Gothic" w:hAnsi="Times New Roman" w:cs="Times New Roman"/>
          <w:sz w:val="24"/>
          <w:szCs w:val="24"/>
        </w:rPr>
        <w:t>In the following month</w:t>
      </w:r>
      <w:r w:rsidR="008274BF">
        <w:rPr>
          <w:rFonts w:ascii="Times New Roman" w:eastAsia="Malgun Gothic" w:hAnsi="Times New Roman" w:cs="Times New Roman"/>
          <w:sz w:val="24"/>
          <w:szCs w:val="24"/>
        </w:rPr>
        <w:t xml:space="preserve"> of May</w:t>
      </w:r>
      <w:r>
        <w:rPr>
          <w:rFonts w:ascii="Times New Roman" w:eastAsia="Malgun Gothic" w:hAnsi="Times New Roman" w:cs="Times New Roman"/>
          <w:sz w:val="24"/>
          <w:szCs w:val="24"/>
        </w:rPr>
        <w:t xml:space="preserve">, 55 </w:t>
      </w:r>
      <w:r w:rsidRPr="00584A14">
        <w:rPr>
          <w:rFonts w:ascii="Times New Roman" w:eastAsia="Malgun Gothic" w:hAnsi="Times New Roman" w:cs="Times New Roman"/>
          <w:sz w:val="24"/>
          <w:szCs w:val="24"/>
        </w:rPr>
        <w:t xml:space="preserve">women </w:t>
      </w:r>
      <w:r>
        <w:rPr>
          <w:rFonts w:ascii="Times New Roman" w:eastAsia="Malgun Gothic" w:hAnsi="Times New Roman" w:cs="Times New Roman"/>
          <w:sz w:val="24"/>
          <w:szCs w:val="24"/>
        </w:rPr>
        <w:t xml:space="preserve">(61.76% increase from last month) </w:t>
      </w:r>
      <w:r w:rsidRPr="00584A14">
        <w:rPr>
          <w:rFonts w:ascii="Times New Roman" w:eastAsia="Malgun Gothic" w:hAnsi="Times New Roman" w:cs="Times New Roman"/>
          <w:sz w:val="24"/>
          <w:szCs w:val="24"/>
        </w:rPr>
        <w:t xml:space="preserve">have fallen victim to domestic violence of which </w:t>
      </w:r>
      <w:r>
        <w:rPr>
          <w:rFonts w:ascii="Times New Roman" w:eastAsia="Malgun Gothic" w:hAnsi="Times New Roman" w:cs="Times New Roman"/>
          <w:sz w:val="24"/>
          <w:szCs w:val="24"/>
        </w:rPr>
        <w:t>28</w:t>
      </w:r>
      <w:r w:rsidRPr="00584A14">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(75</w:t>
      </w:r>
      <w:r w:rsidRPr="00584A14">
        <w:rPr>
          <w:rFonts w:ascii="Times New Roman" w:eastAsia="Malgun Gothic" w:hAnsi="Times New Roman" w:cs="Times New Roman"/>
          <w:sz w:val="24"/>
          <w:szCs w:val="24"/>
        </w:rPr>
        <w:t>%</w:t>
      </w:r>
      <w:r>
        <w:rPr>
          <w:rFonts w:ascii="Times New Roman" w:eastAsia="Malgun Gothic" w:hAnsi="Times New Roman" w:cs="Times New Roman"/>
          <w:sz w:val="24"/>
          <w:szCs w:val="24"/>
        </w:rPr>
        <w:t xml:space="preserve"> </w:t>
      </w:r>
      <w:r w:rsidRPr="00584A14">
        <w:rPr>
          <w:rFonts w:ascii="Times New Roman" w:eastAsia="Malgun Gothic" w:hAnsi="Times New Roman" w:cs="Times New Roman"/>
          <w:sz w:val="24"/>
          <w:szCs w:val="24"/>
        </w:rPr>
        <w:t>increase</w:t>
      </w:r>
      <w:r>
        <w:rPr>
          <w:rFonts w:ascii="Times New Roman" w:eastAsia="Malgun Gothic" w:hAnsi="Times New Roman" w:cs="Times New Roman"/>
          <w:sz w:val="24"/>
          <w:szCs w:val="24"/>
        </w:rPr>
        <w:t xml:space="preserve"> from last month) </w:t>
      </w:r>
      <w:r w:rsidRPr="00584A14">
        <w:rPr>
          <w:rFonts w:ascii="Times New Roman" w:eastAsia="Malgun Gothic" w:hAnsi="Times New Roman" w:cs="Times New Roman"/>
          <w:sz w:val="24"/>
          <w:szCs w:val="24"/>
        </w:rPr>
        <w:t>of them were murdered by their husband</w:t>
      </w:r>
      <w:r>
        <w:rPr>
          <w:rFonts w:ascii="Times New Roman" w:eastAsia="Malgun Gothic" w:hAnsi="Times New Roman" w:cs="Times New Roman"/>
          <w:sz w:val="24"/>
          <w:szCs w:val="24"/>
        </w:rPr>
        <w:t>.</w:t>
      </w:r>
      <w:r w:rsidR="00CB32C4" w:rsidRPr="00CB32C4">
        <w:rPr>
          <w:rFonts w:ascii="Times New Roman" w:hAnsi="Times New Roman" w:cs="Times New Roman"/>
          <w:sz w:val="24"/>
          <w:szCs w:val="24"/>
        </w:rPr>
        <w:t xml:space="preserve"> </w:t>
      </w:r>
      <w:r w:rsidR="00CB32C4">
        <w:rPr>
          <w:rFonts w:ascii="Times New Roman" w:hAnsi="Times New Roman" w:cs="Times New Roman"/>
          <w:sz w:val="24"/>
          <w:szCs w:val="24"/>
        </w:rPr>
        <w:t xml:space="preserve">However, the information, as available and reported in the national newspaper dailies seldom shows the real picture as many incidents go unreported in news, as can been seen through the following survey conducted by </w:t>
      </w:r>
      <w:proofErr w:type="spellStart"/>
      <w:r w:rsidR="00CB32C4" w:rsidRPr="00CB32C4">
        <w:rPr>
          <w:rFonts w:ascii="Times New Roman" w:hAnsi="Times New Roman" w:cs="Times New Roman"/>
          <w:sz w:val="24"/>
          <w:szCs w:val="24"/>
        </w:rPr>
        <w:t>Manusher</w:t>
      </w:r>
      <w:proofErr w:type="spellEnd"/>
      <w:r w:rsidR="00CB32C4" w:rsidRPr="00CB32C4">
        <w:rPr>
          <w:rFonts w:ascii="Times New Roman" w:hAnsi="Times New Roman" w:cs="Times New Roman"/>
          <w:sz w:val="24"/>
          <w:szCs w:val="24"/>
        </w:rPr>
        <w:t xml:space="preserve"> </w:t>
      </w:r>
      <w:proofErr w:type="spellStart"/>
      <w:r w:rsidR="00CB32C4" w:rsidRPr="00CB32C4">
        <w:rPr>
          <w:rFonts w:ascii="Times New Roman" w:hAnsi="Times New Roman" w:cs="Times New Roman"/>
          <w:sz w:val="24"/>
          <w:szCs w:val="24"/>
        </w:rPr>
        <w:t>Jonno</w:t>
      </w:r>
      <w:proofErr w:type="spellEnd"/>
      <w:r w:rsidR="00CB32C4" w:rsidRPr="00CB32C4">
        <w:rPr>
          <w:rFonts w:ascii="Times New Roman" w:hAnsi="Times New Roman" w:cs="Times New Roman"/>
          <w:sz w:val="24"/>
          <w:szCs w:val="24"/>
        </w:rPr>
        <w:t xml:space="preserve"> Foundation (MJF)</w:t>
      </w:r>
      <w:r w:rsidR="006C078E">
        <w:rPr>
          <w:rFonts w:ascii="Times New Roman" w:hAnsi="Times New Roman" w:cs="Times New Roman"/>
          <w:sz w:val="24"/>
          <w:szCs w:val="24"/>
        </w:rPr>
        <w:t xml:space="preserve">, a Non-Governmental Organisations in Bangladesh. </w:t>
      </w:r>
    </w:p>
    <w:p w14:paraId="19EE42F8" w14:textId="77777777" w:rsidR="0056399F" w:rsidRPr="001F5144" w:rsidRDefault="00265889" w:rsidP="002A6E2D">
      <w:pPr>
        <w:spacing w:after="240" w:line="240" w:lineRule="auto"/>
        <w:jc w:val="both"/>
        <w:rPr>
          <w:rFonts w:ascii="Times New Roman" w:eastAsia="Malgun Gothic" w:hAnsi="Times New Roman" w:cs="Times New Roman"/>
          <w:sz w:val="24"/>
          <w:szCs w:val="24"/>
        </w:rPr>
      </w:pPr>
      <w:r w:rsidRPr="001F5144">
        <w:rPr>
          <w:rFonts w:ascii="Times New Roman" w:eastAsia="Malgun Gothic" w:hAnsi="Times New Roman" w:cs="Times New Roman"/>
          <w:sz w:val="24"/>
          <w:szCs w:val="24"/>
        </w:rPr>
        <w:t xml:space="preserve">MJF </w:t>
      </w:r>
      <w:r w:rsidR="0056399F" w:rsidRPr="001F5144">
        <w:rPr>
          <w:rFonts w:ascii="Times New Roman" w:eastAsia="Malgun Gothic" w:hAnsi="Times New Roman" w:cs="Times New Roman"/>
          <w:sz w:val="24"/>
          <w:szCs w:val="24"/>
        </w:rPr>
        <w:t xml:space="preserve">conducted a survey on recording the violence against women and children during </w:t>
      </w:r>
      <w:r w:rsidR="000E34F2" w:rsidRPr="001F5144">
        <w:rPr>
          <w:rFonts w:ascii="Times New Roman" w:eastAsia="Malgun Gothic" w:hAnsi="Times New Roman" w:cs="Times New Roman"/>
          <w:sz w:val="24"/>
          <w:szCs w:val="24"/>
        </w:rPr>
        <w:t>in the month of April</w:t>
      </w:r>
      <w:r w:rsidR="00CB32C4">
        <w:rPr>
          <w:rFonts w:ascii="Times New Roman" w:eastAsia="Malgun Gothic" w:hAnsi="Times New Roman" w:cs="Times New Roman"/>
          <w:sz w:val="24"/>
          <w:szCs w:val="24"/>
        </w:rPr>
        <w:t>.</w:t>
      </w:r>
      <w:r w:rsidR="00CB32C4">
        <w:rPr>
          <w:rStyle w:val="FootnoteReference"/>
          <w:rFonts w:ascii="Times New Roman" w:eastAsia="Malgun Gothic" w:hAnsi="Times New Roman" w:cs="Times New Roman"/>
          <w:sz w:val="24"/>
          <w:szCs w:val="24"/>
        </w:rPr>
        <w:footnoteReference w:id="4"/>
      </w:r>
      <w:r w:rsidR="0056399F" w:rsidRPr="001F5144">
        <w:rPr>
          <w:rFonts w:ascii="Times New Roman" w:eastAsia="Malgun Gothic" w:hAnsi="Times New Roman" w:cs="Times New Roman"/>
          <w:sz w:val="24"/>
          <w:szCs w:val="24"/>
        </w:rPr>
        <w:t xml:space="preserve"> </w:t>
      </w:r>
      <w:r w:rsidR="00CB32C4">
        <w:rPr>
          <w:rFonts w:ascii="Times New Roman" w:eastAsia="Malgun Gothic" w:hAnsi="Times New Roman" w:cs="Times New Roman"/>
          <w:sz w:val="24"/>
          <w:szCs w:val="24"/>
        </w:rPr>
        <w:t>According to the survey, o</w:t>
      </w:r>
      <w:r w:rsidR="0056399F" w:rsidRPr="001F5144">
        <w:rPr>
          <w:rFonts w:ascii="Times New Roman" w:eastAsia="Malgun Gothic" w:hAnsi="Times New Roman" w:cs="Times New Roman"/>
          <w:sz w:val="24"/>
          <w:szCs w:val="24"/>
        </w:rPr>
        <w:t xml:space="preserve">ut of around 17,203 </w:t>
      </w:r>
      <w:r w:rsidR="00202CBB" w:rsidRPr="001F5144">
        <w:rPr>
          <w:rFonts w:ascii="Times New Roman" w:eastAsia="Malgun Gothic" w:hAnsi="Times New Roman" w:cs="Times New Roman"/>
          <w:sz w:val="24"/>
          <w:szCs w:val="24"/>
        </w:rPr>
        <w:t>participants</w:t>
      </w:r>
      <w:r w:rsidR="0056399F" w:rsidRPr="001F5144">
        <w:rPr>
          <w:rFonts w:ascii="Times New Roman" w:eastAsia="Malgun Gothic" w:hAnsi="Times New Roman" w:cs="Times New Roman"/>
          <w:sz w:val="24"/>
          <w:szCs w:val="24"/>
        </w:rPr>
        <w:t xml:space="preserve"> who were surveyed</w:t>
      </w:r>
      <w:r w:rsidR="00CB32C4">
        <w:rPr>
          <w:rFonts w:ascii="Times New Roman" w:eastAsia="Malgun Gothic" w:hAnsi="Times New Roman" w:cs="Times New Roman"/>
          <w:sz w:val="24"/>
          <w:szCs w:val="24"/>
        </w:rPr>
        <w:t xml:space="preserve"> through the telephone</w:t>
      </w:r>
      <w:r w:rsidR="0056399F" w:rsidRPr="001F5144">
        <w:rPr>
          <w:rFonts w:ascii="Times New Roman" w:eastAsia="Malgun Gothic" w:hAnsi="Times New Roman" w:cs="Times New Roman"/>
          <w:sz w:val="24"/>
          <w:szCs w:val="24"/>
        </w:rPr>
        <w:t xml:space="preserve">, a total of 4,249 were victims of domestic violence: 848 were assaulted </w:t>
      </w:r>
      <w:r w:rsidR="0056399F" w:rsidRPr="001F5144">
        <w:rPr>
          <w:rFonts w:ascii="Times New Roman" w:eastAsia="Malgun Gothic" w:hAnsi="Times New Roman" w:cs="Times New Roman"/>
          <w:sz w:val="24"/>
          <w:szCs w:val="24"/>
        </w:rPr>
        <w:lastRenderedPageBreak/>
        <w:t>physically, 2,008 mentally, 85 sexually, and 1,308 financially by their husbands. Of the 456 children who were subjected to domestic violence, 33 children were married off.</w:t>
      </w:r>
      <w:r w:rsidR="000E34F2" w:rsidRPr="001F5144">
        <w:rPr>
          <w:rFonts w:ascii="Times New Roman" w:eastAsia="Malgun Gothic" w:hAnsi="Times New Roman" w:cs="Times New Roman"/>
          <w:sz w:val="24"/>
          <w:szCs w:val="24"/>
        </w:rPr>
        <w:t xml:space="preserve"> </w:t>
      </w:r>
      <w:r w:rsidR="0056399F" w:rsidRPr="001F5144">
        <w:rPr>
          <w:rFonts w:ascii="Times New Roman" w:eastAsia="Malgun Gothic" w:hAnsi="Times New Roman" w:cs="Times New Roman"/>
          <w:sz w:val="24"/>
          <w:szCs w:val="24"/>
        </w:rPr>
        <w:t xml:space="preserve">It is to be noted that in this survey, of the 64 districts, women and children of 27 selected districts and four city corporations were interviewed over phone by 24 associate organisations of </w:t>
      </w:r>
      <w:r w:rsidRPr="001F5144">
        <w:rPr>
          <w:rFonts w:ascii="Times New Roman" w:eastAsia="Malgun Gothic" w:hAnsi="Times New Roman" w:cs="Times New Roman"/>
          <w:sz w:val="24"/>
          <w:szCs w:val="24"/>
        </w:rPr>
        <w:t xml:space="preserve">MJF </w:t>
      </w:r>
      <w:r w:rsidR="0056399F" w:rsidRPr="001F5144">
        <w:rPr>
          <w:rFonts w:ascii="Times New Roman" w:eastAsia="Malgun Gothic" w:hAnsi="Times New Roman" w:cs="Times New Roman"/>
          <w:sz w:val="24"/>
          <w:szCs w:val="24"/>
        </w:rPr>
        <w:t xml:space="preserve">during the whole month of April. </w:t>
      </w:r>
      <w:r w:rsidR="000553D2" w:rsidRPr="001F5144">
        <w:rPr>
          <w:rFonts w:ascii="Times New Roman" w:eastAsia="Malgun Gothic" w:hAnsi="Times New Roman" w:cs="Times New Roman"/>
          <w:sz w:val="24"/>
          <w:szCs w:val="24"/>
        </w:rPr>
        <w:t>Thus, as the scope of this report was limited to only 27 selected districts, we can only make a rough guess regarding the remaining 37 districts on the month alone.</w:t>
      </w:r>
    </w:p>
    <w:p w14:paraId="648BF458" w14:textId="77777777" w:rsidR="00B3180C" w:rsidRPr="001F5144" w:rsidRDefault="000E34F2" w:rsidP="002A6E2D">
      <w:pPr>
        <w:spacing w:after="240" w:line="240" w:lineRule="auto"/>
        <w:jc w:val="both"/>
        <w:rPr>
          <w:rFonts w:ascii="Times New Roman" w:eastAsia="Malgun Gothic" w:hAnsi="Times New Roman" w:cs="Times New Roman"/>
          <w:sz w:val="24"/>
          <w:szCs w:val="24"/>
        </w:rPr>
      </w:pPr>
      <w:r w:rsidRPr="001F5144">
        <w:rPr>
          <w:rFonts w:ascii="Times New Roman" w:eastAsia="Malgun Gothic" w:hAnsi="Times New Roman" w:cs="Times New Roman"/>
          <w:sz w:val="24"/>
          <w:szCs w:val="24"/>
        </w:rPr>
        <w:t xml:space="preserve">In the next month, MJF conducted </w:t>
      </w:r>
      <w:r w:rsidR="00CB32C4">
        <w:rPr>
          <w:rFonts w:ascii="Times New Roman" w:eastAsia="Malgun Gothic" w:hAnsi="Times New Roman" w:cs="Times New Roman"/>
          <w:sz w:val="24"/>
          <w:szCs w:val="24"/>
        </w:rPr>
        <w:t>the same telephonic</w:t>
      </w:r>
      <w:r w:rsidRPr="001F5144">
        <w:rPr>
          <w:rFonts w:ascii="Times New Roman" w:eastAsia="Malgun Gothic" w:hAnsi="Times New Roman" w:cs="Times New Roman"/>
          <w:sz w:val="24"/>
          <w:szCs w:val="24"/>
        </w:rPr>
        <w:t xml:space="preserve"> survey </w:t>
      </w:r>
      <w:r w:rsidR="00CB32C4">
        <w:rPr>
          <w:rFonts w:ascii="Times New Roman" w:eastAsia="Malgun Gothic" w:hAnsi="Times New Roman" w:cs="Times New Roman"/>
          <w:sz w:val="24"/>
          <w:szCs w:val="24"/>
        </w:rPr>
        <w:t>for</w:t>
      </w:r>
      <w:r w:rsidRPr="001F5144">
        <w:rPr>
          <w:rFonts w:ascii="Times New Roman" w:eastAsia="Malgun Gothic" w:hAnsi="Times New Roman" w:cs="Times New Roman"/>
          <w:sz w:val="24"/>
          <w:szCs w:val="24"/>
        </w:rPr>
        <w:t xml:space="preserve"> the month of May.</w:t>
      </w:r>
      <w:r w:rsidR="00CB32C4">
        <w:rPr>
          <w:rStyle w:val="FootnoteReference"/>
          <w:rFonts w:ascii="Times New Roman" w:eastAsia="Malgun Gothic" w:hAnsi="Times New Roman" w:cs="Times New Roman"/>
          <w:sz w:val="24"/>
          <w:szCs w:val="24"/>
        </w:rPr>
        <w:footnoteReference w:id="5"/>
      </w:r>
      <w:r w:rsidR="00CB32C4" w:rsidRPr="001F5144">
        <w:rPr>
          <w:rFonts w:ascii="Times New Roman" w:eastAsia="Malgun Gothic" w:hAnsi="Times New Roman" w:cs="Times New Roman"/>
          <w:sz w:val="24"/>
          <w:szCs w:val="24"/>
        </w:rPr>
        <w:t xml:space="preserve"> </w:t>
      </w:r>
      <w:r w:rsidRPr="001F5144">
        <w:rPr>
          <w:rFonts w:ascii="Times New Roman" w:eastAsia="Malgun Gothic" w:hAnsi="Times New Roman" w:cs="Times New Roman"/>
          <w:sz w:val="24"/>
          <w:szCs w:val="24"/>
        </w:rPr>
        <w:t xml:space="preserve"> This time a total of 53,340 participants from across 53 districts</w:t>
      </w:r>
      <w:r w:rsidR="00B3180C" w:rsidRPr="001F5144">
        <w:rPr>
          <w:rFonts w:ascii="Times New Roman" w:eastAsia="Malgun Gothic" w:hAnsi="Times New Roman" w:cs="Times New Roman"/>
          <w:sz w:val="24"/>
          <w:szCs w:val="24"/>
        </w:rPr>
        <w:t xml:space="preserve"> were surveyed. A total of 11,323 participants faced some forms of violence against women of which 11</w:t>
      </w:r>
      <w:r w:rsidR="007F08C5" w:rsidRPr="001F5144">
        <w:rPr>
          <w:rFonts w:ascii="Times New Roman" w:eastAsia="Malgun Gothic" w:hAnsi="Times New Roman" w:cs="Times New Roman"/>
          <w:sz w:val="24"/>
          <w:szCs w:val="24"/>
        </w:rPr>
        <w:t>,</w:t>
      </w:r>
      <w:r w:rsidR="00B3180C" w:rsidRPr="001F5144">
        <w:rPr>
          <w:rFonts w:ascii="Times New Roman" w:eastAsia="Malgun Gothic" w:hAnsi="Times New Roman" w:cs="Times New Roman"/>
          <w:sz w:val="24"/>
          <w:szCs w:val="24"/>
        </w:rPr>
        <w:t>025</w:t>
      </w:r>
      <w:r w:rsidR="00202CBB" w:rsidRPr="001F5144">
        <w:rPr>
          <w:rFonts w:ascii="Times New Roman" w:eastAsia="Malgun Gothic" w:hAnsi="Times New Roman" w:cs="Times New Roman"/>
          <w:sz w:val="24"/>
          <w:szCs w:val="24"/>
        </w:rPr>
        <w:t xml:space="preserve"> </w:t>
      </w:r>
      <w:r w:rsidR="00B3180C" w:rsidRPr="001F5144">
        <w:rPr>
          <w:rFonts w:ascii="Times New Roman" w:eastAsia="Malgun Gothic" w:hAnsi="Times New Roman" w:cs="Times New Roman"/>
          <w:sz w:val="24"/>
          <w:szCs w:val="24"/>
        </w:rPr>
        <w:t>were victims of domestic violence: 2</w:t>
      </w:r>
      <w:r w:rsidR="007F08C5" w:rsidRPr="001F5144">
        <w:rPr>
          <w:rFonts w:ascii="Times New Roman" w:eastAsia="Malgun Gothic" w:hAnsi="Times New Roman" w:cs="Times New Roman"/>
          <w:sz w:val="24"/>
          <w:szCs w:val="24"/>
        </w:rPr>
        <w:t>,</w:t>
      </w:r>
      <w:r w:rsidR="00B3180C" w:rsidRPr="001F5144">
        <w:rPr>
          <w:rFonts w:ascii="Times New Roman" w:eastAsia="Malgun Gothic" w:hAnsi="Times New Roman" w:cs="Times New Roman"/>
          <w:sz w:val="24"/>
          <w:szCs w:val="24"/>
        </w:rPr>
        <w:t>085 were assaulted physically, 4</w:t>
      </w:r>
      <w:r w:rsidR="007F08C5" w:rsidRPr="001F5144">
        <w:rPr>
          <w:rFonts w:ascii="Times New Roman" w:eastAsia="Malgun Gothic" w:hAnsi="Times New Roman" w:cs="Times New Roman"/>
          <w:sz w:val="24"/>
          <w:szCs w:val="24"/>
        </w:rPr>
        <w:t>,</w:t>
      </w:r>
      <w:r w:rsidR="00B3180C" w:rsidRPr="001F5144">
        <w:rPr>
          <w:rFonts w:ascii="Times New Roman" w:eastAsia="Malgun Gothic" w:hAnsi="Times New Roman" w:cs="Times New Roman"/>
          <w:sz w:val="24"/>
          <w:szCs w:val="24"/>
        </w:rPr>
        <w:t>947 mentally, 404 sexually, and 3</w:t>
      </w:r>
      <w:r w:rsidR="007F08C5" w:rsidRPr="001F5144">
        <w:rPr>
          <w:rFonts w:ascii="Times New Roman" w:eastAsia="Malgun Gothic" w:hAnsi="Times New Roman" w:cs="Times New Roman"/>
          <w:sz w:val="24"/>
          <w:szCs w:val="24"/>
        </w:rPr>
        <w:t>,</w:t>
      </w:r>
      <w:r w:rsidR="00B3180C" w:rsidRPr="001F5144">
        <w:rPr>
          <w:rFonts w:ascii="Times New Roman" w:eastAsia="Malgun Gothic" w:hAnsi="Times New Roman" w:cs="Times New Roman"/>
          <w:sz w:val="24"/>
          <w:szCs w:val="24"/>
        </w:rPr>
        <w:t>589 financially by their husbands. Of the 2</w:t>
      </w:r>
      <w:r w:rsidR="00265889" w:rsidRPr="001F5144">
        <w:rPr>
          <w:rFonts w:ascii="Times New Roman" w:eastAsia="Malgun Gothic" w:hAnsi="Times New Roman" w:cs="Times New Roman"/>
          <w:sz w:val="24"/>
          <w:szCs w:val="24"/>
        </w:rPr>
        <w:t>,</w:t>
      </w:r>
      <w:r w:rsidR="00B3180C" w:rsidRPr="001F5144">
        <w:rPr>
          <w:rFonts w:ascii="Times New Roman" w:eastAsia="Malgun Gothic" w:hAnsi="Times New Roman" w:cs="Times New Roman"/>
          <w:sz w:val="24"/>
          <w:szCs w:val="24"/>
        </w:rPr>
        <w:t>171 children who became victims of various types of violence</w:t>
      </w:r>
      <w:r w:rsidR="007F08C5" w:rsidRPr="001F5144">
        <w:rPr>
          <w:rFonts w:ascii="Times New Roman" w:eastAsia="Malgun Gothic" w:hAnsi="Times New Roman" w:cs="Times New Roman"/>
          <w:sz w:val="24"/>
          <w:szCs w:val="24"/>
        </w:rPr>
        <w:t>,</w:t>
      </w:r>
      <w:r w:rsidR="00B3180C" w:rsidRPr="001F5144">
        <w:rPr>
          <w:rFonts w:ascii="Times New Roman" w:eastAsia="Malgun Gothic" w:hAnsi="Times New Roman" w:cs="Times New Roman"/>
          <w:sz w:val="24"/>
          <w:szCs w:val="24"/>
        </w:rPr>
        <w:t xml:space="preserve"> 1621 were victims of domestic violence</w:t>
      </w:r>
      <w:r w:rsidR="007F08C5" w:rsidRPr="001F5144">
        <w:rPr>
          <w:rFonts w:ascii="Times New Roman" w:eastAsia="Malgun Gothic" w:hAnsi="Times New Roman" w:cs="Times New Roman"/>
          <w:sz w:val="24"/>
          <w:szCs w:val="24"/>
        </w:rPr>
        <w:t>.</w:t>
      </w:r>
    </w:p>
    <w:p w14:paraId="6829B30D" w14:textId="77777777" w:rsidR="00073F15" w:rsidRDefault="00073F15" w:rsidP="002A6E2D">
      <w:pPr>
        <w:spacing w:after="240" w:line="240" w:lineRule="auto"/>
        <w:jc w:val="both"/>
        <w:rPr>
          <w:rFonts w:ascii="Times New Roman" w:eastAsia="Malgun Gothic" w:hAnsi="Times New Roman" w:cs="Times New Roman"/>
          <w:sz w:val="24"/>
          <w:szCs w:val="24"/>
        </w:rPr>
      </w:pPr>
      <w:r w:rsidRPr="005D7C40">
        <w:rPr>
          <w:rFonts w:ascii="Times New Roman" w:eastAsia="Malgun Gothic" w:hAnsi="Times New Roman" w:cs="Times New Roman"/>
          <w:sz w:val="24"/>
          <w:szCs w:val="24"/>
        </w:rPr>
        <w:t xml:space="preserve">In another report by Bangladesh </w:t>
      </w:r>
      <w:proofErr w:type="spellStart"/>
      <w:r w:rsidRPr="005D7C40">
        <w:rPr>
          <w:rFonts w:ascii="Times New Roman" w:eastAsia="Malgun Gothic" w:hAnsi="Times New Roman" w:cs="Times New Roman"/>
          <w:sz w:val="24"/>
          <w:szCs w:val="24"/>
        </w:rPr>
        <w:t>Mahila</w:t>
      </w:r>
      <w:proofErr w:type="spellEnd"/>
      <w:r w:rsidRPr="005D7C40">
        <w:rPr>
          <w:rFonts w:ascii="Times New Roman" w:eastAsia="Malgun Gothic" w:hAnsi="Times New Roman" w:cs="Times New Roman"/>
          <w:sz w:val="24"/>
          <w:szCs w:val="24"/>
        </w:rPr>
        <w:t xml:space="preserve"> </w:t>
      </w:r>
      <w:proofErr w:type="spellStart"/>
      <w:r w:rsidRPr="005D7C40">
        <w:rPr>
          <w:rFonts w:ascii="Times New Roman" w:eastAsia="Malgun Gothic" w:hAnsi="Times New Roman" w:cs="Times New Roman"/>
          <w:sz w:val="24"/>
          <w:szCs w:val="24"/>
        </w:rPr>
        <w:t>Parishad</w:t>
      </w:r>
      <w:proofErr w:type="spellEnd"/>
      <w:r w:rsidRPr="005D7C40">
        <w:rPr>
          <w:rFonts w:ascii="Times New Roman" w:eastAsia="Malgun Gothic" w:hAnsi="Times New Roman" w:cs="Times New Roman"/>
          <w:sz w:val="24"/>
          <w:szCs w:val="24"/>
        </w:rPr>
        <w:t>, it has been noted that from March to May, a total of 480 were victims of violence against women and children. Of them 90 women and 166 children were victims of rape.</w:t>
      </w:r>
      <w:r w:rsidRPr="005D7C40">
        <w:rPr>
          <w:rStyle w:val="FootnoteReference"/>
          <w:rFonts w:ascii="Times New Roman" w:eastAsia="Malgun Gothic" w:hAnsi="Times New Roman" w:cs="Times New Roman"/>
          <w:sz w:val="24"/>
          <w:szCs w:val="24"/>
        </w:rPr>
        <w:footnoteReference w:id="6"/>
      </w:r>
    </w:p>
    <w:p w14:paraId="22C6E6D2" w14:textId="77777777" w:rsidR="006A03EF" w:rsidRPr="002A6E2D" w:rsidRDefault="00CB32C4" w:rsidP="002A6E2D">
      <w:pPr>
        <w:shd w:val="clear" w:color="auto" w:fill="00B0F0"/>
        <w:spacing w:after="240" w:line="240" w:lineRule="auto"/>
        <w:jc w:val="both"/>
        <w:rPr>
          <w:rFonts w:ascii="Times New Roman" w:hAnsi="Times New Roman" w:cs="Times New Roman"/>
          <w:b/>
          <w:bCs/>
          <w:color w:val="FFFFFF" w:themeColor="background1"/>
          <w:sz w:val="26"/>
          <w:szCs w:val="26"/>
        </w:rPr>
      </w:pPr>
      <w:r w:rsidRPr="002A6E2D">
        <w:rPr>
          <w:rFonts w:ascii="Times New Roman" w:hAnsi="Times New Roman" w:cs="Times New Roman"/>
          <w:b/>
          <w:bCs/>
          <w:color w:val="FFFFFF" w:themeColor="background1"/>
          <w:sz w:val="26"/>
          <w:szCs w:val="26"/>
        </w:rPr>
        <w:t>Government Initiatives</w:t>
      </w:r>
      <w:r w:rsidR="006A03EF" w:rsidRPr="002A6E2D">
        <w:rPr>
          <w:rFonts w:ascii="Times New Roman" w:hAnsi="Times New Roman" w:cs="Times New Roman"/>
          <w:b/>
          <w:bCs/>
          <w:color w:val="FFFFFF" w:themeColor="background1"/>
          <w:sz w:val="26"/>
          <w:szCs w:val="26"/>
        </w:rPr>
        <w:t xml:space="preserve"> on Prevention and Protection from Domestic Violence</w:t>
      </w:r>
    </w:p>
    <w:p w14:paraId="4391CBBF" w14:textId="77777777" w:rsidR="006A03EF" w:rsidRPr="006A03EF" w:rsidRDefault="006A03EF" w:rsidP="002A6E2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special focus on the concept and understanding of domestic violence, a law was enacted back in 2010 </w:t>
      </w:r>
      <w:r w:rsidRPr="006A03EF">
        <w:rPr>
          <w:rFonts w:ascii="Times New Roman" w:hAnsi="Times New Roman" w:cs="Times New Roman"/>
          <w:sz w:val="24"/>
          <w:szCs w:val="24"/>
        </w:rPr>
        <w:t>to prevent and prote</w:t>
      </w:r>
      <w:r>
        <w:rPr>
          <w:rFonts w:ascii="Times New Roman" w:hAnsi="Times New Roman" w:cs="Times New Roman"/>
          <w:sz w:val="24"/>
          <w:szCs w:val="24"/>
        </w:rPr>
        <w:t>ct victims of domestic violence, titled</w:t>
      </w:r>
      <w:r w:rsidRPr="006A03EF">
        <w:rPr>
          <w:rFonts w:ascii="Times New Roman" w:hAnsi="Times New Roman" w:cs="Times New Roman"/>
          <w:sz w:val="24"/>
          <w:szCs w:val="24"/>
        </w:rPr>
        <w:t xml:space="preserve"> </w:t>
      </w:r>
      <w:r w:rsidRPr="006A03EF">
        <w:rPr>
          <w:rFonts w:ascii="Times New Roman" w:hAnsi="Times New Roman" w:cs="Times New Roman"/>
          <w:i/>
          <w:iCs/>
          <w:sz w:val="24"/>
          <w:szCs w:val="24"/>
        </w:rPr>
        <w:t>Domestic Violence (Prevention and Protection) Act 2010</w:t>
      </w:r>
      <w:r>
        <w:rPr>
          <w:rFonts w:ascii="Times New Roman" w:hAnsi="Times New Roman" w:cs="Times New Roman"/>
          <w:sz w:val="24"/>
          <w:szCs w:val="24"/>
        </w:rPr>
        <w:t xml:space="preserve"> (a law different from the </w:t>
      </w:r>
      <w:r w:rsidRPr="006A03EF">
        <w:rPr>
          <w:rFonts w:ascii="Times New Roman" w:hAnsi="Times New Roman" w:cs="Times New Roman"/>
          <w:i/>
          <w:iCs/>
          <w:sz w:val="24"/>
          <w:szCs w:val="24"/>
        </w:rPr>
        <w:t>Prevention of Oppression a</w:t>
      </w:r>
      <w:r>
        <w:rPr>
          <w:rFonts w:ascii="Times New Roman" w:hAnsi="Times New Roman" w:cs="Times New Roman"/>
          <w:i/>
          <w:iCs/>
          <w:sz w:val="24"/>
          <w:szCs w:val="24"/>
        </w:rPr>
        <w:t>gainst Women and Children Act</w:t>
      </w:r>
      <w:r w:rsidRPr="006A03EF">
        <w:rPr>
          <w:rFonts w:ascii="Times New Roman" w:hAnsi="Times New Roman" w:cs="Times New Roman"/>
          <w:i/>
          <w:iCs/>
          <w:sz w:val="24"/>
          <w:szCs w:val="24"/>
        </w:rPr>
        <w:t xml:space="preserve"> 2000</w:t>
      </w:r>
      <w:r>
        <w:rPr>
          <w:rFonts w:ascii="Times New Roman" w:hAnsi="Times New Roman" w:cs="Times New Roman"/>
          <w:sz w:val="24"/>
          <w:szCs w:val="24"/>
        </w:rPr>
        <w:t>).</w:t>
      </w:r>
      <w:r w:rsidRPr="006A03EF">
        <w:rPr>
          <w:rFonts w:ascii="Times New Roman" w:hAnsi="Times New Roman" w:cs="Times New Roman"/>
          <w:sz w:val="24"/>
          <w:szCs w:val="24"/>
        </w:rPr>
        <w:t xml:space="preserve"> However, the number of victims have hardly decreased in the slightest. </w:t>
      </w:r>
    </w:p>
    <w:p w14:paraId="4B4246D6" w14:textId="77777777" w:rsidR="006A03EF" w:rsidRDefault="006A03EF" w:rsidP="002A6E2D">
      <w:pPr>
        <w:spacing w:after="240" w:line="240" w:lineRule="auto"/>
        <w:jc w:val="both"/>
        <w:rPr>
          <w:rFonts w:ascii="Times New Roman" w:hAnsi="Times New Roman" w:cs="Times New Roman"/>
          <w:sz w:val="24"/>
          <w:szCs w:val="24"/>
        </w:rPr>
      </w:pPr>
      <w:r w:rsidRPr="006A03EF">
        <w:rPr>
          <w:rFonts w:ascii="Times New Roman" w:hAnsi="Times New Roman" w:cs="Times New Roman"/>
          <w:sz w:val="24"/>
          <w:szCs w:val="24"/>
        </w:rPr>
        <w:t>Under the law, as relief, the victims will merely receive information about the availability of services including medical and legal aid services, an interim protection order signed by a first-class magistrate and will be able to proceed with other reliefs such as divorce and maintenance from different forums; i.e. the law allows victims to seek a protective order against their spouse for as long as may be needed, ask him to leave the residence to the sole enjoyment of the victim and make him pay for the victim’s expenses related to the abuse, among other things.</w:t>
      </w:r>
      <w:r w:rsidR="0048026B">
        <w:rPr>
          <w:rFonts w:ascii="Times New Roman" w:hAnsi="Times New Roman" w:cs="Times New Roman"/>
          <w:sz w:val="24"/>
          <w:szCs w:val="24"/>
        </w:rPr>
        <w:t xml:space="preserve"> </w:t>
      </w:r>
    </w:p>
    <w:p w14:paraId="48A46186" w14:textId="77777777" w:rsidR="006A03EF" w:rsidRPr="006A03EF" w:rsidRDefault="006A03EF" w:rsidP="002A6E2D">
      <w:pPr>
        <w:spacing w:after="240" w:line="240" w:lineRule="auto"/>
        <w:jc w:val="both"/>
        <w:rPr>
          <w:rFonts w:ascii="Times New Roman" w:hAnsi="Times New Roman" w:cs="Times New Roman"/>
          <w:sz w:val="24"/>
          <w:szCs w:val="24"/>
        </w:rPr>
      </w:pPr>
      <w:r w:rsidRPr="006A03EF">
        <w:rPr>
          <w:rFonts w:ascii="Times New Roman" w:hAnsi="Times New Roman" w:cs="Times New Roman"/>
          <w:sz w:val="24"/>
          <w:szCs w:val="24"/>
        </w:rPr>
        <w:t xml:space="preserve">It is to be noted </w:t>
      </w:r>
      <w:r>
        <w:rPr>
          <w:rFonts w:ascii="Times New Roman" w:hAnsi="Times New Roman" w:cs="Times New Roman"/>
          <w:sz w:val="24"/>
          <w:szCs w:val="24"/>
        </w:rPr>
        <w:t>there is a</w:t>
      </w:r>
      <w:r w:rsidRPr="006A03EF">
        <w:rPr>
          <w:rFonts w:ascii="Times New Roman" w:hAnsi="Times New Roman" w:cs="Times New Roman"/>
          <w:sz w:val="24"/>
          <w:szCs w:val="24"/>
        </w:rPr>
        <w:t xml:space="preserve"> lack of criminalisation or penalisation for such cases of</w:t>
      </w:r>
      <w:r w:rsidR="001C0566">
        <w:rPr>
          <w:rFonts w:ascii="Times New Roman" w:hAnsi="Times New Roman" w:cs="Times New Roman"/>
          <w:sz w:val="24"/>
          <w:szCs w:val="24"/>
        </w:rPr>
        <w:t xml:space="preserve"> domestic</w:t>
      </w:r>
      <w:r w:rsidRPr="006A03EF">
        <w:rPr>
          <w:rFonts w:ascii="Times New Roman" w:hAnsi="Times New Roman" w:cs="Times New Roman"/>
          <w:sz w:val="24"/>
          <w:szCs w:val="24"/>
        </w:rPr>
        <w:t xml:space="preserve"> violence as they are referred to as mere </w:t>
      </w:r>
      <w:r w:rsidR="001C0566">
        <w:rPr>
          <w:rFonts w:ascii="Times New Roman" w:hAnsi="Times New Roman" w:cs="Times New Roman"/>
          <w:sz w:val="24"/>
          <w:szCs w:val="24"/>
        </w:rPr>
        <w:t>‘</w:t>
      </w:r>
      <w:r w:rsidRPr="006A03EF">
        <w:rPr>
          <w:rFonts w:ascii="Times New Roman" w:hAnsi="Times New Roman" w:cs="Times New Roman"/>
          <w:sz w:val="24"/>
          <w:szCs w:val="24"/>
        </w:rPr>
        <w:t>abuse</w:t>
      </w:r>
      <w:r w:rsidR="001C0566">
        <w:rPr>
          <w:rFonts w:ascii="Times New Roman" w:hAnsi="Times New Roman" w:cs="Times New Roman"/>
          <w:sz w:val="24"/>
          <w:szCs w:val="24"/>
        </w:rPr>
        <w:t>’</w:t>
      </w:r>
      <w:r w:rsidRPr="006A03EF">
        <w:rPr>
          <w:rFonts w:ascii="Times New Roman" w:hAnsi="Times New Roman" w:cs="Times New Roman"/>
          <w:sz w:val="24"/>
          <w:szCs w:val="24"/>
        </w:rPr>
        <w:t>;</w:t>
      </w:r>
      <w:r w:rsidR="001C0566">
        <w:rPr>
          <w:rStyle w:val="FootnoteReference"/>
          <w:rFonts w:ascii="Times New Roman" w:hAnsi="Times New Roman" w:cs="Times New Roman"/>
          <w:sz w:val="24"/>
          <w:szCs w:val="24"/>
        </w:rPr>
        <w:footnoteReference w:id="7"/>
      </w:r>
      <w:r w:rsidRPr="006A03EF">
        <w:rPr>
          <w:rFonts w:ascii="Times New Roman" w:hAnsi="Times New Roman" w:cs="Times New Roman"/>
          <w:sz w:val="24"/>
          <w:szCs w:val="24"/>
        </w:rPr>
        <w:t xml:space="preserve"> i.e. it does not provide for any punishment for the offense of the abuse but rather provides punishment for the breach of the Protection Order that may be given by the magistrate.</w:t>
      </w:r>
    </w:p>
    <w:p w14:paraId="653E2D17" w14:textId="77777777" w:rsidR="001C0566" w:rsidRPr="001F5144" w:rsidRDefault="001C0566" w:rsidP="002A6E2D">
      <w:pPr>
        <w:spacing w:after="240" w:line="240" w:lineRule="auto"/>
        <w:jc w:val="both"/>
        <w:rPr>
          <w:rFonts w:ascii="Times New Roman" w:hAnsi="Times New Roman" w:cs="Times New Roman"/>
          <w:sz w:val="24"/>
          <w:szCs w:val="24"/>
        </w:rPr>
      </w:pPr>
      <w:r>
        <w:rPr>
          <w:rFonts w:ascii="Times New Roman" w:eastAsia="Malgun Gothic" w:hAnsi="Times New Roman" w:cs="Times New Roman"/>
          <w:sz w:val="24"/>
          <w:szCs w:val="24"/>
        </w:rPr>
        <w:lastRenderedPageBreak/>
        <w:t>Besides the law, t</w:t>
      </w:r>
      <w:r w:rsidRPr="001F5144">
        <w:rPr>
          <w:rFonts w:ascii="Times New Roman" w:eastAsia="Malgun Gothic" w:hAnsi="Times New Roman" w:cs="Times New Roman"/>
          <w:sz w:val="24"/>
          <w:szCs w:val="24"/>
        </w:rPr>
        <w:t>he government ha</w:t>
      </w:r>
      <w:r>
        <w:rPr>
          <w:rFonts w:ascii="Times New Roman" w:eastAsia="Malgun Gothic" w:hAnsi="Times New Roman" w:cs="Times New Roman"/>
          <w:sz w:val="24"/>
          <w:szCs w:val="24"/>
        </w:rPr>
        <w:t>d</w:t>
      </w:r>
      <w:r w:rsidRPr="001F5144">
        <w:rPr>
          <w:rFonts w:ascii="Times New Roman" w:eastAsia="Malgun Gothic" w:hAnsi="Times New Roman" w:cs="Times New Roman"/>
          <w:sz w:val="24"/>
          <w:szCs w:val="24"/>
        </w:rPr>
        <w:t xml:space="preserve"> specified national helpline numbers</w:t>
      </w:r>
      <w:r w:rsidRPr="001F5144">
        <w:rPr>
          <w:rFonts w:ascii="Times New Roman" w:hAnsi="Times New Roman" w:cs="Times New Roman"/>
          <w:sz w:val="24"/>
          <w:szCs w:val="24"/>
        </w:rPr>
        <w:t xml:space="preserve"> </w:t>
      </w:r>
      <w:r w:rsidRPr="001F5144">
        <w:rPr>
          <w:rFonts w:ascii="Times New Roman" w:eastAsia="Malgun Gothic" w:hAnsi="Times New Roman" w:cs="Times New Roman"/>
          <w:sz w:val="24"/>
          <w:szCs w:val="24"/>
        </w:rPr>
        <w:t>109 and 10921</w:t>
      </w:r>
      <w:r>
        <w:rPr>
          <w:rFonts w:ascii="Times New Roman" w:eastAsia="Malgun Gothic" w:hAnsi="Times New Roman" w:cs="Times New Roman"/>
          <w:sz w:val="24"/>
          <w:szCs w:val="24"/>
        </w:rPr>
        <w:t xml:space="preserve"> </w:t>
      </w:r>
      <w:r w:rsidRPr="001F5144">
        <w:rPr>
          <w:rFonts w:ascii="Times New Roman" w:eastAsia="Malgun Gothic" w:hAnsi="Times New Roman" w:cs="Times New Roman"/>
          <w:sz w:val="24"/>
          <w:szCs w:val="24"/>
        </w:rPr>
        <w:t>for violence against women and children</w:t>
      </w:r>
      <w:r w:rsidR="0048026B">
        <w:rPr>
          <w:rFonts w:ascii="Times New Roman" w:eastAsia="Malgun Gothic" w:hAnsi="Times New Roman" w:cs="Times New Roman"/>
          <w:sz w:val="24"/>
          <w:szCs w:val="24"/>
        </w:rPr>
        <w:t xml:space="preserve"> which provides a 24 hour toll-free</w:t>
      </w:r>
      <w:r w:rsidR="0048026B" w:rsidRPr="0048026B">
        <w:rPr>
          <w:rFonts w:ascii="Times New Roman" w:eastAsia="Malgun Gothic" w:hAnsi="Times New Roman" w:cs="Times New Roman"/>
          <w:sz w:val="24"/>
          <w:szCs w:val="24"/>
        </w:rPr>
        <w:t xml:space="preserve"> </w:t>
      </w:r>
      <w:r w:rsidR="0048026B">
        <w:rPr>
          <w:rFonts w:ascii="Times New Roman" w:eastAsia="Malgun Gothic" w:hAnsi="Times New Roman" w:cs="Times New Roman"/>
          <w:sz w:val="24"/>
          <w:szCs w:val="24"/>
        </w:rPr>
        <w:t>service</w:t>
      </w:r>
      <w:r w:rsidRPr="001F5144">
        <w:rPr>
          <w:rFonts w:ascii="Times New Roman" w:eastAsia="Malgun Gothic" w:hAnsi="Times New Roman" w:cs="Times New Roman"/>
          <w:sz w:val="24"/>
          <w:szCs w:val="24"/>
        </w:rPr>
        <w:t>.</w:t>
      </w:r>
      <w:r w:rsidRPr="001C0566">
        <w:rPr>
          <w:rFonts w:ascii="Times New Roman" w:hAnsi="Times New Roman" w:cs="Times New Roman"/>
          <w:sz w:val="24"/>
          <w:szCs w:val="24"/>
        </w:rPr>
        <w:t xml:space="preserve"> </w:t>
      </w:r>
      <w:r w:rsidRPr="001F5144">
        <w:rPr>
          <w:rFonts w:ascii="Times New Roman" w:hAnsi="Times New Roman" w:cs="Times New Roman"/>
          <w:sz w:val="24"/>
          <w:szCs w:val="24"/>
        </w:rPr>
        <w:t>Between March 26 and April 12, th</w:t>
      </w:r>
      <w:r>
        <w:rPr>
          <w:rFonts w:ascii="Times New Roman" w:hAnsi="Times New Roman" w:cs="Times New Roman"/>
          <w:sz w:val="24"/>
          <w:szCs w:val="24"/>
        </w:rPr>
        <w:t>e</w:t>
      </w:r>
      <w:r w:rsidRPr="001F5144">
        <w:rPr>
          <w:rFonts w:ascii="Times New Roman" w:hAnsi="Times New Roman" w:cs="Times New Roman"/>
          <w:sz w:val="24"/>
          <w:szCs w:val="24"/>
        </w:rPr>
        <w:t xml:space="preserve"> national emergency helpline received 769 calls related to violence against women, which is higher than usual.</w:t>
      </w:r>
      <w:r w:rsidRPr="001F5144">
        <w:rPr>
          <w:rStyle w:val="FootnoteReference"/>
          <w:rFonts w:ascii="Times New Roman" w:hAnsi="Times New Roman" w:cs="Times New Roman"/>
          <w:sz w:val="24"/>
          <w:szCs w:val="24"/>
        </w:rPr>
        <w:footnoteReference w:id="8"/>
      </w:r>
    </w:p>
    <w:p w14:paraId="1D54BC46" w14:textId="77777777" w:rsidR="002E613A" w:rsidRDefault="001C0566" w:rsidP="002A6E2D">
      <w:pPr>
        <w:spacing w:after="240" w:line="240" w:lineRule="auto"/>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Additionally, the n</w:t>
      </w:r>
      <w:r w:rsidR="000553D2" w:rsidRPr="001F5144">
        <w:rPr>
          <w:rFonts w:ascii="Times New Roman" w:eastAsia="Malgun Gothic" w:hAnsi="Times New Roman" w:cs="Times New Roman"/>
          <w:sz w:val="24"/>
          <w:szCs w:val="24"/>
        </w:rPr>
        <w:t>ational helpline number 333 was launched back in the year 2018 to provide information on its services and take complaints on social problems like child marriage and sexual harassment. On 5 April, the government launched the same number for providing humanitarian and food assistance as well as medical advice to the needy during the nationwide shutdown amid the coronavirus outbreak.</w:t>
      </w:r>
      <w:r w:rsidR="000553D2" w:rsidRPr="001F5144">
        <w:rPr>
          <w:rStyle w:val="FootnoteReference"/>
          <w:rFonts w:ascii="Times New Roman" w:eastAsia="Malgun Gothic" w:hAnsi="Times New Roman" w:cs="Times New Roman"/>
          <w:sz w:val="24"/>
          <w:szCs w:val="24"/>
        </w:rPr>
        <w:footnoteReference w:id="9"/>
      </w:r>
    </w:p>
    <w:p w14:paraId="56C79901" w14:textId="23C2DDA1" w:rsidR="00130239" w:rsidRDefault="00130239" w:rsidP="002A6E2D">
      <w:pPr>
        <w:spacing w:after="240" w:line="240" w:lineRule="auto"/>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Besides, the government has not increased the number of days when an individual can refuge under the </w:t>
      </w:r>
      <w:r w:rsidR="0048026B">
        <w:rPr>
          <w:rFonts w:ascii="Times New Roman" w:eastAsia="Malgun Gothic" w:hAnsi="Times New Roman" w:cs="Times New Roman"/>
          <w:sz w:val="24"/>
          <w:szCs w:val="24"/>
        </w:rPr>
        <w:t>safe/</w:t>
      </w:r>
      <w:r>
        <w:rPr>
          <w:rFonts w:ascii="Times New Roman" w:eastAsia="Malgun Gothic" w:hAnsi="Times New Roman" w:cs="Times New Roman"/>
          <w:sz w:val="24"/>
          <w:szCs w:val="24"/>
        </w:rPr>
        <w:t xml:space="preserve">shelter homes of the state. </w:t>
      </w:r>
      <w:r w:rsidR="0048026B" w:rsidRPr="001F5144">
        <w:rPr>
          <w:rFonts w:ascii="Times New Roman" w:hAnsi="Times New Roman" w:cs="Times New Roman"/>
          <w:sz w:val="24"/>
          <w:szCs w:val="24"/>
        </w:rPr>
        <w:t xml:space="preserve">Although support and shelter homes have been open, their quality of services </w:t>
      </w:r>
      <w:r w:rsidR="00917470">
        <w:rPr>
          <w:rFonts w:ascii="Times New Roman" w:hAnsi="Times New Roman" w:cs="Times New Roman"/>
          <w:sz w:val="24"/>
          <w:szCs w:val="24"/>
        </w:rPr>
        <w:t xml:space="preserve">being </w:t>
      </w:r>
      <w:r w:rsidR="0048026B" w:rsidRPr="001F5144">
        <w:rPr>
          <w:rFonts w:ascii="Times New Roman" w:hAnsi="Times New Roman" w:cs="Times New Roman"/>
          <w:sz w:val="24"/>
          <w:szCs w:val="24"/>
        </w:rPr>
        <w:t>in line with the health regulations</w:t>
      </w:r>
      <w:r w:rsidR="00917470">
        <w:rPr>
          <w:rFonts w:ascii="Times New Roman" w:hAnsi="Times New Roman" w:cs="Times New Roman"/>
          <w:sz w:val="24"/>
          <w:szCs w:val="24"/>
        </w:rPr>
        <w:t xml:space="preserve"> are still questionable</w:t>
      </w:r>
      <w:r w:rsidR="0048026B" w:rsidRPr="001F5144">
        <w:rPr>
          <w:rFonts w:ascii="Times New Roman" w:hAnsi="Times New Roman" w:cs="Times New Roman"/>
          <w:sz w:val="24"/>
          <w:szCs w:val="24"/>
        </w:rPr>
        <w:t xml:space="preserve">. </w:t>
      </w:r>
      <w:r w:rsidR="00917470">
        <w:rPr>
          <w:rFonts w:ascii="Times New Roman" w:hAnsi="Times New Roman" w:cs="Times New Roman"/>
          <w:sz w:val="24"/>
          <w:szCs w:val="24"/>
        </w:rPr>
        <w:t xml:space="preserve">Moreover, with the limited testing facilities in the victim support centres and shelter homes, their acceptance of victims is also quite low. </w:t>
      </w:r>
      <w:r w:rsidR="0048026B">
        <w:rPr>
          <w:rFonts w:ascii="Times New Roman" w:eastAsia="Malgun Gothic" w:hAnsi="Times New Roman" w:cs="Times New Roman"/>
          <w:sz w:val="24"/>
          <w:szCs w:val="24"/>
        </w:rPr>
        <w:t>Besides, t</w:t>
      </w:r>
      <w:r>
        <w:rPr>
          <w:rFonts w:ascii="Times New Roman" w:eastAsia="Malgun Gothic" w:hAnsi="Times New Roman" w:cs="Times New Roman"/>
          <w:sz w:val="24"/>
          <w:szCs w:val="24"/>
        </w:rPr>
        <w:t xml:space="preserve">he government has not introduced measures that clearly exempt </w:t>
      </w:r>
      <w:r w:rsidRPr="00130239">
        <w:rPr>
          <w:rFonts w:ascii="Times New Roman" w:eastAsia="Malgun Gothic" w:hAnsi="Times New Roman" w:cs="Times New Roman"/>
          <w:sz w:val="24"/>
          <w:szCs w:val="24"/>
        </w:rPr>
        <w:t>women victims of domestic violence from restrictive measures to stay at home in isolation if they face domestic violence</w:t>
      </w:r>
      <w:r>
        <w:rPr>
          <w:rFonts w:ascii="Times New Roman" w:eastAsia="Malgun Gothic" w:hAnsi="Times New Roman" w:cs="Times New Roman"/>
          <w:sz w:val="24"/>
          <w:szCs w:val="24"/>
        </w:rPr>
        <w:t>. Despite the reiteration on the importance emphasised by civil societies on this matter of concern, there have been little to no visible action/activity on the part of the government to prevent or protect such victims since lockdown measures have been introduced.</w:t>
      </w:r>
    </w:p>
    <w:p w14:paraId="42459175" w14:textId="77777777" w:rsidR="0048026B" w:rsidRPr="0048026B" w:rsidRDefault="0048026B" w:rsidP="002A6E2D">
      <w:pPr>
        <w:spacing w:after="240" w:line="240" w:lineRule="auto"/>
        <w:jc w:val="both"/>
        <w:rPr>
          <w:rFonts w:ascii="Times New Roman" w:hAnsi="Times New Roman" w:cs="Times New Roman"/>
          <w:sz w:val="24"/>
          <w:szCs w:val="24"/>
        </w:rPr>
      </w:pPr>
      <w:r w:rsidRPr="0048026B">
        <w:rPr>
          <w:rFonts w:ascii="Times New Roman" w:hAnsi="Times New Roman" w:cs="Times New Roman"/>
          <w:sz w:val="24"/>
          <w:szCs w:val="24"/>
        </w:rPr>
        <w:t>It is interesting to note that in its National Preparedness and Response Plan for COVID-19, the Government</w:t>
      </w:r>
      <w:r w:rsidR="00580254">
        <w:rPr>
          <w:rFonts w:ascii="Times New Roman" w:hAnsi="Times New Roman" w:cs="Times New Roman"/>
          <w:sz w:val="24"/>
          <w:szCs w:val="24"/>
        </w:rPr>
        <w:t xml:space="preserve"> of Bangladesh</w:t>
      </w:r>
      <w:r w:rsidRPr="0048026B">
        <w:rPr>
          <w:rFonts w:ascii="Times New Roman" w:hAnsi="Times New Roman" w:cs="Times New Roman"/>
          <w:sz w:val="24"/>
          <w:szCs w:val="24"/>
        </w:rPr>
        <w:t>, committed to the following activit</w:t>
      </w:r>
      <w:r w:rsidR="00580254">
        <w:rPr>
          <w:rFonts w:ascii="Times New Roman" w:hAnsi="Times New Roman" w:cs="Times New Roman"/>
          <w:sz w:val="24"/>
          <w:szCs w:val="24"/>
        </w:rPr>
        <w:t>y,</w:t>
      </w:r>
      <w:r w:rsidRPr="0048026B">
        <w:rPr>
          <w:rFonts w:ascii="Times New Roman" w:hAnsi="Times New Roman" w:cs="Times New Roman"/>
          <w:sz w:val="24"/>
          <w:szCs w:val="24"/>
        </w:rPr>
        <w:t xml:space="preserve"> </w:t>
      </w:r>
      <w:r w:rsidR="00580254" w:rsidRPr="00580254">
        <w:rPr>
          <w:rFonts w:ascii="Times New Roman" w:hAnsi="Times New Roman" w:cs="Times New Roman"/>
          <w:sz w:val="24"/>
          <w:szCs w:val="24"/>
        </w:rPr>
        <w:t xml:space="preserve">amongst others, </w:t>
      </w:r>
      <w:r w:rsidRPr="0048026B">
        <w:rPr>
          <w:rFonts w:ascii="Times New Roman" w:hAnsi="Times New Roman" w:cs="Times New Roman"/>
          <w:sz w:val="24"/>
          <w:szCs w:val="24"/>
        </w:rPr>
        <w:t>in regards to violence against women:</w:t>
      </w:r>
    </w:p>
    <w:p w14:paraId="01EA0408" w14:textId="77777777" w:rsidR="0048026B" w:rsidRPr="0048026B" w:rsidRDefault="0048026B" w:rsidP="002A6E2D">
      <w:pPr>
        <w:spacing w:after="240" w:line="240" w:lineRule="auto"/>
        <w:ind w:left="567" w:right="567"/>
        <w:jc w:val="both"/>
        <w:rPr>
          <w:rFonts w:ascii="Times New Roman" w:hAnsi="Times New Roman" w:cs="Times New Roman"/>
          <w:sz w:val="20"/>
          <w:szCs w:val="20"/>
        </w:rPr>
      </w:pPr>
      <w:r w:rsidRPr="0048026B">
        <w:rPr>
          <w:rFonts w:ascii="Times New Roman" w:hAnsi="Times New Roman" w:cs="Times New Roman"/>
          <w:sz w:val="20"/>
          <w:szCs w:val="20"/>
        </w:rPr>
        <w:t>Develop messaging on positive copying mechanisms, including those that can mitigate against increases in domestic violence and violence against children including messaging targeted at men, to overcome stigma and barriers to promptly accessing healthcare.</w:t>
      </w:r>
    </w:p>
    <w:p w14:paraId="09A9682C" w14:textId="77777777" w:rsidR="0048026B" w:rsidRDefault="0048026B" w:rsidP="002A6E2D">
      <w:pPr>
        <w:spacing w:after="240" w:line="240" w:lineRule="auto"/>
        <w:jc w:val="both"/>
        <w:rPr>
          <w:rFonts w:ascii="Times New Roman" w:hAnsi="Times New Roman" w:cs="Times New Roman"/>
          <w:sz w:val="24"/>
          <w:szCs w:val="24"/>
        </w:rPr>
      </w:pPr>
      <w:r w:rsidRPr="0048026B">
        <w:rPr>
          <w:rFonts w:ascii="Times New Roman" w:hAnsi="Times New Roman" w:cs="Times New Roman"/>
          <w:sz w:val="24"/>
          <w:szCs w:val="24"/>
        </w:rPr>
        <w:t xml:space="preserve">However, although promising and commendable, such </w:t>
      </w:r>
      <w:r w:rsidR="00580254">
        <w:rPr>
          <w:rFonts w:ascii="Times New Roman" w:hAnsi="Times New Roman" w:cs="Times New Roman"/>
          <w:sz w:val="24"/>
          <w:szCs w:val="24"/>
        </w:rPr>
        <w:t>activity</w:t>
      </w:r>
      <w:r w:rsidRPr="0048026B">
        <w:rPr>
          <w:rFonts w:ascii="Times New Roman" w:hAnsi="Times New Roman" w:cs="Times New Roman"/>
          <w:sz w:val="24"/>
          <w:szCs w:val="24"/>
        </w:rPr>
        <w:t xml:space="preserve"> is yet to be adopted</w:t>
      </w:r>
      <w:r w:rsidR="00580254">
        <w:rPr>
          <w:rFonts w:ascii="Times New Roman" w:hAnsi="Times New Roman" w:cs="Times New Roman"/>
          <w:sz w:val="24"/>
          <w:szCs w:val="24"/>
        </w:rPr>
        <w:t>/made visible for the people by the Government</w:t>
      </w:r>
      <w:r w:rsidRPr="0048026B">
        <w:rPr>
          <w:rFonts w:ascii="Times New Roman" w:hAnsi="Times New Roman" w:cs="Times New Roman"/>
          <w:sz w:val="24"/>
          <w:szCs w:val="24"/>
        </w:rPr>
        <w:t>.</w:t>
      </w:r>
    </w:p>
    <w:p w14:paraId="430E1B7B" w14:textId="77777777" w:rsidR="009F6C5B" w:rsidRPr="009F6C5B" w:rsidRDefault="009F6C5B" w:rsidP="002A6E2D">
      <w:pPr>
        <w:spacing w:after="240" w:line="240" w:lineRule="auto"/>
        <w:jc w:val="both"/>
        <w:rPr>
          <w:rFonts w:ascii="Times New Roman" w:hAnsi="Times New Roman" w:cs="Times New Roman"/>
          <w:i/>
          <w:iCs/>
          <w:sz w:val="24"/>
          <w:szCs w:val="24"/>
        </w:rPr>
      </w:pPr>
      <w:r w:rsidRPr="009F6C5B">
        <w:rPr>
          <w:rFonts w:ascii="Times New Roman" w:hAnsi="Times New Roman" w:cs="Times New Roman"/>
          <w:i/>
          <w:iCs/>
          <w:sz w:val="24"/>
          <w:szCs w:val="24"/>
        </w:rPr>
        <w:t>No new, effective or good practice was adopted to prevent and combat violence against women and domestic violence or combat other gendered impacts of the COVID-19 pandemic by Governments.</w:t>
      </w:r>
    </w:p>
    <w:p w14:paraId="0F4110B3" w14:textId="77777777" w:rsidR="00130239" w:rsidRPr="002A6E2D" w:rsidRDefault="00130239" w:rsidP="002A6E2D">
      <w:pPr>
        <w:shd w:val="clear" w:color="auto" w:fill="00B0F0"/>
        <w:spacing w:after="240" w:line="240" w:lineRule="auto"/>
        <w:jc w:val="both"/>
        <w:rPr>
          <w:rFonts w:ascii="Times New Roman" w:eastAsia="Times New Roman" w:hAnsi="Times New Roman" w:cs="Times New Roman"/>
          <w:b/>
          <w:bCs/>
          <w:color w:val="FFFFFF" w:themeColor="background1"/>
          <w:sz w:val="26"/>
          <w:szCs w:val="26"/>
        </w:rPr>
      </w:pPr>
      <w:r w:rsidRPr="002A6E2D">
        <w:rPr>
          <w:rFonts w:ascii="Times New Roman" w:eastAsia="Times New Roman" w:hAnsi="Times New Roman" w:cs="Times New Roman"/>
          <w:b/>
          <w:bCs/>
          <w:color w:val="FFFFFF" w:themeColor="background1"/>
          <w:sz w:val="26"/>
          <w:szCs w:val="26"/>
        </w:rPr>
        <w:t>Civil Societies Initiatives on Prevention and Protection from Domestic Violence</w:t>
      </w:r>
    </w:p>
    <w:p w14:paraId="4E2A511C" w14:textId="77777777" w:rsidR="00130239" w:rsidRPr="001F5144" w:rsidRDefault="00C25297" w:rsidP="002A6E2D">
      <w:pPr>
        <w:spacing w:after="240" w:line="240" w:lineRule="auto"/>
        <w:jc w:val="both"/>
        <w:rPr>
          <w:rFonts w:ascii="Times New Roman" w:eastAsia="Times New Roman" w:hAnsi="Times New Roman" w:cs="Times New Roman"/>
          <w:sz w:val="24"/>
          <w:szCs w:val="24"/>
        </w:rPr>
      </w:pPr>
      <w:r w:rsidRPr="001F5144">
        <w:rPr>
          <w:rFonts w:ascii="Times New Roman" w:eastAsia="Times New Roman" w:hAnsi="Times New Roman" w:cs="Times New Roman"/>
          <w:sz w:val="24"/>
          <w:szCs w:val="24"/>
        </w:rPr>
        <w:t xml:space="preserve">Many civil society and non-governmental organisations have their own helplines to provide their aid and support to the vulnerable communities around Bangladesh. </w:t>
      </w:r>
      <w:r w:rsidR="00083E52" w:rsidRPr="001F5144">
        <w:rPr>
          <w:rFonts w:ascii="Times New Roman" w:eastAsia="Times New Roman" w:hAnsi="Times New Roman" w:cs="Times New Roman"/>
          <w:sz w:val="24"/>
          <w:szCs w:val="24"/>
        </w:rPr>
        <w:t>Ain o Salish Kendra (ASK) set up 3 additional helpline services to reach greater public to provide them with legal assistance during this time.</w:t>
      </w:r>
      <w:r w:rsidR="00083E52" w:rsidRPr="001F5144">
        <w:rPr>
          <w:rStyle w:val="FootnoteReference"/>
          <w:rFonts w:ascii="Times New Roman" w:eastAsia="Times New Roman" w:hAnsi="Times New Roman" w:cs="Times New Roman"/>
          <w:sz w:val="24"/>
          <w:szCs w:val="24"/>
        </w:rPr>
        <w:footnoteReference w:id="10"/>
      </w:r>
      <w:r w:rsidR="00083E52" w:rsidRPr="001F5144">
        <w:rPr>
          <w:rFonts w:ascii="Times New Roman" w:eastAsia="Times New Roman" w:hAnsi="Times New Roman" w:cs="Times New Roman"/>
          <w:sz w:val="24"/>
          <w:szCs w:val="24"/>
        </w:rPr>
        <w:t xml:space="preserve"> </w:t>
      </w:r>
    </w:p>
    <w:p w14:paraId="48766DD9" w14:textId="36F75E61" w:rsidR="001C0566" w:rsidRDefault="001C0566" w:rsidP="002A6E2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From 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March to 25 March (prior to lockdown) a total of </w:t>
      </w:r>
      <w:r w:rsidRPr="001C0566">
        <w:rPr>
          <w:rFonts w:ascii="Times New Roman" w:eastAsia="Times New Roman" w:hAnsi="Times New Roman" w:cs="Times New Roman"/>
          <w:sz w:val="24"/>
          <w:szCs w:val="24"/>
        </w:rPr>
        <w:t>491 disempowered and poor persons gain</w:t>
      </w:r>
      <w:r>
        <w:rPr>
          <w:rFonts w:ascii="Times New Roman" w:eastAsia="Times New Roman" w:hAnsi="Times New Roman" w:cs="Times New Roman"/>
          <w:sz w:val="24"/>
          <w:szCs w:val="24"/>
        </w:rPr>
        <w:t>ed</w:t>
      </w:r>
      <w:r w:rsidRPr="001C0566">
        <w:rPr>
          <w:rFonts w:ascii="Times New Roman" w:eastAsia="Times New Roman" w:hAnsi="Times New Roman" w:cs="Times New Roman"/>
          <w:sz w:val="24"/>
          <w:szCs w:val="24"/>
        </w:rPr>
        <w:t xml:space="preserve"> access to formal and</w:t>
      </w:r>
      <w:r>
        <w:rPr>
          <w:rFonts w:ascii="Times New Roman" w:eastAsia="Times New Roman" w:hAnsi="Times New Roman" w:cs="Times New Roman"/>
          <w:sz w:val="24"/>
          <w:szCs w:val="24"/>
        </w:rPr>
        <w:t xml:space="preserve"> </w:t>
      </w:r>
      <w:r w:rsidRPr="001C0566">
        <w:rPr>
          <w:rFonts w:ascii="Times New Roman" w:eastAsia="Times New Roman" w:hAnsi="Times New Roman" w:cs="Times New Roman"/>
          <w:sz w:val="24"/>
          <w:szCs w:val="24"/>
        </w:rPr>
        <w:t xml:space="preserve">informal justice through legal advice, </w:t>
      </w:r>
      <w:r>
        <w:rPr>
          <w:rFonts w:ascii="Times New Roman" w:eastAsia="Times New Roman" w:hAnsi="Times New Roman" w:cs="Times New Roman"/>
          <w:sz w:val="24"/>
          <w:szCs w:val="24"/>
        </w:rPr>
        <w:t>mediation, l</w:t>
      </w:r>
      <w:r w:rsidRPr="001C0566">
        <w:rPr>
          <w:rFonts w:ascii="Times New Roman" w:eastAsia="Times New Roman" w:hAnsi="Times New Roman" w:cs="Times New Roman"/>
          <w:sz w:val="24"/>
          <w:szCs w:val="24"/>
        </w:rPr>
        <w:t xml:space="preserve">itigation, </w:t>
      </w:r>
      <w:r>
        <w:rPr>
          <w:rFonts w:ascii="Times New Roman" w:eastAsia="Times New Roman" w:hAnsi="Times New Roman" w:cs="Times New Roman"/>
          <w:sz w:val="24"/>
          <w:szCs w:val="24"/>
        </w:rPr>
        <w:t>s</w:t>
      </w:r>
      <w:r w:rsidRPr="001C0566">
        <w:rPr>
          <w:rFonts w:ascii="Times New Roman" w:eastAsia="Times New Roman" w:hAnsi="Times New Roman" w:cs="Times New Roman"/>
          <w:sz w:val="24"/>
          <w:szCs w:val="24"/>
        </w:rPr>
        <w:t>helter and</w:t>
      </w:r>
      <w:r>
        <w:rPr>
          <w:rFonts w:ascii="Times New Roman" w:eastAsia="Times New Roman" w:hAnsi="Times New Roman" w:cs="Times New Roman"/>
          <w:sz w:val="24"/>
          <w:szCs w:val="24"/>
        </w:rPr>
        <w:t xml:space="preserve"> p</w:t>
      </w:r>
      <w:r w:rsidRPr="001C0566">
        <w:rPr>
          <w:rFonts w:ascii="Times New Roman" w:eastAsia="Times New Roman" w:hAnsi="Times New Roman" w:cs="Times New Roman"/>
          <w:sz w:val="24"/>
          <w:szCs w:val="24"/>
        </w:rPr>
        <w:t>sychosocial counselling support</w:t>
      </w:r>
      <w:r w:rsidR="00C80F16">
        <w:rPr>
          <w:rFonts w:ascii="Times New Roman" w:eastAsia="Times New Roman" w:hAnsi="Times New Roman" w:cs="Times New Roman"/>
          <w:sz w:val="24"/>
          <w:szCs w:val="24"/>
        </w:rPr>
        <w:t xml:space="preserve"> </w:t>
      </w:r>
      <w:r w:rsidR="00130239">
        <w:rPr>
          <w:rFonts w:ascii="Times New Roman" w:eastAsia="Times New Roman" w:hAnsi="Times New Roman" w:cs="Times New Roman"/>
          <w:sz w:val="24"/>
          <w:szCs w:val="24"/>
        </w:rPr>
        <w:t xml:space="preserve">were </w:t>
      </w:r>
      <w:r w:rsidR="00C80F16">
        <w:rPr>
          <w:rFonts w:ascii="Times New Roman" w:eastAsia="Times New Roman" w:hAnsi="Times New Roman" w:cs="Times New Roman"/>
          <w:sz w:val="24"/>
          <w:szCs w:val="24"/>
        </w:rPr>
        <w:t>provided by ASK</w:t>
      </w:r>
      <w:r w:rsidR="00B80C66">
        <w:rPr>
          <w:rFonts w:ascii="Times New Roman" w:eastAsia="Times New Roman" w:hAnsi="Times New Roman" w:cs="Times New Roman"/>
          <w:sz w:val="24"/>
          <w:szCs w:val="24"/>
        </w:rPr>
        <w:t>.</w:t>
      </w:r>
    </w:p>
    <w:p w14:paraId="0260ED09" w14:textId="77777777" w:rsidR="00130239" w:rsidRDefault="00C80F16" w:rsidP="002A6E2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26 March to 30 May (during lockdown)</w:t>
      </w:r>
      <w:r w:rsidRPr="00C80F16">
        <w:t xml:space="preserve"> </w:t>
      </w:r>
      <w:r w:rsidRPr="00C80F16">
        <w:rPr>
          <w:rFonts w:ascii="Times New Roman" w:eastAsia="Times New Roman" w:hAnsi="Times New Roman" w:cs="Times New Roman"/>
          <w:sz w:val="24"/>
          <w:szCs w:val="24"/>
        </w:rPr>
        <w:t xml:space="preserve">a total of </w:t>
      </w:r>
      <w:r>
        <w:rPr>
          <w:rFonts w:ascii="Times New Roman" w:eastAsia="Times New Roman" w:hAnsi="Times New Roman" w:cs="Times New Roman"/>
          <w:sz w:val="24"/>
          <w:szCs w:val="24"/>
        </w:rPr>
        <w:t>758</w:t>
      </w:r>
      <w:r w:rsidRPr="00C80F16">
        <w:rPr>
          <w:rFonts w:ascii="Times New Roman" w:eastAsia="Times New Roman" w:hAnsi="Times New Roman" w:cs="Times New Roman"/>
          <w:sz w:val="24"/>
          <w:szCs w:val="24"/>
        </w:rPr>
        <w:t xml:space="preserve"> disempowered and poor persons gained access to formal and informal justice through legal advice, mediation, litigation, psychosocial counselling support </w:t>
      </w:r>
      <w:r>
        <w:rPr>
          <w:rFonts w:ascii="Times New Roman" w:eastAsia="Times New Roman" w:hAnsi="Times New Roman" w:cs="Times New Roman"/>
          <w:sz w:val="24"/>
          <w:szCs w:val="24"/>
        </w:rPr>
        <w:t xml:space="preserve">and awareness raising support on COVID-19 </w:t>
      </w:r>
      <w:r w:rsidR="00130239">
        <w:rPr>
          <w:rFonts w:ascii="Times New Roman" w:eastAsia="Times New Roman" w:hAnsi="Times New Roman" w:cs="Times New Roman"/>
          <w:sz w:val="24"/>
          <w:szCs w:val="24"/>
        </w:rPr>
        <w:t xml:space="preserve">were </w:t>
      </w:r>
      <w:r w:rsidRPr="00C80F16">
        <w:rPr>
          <w:rFonts w:ascii="Times New Roman" w:eastAsia="Times New Roman" w:hAnsi="Times New Roman" w:cs="Times New Roman"/>
          <w:sz w:val="24"/>
          <w:szCs w:val="24"/>
        </w:rPr>
        <w:t>provided by ASK.</w:t>
      </w:r>
      <w:r w:rsidR="00130239" w:rsidRPr="00130239">
        <w:rPr>
          <w:rFonts w:ascii="Times New Roman" w:eastAsia="Times New Roman" w:hAnsi="Times New Roman" w:cs="Times New Roman"/>
          <w:sz w:val="24"/>
          <w:szCs w:val="24"/>
        </w:rPr>
        <w:t xml:space="preserve"> </w:t>
      </w:r>
      <w:r w:rsidR="00130239" w:rsidRPr="001F5144">
        <w:rPr>
          <w:rFonts w:ascii="Times New Roman" w:eastAsia="Times New Roman" w:hAnsi="Times New Roman" w:cs="Times New Roman"/>
          <w:sz w:val="24"/>
          <w:szCs w:val="24"/>
        </w:rPr>
        <w:t>The number of calls during this pandemic seeking legal aid and assistance regarding domestic violence were also high.</w:t>
      </w:r>
    </w:p>
    <w:p w14:paraId="5B722585" w14:textId="77777777" w:rsidR="00C80F16" w:rsidRDefault="00130239" w:rsidP="002A6E2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 </w:t>
      </w:r>
      <w:r w:rsidRPr="001F5144">
        <w:rPr>
          <w:rFonts w:ascii="Times New Roman" w:eastAsia="Times New Roman" w:hAnsi="Times New Roman" w:cs="Times New Roman"/>
          <w:sz w:val="24"/>
          <w:szCs w:val="24"/>
        </w:rPr>
        <w:t xml:space="preserve">factor that </w:t>
      </w:r>
      <w:r>
        <w:rPr>
          <w:rFonts w:ascii="Times New Roman" w:eastAsia="Times New Roman" w:hAnsi="Times New Roman" w:cs="Times New Roman"/>
          <w:sz w:val="24"/>
          <w:szCs w:val="24"/>
        </w:rPr>
        <w:t>that needs special consideration is that</w:t>
      </w:r>
      <w:r w:rsidRPr="001F51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most victims may not voluntarily</w:t>
      </w:r>
      <w:r w:rsidRPr="001F5144">
        <w:rPr>
          <w:rFonts w:ascii="Times New Roman" w:eastAsia="Times New Roman" w:hAnsi="Times New Roman" w:cs="Times New Roman"/>
          <w:sz w:val="24"/>
          <w:szCs w:val="24"/>
        </w:rPr>
        <w:t xml:space="preserve"> reach out to share their concerns and complaints during the lockdown period</w:t>
      </w:r>
      <w:r>
        <w:rPr>
          <w:rFonts w:ascii="Times New Roman" w:eastAsia="Times New Roman" w:hAnsi="Times New Roman" w:cs="Times New Roman"/>
          <w:sz w:val="24"/>
          <w:szCs w:val="24"/>
        </w:rPr>
        <w:t xml:space="preserve"> where</w:t>
      </w:r>
      <w:r w:rsidRPr="001F5144">
        <w:rPr>
          <w:rFonts w:ascii="Times New Roman" w:eastAsia="Times New Roman" w:hAnsi="Times New Roman" w:cs="Times New Roman"/>
          <w:sz w:val="24"/>
          <w:szCs w:val="24"/>
        </w:rPr>
        <w:t xml:space="preserve"> they are almost always living in close quarters with their abuser/spouse.</w:t>
      </w:r>
    </w:p>
    <w:p w14:paraId="45164273" w14:textId="6DFAA574" w:rsidR="0048026B" w:rsidRDefault="00580254" w:rsidP="002A6E2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With regards to the shelter home support services, u</w:t>
      </w:r>
      <w:r w:rsidR="0048026B" w:rsidRPr="001F5144">
        <w:rPr>
          <w:rFonts w:ascii="Times New Roman" w:hAnsi="Times New Roman" w:cs="Times New Roman"/>
          <w:sz w:val="24"/>
          <w:szCs w:val="24"/>
        </w:rPr>
        <w:t>nfortunately, due to the unavailability of spacious, resource heavy health-care facilities</w:t>
      </w:r>
      <w:r w:rsidR="00531668">
        <w:rPr>
          <w:rFonts w:ascii="Times New Roman" w:hAnsi="Times New Roman" w:cs="Times New Roman"/>
          <w:sz w:val="24"/>
          <w:szCs w:val="24"/>
        </w:rPr>
        <w:t xml:space="preserve">, with non-favourable healthy/sanitary environment </w:t>
      </w:r>
      <w:r w:rsidR="0048026B" w:rsidRPr="001F5144">
        <w:rPr>
          <w:rFonts w:ascii="Times New Roman" w:hAnsi="Times New Roman" w:cs="Times New Roman"/>
          <w:sz w:val="24"/>
          <w:szCs w:val="24"/>
        </w:rPr>
        <w:t>in the shelter homes of NGO and other non-governmental bodies,</w:t>
      </w:r>
      <w:r w:rsidR="00917470">
        <w:rPr>
          <w:rFonts w:ascii="Times New Roman" w:hAnsi="Times New Roman" w:cs="Times New Roman"/>
          <w:sz w:val="24"/>
          <w:szCs w:val="24"/>
        </w:rPr>
        <w:t xml:space="preserve"> as well as the weak, slow and low number of testing facilities for the virus,</w:t>
      </w:r>
      <w:r w:rsidR="0048026B" w:rsidRPr="001F5144">
        <w:rPr>
          <w:rFonts w:ascii="Times New Roman" w:hAnsi="Times New Roman" w:cs="Times New Roman"/>
          <w:sz w:val="24"/>
          <w:szCs w:val="24"/>
        </w:rPr>
        <w:t xml:space="preserve"> many such </w:t>
      </w:r>
      <w:r w:rsidR="00531668">
        <w:rPr>
          <w:rFonts w:ascii="Times New Roman" w:hAnsi="Times New Roman" w:cs="Times New Roman"/>
          <w:sz w:val="24"/>
          <w:szCs w:val="24"/>
        </w:rPr>
        <w:t xml:space="preserve">shelter homes did not accept more victims of domestic violence during lockdown. This was done so as to promote staying home </w:t>
      </w:r>
      <w:r w:rsidR="00917470">
        <w:rPr>
          <w:rFonts w:ascii="Times New Roman" w:hAnsi="Times New Roman" w:cs="Times New Roman"/>
          <w:sz w:val="24"/>
          <w:szCs w:val="24"/>
        </w:rPr>
        <w:t>but more importantly,</w:t>
      </w:r>
      <w:r w:rsidR="00917470" w:rsidRPr="001F5144">
        <w:rPr>
          <w:rFonts w:ascii="Times New Roman" w:hAnsi="Times New Roman" w:cs="Times New Roman"/>
          <w:sz w:val="24"/>
          <w:szCs w:val="24"/>
        </w:rPr>
        <w:t xml:space="preserve"> </w:t>
      </w:r>
      <w:r w:rsidR="0048026B" w:rsidRPr="001F5144">
        <w:rPr>
          <w:rFonts w:ascii="Times New Roman" w:hAnsi="Times New Roman" w:cs="Times New Roman"/>
          <w:sz w:val="24"/>
          <w:szCs w:val="24"/>
        </w:rPr>
        <w:t xml:space="preserve">prevent the proliferation of the infection into the shelter homes. </w:t>
      </w:r>
      <w:r w:rsidR="00531668" w:rsidRPr="00531668">
        <w:rPr>
          <w:rFonts w:ascii="Times New Roman" w:hAnsi="Times New Roman" w:cs="Times New Roman"/>
          <w:sz w:val="24"/>
          <w:szCs w:val="24"/>
        </w:rPr>
        <w:t xml:space="preserve">Many organisations were unable to improve the healthcare facilities or such preventive mechanism when the country went under lockdown, which resulted in the victims not being able to receive any forms of </w:t>
      </w:r>
      <w:r w:rsidR="0048026B" w:rsidRPr="001F5144">
        <w:rPr>
          <w:rFonts w:ascii="Times New Roman" w:hAnsi="Times New Roman" w:cs="Times New Roman"/>
          <w:sz w:val="24"/>
          <w:szCs w:val="24"/>
        </w:rPr>
        <w:t>alternative</w:t>
      </w:r>
      <w:r w:rsidR="00531668">
        <w:rPr>
          <w:rFonts w:ascii="Times New Roman" w:hAnsi="Times New Roman" w:cs="Times New Roman"/>
          <w:sz w:val="24"/>
          <w:szCs w:val="24"/>
        </w:rPr>
        <w:t xml:space="preserve"> shelter</w:t>
      </w:r>
      <w:r w:rsidR="0048026B" w:rsidRPr="001F5144">
        <w:rPr>
          <w:rFonts w:ascii="Times New Roman" w:hAnsi="Times New Roman" w:cs="Times New Roman"/>
          <w:sz w:val="24"/>
          <w:szCs w:val="24"/>
        </w:rPr>
        <w:t xml:space="preserve"> in case of closed or insufficient capacity</w:t>
      </w:r>
      <w:r w:rsidR="00531668">
        <w:rPr>
          <w:rFonts w:ascii="Times New Roman" w:hAnsi="Times New Roman" w:cs="Times New Roman"/>
          <w:sz w:val="24"/>
          <w:szCs w:val="24"/>
        </w:rPr>
        <w:t xml:space="preserve"> in the state-owned shelter homes</w:t>
      </w:r>
      <w:r w:rsidR="0048026B" w:rsidRPr="001F5144">
        <w:rPr>
          <w:rFonts w:ascii="Times New Roman" w:hAnsi="Times New Roman" w:cs="Times New Roman"/>
          <w:sz w:val="24"/>
          <w:szCs w:val="24"/>
        </w:rPr>
        <w:t>.</w:t>
      </w:r>
    </w:p>
    <w:p w14:paraId="13E620CA" w14:textId="0CE345DD" w:rsidR="00533861" w:rsidRDefault="00926074" w:rsidP="002A6E2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regards to the activity of the </w:t>
      </w:r>
      <w:r w:rsidRPr="009F6C5B">
        <w:rPr>
          <w:rFonts w:ascii="Times New Roman" w:hAnsi="Times New Roman" w:cs="Times New Roman"/>
          <w:sz w:val="24"/>
          <w:szCs w:val="24"/>
        </w:rPr>
        <w:t xml:space="preserve">National Human Rights Commission (NHRC) </w:t>
      </w:r>
      <w:r>
        <w:rPr>
          <w:rFonts w:ascii="Times New Roman" w:hAnsi="Times New Roman" w:cs="Times New Roman"/>
          <w:sz w:val="24"/>
          <w:szCs w:val="24"/>
        </w:rPr>
        <w:t xml:space="preserve">of Bangladesh on this issue of domestic violence, the Chairperson addressed it and raised her concern on the increasing rate of violence </w:t>
      </w:r>
      <w:r w:rsidR="00533861">
        <w:rPr>
          <w:rFonts w:ascii="Times New Roman" w:hAnsi="Times New Roman" w:cs="Times New Roman"/>
          <w:sz w:val="24"/>
          <w:szCs w:val="24"/>
        </w:rPr>
        <w:t>against women as well as children on 20 May 2020. On this day, the Chairperson met wi</w:t>
      </w:r>
      <w:r w:rsidR="00533861" w:rsidRPr="00533861">
        <w:rPr>
          <w:rFonts w:ascii="Times New Roman" w:hAnsi="Times New Roman" w:cs="Times New Roman"/>
          <w:sz w:val="24"/>
          <w:szCs w:val="24"/>
        </w:rPr>
        <w:t xml:space="preserve">th the Thematic Committee on Rights of Women and Children </w:t>
      </w:r>
      <w:r w:rsidR="00533861">
        <w:rPr>
          <w:rFonts w:ascii="Times New Roman" w:hAnsi="Times New Roman" w:cs="Times New Roman"/>
          <w:sz w:val="24"/>
          <w:szCs w:val="24"/>
        </w:rPr>
        <w:t xml:space="preserve">in </w:t>
      </w:r>
      <w:r w:rsidR="00533861" w:rsidRPr="00533861">
        <w:rPr>
          <w:rFonts w:ascii="Times New Roman" w:hAnsi="Times New Roman" w:cs="Times New Roman"/>
          <w:sz w:val="24"/>
          <w:szCs w:val="24"/>
        </w:rPr>
        <w:t>a</w:t>
      </w:r>
      <w:r w:rsidR="00533861">
        <w:rPr>
          <w:rFonts w:ascii="Times New Roman" w:hAnsi="Times New Roman" w:cs="Times New Roman"/>
          <w:sz w:val="24"/>
          <w:szCs w:val="24"/>
        </w:rPr>
        <w:t>n online discussion</w:t>
      </w:r>
      <w:r w:rsidR="00533861" w:rsidRPr="00533861">
        <w:rPr>
          <w:rFonts w:ascii="Times New Roman" w:hAnsi="Times New Roman" w:cs="Times New Roman"/>
          <w:sz w:val="24"/>
          <w:szCs w:val="24"/>
        </w:rPr>
        <w:t xml:space="preserve"> meeting</w:t>
      </w:r>
      <w:r w:rsidR="00533861">
        <w:rPr>
          <w:rFonts w:ascii="Times New Roman" w:hAnsi="Times New Roman" w:cs="Times New Roman"/>
          <w:sz w:val="24"/>
          <w:szCs w:val="24"/>
        </w:rPr>
        <w:t xml:space="preserve"> where she shared her concern and the committee discussed on the necessity of a strict directive to be given by the government on the effective role of all the relevant persons in stopping such violence.</w:t>
      </w:r>
      <w:r w:rsidR="00533861">
        <w:rPr>
          <w:rStyle w:val="FootnoteReference"/>
          <w:rFonts w:ascii="Times New Roman" w:hAnsi="Times New Roman" w:cs="Times New Roman"/>
          <w:sz w:val="24"/>
          <w:szCs w:val="24"/>
        </w:rPr>
        <w:footnoteReference w:id="11"/>
      </w:r>
    </w:p>
    <w:p w14:paraId="56DFB805" w14:textId="77777777" w:rsidR="00502F9E" w:rsidRPr="002A6E2D" w:rsidRDefault="00593595" w:rsidP="002A6E2D">
      <w:pPr>
        <w:shd w:val="clear" w:color="auto" w:fill="00B0F0"/>
        <w:spacing w:after="240" w:line="240" w:lineRule="auto"/>
        <w:jc w:val="both"/>
        <w:rPr>
          <w:rFonts w:ascii="Times New Roman" w:hAnsi="Times New Roman" w:cs="Times New Roman"/>
          <w:b/>
          <w:bCs/>
          <w:color w:val="FFFFFF" w:themeColor="background1"/>
          <w:sz w:val="26"/>
          <w:szCs w:val="26"/>
        </w:rPr>
      </w:pPr>
      <w:r w:rsidRPr="002A6E2D">
        <w:rPr>
          <w:rFonts w:ascii="Times New Roman" w:hAnsi="Times New Roman" w:cs="Times New Roman"/>
          <w:b/>
          <w:bCs/>
          <w:color w:val="FFFFFF" w:themeColor="background1"/>
          <w:sz w:val="26"/>
          <w:szCs w:val="26"/>
        </w:rPr>
        <w:t>Access to Justice (with special focus on Instances of Domestic Violence)</w:t>
      </w:r>
    </w:p>
    <w:p w14:paraId="5FA36EF5" w14:textId="43AA4EB3" w:rsidR="004158EB" w:rsidRPr="001F5144" w:rsidRDefault="00593595" w:rsidP="002A6E2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w:t>
      </w:r>
      <w:r w:rsidR="00555775" w:rsidRPr="001F5144">
        <w:rPr>
          <w:rFonts w:ascii="Times New Roman" w:hAnsi="Times New Roman" w:cs="Times New Roman"/>
          <w:sz w:val="24"/>
          <w:szCs w:val="24"/>
        </w:rPr>
        <w:t xml:space="preserve"> general holiday</w:t>
      </w:r>
      <w:r>
        <w:rPr>
          <w:rFonts w:ascii="Times New Roman" w:hAnsi="Times New Roman" w:cs="Times New Roman"/>
          <w:sz w:val="24"/>
          <w:szCs w:val="24"/>
        </w:rPr>
        <w:t>,</w:t>
      </w:r>
      <w:r w:rsidR="00555775" w:rsidRPr="001F5144">
        <w:rPr>
          <w:rFonts w:ascii="Times New Roman" w:hAnsi="Times New Roman" w:cs="Times New Roman"/>
          <w:sz w:val="24"/>
          <w:szCs w:val="24"/>
        </w:rPr>
        <w:t xml:space="preserve"> </w:t>
      </w:r>
      <w:r w:rsidRPr="001F5144">
        <w:rPr>
          <w:rFonts w:ascii="Times New Roman" w:hAnsi="Times New Roman" w:cs="Times New Roman"/>
          <w:sz w:val="24"/>
          <w:szCs w:val="24"/>
        </w:rPr>
        <w:t>the pseudo lockdown</w:t>
      </w:r>
      <w:r>
        <w:rPr>
          <w:rFonts w:ascii="Times New Roman" w:hAnsi="Times New Roman" w:cs="Times New Roman"/>
          <w:sz w:val="24"/>
          <w:szCs w:val="24"/>
        </w:rPr>
        <w:t>,</w:t>
      </w:r>
      <w:r w:rsidRPr="001F5144">
        <w:rPr>
          <w:rFonts w:ascii="Times New Roman" w:hAnsi="Times New Roman" w:cs="Times New Roman"/>
          <w:sz w:val="24"/>
          <w:szCs w:val="24"/>
        </w:rPr>
        <w:t xml:space="preserve"> </w:t>
      </w:r>
      <w:r w:rsidR="00555775" w:rsidRPr="001F5144">
        <w:rPr>
          <w:rFonts w:ascii="Times New Roman" w:hAnsi="Times New Roman" w:cs="Times New Roman"/>
          <w:sz w:val="24"/>
          <w:szCs w:val="24"/>
        </w:rPr>
        <w:t>began on 26 March.</w:t>
      </w:r>
      <w:r w:rsidR="004158EB" w:rsidRPr="001F5144">
        <w:rPr>
          <w:rFonts w:ascii="Times New Roman" w:hAnsi="Times New Roman" w:cs="Times New Roman"/>
          <w:sz w:val="24"/>
          <w:szCs w:val="24"/>
        </w:rPr>
        <w:t xml:space="preserve"> Since then, the Courts of Bangladesh have also been under lockdown</w:t>
      </w:r>
      <w:r w:rsidR="00531668">
        <w:rPr>
          <w:rFonts w:ascii="Times New Roman" w:hAnsi="Times New Roman" w:cs="Times New Roman"/>
          <w:sz w:val="24"/>
          <w:szCs w:val="24"/>
        </w:rPr>
        <w:t>, which created a big obstacle for ensuring the access to justice for anyone</w:t>
      </w:r>
      <w:r w:rsidR="004158EB" w:rsidRPr="001F5144">
        <w:rPr>
          <w:rFonts w:ascii="Times New Roman" w:hAnsi="Times New Roman" w:cs="Times New Roman"/>
          <w:sz w:val="24"/>
          <w:szCs w:val="24"/>
        </w:rPr>
        <w:t>. During this time period, the courts of Bangladesh succeeded in launching virtual court system. However, these virtual courts were only used to hear bail cases in order to reduce the overcrowding of the prison amid COVID-19.</w:t>
      </w:r>
      <w:r w:rsidR="0048026B" w:rsidRPr="0048026B">
        <w:rPr>
          <w:rFonts w:ascii="Times New Roman" w:hAnsi="Times New Roman" w:cs="Times New Roman"/>
          <w:sz w:val="24"/>
          <w:szCs w:val="24"/>
        </w:rPr>
        <w:t xml:space="preserve"> </w:t>
      </w:r>
      <w:r w:rsidR="0048026B">
        <w:rPr>
          <w:rFonts w:ascii="Times New Roman" w:hAnsi="Times New Roman" w:cs="Times New Roman"/>
          <w:sz w:val="24"/>
          <w:szCs w:val="24"/>
        </w:rPr>
        <w:t>T</w:t>
      </w:r>
      <w:r w:rsidR="0048026B" w:rsidRPr="0048026B">
        <w:rPr>
          <w:rFonts w:ascii="Times New Roman" w:hAnsi="Times New Roman" w:cs="Times New Roman"/>
          <w:sz w:val="24"/>
          <w:szCs w:val="24"/>
        </w:rPr>
        <w:t xml:space="preserve">he lower courts were only operating in limited capacity and did not focus on issuing </w:t>
      </w:r>
      <w:r w:rsidR="0048026B">
        <w:rPr>
          <w:rFonts w:ascii="Times New Roman" w:hAnsi="Times New Roman" w:cs="Times New Roman"/>
          <w:sz w:val="24"/>
          <w:szCs w:val="24"/>
        </w:rPr>
        <w:t xml:space="preserve">any </w:t>
      </w:r>
      <w:r w:rsidR="0048026B" w:rsidRPr="0048026B">
        <w:rPr>
          <w:rFonts w:ascii="Times New Roman" w:hAnsi="Times New Roman" w:cs="Times New Roman"/>
          <w:sz w:val="24"/>
          <w:szCs w:val="24"/>
        </w:rPr>
        <w:t>protection orders against domestic violence.</w:t>
      </w:r>
      <w:r w:rsidR="0048026B">
        <w:rPr>
          <w:rFonts w:ascii="Times New Roman" w:hAnsi="Times New Roman" w:cs="Times New Roman"/>
          <w:sz w:val="24"/>
          <w:szCs w:val="24"/>
        </w:rPr>
        <w:t xml:space="preserve"> Thus, although protection orders were available, they were not accessible </w:t>
      </w:r>
      <w:r w:rsidR="0048026B">
        <w:rPr>
          <w:rFonts w:ascii="Times New Roman" w:hAnsi="Times New Roman" w:cs="Times New Roman"/>
          <w:sz w:val="24"/>
          <w:szCs w:val="24"/>
        </w:rPr>
        <w:lastRenderedPageBreak/>
        <w:t>in the context of COVID-1</w:t>
      </w:r>
      <w:r w:rsidR="00E05E42">
        <w:rPr>
          <w:rFonts w:ascii="Times New Roman" w:hAnsi="Times New Roman" w:cs="Times New Roman"/>
          <w:sz w:val="24"/>
          <w:szCs w:val="24"/>
        </w:rPr>
        <w:t xml:space="preserve">, </w:t>
      </w:r>
      <w:r w:rsidR="00E05E42" w:rsidRPr="00E05E42">
        <w:rPr>
          <w:rFonts w:ascii="Times New Roman" w:hAnsi="Times New Roman" w:cs="Times New Roman"/>
          <w:sz w:val="24"/>
          <w:szCs w:val="24"/>
        </w:rPr>
        <w:t>which stood as an unwelcoming barrier for the women’s access to justice considering the increased victims of domestic violence during this health emergency.</w:t>
      </w:r>
    </w:p>
    <w:p w14:paraId="1BE4A75D" w14:textId="77777777" w:rsidR="00531668" w:rsidRDefault="004158EB" w:rsidP="002A6E2D">
      <w:pPr>
        <w:spacing w:after="240" w:line="240" w:lineRule="auto"/>
        <w:jc w:val="both"/>
        <w:rPr>
          <w:rFonts w:ascii="Times New Roman" w:hAnsi="Times New Roman" w:cs="Times New Roman"/>
          <w:sz w:val="24"/>
          <w:szCs w:val="24"/>
        </w:rPr>
      </w:pPr>
      <w:r w:rsidRPr="001F5144">
        <w:rPr>
          <w:rFonts w:ascii="Times New Roman" w:hAnsi="Times New Roman" w:cs="Times New Roman"/>
          <w:sz w:val="24"/>
          <w:szCs w:val="24"/>
        </w:rPr>
        <w:t>Although the legal court proceedings were put in halt for the time being, f</w:t>
      </w:r>
      <w:r w:rsidR="00555775" w:rsidRPr="001F5144">
        <w:rPr>
          <w:rFonts w:ascii="Times New Roman" w:hAnsi="Times New Roman" w:cs="Times New Roman"/>
          <w:sz w:val="24"/>
          <w:szCs w:val="24"/>
        </w:rPr>
        <w:t>rom then to 3 June, as many as 197 cases had been filed in Women and Child Repression Act in Dhaka metropolitan alone.</w:t>
      </w:r>
      <w:r w:rsidRPr="001F5144">
        <w:rPr>
          <w:rFonts w:ascii="Times New Roman" w:hAnsi="Times New Roman" w:cs="Times New Roman"/>
          <w:sz w:val="24"/>
          <w:szCs w:val="24"/>
        </w:rPr>
        <w:t xml:space="preserve"> Of the cases, 64 were rape cases, 51 were cases filed over dowry, 36 were cases of abduction and seven were cases of physical </w:t>
      </w:r>
      <w:r w:rsidR="00593595">
        <w:rPr>
          <w:rFonts w:ascii="Times New Roman" w:hAnsi="Times New Roman" w:cs="Times New Roman"/>
          <w:sz w:val="24"/>
          <w:szCs w:val="24"/>
        </w:rPr>
        <w:t>violence</w:t>
      </w:r>
      <w:r w:rsidRPr="001F5144">
        <w:rPr>
          <w:rFonts w:ascii="Times New Roman" w:hAnsi="Times New Roman" w:cs="Times New Roman"/>
          <w:sz w:val="24"/>
          <w:szCs w:val="24"/>
        </w:rPr>
        <w:t>.</w:t>
      </w:r>
      <w:r w:rsidRPr="001F5144">
        <w:rPr>
          <w:rStyle w:val="FootnoteReference"/>
          <w:rFonts w:ascii="Times New Roman" w:hAnsi="Times New Roman" w:cs="Times New Roman"/>
          <w:sz w:val="24"/>
          <w:szCs w:val="24"/>
        </w:rPr>
        <w:footnoteReference w:id="12"/>
      </w:r>
      <w:r w:rsidR="00593595">
        <w:rPr>
          <w:rFonts w:ascii="Times New Roman" w:hAnsi="Times New Roman" w:cs="Times New Roman"/>
          <w:sz w:val="24"/>
          <w:szCs w:val="24"/>
        </w:rPr>
        <w:t xml:space="preserve"> </w:t>
      </w:r>
    </w:p>
    <w:p w14:paraId="3A576904" w14:textId="77777777" w:rsidR="00593595" w:rsidRPr="002A6E2D" w:rsidRDefault="00593595" w:rsidP="002A6E2D">
      <w:pPr>
        <w:shd w:val="clear" w:color="auto" w:fill="00B0F0"/>
        <w:spacing w:after="240" w:line="240" w:lineRule="auto"/>
        <w:jc w:val="both"/>
        <w:rPr>
          <w:rFonts w:ascii="Times New Roman" w:hAnsi="Times New Roman" w:cs="Times New Roman"/>
          <w:b/>
          <w:bCs/>
          <w:color w:val="FFFFFF" w:themeColor="background1"/>
          <w:sz w:val="26"/>
          <w:szCs w:val="26"/>
        </w:rPr>
      </w:pPr>
      <w:r w:rsidRPr="002A6E2D">
        <w:rPr>
          <w:rFonts w:ascii="Times New Roman" w:hAnsi="Times New Roman" w:cs="Times New Roman"/>
          <w:b/>
          <w:bCs/>
          <w:color w:val="FFFFFF" w:themeColor="background1"/>
          <w:sz w:val="26"/>
          <w:szCs w:val="26"/>
        </w:rPr>
        <w:t>Access to Health Services (with special focus on reproductive health)</w:t>
      </w:r>
    </w:p>
    <w:p w14:paraId="466495D2" w14:textId="77777777" w:rsidR="00527D5B" w:rsidRDefault="00DA5A43" w:rsidP="002A6E2D">
      <w:pPr>
        <w:spacing w:after="24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All essential healthcare services and institutes have remained o</w:t>
      </w:r>
      <w:r w:rsidRPr="00DA5A43">
        <w:rPr>
          <w:rFonts w:ascii="Times New Roman" w:hAnsi="Times New Roman" w:cs="Times New Roman"/>
          <w:color w:val="000000" w:themeColor="text1"/>
          <w:sz w:val="24"/>
          <w:szCs w:val="24"/>
        </w:rPr>
        <w:t>pen during this pandemic in Bangladesh in order to ensure the health righ</w:t>
      </w:r>
      <w:r w:rsidR="00527D5B">
        <w:rPr>
          <w:rFonts w:ascii="Times New Roman" w:hAnsi="Times New Roman" w:cs="Times New Roman"/>
          <w:color w:val="000000" w:themeColor="text1"/>
          <w:sz w:val="24"/>
          <w:szCs w:val="24"/>
        </w:rPr>
        <w:t xml:space="preserve">ts of the people of Bangladesh. </w:t>
      </w:r>
      <w:r w:rsidR="00527D5B">
        <w:rPr>
          <w:rFonts w:ascii="Times New Roman" w:eastAsia="Times New Roman" w:hAnsi="Times New Roman" w:cs="Times New Roman"/>
          <w:sz w:val="24"/>
          <w:szCs w:val="24"/>
        </w:rPr>
        <w:t xml:space="preserve">With </w:t>
      </w:r>
      <w:r w:rsidR="00527D5B" w:rsidRPr="00DA5A43">
        <w:rPr>
          <w:rFonts w:ascii="Times New Roman" w:eastAsia="Times New Roman" w:hAnsi="Times New Roman" w:cs="Times New Roman"/>
          <w:sz w:val="24"/>
          <w:szCs w:val="24"/>
        </w:rPr>
        <w:t>the aim of making people aware of the exact number and statistics surrounding the coronavirus in Bangladesh, the Government of Bangladesh has set up a website with updated information on the current pandemic in Bangladesh.</w:t>
      </w:r>
      <w:r w:rsidR="00527D5B" w:rsidRPr="00DA5A43">
        <w:rPr>
          <w:rStyle w:val="FootnoteReference"/>
          <w:rFonts w:ascii="Times New Roman" w:eastAsia="Times New Roman" w:hAnsi="Times New Roman" w:cs="Times New Roman"/>
          <w:sz w:val="24"/>
          <w:szCs w:val="24"/>
        </w:rPr>
        <w:footnoteReference w:id="13"/>
      </w:r>
      <w:r w:rsidR="00527D5B" w:rsidRPr="00DA5A43">
        <w:rPr>
          <w:rFonts w:ascii="Times New Roman" w:eastAsia="Times New Roman" w:hAnsi="Times New Roman" w:cs="Times New Roman"/>
          <w:sz w:val="24"/>
          <w:szCs w:val="24"/>
        </w:rPr>
        <w:t xml:space="preserve"> Besides, it has also set up a public health emergency control room at </w:t>
      </w:r>
      <w:r w:rsidR="00527D5B" w:rsidRPr="00DA5A43">
        <w:rPr>
          <w:rFonts w:ascii="Times New Roman" w:eastAsia="Times New Roman" w:hAnsi="Times New Roman" w:cs="Times New Roman"/>
          <w:sz w:val="24"/>
          <w:szCs w:val="24"/>
          <w:bdr w:val="none" w:sz="0" w:space="0" w:color="auto" w:frame="1"/>
        </w:rPr>
        <w:t>Institute of Epidemiology, Disease Control and Research (IEDCR)</w:t>
      </w:r>
      <w:r w:rsidR="00527D5B" w:rsidRPr="00DA5A43">
        <w:rPr>
          <w:rStyle w:val="FootnoteReference"/>
          <w:rFonts w:ascii="Times New Roman" w:eastAsia="Times New Roman" w:hAnsi="Times New Roman" w:cs="Times New Roman"/>
          <w:sz w:val="24"/>
          <w:szCs w:val="24"/>
          <w:bdr w:val="none" w:sz="0" w:space="0" w:color="auto" w:frame="1"/>
        </w:rPr>
        <w:footnoteReference w:id="14"/>
      </w:r>
      <w:r w:rsidR="00527D5B" w:rsidRPr="00DA5A43">
        <w:rPr>
          <w:rFonts w:ascii="Times New Roman" w:eastAsia="Times New Roman" w:hAnsi="Times New Roman" w:cs="Times New Roman"/>
          <w:sz w:val="24"/>
          <w:szCs w:val="24"/>
          <w:bdr w:val="none" w:sz="0" w:space="0" w:color="auto" w:frame="1"/>
        </w:rPr>
        <w:t xml:space="preserve"> </w:t>
      </w:r>
      <w:r w:rsidR="00527D5B">
        <w:rPr>
          <w:rFonts w:ascii="Times New Roman" w:eastAsia="Times New Roman" w:hAnsi="Times New Roman" w:cs="Times New Roman"/>
          <w:sz w:val="24"/>
          <w:szCs w:val="24"/>
        </w:rPr>
        <w:t xml:space="preserve">and </w:t>
      </w:r>
      <w:r w:rsidR="00527D5B" w:rsidRPr="00DA5A43">
        <w:rPr>
          <w:rFonts w:ascii="Times New Roman" w:eastAsia="Times New Roman" w:hAnsi="Times New Roman" w:cs="Times New Roman"/>
          <w:sz w:val="24"/>
          <w:szCs w:val="24"/>
        </w:rPr>
        <w:t>besides its general helplines</w:t>
      </w:r>
      <w:r w:rsidR="00527D5B">
        <w:rPr>
          <w:rFonts w:ascii="Times New Roman" w:eastAsia="Times New Roman" w:hAnsi="Times New Roman" w:cs="Times New Roman"/>
          <w:sz w:val="24"/>
          <w:szCs w:val="24"/>
        </w:rPr>
        <w:t>, it</w:t>
      </w:r>
      <w:r w:rsidR="00527D5B" w:rsidRPr="00DA5A43">
        <w:rPr>
          <w:rFonts w:ascii="Times New Roman" w:eastAsia="Times New Roman" w:hAnsi="Times New Roman" w:cs="Times New Roman"/>
          <w:sz w:val="24"/>
          <w:szCs w:val="24"/>
        </w:rPr>
        <w:t xml:space="preserve"> established four COVID-19-specific hotlines</w:t>
      </w:r>
      <w:r w:rsidR="00527D5B">
        <w:rPr>
          <w:rFonts w:ascii="Times New Roman" w:eastAsia="Times New Roman" w:hAnsi="Times New Roman" w:cs="Times New Roman"/>
          <w:sz w:val="24"/>
          <w:szCs w:val="24"/>
        </w:rPr>
        <w:t>.</w:t>
      </w:r>
      <w:r w:rsidR="00527D5B">
        <w:rPr>
          <w:rStyle w:val="FootnoteReference"/>
          <w:rFonts w:ascii="Times New Roman" w:eastAsia="Times New Roman" w:hAnsi="Times New Roman" w:cs="Times New Roman"/>
          <w:sz w:val="24"/>
          <w:szCs w:val="24"/>
        </w:rPr>
        <w:footnoteReference w:id="15"/>
      </w:r>
      <w:r w:rsidR="00527D5B" w:rsidRPr="00DA5A43">
        <w:rPr>
          <w:rFonts w:ascii="Times New Roman" w:eastAsia="Times New Roman" w:hAnsi="Times New Roman" w:cs="Times New Roman"/>
          <w:sz w:val="24"/>
          <w:szCs w:val="24"/>
        </w:rPr>
        <w:t xml:space="preserve"> </w:t>
      </w:r>
      <w:r w:rsidR="00527D5B">
        <w:rPr>
          <w:rFonts w:ascii="Times New Roman" w:eastAsia="Times New Roman" w:hAnsi="Times New Roman" w:cs="Times New Roman"/>
          <w:sz w:val="24"/>
          <w:szCs w:val="24"/>
        </w:rPr>
        <w:t xml:space="preserve">Additionally, the </w:t>
      </w:r>
      <w:r w:rsidR="00527D5B" w:rsidRPr="00527D5B">
        <w:rPr>
          <w:rFonts w:ascii="Times New Roman" w:eastAsia="Times New Roman" w:hAnsi="Times New Roman" w:cs="Times New Roman"/>
          <w:sz w:val="24"/>
          <w:szCs w:val="24"/>
        </w:rPr>
        <w:t>International Centre for Diarrhoeal Disease Research, Bangladesh</w:t>
      </w:r>
      <w:r w:rsidR="00527D5B">
        <w:rPr>
          <w:rFonts w:ascii="Times New Roman" w:eastAsia="Times New Roman" w:hAnsi="Times New Roman" w:cs="Times New Roman"/>
          <w:sz w:val="24"/>
          <w:szCs w:val="24"/>
        </w:rPr>
        <w:t xml:space="preserve"> also introduced multiple helpline numbers during this time.</w:t>
      </w:r>
      <w:r w:rsidR="00527D5B">
        <w:rPr>
          <w:rStyle w:val="FootnoteReference"/>
          <w:rFonts w:ascii="Times New Roman" w:eastAsia="Times New Roman" w:hAnsi="Times New Roman" w:cs="Times New Roman"/>
          <w:sz w:val="24"/>
          <w:szCs w:val="24"/>
        </w:rPr>
        <w:footnoteReference w:id="16"/>
      </w:r>
      <w:r w:rsidR="00527D5B">
        <w:rPr>
          <w:rFonts w:ascii="Times New Roman" w:eastAsia="Times New Roman" w:hAnsi="Times New Roman" w:cs="Times New Roman"/>
          <w:sz w:val="24"/>
          <w:szCs w:val="24"/>
        </w:rPr>
        <w:t xml:space="preserve"> </w:t>
      </w:r>
    </w:p>
    <w:p w14:paraId="1BD46B30" w14:textId="77777777" w:rsidR="00527D5B" w:rsidRPr="00DA5A43" w:rsidRDefault="00527D5B" w:rsidP="002A6E2D">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However, there have been multiple allegations against the health care facilities during this time. </w:t>
      </w:r>
      <w:r w:rsidRPr="00527D5B">
        <w:rPr>
          <w:rFonts w:ascii="Times New Roman" w:eastAsia="Times New Roman" w:hAnsi="Times New Roman" w:cs="Times New Roman"/>
          <w:sz w:val="24"/>
          <w:szCs w:val="24"/>
          <w:lang w:eastAsia="en-GB"/>
        </w:rPr>
        <w:t xml:space="preserve">Allegations against hospitals </w:t>
      </w:r>
      <w:r>
        <w:rPr>
          <w:rFonts w:ascii="Times New Roman" w:eastAsia="Times New Roman" w:hAnsi="Times New Roman" w:cs="Times New Roman"/>
          <w:sz w:val="24"/>
          <w:szCs w:val="24"/>
          <w:lang w:eastAsia="en-GB"/>
        </w:rPr>
        <w:t xml:space="preserve">arose </w:t>
      </w:r>
      <w:r w:rsidRPr="00527D5B">
        <w:rPr>
          <w:rFonts w:ascii="Times New Roman" w:eastAsia="Times New Roman" w:hAnsi="Times New Roman" w:cs="Times New Roman"/>
          <w:sz w:val="24"/>
          <w:szCs w:val="24"/>
          <w:lang w:eastAsia="en-GB"/>
        </w:rPr>
        <w:t>for refusing</w:t>
      </w:r>
      <w:r>
        <w:rPr>
          <w:rFonts w:ascii="Times New Roman" w:eastAsia="Times New Roman" w:hAnsi="Times New Roman" w:cs="Times New Roman"/>
          <w:sz w:val="24"/>
          <w:szCs w:val="24"/>
          <w:lang w:eastAsia="en-GB"/>
        </w:rPr>
        <w:t xml:space="preserve"> admission to suspected patients.</w:t>
      </w:r>
      <w:r>
        <w:rPr>
          <w:rStyle w:val="FootnoteReference"/>
          <w:rFonts w:ascii="Times New Roman" w:eastAsia="Times New Roman" w:hAnsi="Times New Roman" w:cs="Times New Roman"/>
          <w:sz w:val="24"/>
          <w:szCs w:val="24"/>
          <w:lang w:eastAsia="en-GB"/>
        </w:rPr>
        <w:footnoteReference w:id="17"/>
      </w:r>
      <w:r w:rsidRPr="00527D5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Many </w:t>
      </w:r>
      <w:r w:rsidRPr="00527D5B">
        <w:rPr>
          <w:rFonts w:ascii="Times New Roman" w:eastAsia="Times New Roman" w:hAnsi="Times New Roman" w:cs="Times New Roman"/>
          <w:sz w:val="24"/>
          <w:szCs w:val="24"/>
          <w:lang w:eastAsia="en-GB"/>
        </w:rPr>
        <w:t>patient</w:t>
      </w:r>
      <w:r>
        <w:rPr>
          <w:rFonts w:ascii="Times New Roman" w:eastAsia="Times New Roman" w:hAnsi="Times New Roman" w:cs="Times New Roman"/>
          <w:sz w:val="24"/>
          <w:szCs w:val="24"/>
          <w:lang w:eastAsia="en-GB"/>
        </w:rPr>
        <w:t>s have</w:t>
      </w:r>
      <w:r w:rsidRPr="00527D5B">
        <w:rPr>
          <w:rFonts w:ascii="Times New Roman" w:eastAsia="Times New Roman" w:hAnsi="Times New Roman" w:cs="Times New Roman"/>
          <w:sz w:val="24"/>
          <w:szCs w:val="24"/>
          <w:lang w:eastAsia="en-GB"/>
        </w:rPr>
        <w:t xml:space="preserve"> died after being moved from one hospital to next on being denying admission from </w:t>
      </w:r>
      <w:r>
        <w:rPr>
          <w:rFonts w:ascii="Times New Roman" w:eastAsia="Times New Roman" w:hAnsi="Times New Roman" w:cs="Times New Roman"/>
          <w:sz w:val="24"/>
          <w:szCs w:val="24"/>
          <w:lang w:eastAsia="en-GB"/>
        </w:rPr>
        <w:t>one</w:t>
      </w:r>
      <w:r w:rsidRPr="00527D5B">
        <w:rPr>
          <w:rFonts w:ascii="Times New Roman" w:eastAsia="Times New Roman" w:hAnsi="Times New Roman" w:cs="Times New Roman"/>
          <w:sz w:val="24"/>
          <w:szCs w:val="24"/>
          <w:lang w:eastAsia="en-GB"/>
        </w:rPr>
        <w:t xml:space="preserve"> hospital</w:t>
      </w:r>
      <w:r>
        <w:rPr>
          <w:rFonts w:ascii="Times New Roman" w:eastAsia="Times New Roman" w:hAnsi="Times New Roman" w:cs="Times New Roman"/>
          <w:sz w:val="24"/>
          <w:szCs w:val="24"/>
          <w:lang w:eastAsia="en-GB"/>
        </w:rPr>
        <w:t xml:space="preserve"> to another. Furthermore, t</w:t>
      </w:r>
      <w:r w:rsidRPr="00240889">
        <w:rPr>
          <w:rFonts w:ascii="Times New Roman" w:eastAsia="Times New Roman" w:hAnsi="Times New Roman" w:cs="Times New Roman"/>
          <w:sz w:val="24"/>
          <w:szCs w:val="24"/>
          <w:lang w:eastAsia="en-GB"/>
        </w:rPr>
        <w:t>here have been multiple allegations of doctors even refusing to treat general</w:t>
      </w:r>
      <w:r>
        <w:rPr>
          <w:rFonts w:ascii="Times New Roman" w:eastAsia="Times New Roman" w:hAnsi="Times New Roman" w:cs="Times New Roman"/>
          <w:sz w:val="24"/>
          <w:szCs w:val="24"/>
          <w:lang w:eastAsia="en-GB"/>
        </w:rPr>
        <w:t>/regular suffering from cold, fever or otherwise.</w:t>
      </w:r>
      <w:r>
        <w:rPr>
          <w:rStyle w:val="FootnoteReference"/>
          <w:rFonts w:ascii="Times New Roman" w:eastAsia="Times New Roman" w:hAnsi="Times New Roman" w:cs="Times New Roman"/>
          <w:sz w:val="24"/>
          <w:szCs w:val="24"/>
          <w:lang w:eastAsia="en-GB"/>
        </w:rPr>
        <w:footnoteReference w:id="18"/>
      </w:r>
      <w:r>
        <w:rPr>
          <w:rFonts w:ascii="Times New Roman" w:eastAsia="Times New Roman" w:hAnsi="Times New Roman" w:cs="Times New Roman"/>
          <w:sz w:val="24"/>
          <w:szCs w:val="24"/>
          <w:lang w:eastAsia="en-GB"/>
        </w:rPr>
        <w:t xml:space="preserve"> </w:t>
      </w:r>
    </w:p>
    <w:p w14:paraId="3F20D85E" w14:textId="77777777" w:rsidR="00DA5A43" w:rsidRPr="00DA5A43" w:rsidRDefault="00DA5A43" w:rsidP="002A6E2D">
      <w:pPr>
        <w:spacing w:after="240" w:line="240" w:lineRule="auto"/>
        <w:jc w:val="both"/>
        <w:rPr>
          <w:rFonts w:ascii="Times New Roman" w:hAnsi="Times New Roman" w:cs="Times New Roman"/>
          <w:sz w:val="24"/>
          <w:szCs w:val="24"/>
        </w:rPr>
      </w:pPr>
      <w:r w:rsidRPr="00DA5A43">
        <w:rPr>
          <w:rFonts w:ascii="Times New Roman" w:eastAsia="Times New Roman" w:hAnsi="Times New Roman" w:cs="Times New Roman"/>
          <w:sz w:val="24"/>
          <w:szCs w:val="24"/>
          <w:lang w:eastAsia="en-GB"/>
        </w:rPr>
        <w:t>Despite the fact that hotline numbers and helpline numbers have increased, allegation regarding lack of operation and connectivity of the IEDCR hot</w:t>
      </w:r>
      <w:r>
        <w:rPr>
          <w:rFonts w:ascii="Times New Roman" w:eastAsia="Times New Roman" w:hAnsi="Times New Roman" w:cs="Times New Roman"/>
          <w:sz w:val="24"/>
          <w:szCs w:val="24"/>
          <w:lang w:eastAsia="en-GB"/>
        </w:rPr>
        <w:t>line number have also increased,</w:t>
      </w:r>
      <w:r w:rsidRPr="00DA5A43">
        <w:rPr>
          <w:rStyle w:val="FootnoteReference"/>
          <w:rFonts w:ascii="Times New Roman" w:eastAsia="Times New Roman" w:hAnsi="Times New Roman" w:cs="Times New Roman"/>
          <w:sz w:val="24"/>
          <w:szCs w:val="24"/>
          <w:lang w:eastAsia="en-GB"/>
        </w:rPr>
        <w:footnoteReference w:id="19"/>
      </w:r>
      <w:r w:rsidRPr="00DA5A4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even with t</w:t>
      </w:r>
      <w:r>
        <w:rPr>
          <w:rFonts w:ascii="Times New Roman" w:eastAsia="Times New Roman" w:hAnsi="Times New Roman" w:cs="Times New Roman"/>
          <w:sz w:val="24"/>
          <w:szCs w:val="24"/>
        </w:rPr>
        <w:t>he hotline numbers of the national health portal, IEDCR, specialist health line, etc., being in operation.</w:t>
      </w:r>
    </w:p>
    <w:p w14:paraId="6A19765F" w14:textId="77777777" w:rsidR="003812BC" w:rsidRPr="00CC59A1" w:rsidRDefault="003812BC" w:rsidP="002A6E2D">
      <w:pPr>
        <w:spacing w:after="240" w:line="240" w:lineRule="auto"/>
        <w:jc w:val="both"/>
        <w:rPr>
          <w:rFonts w:ascii="Times New Roman" w:hAnsi="Times New Roman" w:cs="Times New Roman"/>
          <w:color w:val="000000" w:themeColor="text1"/>
          <w:sz w:val="24"/>
          <w:szCs w:val="24"/>
        </w:rPr>
      </w:pPr>
      <w:r w:rsidRPr="001F5144">
        <w:rPr>
          <w:rFonts w:ascii="Times New Roman" w:hAnsi="Times New Roman" w:cs="Times New Roman"/>
          <w:color w:val="000000" w:themeColor="text1"/>
          <w:sz w:val="24"/>
          <w:szCs w:val="24"/>
        </w:rPr>
        <w:t xml:space="preserve">According to a </w:t>
      </w:r>
      <w:r w:rsidR="00E732B3" w:rsidRPr="001F5144">
        <w:rPr>
          <w:rFonts w:ascii="Times New Roman" w:hAnsi="Times New Roman" w:cs="Times New Roman"/>
          <w:color w:val="000000" w:themeColor="text1"/>
          <w:sz w:val="24"/>
          <w:szCs w:val="24"/>
        </w:rPr>
        <w:t xml:space="preserve">recent </w:t>
      </w:r>
      <w:r w:rsidRPr="001F5144">
        <w:rPr>
          <w:rFonts w:ascii="Times New Roman" w:hAnsi="Times New Roman" w:cs="Times New Roman"/>
          <w:color w:val="000000" w:themeColor="text1"/>
          <w:sz w:val="24"/>
          <w:szCs w:val="24"/>
        </w:rPr>
        <w:t>survey conducted by UN Women</w:t>
      </w:r>
      <w:r w:rsidR="00E732B3" w:rsidRPr="001F5144">
        <w:rPr>
          <w:rFonts w:ascii="Times New Roman" w:hAnsi="Times New Roman" w:cs="Times New Roman"/>
          <w:color w:val="000000" w:themeColor="text1"/>
          <w:sz w:val="24"/>
          <w:szCs w:val="24"/>
        </w:rPr>
        <w:t xml:space="preserve"> in April 2020</w:t>
      </w:r>
      <w:r w:rsidRPr="001F5144">
        <w:rPr>
          <w:rFonts w:ascii="Times New Roman" w:hAnsi="Times New Roman" w:cs="Times New Roman"/>
          <w:color w:val="000000" w:themeColor="text1"/>
          <w:sz w:val="24"/>
          <w:szCs w:val="24"/>
        </w:rPr>
        <w:t xml:space="preserve">, </w:t>
      </w:r>
      <w:r w:rsidR="00E732B3" w:rsidRPr="001F5144">
        <w:rPr>
          <w:rFonts w:ascii="Times New Roman" w:hAnsi="Times New Roman" w:cs="Times New Roman"/>
          <w:color w:val="000000" w:themeColor="text1"/>
          <w:sz w:val="24"/>
          <w:szCs w:val="24"/>
        </w:rPr>
        <w:t>61% of women in Bangladesh reported being unable to seek medical care when they needed it, and only 1% of women reported being covered by health insurance.</w:t>
      </w:r>
      <w:r w:rsidR="00E732B3" w:rsidRPr="001F5144">
        <w:rPr>
          <w:rStyle w:val="FootnoteReference"/>
          <w:rFonts w:ascii="Times New Roman" w:hAnsi="Times New Roman" w:cs="Times New Roman"/>
          <w:color w:val="000000" w:themeColor="text1"/>
          <w:sz w:val="24"/>
          <w:szCs w:val="24"/>
        </w:rPr>
        <w:footnoteReference w:id="20"/>
      </w:r>
      <w:r w:rsidR="00E732B3" w:rsidRPr="001F5144">
        <w:rPr>
          <w:rFonts w:ascii="Times New Roman" w:hAnsi="Times New Roman" w:cs="Times New Roman"/>
          <w:color w:val="000000" w:themeColor="text1"/>
          <w:sz w:val="24"/>
          <w:szCs w:val="24"/>
        </w:rPr>
        <w:t xml:space="preserve"> </w:t>
      </w:r>
      <w:r w:rsidRPr="001F5144">
        <w:rPr>
          <w:rFonts w:ascii="Times New Roman" w:hAnsi="Times New Roman" w:cs="Times New Roman"/>
          <w:color w:val="000000" w:themeColor="text1"/>
          <w:sz w:val="24"/>
          <w:szCs w:val="24"/>
        </w:rPr>
        <w:t xml:space="preserve">Women and adolescent girls’ access to sexual and reproductive health services </w:t>
      </w:r>
      <w:r w:rsidR="00502F9E" w:rsidRPr="001F5144">
        <w:rPr>
          <w:rFonts w:ascii="Times New Roman" w:hAnsi="Times New Roman" w:cs="Times New Roman"/>
          <w:color w:val="000000" w:themeColor="text1"/>
          <w:sz w:val="24"/>
          <w:szCs w:val="24"/>
        </w:rPr>
        <w:t>have also been heavily</w:t>
      </w:r>
      <w:r w:rsidRPr="001F5144">
        <w:rPr>
          <w:rFonts w:ascii="Times New Roman" w:hAnsi="Times New Roman" w:cs="Times New Roman"/>
          <w:color w:val="000000" w:themeColor="text1"/>
          <w:sz w:val="24"/>
          <w:szCs w:val="24"/>
        </w:rPr>
        <w:t xml:space="preserve"> affected by the COVID-19-induced lockdown and reallocation of health care resources. </w:t>
      </w:r>
      <w:r w:rsidR="00502F9E" w:rsidRPr="001F5144">
        <w:rPr>
          <w:rFonts w:ascii="Times New Roman" w:hAnsi="Times New Roman" w:cs="Times New Roman"/>
          <w:color w:val="000000" w:themeColor="text1"/>
          <w:sz w:val="24"/>
          <w:szCs w:val="24"/>
        </w:rPr>
        <w:t xml:space="preserve">Moreover, according to their report on COVID-19 Bangladesh’ Rapid Gender Analysis, </w:t>
      </w:r>
      <w:r w:rsidRPr="001F5144">
        <w:rPr>
          <w:rFonts w:ascii="Times New Roman" w:hAnsi="Times New Roman" w:cs="Times New Roman"/>
          <w:color w:val="000000" w:themeColor="text1"/>
          <w:sz w:val="24"/>
          <w:szCs w:val="24"/>
        </w:rPr>
        <w:t xml:space="preserve">43% of health workers reported </w:t>
      </w:r>
      <w:r w:rsidRPr="001F5144">
        <w:rPr>
          <w:rFonts w:ascii="Times New Roman" w:hAnsi="Times New Roman" w:cs="Times New Roman"/>
          <w:color w:val="000000" w:themeColor="text1"/>
          <w:sz w:val="24"/>
          <w:szCs w:val="24"/>
        </w:rPr>
        <w:lastRenderedPageBreak/>
        <w:t>higher risks of maternal death in the current lockdown situation given the reduced access to antenatal care and life-saving comprehensive obstetric and new</w:t>
      </w:r>
      <w:r w:rsidR="00531668">
        <w:rPr>
          <w:rFonts w:ascii="Times New Roman" w:hAnsi="Times New Roman" w:cs="Times New Roman"/>
          <w:color w:val="000000" w:themeColor="text1"/>
          <w:sz w:val="24"/>
          <w:szCs w:val="24"/>
        </w:rPr>
        <w:t>-</w:t>
      </w:r>
      <w:r w:rsidRPr="001F5144">
        <w:rPr>
          <w:rFonts w:ascii="Times New Roman" w:hAnsi="Times New Roman" w:cs="Times New Roman"/>
          <w:color w:val="000000" w:themeColor="text1"/>
          <w:sz w:val="24"/>
          <w:szCs w:val="24"/>
        </w:rPr>
        <w:t xml:space="preserve">born care. </w:t>
      </w:r>
      <w:r w:rsidR="00502F9E" w:rsidRPr="001F5144">
        <w:rPr>
          <w:rFonts w:ascii="Times New Roman" w:hAnsi="Times New Roman" w:cs="Times New Roman"/>
          <w:color w:val="000000" w:themeColor="text1"/>
          <w:sz w:val="24"/>
          <w:szCs w:val="24"/>
        </w:rPr>
        <w:t>Moreover, besides the fact that many private and public hospital refused admission of patient assessing multiple factor, making many non-infected persons suffering greatly, due to the lack of transportation options during the lockdown, p</w:t>
      </w:r>
      <w:r w:rsidRPr="001F5144">
        <w:rPr>
          <w:rFonts w:ascii="Times New Roman" w:hAnsi="Times New Roman" w:cs="Times New Roman"/>
          <w:color w:val="000000" w:themeColor="text1"/>
          <w:sz w:val="24"/>
          <w:szCs w:val="24"/>
        </w:rPr>
        <w:t xml:space="preserve">regnant women and women with gynaecological issues </w:t>
      </w:r>
      <w:r w:rsidR="00502F9E" w:rsidRPr="001F5144">
        <w:rPr>
          <w:rFonts w:ascii="Times New Roman" w:hAnsi="Times New Roman" w:cs="Times New Roman"/>
          <w:color w:val="000000" w:themeColor="text1"/>
          <w:sz w:val="24"/>
          <w:szCs w:val="24"/>
        </w:rPr>
        <w:t>were</w:t>
      </w:r>
      <w:r w:rsidRPr="001F5144">
        <w:rPr>
          <w:rFonts w:ascii="Times New Roman" w:hAnsi="Times New Roman" w:cs="Times New Roman"/>
          <w:color w:val="000000" w:themeColor="text1"/>
          <w:sz w:val="24"/>
          <w:szCs w:val="24"/>
        </w:rPr>
        <w:t xml:space="preserve"> not in a </w:t>
      </w:r>
      <w:r w:rsidRPr="00CC59A1">
        <w:rPr>
          <w:rFonts w:ascii="Times New Roman" w:hAnsi="Times New Roman" w:cs="Times New Roman"/>
          <w:color w:val="000000" w:themeColor="text1"/>
          <w:sz w:val="24"/>
          <w:szCs w:val="24"/>
        </w:rPr>
        <w:t>position to go to clinics/hospitals.</w:t>
      </w:r>
    </w:p>
    <w:p w14:paraId="6DDF0DC0" w14:textId="77777777" w:rsidR="009F6C5B" w:rsidRPr="002A6E2D" w:rsidRDefault="00CC59A1" w:rsidP="002A6E2D">
      <w:pPr>
        <w:shd w:val="clear" w:color="auto" w:fill="00B0F0"/>
        <w:spacing w:after="240" w:line="240" w:lineRule="auto"/>
        <w:jc w:val="both"/>
        <w:rPr>
          <w:rFonts w:ascii="Times New Roman" w:eastAsia="Malgun Gothic" w:hAnsi="Times New Roman" w:cs="Times New Roman"/>
          <w:b/>
          <w:bCs/>
          <w:color w:val="FFFFFF" w:themeColor="background1"/>
          <w:sz w:val="26"/>
          <w:szCs w:val="26"/>
        </w:rPr>
      </w:pPr>
      <w:r w:rsidRPr="002A6E2D">
        <w:rPr>
          <w:rFonts w:ascii="Times New Roman" w:eastAsia="Malgun Gothic" w:hAnsi="Times New Roman" w:cs="Times New Roman"/>
          <w:b/>
          <w:bCs/>
          <w:color w:val="FFFFFF" w:themeColor="background1"/>
          <w:sz w:val="26"/>
          <w:szCs w:val="26"/>
        </w:rPr>
        <w:t>Post Lock-down Scenario</w:t>
      </w:r>
    </w:p>
    <w:p w14:paraId="211F6687" w14:textId="371FFE3F" w:rsidR="001E534F" w:rsidRDefault="00CC59A1" w:rsidP="002A6E2D">
      <w:pPr>
        <w:spacing w:after="240" w:line="240" w:lineRule="auto"/>
        <w:jc w:val="both"/>
        <w:rPr>
          <w:rFonts w:ascii="Times New Roman" w:hAnsi="Times New Roman" w:cs="Times New Roman"/>
          <w:sz w:val="24"/>
          <w:szCs w:val="24"/>
        </w:rPr>
      </w:pPr>
      <w:r>
        <w:rPr>
          <w:rFonts w:ascii="Times New Roman" w:eastAsia="Malgun Gothic" w:hAnsi="Times New Roman" w:cs="Times New Roman"/>
          <w:sz w:val="24"/>
          <w:szCs w:val="24"/>
        </w:rPr>
        <w:t xml:space="preserve">The lockdown measures </w:t>
      </w:r>
      <w:r w:rsidR="00541B00">
        <w:rPr>
          <w:rFonts w:ascii="Times New Roman" w:eastAsia="Malgun Gothic" w:hAnsi="Times New Roman" w:cs="Times New Roman"/>
          <w:sz w:val="24"/>
          <w:szCs w:val="24"/>
        </w:rPr>
        <w:t xml:space="preserve">were </w:t>
      </w:r>
      <w:r w:rsidR="00E93C62">
        <w:rPr>
          <w:rFonts w:ascii="Times New Roman" w:eastAsia="Malgun Gothic" w:hAnsi="Times New Roman" w:cs="Times New Roman"/>
          <w:sz w:val="24"/>
          <w:szCs w:val="24"/>
        </w:rPr>
        <w:t>imposed till 30</w:t>
      </w:r>
      <w:r>
        <w:rPr>
          <w:rFonts w:ascii="Times New Roman" w:eastAsia="Malgun Gothic" w:hAnsi="Times New Roman" w:cs="Times New Roman"/>
          <w:sz w:val="24"/>
          <w:szCs w:val="24"/>
        </w:rPr>
        <w:t xml:space="preserve"> May 2020. </w:t>
      </w:r>
      <w:r w:rsidR="00E93C62" w:rsidRPr="00CC59A1">
        <w:rPr>
          <w:rFonts w:ascii="Times New Roman" w:eastAsia="Malgun Gothic" w:hAnsi="Times New Roman" w:cs="Times New Roman"/>
          <w:sz w:val="24"/>
          <w:szCs w:val="24"/>
        </w:rPr>
        <w:t xml:space="preserve">The country reopened offices and resumed public transport services on a limited scale on </w:t>
      </w:r>
      <w:r w:rsidR="00E93C62">
        <w:rPr>
          <w:rFonts w:ascii="Times New Roman" w:eastAsia="Malgun Gothic" w:hAnsi="Times New Roman" w:cs="Times New Roman"/>
          <w:sz w:val="24"/>
          <w:szCs w:val="24"/>
        </w:rPr>
        <w:t>31 May</w:t>
      </w:r>
      <w:r w:rsidR="00E93C62" w:rsidRPr="00CC59A1">
        <w:rPr>
          <w:rFonts w:ascii="Times New Roman" w:eastAsia="Malgun Gothic" w:hAnsi="Times New Roman" w:cs="Times New Roman"/>
          <w:sz w:val="24"/>
          <w:szCs w:val="24"/>
        </w:rPr>
        <w:t>.</w:t>
      </w:r>
      <w:r w:rsidR="00E93C62">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However, </w:t>
      </w:r>
      <w:r w:rsidR="001E534F">
        <w:rPr>
          <w:rFonts w:ascii="Times New Roman" w:eastAsia="Malgun Gothic" w:hAnsi="Times New Roman" w:cs="Times New Roman"/>
          <w:sz w:val="24"/>
          <w:szCs w:val="24"/>
        </w:rPr>
        <w:t xml:space="preserve">days into the lifting, the rate of coronavirus fatalities started rising. </w:t>
      </w:r>
      <w:r w:rsidR="00AE1ACD" w:rsidRPr="00AE1ACD">
        <w:rPr>
          <w:rFonts w:ascii="Times New Roman" w:eastAsia="Malgun Gothic" w:hAnsi="Times New Roman" w:cs="Times New Roman"/>
          <w:sz w:val="24"/>
          <w:szCs w:val="24"/>
        </w:rPr>
        <w:t xml:space="preserve">With the public transports and all government and private offices resuming, Health Minister </w:t>
      </w:r>
      <w:proofErr w:type="spellStart"/>
      <w:r w:rsidR="00AE1ACD" w:rsidRPr="00AE1ACD">
        <w:rPr>
          <w:rFonts w:ascii="Times New Roman" w:eastAsia="Malgun Gothic" w:hAnsi="Times New Roman" w:cs="Times New Roman"/>
          <w:sz w:val="24"/>
          <w:szCs w:val="24"/>
        </w:rPr>
        <w:t>Zahid</w:t>
      </w:r>
      <w:proofErr w:type="spellEnd"/>
      <w:r w:rsidR="00AE1ACD" w:rsidRPr="00AE1ACD">
        <w:rPr>
          <w:rFonts w:ascii="Times New Roman" w:eastAsia="Malgun Gothic" w:hAnsi="Times New Roman" w:cs="Times New Roman"/>
          <w:sz w:val="24"/>
          <w:szCs w:val="24"/>
        </w:rPr>
        <w:t xml:space="preserve"> </w:t>
      </w:r>
      <w:proofErr w:type="spellStart"/>
      <w:r w:rsidR="00AE1ACD" w:rsidRPr="00AE1ACD">
        <w:rPr>
          <w:rFonts w:ascii="Times New Roman" w:eastAsia="Malgun Gothic" w:hAnsi="Times New Roman" w:cs="Times New Roman"/>
          <w:sz w:val="24"/>
          <w:szCs w:val="24"/>
        </w:rPr>
        <w:t>Maleque</w:t>
      </w:r>
      <w:proofErr w:type="spellEnd"/>
      <w:r w:rsidR="00AE1ACD" w:rsidRPr="00AE1ACD">
        <w:rPr>
          <w:rFonts w:ascii="Times New Roman" w:eastAsia="Malgun Gothic" w:hAnsi="Times New Roman" w:cs="Times New Roman"/>
          <w:sz w:val="24"/>
          <w:szCs w:val="24"/>
        </w:rPr>
        <w:t>, on</w:t>
      </w:r>
      <w:r w:rsidR="00541B00">
        <w:rPr>
          <w:rFonts w:ascii="Times New Roman" w:eastAsia="Malgun Gothic" w:hAnsi="Times New Roman" w:cs="Times New Roman"/>
          <w:sz w:val="24"/>
          <w:szCs w:val="24"/>
        </w:rPr>
        <w:t xml:space="preserve"> 1 June</w:t>
      </w:r>
      <w:r w:rsidR="00AE1ACD" w:rsidRPr="00AE1ACD">
        <w:rPr>
          <w:rFonts w:ascii="Times New Roman" w:eastAsia="Malgun Gothic" w:hAnsi="Times New Roman" w:cs="Times New Roman"/>
          <w:sz w:val="24"/>
          <w:szCs w:val="24"/>
        </w:rPr>
        <w:t>, disclosed the decision of dividing the whole country into red, green and yellow zones to control the infection and death rates from C</w:t>
      </w:r>
      <w:r w:rsidR="00541B00">
        <w:rPr>
          <w:rFonts w:ascii="Times New Roman" w:eastAsia="Malgun Gothic" w:hAnsi="Times New Roman" w:cs="Times New Roman"/>
          <w:sz w:val="24"/>
          <w:szCs w:val="24"/>
        </w:rPr>
        <w:t>OVID</w:t>
      </w:r>
      <w:r w:rsidR="00AE1ACD" w:rsidRPr="00AE1ACD">
        <w:rPr>
          <w:rFonts w:ascii="Times New Roman" w:eastAsia="Malgun Gothic" w:hAnsi="Times New Roman" w:cs="Times New Roman"/>
          <w:sz w:val="24"/>
          <w:szCs w:val="24"/>
        </w:rPr>
        <w:t>-19 more effectively. He said the classification would be based on the ratio of C</w:t>
      </w:r>
      <w:r w:rsidR="00541B00">
        <w:rPr>
          <w:rFonts w:ascii="Times New Roman" w:eastAsia="Malgun Gothic" w:hAnsi="Times New Roman" w:cs="Times New Roman"/>
          <w:sz w:val="24"/>
          <w:szCs w:val="24"/>
        </w:rPr>
        <w:t>OVID</w:t>
      </w:r>
      <w:r w:rsidR="00AE1ACD" w:rsidRPr="00AE1ACD">
        <w:rPr>
          <w:rFonts w:ascii="Times New Roman" w:eastAsia="Malgun Gothic" w:hAnsi="Times New Roman" w:cs="Times New Roman"/>
          <w:sz w:val="24"/>
          <w:szCs w:val="24"/>
        </w:rPr>
        <w:t xml:space="preserve">-19 infections in different areas of the country. </w:t>
      </w:r>
      <w:r w:rsidR="00AE1ACD">
        <w:rPr>
          <w:rFonts w:ascii="Times New Roman" w:eastAsia="Malgun Gothic" w:hAnsi="Times New Roman" w:cs="Times New Roman"/>
          <w:sz w:val="24"/>
          <w:szCs w:val="24"/>
        </w:rPr>
        <w:t>T</w:t>
      </w:r>
      <w:r w:rsidR="001E534F" w:rsidRPr="001E534F">
        <w:rPr>
          <w:rFonts w:ascii="Times New Roman" w:eastAsia="Malgun Gothic" w:hAnsi="Times New Roman" w:cs="Times New Roman"/>
          <w:sz w:val="24"/>
          <w:szCs w:val="24"/>
        </w:rPr>
        <w:t xml:space="preserve">he government has taken </w:t>
      </w:r>
      <w:r w:rsidR="001E534F">
        <w:rPr>
          <w:rFonts w:ascii="Times New Roman" w:eastAsia="Malgun Gothic" w:hAnsi="Times New Roman" w:cs="Times New Roman"/>
          <w:sz w:val="24"/>
          <w:szCs w:val="24"/>
        </w:rPr>
        <w:t>the</w:t>
      </w:r>
      <w:r w:rsidR="001E534F" w:rsidRPr="001E534F">
        <w:rPr>
          <w:rFonts w:ascii="Times New Roman" w:eastAsia="Malgun Gothic" w:hAnsi="Times New Roman" w:cs="Times New Roman"/>
          <w:sz w:val="24"/>
          <w:szCs w:val="24"/>
        </w:rPr>
        <w:t xml:space="preserve"> necessary preparations to bring hotspots (red zone) under lockdown and will declare closure in those areas to prevent entry and exit.</w:t>
      </w:r>
      <w:r w:rsidRPr="001E534F">
        <w:rPr>
          <w:rFonts w:ascii="Times New Roman" w:hAnsi="Times New Roman" w:cs="Times New Roman"/>
          <w:sz w:val="24"/>
          <w:szCs w:val="24"/>
        </w:rPr>
        <w:t xml:space="preserve"> </w:t>
      </w:r>
      <w:r w:rsidR="001E534F" w:rsidRPr="001E534F">
        <w:rPr>
          <w:rFonts w:ascii="Times New Roman" w:hAnsi="Times New Roman" w:cs="Times New Roman"/>
          <w:sz w:val="24"/>
          <w:szCs w:val="24"/>
        </w:rPr>
        <w:t xml:space="preserve">Any area in the country will be designated a Red Zone and go under lockdown if 40 out of 100,000 local residents of that area test positive for </w:t>
      </w:r>
      <w:r w:rsidR="00541B00">
        <w:rPr>
          <w:rFonts w:ascii="Times New Roman" w:hAnsi="Times New Roman" w:cs="Times New Roman"/>
          <w:sz w:val="24"/>
          <w:szCs w:val="24"/>
        </w:rPr>
        <w:t>COVID</w:t>
      </w:r>
      <w:r w:rsidR="001E534F" w:rsidRPr="001E534F">
        <w:rPr>
          <w:rFonts w:ascii="Times New Roman" w:hAnsi="Times New Roman" w:cs="Times New Roman"/>
          <w:sz w:val="24"/>
          <w:szCs w:val="24"/>
        </w:rPr>
        <w:t>-19</w:t>
      </w:r>
      <w:r w:rsidR="00AE1ACD">
        <w:rPr>
          <w:rFonts w:ascii="Times New Roman" w:hAnsi="Times New Roman" w:cs="Times New Roman"/>
          <w:sz w:val="24"/>
          <w:szCs w:val="24"/>
        </w:rPr>
        <w:t xml:space="preserve"> for a temporary period</w:t>
      </w:r>
      <w:r w:rsidR="001E534F" w:rsidRPr="001E534F">
        <w:rPr>
          <w:rFonts w:ascii="Times New Roman" w:hAnsi="Times New Roman" w:cs="Times New Roman"/>
          <w:sz w:val="24"/>
          <w:szCs w:val="24"/>
        </w:rPr>
        <w:t>.</w:t>
      </w:r>
      <w:r w:rsidR="001E534F">
        <w:rPr>
          <w:rFonts w:ascii="Times New Roman" w:hAnsi="Times New Roman" w:cs="Times New Roman"/>
          <w:sz w:val="24"/>
          <w:szCs w:val="24"/>
        </w:rPr>
        <w:t xml:space="preserve"> A</w:t>
      </w:r>
      <w:r w:rsidR="001E534F" w:rsidRPr="001E534F">
        <w:rPr>
          <w:rFonts w:ascii="Times New Roman" w:hAnsi="Times New Roman" w:cs="Times New Roman"/>
          <w:sz w:val="24"/>
          <w:szCs w:val="24"/>
        </w:rPr>
        <w:t>n area having three to 19 cases in every 100,000 of the population will be categorized as “Yellow Zone” and “Green Zones” will be declared in areas with cases fewer than that of Yellow Zones</w:t>
      </w:r>
      <w:r w:rsidR="001E534F">
        <w:rPr>
          <w:rFonts w:ascii="Times New Roman" w:hAnsi="Times New Roman" w:cs="Times New Roman"/>
          <w:sz w:val="24"/>
          <w:szCs w:val="24"/>
        </w:rPr>
        <w:t xml:space="preserve">. </w:t>
      </w:r>
    </w:p>
    <w:p w14:paraId="6EE28920" w14:textId="77777777" w:rsidR="0093398E" w:rsidRPr="001E534F" w:rsidRDefault="0093398E" w:rsidP="002A6E2D">
      <w:pPr>
        <w:spacing w:after="240" w:line="240" w:lineRule="auto"/>
        <w:jc w:val="both"/>
        <w:rPr>
          <w:rFonts w:ascii="Times New Roman" w:eastAsia="Malgun Gothic" w:hAnsi="Times New Roman" w:cs="Times New Roman"/>
          <w:sz w:val="24"/>
          <w:szCs w:val="24"/>
        </w:rPr>
      </w:pPr>
      <w:r w:rsidRPr="00E05E42">
        <w:rPr>
          <w:rFonts w:ascii="Times New Roman" w:eastAsia="Malgun Gothic" w:hAnsi="Times New Roman" w:cs="Times New Roman"/>
          <w:sz w:val="24"/>
          <w:szCs w:val="24"/>
        </w:rPr>
        <w:t xml:space="preserve">According to </w:t>
      </w:r>
      <w:r>
        <w:rPr>
          <w:rFonts w:ascii="Times New Roman" w:eastAsia="Malgun Gothic" w:hAnsi="Times New Roman" w:cs="Times New Roman"/>
          <w:sz w:val="24"/>
          <w:szCs w:val="24"/>
        </w:rPr>
        <w:t xml:space="preserve">ASK documentation, </w:t>
      </w:r>
      <w:r w:rsidRPr="00E05E42">
        <w:rPr>
          <w:rFonts w:ascii="Times New Roman" w:eastAsia="Malgun Gothic" w:hAnsi="Times New Roman" w:cs="Times New Roman"/>
          <w:sz w:val="24"/>
          <w:szCs w:val="24"/>
        </w:rPr>
        <w:t xml:space="preserve">in the month of </w:t>
      </w:r>
      <w:r>
        <w:rPr>
          <w:rFonts w:ascii="Times New Roman" w:eastAsia="Malgun Gothic" w:hAnsi="Times New Roman" w:cs="Times New Roman"/>
          <w:sz w:val="24"/>
          <w:szCs w:val="24"/>
        </w:rPr>
        <w:t>June</w:t>
      </w:r>
      <w:r w:rsidRPr="00E05E42">
        <w:rPr>
          <w:rFonts w:ascii="Times New Roman" w:eastAsia="Malgun Gothic" w:hAnsi="Times New Roman" w:cs="Times New Roman"/>
          <w:sz w:val="24"/>
          <w:szCs w:val="24"/>
        </w:rPr>
        <w:t xml:space="preserve"> 2020, a total of </w:t>
      </w:r>
      <w:r>
        <w:rPr>
          <w:rFonts w:ascii="Times New Roman" w:eastAsia="Malgun Gothic" w:hAnsi="Times New Roman" w:cs="Times New Roman"/>
          <w:sz w:val="24"/>
          <w:szCs w:val="24"/>
        </w:rPr>
        <w:t>70</w:t>
      </w:r>
      <w:r w:rsidRPr="00E05E42">
        <w:rPr>
          <w:rFonts w:ascii="Times New Roman" w:eastAsia="Malgun Gothic" w:hAnsi="Times New Roman" w:cs="Times New Roman"/>
          <w:sz w:val="24"/>
          <w:szCs w:val="24"/>
        </w:rPr>
        <w:t xml:space="preserve"> women have fallen victim to domestic violence of which </w:t>
      </w:r>
      <w:r>
        <w:rPr>
          <w:rFonts w:ascii="Times New Roman" w:eastAsia="Malgun Gothic" w:hAnsi="Times New Roman" w:cs="Times New Roman"/>
          <w:sz w:val="24"/>
          <w:szCs w:val="24"/>
        </w:rPr>
        <w:t>21</w:t>
      </w:r>
      <w:r w:rsidRPr="00E05E42">
        <w:rPr>
          <w:rFonts w:ascii="Times New Roman" w:eastAsia="Malgun Gothic" w:hAnsi="Times New Roman" w:cs="Times New Roman"/>
          <w:sz w:val="24"/>
          <w:szCs w:val="24"/>
        </w:rPr>
        <w:t xml:space="preserve"> of them were murdered by their husband</w:t>
      </w:r>
      <w:r>
        <w:rPr>
          <w:rFonts w:ascii="Times New Roman" w:eastAsia="Malgun Gothic" w:hAnsi="Times New Roman" w:cs="Times New Roman"/>
          <w:sz w:val="24"/>
          <w:szCs w:val="24"/>
        </w:rPr>
        <w:t>, 9 by his family members and 10 by her own family member</w:t>
      </w:r>
      <w:r w:rsidRPr="00E05E42">
        <w:rPr>
          <w:rFonts w:ascii="Times New Roman" w:eastAsia="Malgun Gothic" w:hAnsi="Times New Roman" w:cs="Times New Roman"/>
          <w:sz w:val="24"/>
          <w:szCs w:val="24"/>
        </w:rPr>
        <w:t>.</w:t>
      </w:r>
      <w:bookmarkStart w:id="0" w:name="_GoBack"/>
      <w:bookmarkEnd w:id="0"/>
    </w:p>
    <w:p w14:paraId="26AD65F8" w14:textId="74109146" w:rsidR="00CC59A1" w:rsidRPr="001E534F" w:rsidRDefault="00106949" w:rsidP="002A6E2D">
      <w:pPr>
        <w:spacing w:after="240" w:line="240" w:lineRule="auto"/>
        <w:jc w:val="both"/>
        <w:rPr>
          <w:rFonts w:ascii="Times New Roman" w:eastAsia="Malgun Gothic" w:hAnsi="Times New Roman" w:cs="Times New Roman"/>
          <w:sz w:val="24"/>
          <w:szCs w:val="24"/>
        </w:rPr>
      </w:pPr>
      <w:r>
        <w:rPr>
          <w:rFonts w:ascii="Times New Roman" w:hAnsi="Times New Roman" w:cs="Times New Roman"/>
          <w:sz w:val="24"/>
          <w:szCs w:val="24"/>
        </w:rPr>
        <w:t xml:space="preserve">While these developments on reintroducing strict lockdown measure temporarily in areas with are ‘Red Zone’ are commendable in the sense of reducing the proliferation of the infection, but such will result in further imprisoning the victims of domestic violence in their home as no exception to the rule has yet been announced. </w:t>
      </w:r>
      <w:r w:rsidR="00917470">
        <w:rPr>
          <w:rFonts w:ascii="Times New Roman" w:hAnsi="Times New Roman" w:cs="Times New Roman"/>
          <w:sz w:val="24"/>
          <w:szCs w:val="24"/>
        </w:rPr>
        <w:t xml:space="preserve">No special measurements or initiatives have been </w:t>
      </w:r>
      <w:r w:rsidR="0093398E">
        <w:rPr>
          <w:rFonts w:ascii="Times New Roman" w:hAnsi="Times New Roman" w:cs="Times New Roman"/>
          <w:sz w:val="24"/>
          <w:szCs w:val="24"/>
        </w:rPr>
        <w:t xml:space="preserve">yet </w:t>
      </w:r>
      <w:r w:rsidR="00917470">
        <w:rPr>
          <w:rFonts w:ascii="Times New Roman" w:hAnsi="Times New Roman" w:cs="Times New Roman"/>
          <w:sz w:val="24"/>
          <w:szCs w:val="24"/>
        </w:rPr>
        <w:t xml:space="preserve">taken by the government </w:t>
      </w:r>
      <w:r w:rsidR="0093398E">
        <w:rPr>
          <w:rFonts w:ascii="Times New Roman" w:hAnsi="Times New Roman" w:cs="Times New Roman"/>
          <w:sz w:val="24"/>
          <w:szCs w:val="24"/>
        </w:rPr>
        <w:t xml:space="preserve">during this period of zonal lockdown </w:t>
      </w:r>
      <w:r w:rsidR="00917470">
        <w:rPr>
          <w:rFonts w:ascii="Times New Roman" w:hAnsi="Times New Roman" w:cs="Times New Roman"/>
          <w:sz w:val="24"/>
          <w:szCs w:val="24"/>
        </w:rPr>
        <w:t xml:space="preserve">to counter domestic violence or provide any remedy for them. This zonal lockdown has been comparatively much </w:t>
      </w:r>
      <w:r w:rsidR="0093398E">
        <w:rPr>
          <w:rFonts w:ascii="Times New Roman" w:hAnsi="Times New Roman" w:cs="Times New Roman"/>
          <w:sz w:val="24"/>
          <w:szCs w:val="24"/>
        </w:rPr>
        <w:t>stricter</w:t>
      </w:r>
      <w:r w:rsidR="00917470">
        <w:rPr>
          <w:rFonts w:ascii="Times New Roman" w:hAnsi="Times New Roman" w:cs="Times New Roman"/>
          <w:sz w:val="24"/>
          <w:szCs w:val="24"/>
        </w:rPr>
        <w:t xml:space="preserve"> tha</w:t>
      </w:r>
      <w:r w:rsidR="0093398E">
        <w:rPr>
          <w:rFonts w:ascii="Times New Roman" w:hAnsi="Times New Roman" w:cs="Times New Roman"/>
          <w:sz w:val="24"/>
          <w:szCs w:val="24"/>
        </w:rPr>
        <w:t>n</w:t>
      </w:r>
      <w:r w:rsidR="00917470">
        <w:rPr>
          <w:rFonts w:ascii="Times New Roman" w:hAnsi="Times New Roman" w:cs="Times New Roman"/>
          <w:sz w:val="24"/>
          <w:szCs w:val="24"/>
        </w:rPr>
        <w:t xml:space="preserve"> previous lockdowns, and thus, it is more restrictive in preventing the victims from leaving their place of residence to seek relief or assistance.</w:t>
      </w:r>
    </w:p>
    <w:sectPr w:rsidR="00CC59A1" w:rsidRPr="001E534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F075" w14:textId="77777777" w:rsidR="00611223" w:rsidRDefault="00611223" w:rsidP="0056399F">
      <w:pPr>
        <w:spacing w:after="0" w:line="240" w:lineRule="auto"/>
      </w:pPr>
      <w:r>
        <w:separator/>
      </w:r>
    </w:p>
    <w:p w14:paraId="3CF2830F" w14:textId="77777777" w:rsidR="00611223" w:rsidRDefault="00611223"/>
  </w:endnote>
  <w:endnote w:type="continuationSeparator" w:id="0">
    <w:p w14:paraId="4DE00A46" w14:textId="77777777" w:rsidR="00611223" w:rsidRDefault="00611223" w:rsidP="0056399F">
      <w:pPr>
        <w:spacing w:after="0" w:line="240" w:lineRule="auto"/>
      </w:pPr>
      <w:r>
        <w:continuationSeparator/>
      </w:r>
    </w:p>
    <w:p w14:paraId="26F6EDF5" w14:textId="77777777" w:rsidR="00611223" w:rsidRDefault="00611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rinda">
    <w:panose1 w:val="020B0502040204020203"/>
    <w:charset w:val="00"/>
    <w:family w:val="auto"/>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B80C66" w:rsidRPr="004A0051" w14:paraId="4DABF068" w14:textId="77777777" w:rsidTr="005D7C40">
      <w:trPr>
        <w:jc w:val="right"/>
      </w:trPr>
      <w:tc>
        <w:tcPr>
          <w:tcW w:w="4795" w:type="dxa"/>
          <w:vAlign w:val="center"/>
        </w:tcPr>
        <w:sdt>
          <w:sdtPr>
            <w:rPr>
              <w:rFonts w:ascii="Times New Roman" w:hAnsi="Times New Roman" w:cs="Times New Roman"/>
              <w:b/>
              <w:bCs/>
              <w:caps/>
              <w:color w:val="0070C0"/>
            </w:rPr>
            <w:alias w:val="Author"/>
            <w:tag w:val=""/>
            <w:id w:val="1534539408"/>
            <w:placeholder>
              <w:docPart w:val="008F7FB1FD6F4ED6A416D9A01E9F0515"/>
            </w:placeholder>
            <w:dataBinding w:prefixMappings="xmlns:ns0='http://purl.org/dc/elements/1.1/' xmlns:ns1='http://schemas.openxmlformats.org/package/2006/metadata/core-properties' " w:xpath="/ns1:coreProperties[1]/ns0:creator[1]" w:storeItemID="{6C3C8BC8-F283-45AE-878A-BAB7291924A1}"/>
            <w:text/>
          </w:sdtPr>
          <w:sdtEndPr/>
          <w:sdtContent>
            <w:p w14:paraId="7F187819" w14:textId="301D574C" w:rsidR="00B80C66" w:rsidRPr="005D7C40" w:rsidRDefault="00B80C66" w:rsidP="00B80C66">
              <w:pPr>
                <w:pStyle w:val="Header"/>
                <w:jc w:val="right"/>
                <w:rPr>
                  <w:rFonts w:ascii="Times New Roman" w:hAnsi="Times New Roman" w:cs="Times New Roman"/>
                  <w:b/>
                  <w:bCs/>
                  <w:caps/>
                  <w:color w:val="000000" w:themeColor="text1"/>
                </w:rPr>
              </w:pPr>
              <w:r w:rsidRPr="005D7C40">
                <w:rPr>
                  <w:rFonts w:ascii="Times New Roman" w:hAnsi="Times New Roman" w:cs="Times New Roman"/>
                  <w:b/>
                  <w:bCs/>
                  <w:color w:val="0070C0"/>
                </w:rPr>
                <w:t>Ain o Salish Kendra (ASK)</w:t>
              </w:r>
            </w:p>
          </w:sdtContent>
        </w:sdt>
      </w:tc>
      <w:tc>
        <w:tcPr>
          <w:tcW w:w="250" w:type="pct"/>
          <w:shd w:val="clear" w:color="auto" w:fill="0070C0"/>
          <w:vAlign w:val="center"/>
        </w:tcPr>
        <w:p w14:paraId="68C44C31" w14:textId="77777777" w:rsidR="00B80C66" w:rsidRPr="005D7C40" w:rsidRDefault="00B80C66">
          <w:pPr>
            <w:pStyle w:val="Footer"/>
            <w:jc w:val="center"/>
            <w:rPr>
              <w:b/>
              <w:bCs/>
              <w:color w:val="FFFFFF" w:themeColor="background1"/>
            </w:rPr>
          </w:pPr>
          <w:r w:rsidRPr="005D7C40">
            <w:rPr>
              <w:b/>
              <w:bCs/>
              <w:color w:val="FFFFFF" w:themeColor="background1"/>
            </w:rPr>
            <w:fldChar w:fldCharType="begin"/>
          </w:r>
          <w:r w:rsidRPr="005D7C40">
            <w:rPr>
              <w:b/>
              <w:bCs/>
              <w:color w:val="FFFFFF" w:themeColor="background1"/>
            </w:rPr>
            <w:instrText xml:space="preserve"> PAGE   \* MERGEFORMAT </w:instrText>
          </w:r>
          <w:r w:rsidRPr="005D7C40">
            <w:rPr>
              <w:b/>
              <w:bCs/>
              <w:color w:val="FFFFFF" w:themeColor="background1"/>
            </w:rPr>
            <w:fldChar w:fldCharType="separate"/>
          </w:r>
          <w:r w:rsidR="00541B00">
            <w:rPr>
              <w:b/>
              <w:bCs/>
              <w:noProof/>
              <w:color w:val="FFFFFF" w:themeColor="background1"/>
            </w:rPr>
            <w:t>6</w:t>
          </w:r>
          <w:r w:rsidRPr="005D7C40">
            <w:rPr>
              <w:b/>
              <w:bCs/>
              <w:noProof/>
              <w:color w:val="FFFFFF" w:themeColor="background1"/>
            </w:rPr>
            <w:fldChar w:fldCharType="end"/>
          </w:r>
        </w:p>
      </w:tc>
    </w:tr>
  </w:tbl>
  <w:p w14:paraId="2A4D8BD3" w14:textId="77777777" w:rsidR="00B80C66" w:rsidRPr="005D7C40" w:rsidRDefault="00B80C66">
    <w:pPr>
      <w:pStyle w:val="Footer"/>
      <w:rPr>
        <w:b/>
        <w:bCs/>
      </w:rPr>
    </w:pPr>
  </w:p>
  <w:p w14:paraId="7B018018" w14:textId="77777777" w:rsidR="009D1C20" w:rsidRDefault="009D1C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11A3D" w14:textId="77777777" w:rsidR="00611223" w:rsidRDefault="00611223" w:rsidP="0056399F">
      <w:pPr>
        <w:spacing w:after="0" w:line="240" w:lineRule="auto"/>
      </w:pPr>
      <w:r>
        <w:separator/>
      </w:r>
    </w:p>
    <w:p w14:paraId="7EA8753E" w14:textId="77777777" w:rsidR="00611223" w:rsidRDefault="00611223"/>
  </w:footnote>
  <w:footnote w:type="continuationSeparator" w:id="0">
    <w:p w14:paraId="5A057138" w14:textId="77777777" w:rsidR="00611223" w:rsidRDefault="00611223" w:rsidP="0056399F">
      <w:pPr>
        <w:spacing w:after="0" w:line="240" w:lineRule="auto"/>
      </w:pPr>
      <w:r>
        <w:continuationSeparator/>
      </w:r>
    </w:p>
    <w:p w14:paraId="1DD559CC" w14:textId="77777777" w:rsidR="00611223" w:rsidRDefault="00611223"/>
  </w:footnote>
  <w:footnote w:id="1">
    <w:p w14:paraId="17540542" w14:textId="77777777" w:rsidR="008274BF" w:rsidRPr="00A70D08" w:rsidRDefault="008274BF" w:rsidP="008274BF">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https://www.dhakatribune.com/bangladesh/2020/03/23/govt-offices-to-remain-closed-till-april-4</w:t>
      </w:r>
    </w:p>
  </w:footnote>
  <w:footnote w:id="2">
    <w:p w14:paraId="0D5A8634" w14:textId="77777777" w:rsidR="008274BF" w:rsidRPr="00A70D08" w:rsidRDefault="008274BF" w:rsidP="008274BF">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https://tbsnews.net/coronavirus-chronicle/coronavirus-bangladesh/bangladesh-prepares-lockdown-60595</w:t>
      </w:r>
    </w:p>
  </w:footnote>
  <w:footnote w:id="3">
    <w:p w14:paraId="64DB2878" w14:textId="77777777" w:rsidR="008274BF" w:rsidRPr="00A70D08" w:rsidRDefault="008274BF" w:rsidP="008274BF">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w:t>
      </w:r>
      <w:r w:rsidRPr="00A70D08">
        <w:rPr>
          <w:rFonts w:ascii="Times New Roman" w:hAnsi="Times New Roman" w:cs="Times New Roman"/>
          <w:szCs w:val="20"/>
          <w:lang w:val="en-US"/>
        </w:rPr>
        <w:t>4 April, 25 April, 5 May, 16 May.</w:t>
      </w:r>
    </w:p>
  </w:footnote>
  <w:footnote w:id="4">
    <w:p w14:paraId="46AC6A8C" w14:textId="77777777" w:rsidR="00CB32C4" w:rsidRPr="00A70D08" w:rsidRDefault="00CB32C4">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Violence against Women and Children: COVID 19 A Telephone Survey- Initiative of </w:t>
      </w:r>
      <w:proofErr w:type="spellStart"/>
      <w:r w:rsidRPr="00A70D08">
        <w:rPr>
          <w:rFonts w:ascii="Times New Roman" w:hAnsi="Times New Roman" w:cs="Times New Roman"/>
          <w:szCs w:val="20"/>
        </w:rPr>
        <w:t>Manusher</w:t>
      </w:r>
      <w:proofErr w:type="spellEnd"/>
      <w:r w:rsidRPr="00A70D08">
        <w:rPr>
          <w:rFonts w:ascii="Times New Roman" w:hAnsi="Times New Roman" w:cs="Times New Roman"/>
          <w:szCs w:val="20"/>
        </w:rPr>
        <w:t xml:space="preserve"> </w:t>
      </w:r>
      <w:proofErr w:type="spellStart"/>
      <w:r w:rsidRPr="00A70D08">
        <w:rPr>
          <w:rFonts w:ascii="Times New Roman" w:hAnsi="Times New Roman" w:cs="Times New Roman"/>
          <w:szCs w:val="20"/>
        </w:rPr>
        <w:t>Jonno</w:t>
      </w:r>
      <w:proofErr w:type="spellEnd"/>
      <w:r w:rsidRPr="00A70D08">
        <w:rPr>
          <w:rFonts w:ascii="Times New Roman" w:hAnsi="Times New Roman" w:cs="Times New Roman"/>
          <w:szCs w:val="20"/>
        </w:rPr>
        <w:t xml:space="preserve"> Foundation, Survey period: April 2020 &lt;http://www.manusherjonno.org/wp-content/uploads/2020/03/Brief%20Survey%20report%20April%202020.pdf&gt;</w:t>
      </w:r>
    </w:p>
  </w:footnote>
  <w:footnote w:id="5">
    <w:p w14:paraId="5F80465D" w14:textId="77777777" w:rsidR="00CB32C4" w:rsidRPr="00A70D08" w:rsidRDefault="00CB32C4" w:rsidP="00CB32C4">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Violence against Women and Children: COVID 19 A Telephone Survey- Initiative of </w:t>
      </w:r>
      <w:proofErr w:type="spellStart"/>
      <w:r w:rsidRPr="00A70D08">
        <w:rPr>
          <w:rFonts w:ascii="Times New Roman" w:hAnsi="Times New Roman" w:cs="Times New Roman"/>
          <w:szCs w:val="20"/>
        </w:rPr>
        <w:t>Manusher</w:t>
      </w:r>
      <w:proofErr w:type="spellEnd"/>
      <w:r w:rsidRPr="00A70D08">
        <w:rPr>
          <w:rFonts w:ascii="Times New Roman" w:hAnsi="Times New Roman" w:cs="Times New Roman"/>
          <w:szCs w:val="20"/>
        </w:rPr>
        <w:t xml:space="preserve"> </w:t>
      </w:r>
      <w:proofErr w:type="spellStart"/>
      <w:r w:rsidRPr="00A70D08">
        <w:rPr>
          <w:rFonts w:ascii="Times New Roman" w:hAnsi="Times New Roman" w:cs="Times New Roman"/>
          <w:szCs w:val="20"/>
        </w:rPr>
        <w:t>Jonno</w:t>
      </w:r>
      <w:proofErr w:type="spellEnd"/>
      <w:r w:rsidRPr="00A70D08">
        <w:rPr>
          <w:rFonts w:ascii="Times New Roman" w:hAnsi="Times New Roman" w:cs="Times New Roman"/>
          <w:szCs w:val="20"/>
        </w:rPr>
        <w:t xml:space="preserve"> Foundation, Survey period: May 2020 &lt;http://www.manusherjonno.org/wp-content/uploads/2020/03/Final%20Report%20of%20Telephone%20Survey%20on%20VAW%20May%202020%20-%209%20June.pdf&gt;</w:t>
      </w:r>
    </w:p>
  </w:footnote>
  <w:footnote w:id="6">
    <w:p w14:paraId="57183EE4" w14:textId="77777777" w:rsidR="00073F15" w:rsidRPr="00A70D08" w:rsidRDefault="00073F15">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http://www.dainikamadershomoy.com/post/261279</w:t>
      </w:r>
    </w:p>
  </w:footnote>
  <w:footnote w:id="7">
    <w:p w14:paraId="58319A40" w14:textId="77777777" w:rsidR="001C0566" w:rsidRPr="00A70D08" w:rsidRDefault="001C0566" w:rsidP="001C0566">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According to the law, domestic violence means </w:t>
      </w:r>
      <w:r w:rsidRPr="00A70D08">
        <w:rPr>
          <w:rFonts w:ascii="Times New Roman" w:hAnsi="Times New Roman" w:cs="Times New Roman"/>
          <w:i/>
          <w:iCs/>
          <w:szCs w:val="20"/>
        </w:rPr>
        <w:t xml:space="preserve">physical abuse, psychological abuse, sexual abuse </w:t>
      </w:r>
      <w:r w:rsidRPr="00A70D08">
        <w:rPr>
          <w:rFonts w:ascii="Times New Roman" w:hAnsi="Times New Roman" w:cs="Times New Roman"/>
          <w:szCs w:val="20"/>
        </w:rPr>
        <w:t xml:space="preserve">or </w:t>
      </w:r>
      <w:r w:rsidRPr="00A70D08">
        <w:rPr>
          <w:rFonts w:ascii="Times New Roman" w:hAnsi="Times New Roman" w:cs="Times New Roman"/>
          <w:i/>
          <w:iCs/>
          <w:szCs w:val="20"/>
        </w:rPr>
        <w:t>economic abuse</w:t>
      </w:r>
      <w:r w:rsidRPr="00A70D08">
        <w:rPr>
          <w:rFonts w:ascii="Times New Roman" w:hAnsi="Times New Roman" w:cs="Times New Roman"/>
          <w:szCs w:val="20"/>
        </w:rPr>
        <w:t xml:space="preserve"> against a woman or a child of a family by any other person of that family with whom victim is, or has been, in family relationship.</w:t>
      </w:r>
    </w:p>
  </w:footnote>
  <w:footnote w:id="8">
    <w:p w14:paraId="0DE5B566" w14:textId="71AEA6F7" w:rsidR="001C0566" w:rsidRPr="00A70D08" w:rsidRDefault="001C0566" w:rsidP="001C0566">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https://tbsnews.net/panorama/domestic-violence-silent-epidemic-thrives-amid-shutdown-71953</w:t>
      </w:r>
      <w:r w:rsidR="00B80C66" w:rsidRPr="00A70D08">
        <w:rPr>
          <w:rFonts w:ascii="Times New Roman" w:hAnsi="Times New Roman" w:cs="Times New Roman"/>
          <w:szCs w:val="20"/>
          <w:lang w:val="en-US"/>
        </w:rPr>
        <w:t>.</w:t>
      </w:r>
    </w:p>
  </w:footnote>
  <w:footnote w:id="9">
    <w:p w14:paraId="406CB31E" w14:textId="77777777" w:rsidR="000553D2" w:rsidRPr="00A70D08" w:rsidRDefault="000553D2" w:rsidP="000553D2">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https://www.thedailystar.net/dial-national-hotline-333-for-food-assistance-1890553</w:t>
      </w:r>
    </w:p>
  </w:footnote>
  <w:footnote w:id="10">
    <w:p w14:paraId="2520650F" w14:textId="77777777" w:rsidR="00083E52" w:rsidRPr="00A70D08" w:rsidRDefault="00083E52" w:rsidP="00083E52">
      <w:pPr>
        <w:pStyle w:val="FootnoteText"/>
        <w:rPr>
          <w:rFonts w:ascii="Times New Roman" w:hAnsi="Times New Roman" w:cs="Times New Roman"/>
          <w:szCs w:val="20"/>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w:t>
      </w:r>
      <w:r w:rsidR="001C0566" w:rsidRPr="00A70D08">
        <w:rPr>
          <w:rFonts w:ascii="Times New Roman" w:hAnsi="Times New Roman" w:cs="Times New Roman"/>
          <w:szCs w:val="20"/>
        </w:rPr>
        <w:t>General: +88 01724 415 677; New Helplines</w:t>
      </w:r>
      <w:r w:rsidRPr="00A70D08">
        <w:rPr>
          <w:rFonts w:ascii="Times New Roman" w:hAnsi="Times New Roman" w:cs="Times New Roman"/>
          <w:szCs w:val="20"/>
        </w:rPr>
        <w:t>: +88 01730 450 756; +88 01714 025; +88 01756 185 717</w:t>
      </w:r>
      <w:r w:rsidR="001C0566" w:rsidRPr="00A70D08">
        <w:rPr>
          <w:rFonts w:ascii="Times New Roman" w:hAnsi="Times New Roman" w:cs="Times New Roman"/>
          <w:szCs w:val="20"/>
        </w:rPr>
        <w:t>.</w:t>
      </w:r>
    </w:p>
    <w:p w14:paraId="66D1BE26" w14:textId="77777777" w:rsidR="001C0566" w:rsidRPr="00A70D08" w:rsidRDefault="001C0566" w:rsidP="001C0566">
      <w:pPr>
        <w:pStyle w:val="FootnoteText"/>
        <w:rPr>
          <w:rFonts w:ascii="Times New Roman" w:hAnsi="Times New Roman" w:cs="Times New Roman"/>
          <w:szCs w:val="20"/>
          <w:lang w:val="en-US"/>
        </w:rPr>
      </w:pPr>
      <w:r w:rsidRPr="00A70D08">
        <w:rPr>
          <w:rFonts w:ascii="Times New Roman" w:hAnsi="Times New Roman" w:cs="Times New Roman"/>
          <w:szCs w:val="20"/>
          <w:lang w:val="en-US"/>
        </w:rPr>
        <w:t>6 Partner-NGOs numbers were also distributed: +88 01722 405 080; +88 01830 737 400; +88 01792 893 451; +88 01735 128 708; +88 01719 574 672; +88 01728 011 663 (Total 10 Numbers)</w:t>
      </w:r>
    </w:p>
  </w:footnote>
  <w:footnote w:id="11">
    <w:p w14:paraId="05FBDE6B" w14:textId="63CE0B32" w:rsidR="00533861" w:rsidRPr="00A70D08" w:rsidRDefault="00533861">
      <w:pPr>
        <w:pStyle w:val="FootnoteText"/>
        <w:rPr>
          <w:rFonts w:ascii="Times New Roman" w:hAnsi="Times New Roman" w:cs="Times New Roman"/>
          <w:lang w:val="en-US"/>
        </w:rPr>
      </w:pPr>
      <w:r w:rsidRPr="00A70D08">
        <w:rPr>
          <w:rStyle w:val="FootnoteReference"/>
          <w:rFonts w:ascii="Times New Roman" w:hAnsi="Times New Roman" w:cs="Times New Roman"/>
        </w:rPr>
        <w:footnoteRef/>
      </w:r>
      <w:r w:rsidRPr="00A70D08">
        <w:rPr>
          <w:rFonts w:ascii="Times New Roman" w:hAnsi="Times New Roman" w:cs="Times New Roman"/>
        </w:rPr>
        <w:t xml:space="preserve"> </w:t>
      </w:r>
      <w:r w:rsidR="00A70D08" w:rsidRPr="00A70D08">
        <w:rPr>
          <w:rFonts w:ascii="Times New Roman" w:hAnsi="Times New Roman" w:cs="Times New Roman"/>
        </w:rPr>
        <w:t xml:space="preserve">NHRC Notice, 23 May 2020. </w:t>
      </w:r>
      <w:r w:rsidRPr="00A70D08">
        <w:rPr>
          <w:rFonts w:ascii="Times New Roman" w:hAnsi="Times New Roman" w:cs="Times New Roman"/>
        </w:rPr>
        <w:t>http://www.nhrc.org.bd/sites/default/files/files/nhrc.portal.gov.bd/notices/b735c00a_31bf_4110_b487_24c8a64eb6aa/2020-05-23-14-36-33a76e8939341e3e9e85a20cacc5a760.pdf</w:t>
      </w:r>
    </w:p>
  </w:footnote>
  <w:footnote w:id="12">
    <w:p w14:paraId="098C00B1" w14:textId="72CD0E67" w:rsidR="00593595" w:rsidRPr="00A70D08" w:rsidRDefault="004158EB">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https://en.prothomalo.com/opinion/editorial/atrocities-on-women-children-go-unabated</w:t>
      </w:r>
    </w:p>
  </w:footnote>
  <w:footnote w:id="13">
    <w:p w14:paraId="5B033E32" w14:textId="77777777" w:rsidR="00527D5B" w:rsidRPr="00A70D08" w:rsidRDefault="00527D5B" w:rsidP="00527D5B">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https://corona.gov.bd/</w:t>
      </w:r>
    </w:p>
  </w:footnote>
  <w:footnote w:id="14">
    <w:p w14:paraId="2675F156" w14:textId="77777777" w:rsidR="00527D5B" w:rsidRPr="00A70D08" w:rsidRDefault="00527D5B" w:rsidP="00527D5B">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https://www.iedcr.gov.bd/</w:t>
      </w:r>
    </w:p>
  </w:footnote>
  <w:footnote w:id="15">
    <w:p w14:paraId="15B83CAC" w14:textId="77777777" w:rsidR="00527D5B" w:rsidRPr="00A70D08" w:rsidRDefault="00527D5B" w:rsidP="00527D5B">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+8801937000011, +8801937110011, +8801927711784, +8801927711785.</w:t>
      </w:r>
    </w:p>
  </w:footnote>
  <w:footnote w:id="16">
    <w:p w14:paraId="57FC5073" w14:textId="77777777" w:rsidR="00527D5B" w:rsidRPr="00A70D08" w:rsidRDefault="00527D5B" w:rsidP="009F6C5B">
      <w:pPr>
        <w:pStyle w:val="FootnoteText"/>
        <w:rPr>
          <w:rFonts w:ascii="Times New Roman" w:hAnsi="Times New Roman" w:cs="Times New Roman"/>
          <w:szCs w:val="20"/>
        </w:rPr>
      </w:pPr>
      <w:r w:rsidRPr="00A70D08">
        <w:rPr>
          <w:rStyle w:val="FootnoteReference"/>
          <w:rFonts w:ascii="Times New Roman" w:hAnsi="Times New Roman" w:cs="Times New Roman"/>
          <w:szCs w:val="20"/>
        </w:rPr>
        <w:footnoteRef/>
      </w:r>
      <w:r w:rsidR="009F6C5B" w:rsidRPr="00A70D08">
        <w:rPr>
          <w:rFonts w:ascii="Times New Roman" w:hAnsi="Times New Roman" w:cs="Times New Roman"/>
          <w:szCs w:val="20"/>
        </w:rPr>
        <w:t xml:space="preserve"> +8801401184551, +88014</w:t>
      </w:r>
      <w:r w:rsidR="00CC59A1" w:rsidRPr="00A70D08">
        <w:rPr>
          <w:rFonts w:ascii="Times New Roman" w:hAnsi="Times New Roman" w:cs="Times New Roman"/>
          <w:szCs w:val="20"/>
        </w:rPr>
        <w:t>01184554, +8801401184555, +8801401184556, +8801401184559, +8801401184560, +8801401184563, +8801401184568, +8801401184560, +8801927711784, +8801927711785, +8801937000011, +8801937110011.</w:t>
      </w:r>
    </w:p>
  </w:footnote>
  <w:footnote w:id="17">
    <w:p w14:paraId="05A72DF0" w14:textId="77777777" w:rsidR="00527D5B" w:rsidRPr="00A70D08" w:rsidRDefault="00527D5B" w:rsidP="00527D5B">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https://www.benarnews.org/english/news/bengali/covid-preparation-03182020175331.html</w:t>
      </w:r>
    </w:p>
  </w:footnote>
  <w:footnote w:id="18">
    <w:p w14:paraId="799A01B6" w14:textId="77777777" w:rsidR="00527D5B" w:rsidRPr="00A70D08" w:rsidRDefault="00527D5B" w:rsidP="00527D5B">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https://www.prothomalo.com/bangladesh/article/1645618/</w:t>
      </w:r>
    </w:p>
  </w:footnote>
  <w:footnote w:id="19">
    <w:p w14:paraId="2440A5CB" w14:textId="77777777" w:rsidR="00DA5A43" w:rsidRPr="00A70D08" w:rsidRDefault="00DA5A43" w:rsidP="00DA5A43">
      <w:pPr>
        <w:pStyle w:val="FootnoteText"/>
        <w:rPr>
          <w:rFonts w:ascii="Times New Roman" w:hAnsi="Times New Roman" w:cs="Times New Roman"/>
          <w:szCs w:val="20"/>
          <w:lang w:val="en-US"/>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https://www.dhakatribune.com/bangladesh/dhaka/2020/03/19/coronavirus-hotline-numbers-haphazard</w:t>
      </w:r>
    </w:p>
  </w:footnote>
  <w:footnote w:id="20">
    <w:p w14:paraId="5F252E31" w14:textId="77777777" w:rsidR="00E732B3" w:rsidRPr="00A70D08" w:rsidRDefault="00E732B3" w:rsidP="00E732B3">
      <w:pPr>
        <w:pStyle w:val="FootnoteText"/>
        <w:rPr>
          <w:rFonts w:ascii="Times New Roman" w:hAnsi="Times New Roman" w:cs="Times New Roman"/>
          <w:szCs w:val="20"/>
        </w:rPr>
      </w:pPr>
      <w:r w:rsidRPr="00A70D08">
        <w:rPr>
          <w:rStyle w:val="FootnoteReference"/>
          <w:rFonts w:ascii="Times New Roman" w:hAnsi="Times New Roman" w:cs="Times New Roman"/>
          <w:szCs w:val="20"/>
        </w:rPr>
        <w:footnoteRef/>
      </w:r>
      <w:r w:rsidRPr="00A70D08">
        <w:rPr>
          <w:rFonts w:ascii="Times New Roman" w:hAnsi="Times New Roman" w:cs="Times New Roman"/>
          <w:szCs w:val="20"/>
        </w:rPr>
        <w:t xml:space="preserve"> https://data.unwomen.org/resources/surveys-showcovid-19-has-gendered-effects-asia-and-pacific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B6A"/>
    <w:multiLevelType w:val="hybridMultilevel"/>
    <w:tmpl w:val="1364315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1B6D0D"/>
    <w:multiLevelType w:val="multilevel"/>
    <w:tmpl w:val="9348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CA25CA"/>
    <w:multiLevelType w:val="hybridMultilevel"/>
    <w:tmpl w:val="C2A2373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D66372"/>
    <w:multiLevelType w:val="hybridMultilevel"/>
    <w:tmpl w:val="C650820E"/>
    <w:lvl w:ilvl="0" w:tplc="04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D684828"/>
    <w:multiLevelType w:val="hybridMultilevel"/>
    <w:tmpl w:val="E9D422C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B117F"/>
    <w:multiLevelType w:val="hybridMultilevel"/>
    <w:tmpl w:val="9676CEE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D85EE9"/>
    <w:multiLevelType w:val="hybridMultilevel"/>
    <w:tmpl w:val="7FC654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92248E"/>
    <w:multiLevelType w:val="hybridMultilevel"/>
    <w:tmpl w:val="20B8BD06"/>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B740C8A"/>
    <w:multiLevelType w:val="hybridMultilevel"/>
    <w:tmpl w:val="660E987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EA1FA1"/>
    <w:multiLevelType w:val="hybridMultilevel"/>
    <w:tmpl w:val="903A731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E7A90"/>
    <w:multiLevelType w:val="hybridMultilevel"/>
    <w:tmpl w:val="9AD216D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
  </w:num>
  <w:num w:numId="5">
    <w:abstractNumId w:val="2"/>
  </w:num>
  <w:num w:numId="6">
    <w:abstractNumId w:val="7"/>
  </w:num>
  <w:num w:numId="7">
    <w:abstractNumId w:val="0"/>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5B"/>
    <w:rsid w:val="000553D2"/>
    <w:rsid w:val="00073F15"/>
    <w:rsid w:val="00083E52"/>
    <w:rsid w:val="000A1ED7"/>
    <w:rsid w:val="000B3E79"/>
    <w:rsid w:val="000D6F0B"/>
    <w:rsid w:val="000E34F2"/>
    <w:rsid w:val="00102CB0"/>
    <w:rsid w:val="00106949"/>
    <w:rsid w:val="00130239"/>
    <w:rsid w:val="001C0566"/>
    <w:rsid w:val="001C36C3"/>
    <w:rsid w:val="001D2A00"/>
    <w:rsid w:val="001E534F"/>
    <w:rsid w:val="001F5144"/>
    <w:rsid w:val="00202CBB"/>
    <w:rsid w:val="00265889"/>
    <w:rsid w:val="002A6E2D"/>
    <w:rsid w:val="002D4D4F"/>
    <w:rsid w:val="002E613A"/>
    <w:rsid w:val="003812BC"/>
    <w:rsid w:val="003E706B"/>
    <w:rsid w:val="004158EB"/>
    <w:rsid w:val="0045454B"/>
    <w:rsid w:val="0048026B"/>
    <w:rsid w:val="004A0051"/>
    <w:rsid w:val="004A750A"/>
    <w:rsid w:val="004E0F5B"/>
    <w:rsid w:val="004F1A58"/>
    <w:rsid w:val="00502F9E"/>
    <w:rsid w:val="0052768F"/>
    <w:rsid w:val="00527D5B"/>
    <w:rsid w:val="00531668"/>
    <w:rsid w:val="00533861"/>
    <w:rsid w:val="00541B00"/>
    <w:rsid w:val="00555775"/>
    <w:rsid w:val="0056399F"/>
    <w:rsid w:val="00580254"/>
    <w:rsid w:val="00584A14"/>
    <w:rsid w:val="00592D42"/>
    <w:rsid w:val="00593595"/>
    <w:rsid w:val="005D7C40"/>
    <w:rsid w:val="00611223"/>
    <w:rsid w:val="0063720B"/>
    <w:rsid w:val="0067007B"/>
    <w:rsid w:val="006A03EF"/>
    <w:rsid w:val="006C078E"/>
    <w:rsid w:val="006C617D"/>
    <w:rsid w:val="006F3876"/>
    <w:rsid w:val="00772BFF"/>
    <w:rsid w:val="007F08C5"/>
    <w:rsid w:val="008274BF"/>
    <w:rsid w:val="00917470"/>
    <w:rsid w:val="00926074"/>
    <w:rsid w:val="0093398E"/>
    <w:rsid w:val="009D1C20"/>
    <w:rsid w:val="009F6C5B"/>
    <w:rsid w:val="00A70D08"/>
    <w:rsid w:val="00AE1ACD"/>
    <w:rsid w:val="00B3180C"/>
    <w:rsid w:val="00B80C66"/>
    <w:rsid w:val="00BC5427"/>
    <w:rsid w:val="00BF1AAD"/>
    <w:rsid w:val="00C25297"/>
    <w:rsid w:val="00C80F16"/>
    <w:rsid w:val="00CB32C4"/>
    <w:rsid w:val="00CC5845"/>
    <w:rsid w:val="00CC59A1"/>
    <w:rsid w:val="00CD1673"/>
    <w:rsid w:val="00D60811"/>
    <w:rsid w:val="00D70510"/>
    <w:rsid w:val="00DA5A43"/>
    <w:rsid w:val="00E05E42"/>
    <w:rsid w:val="00E732B3"/>
    <w:rsid w:val="00E73EF0"/>
    <w:rsid w:val="00E93C62"/>
    <w:rsid w:val="00EC43A3"/>
    <w:rsid w:val="00F44B51"/>
    <w:rsid w:val="00FA3E1E"/>
    <w:rsid w:val="00FA6E55"/>
    <w:rsid w:val="00FC449A"/>
  </w:rsids>
  <m:mathPr>
    <m:mathFont m:val="Cambria Math"/>
    <m:brkBin m:val="before"/>
    <m:brkBinSub m:val="--"/>
    <m:smallFrac m:val="0"/>
    <m:dispDef/>
    <m:lMargin m:val="0"/>
    <m:rMargin m:val="0"/>
    <m:defJc m:val="centerGroup"/>
    <m:wrapIndent m:val="1440"/>
    <m:intLim m:val="subSup"/>
    <m:naryLim m:val="undOvr"/>
  </m:mathPr>
  <w:themeFontLang w:val="en-GB" w:eastAsia="ko-K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B65D2"/>
  <w15:chartTrackingRefBased/>
  <w15:docId w15:val="{41537DA6-68E6-4A58-BC2B-BBD3C3F9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GB" w:eastAsia="ko-KR"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5B"/>
    <w:pPr>
      <w:ind w:left="720"/>
      <w:contextualSpacing/>
    </w:pPr>
  </w:style>
  <w:style w:type="paragraph" w:styleId="FootnoteText">
    <w:name w:val="footnote text"/>
    <w:basedOn w:val="Normal"/>
    <w:link w:val="FootnoteTextChar"/>
    <w:uiPriority w:val="99"/>
    <w:unhideWhenUsed/>
    <w:rsid w:val="0056399F"/>
    <w:pPr>
      <w:spacing w:after="0" w:line="240" w:lineRule="auto"/>
    </w:pPr>
    <w:rPr>
      <w:rFonts w:ascii="Calibri" w:eastAsia="Calibri" w:hAnsi="Calibri" w:cs="Vrinda"/>
      <w:sz w:val="20"/>
      <w:szCs w:val="25"/>
      <w:lang w:eastAsia="en-US"/>
    </w:rPr>
  </w:style>
  <w:style w:type="character" w:customStyle="1" w:styleId="FootnoteTextChar">
    <w:name w:val="Footnote Text Char"/>
    <w:basedOn w:val="DefaultParagraphFont"/>
    <w:link w:val="FootnoteText"/>
    <w:uiPriority w:val="99"/>
    <w:rsid w:val="0056399F"/>
    <w:rPr>
      <w:rFonts w:ascii="Calibri" w:eastAsia="Calibri" w:hAnsi="Calibri" w:cs="Vrinda"/>
      <w:sz w:val="20"/>
      <w:szCs w:val="25"/>
      <w:lang w:eastAsia="en-US"/>
    </w:rPr>
  </w:style>
  <w:style w:type="character" w:styleId="FootnoteReference">
    <w:name w:val="footnote reference"/>
    <w:uiPriority w:val="99"/>
    <w:semiHidden/>
    <w:unhideWhenUsed/>
    <w:rsid w:val="0056399F"/>
    <w:rPr>
      <w:vertAlign w:val="superscript"/>
    </w:rPr>
  </w:style>
  <w:style w:type="character" w:styleId="Hyperlink">
    <w:name w:val="Hyperlink"/>
    <w:basedOn w:val="DefaultParagraphFont"/>
    <w:uiPriority w:val="99"/>
    <w:unhideWhenUsed/>
    <w:rsid w:val="002E613A"/>
    <w:rPr>
      <w:color w:val="0000FF"/>
      <w:u w:val="single"/>
    </w:rPr>
  </w:style>
  <w:style w:type="paragraph" w:styleId="NormalWeb">
    <w:name w:val="Normal (Web)"/>
    <w:basedOn w:val="Normal"/>
    <w:uiPriority w:val="99"/>
    <w:semiHidden/>
    <w:unhideWhenUsed/>
    <w:rsid w:val="002E61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6F0B"/>
    <w:rPr>
      <w:sz w:val="16"/>
      <w:szCs w:val="16"/>
    </w:rPr>
  </w:style>
  <w:style w:type="paragraph" w:styleId="CommentText">
    <w:name w:val="annotation text"/>
    <w:basedOn w:val="Normal"/>
    <w:link w:val="CommentTextChar"/>
    <w:uiPriority w:val="99"/>
    <w:semiHidden/>
    <w:unhideWhenUsed/>
    <w:rsid w:val="000D6F0B"/>
    <w:pPr>
      <w:spacing w:line="240" w:lineRule="auto"/>
    </w:pPr>
    <w:rPr>
      <w:sz w:val="20"/>
      <w:szCs w:val="25"/>
    </w:rPr>
  </w:style>
  <w:style w:type="character" w:customStyle="1" w:styleId="CommentTextChar">
    <w:name w:val="Comment Text Char"/>
    <w:basedOn w:val="DefaultParagraphFont"/>
    <w:link w:val="CommentText"/>
    <w:uiPriority w:val="99"/>
    <w:semiHidden/>
    <w:rsid w:val="000D6F0B"/>
    <w:rPr>
      <w:sz w:val="20"/>
      <w:szCs w:val="25"/>
    </w:rPr>
  </w:style>
  <w:style w:type="paragraph" w:styleId="CommentSubject">
    <w:name w:val="annotation subject"/>
    <w:basedOn w:val="CommentText"/>
    <w:next w:val="CommentText"/>
    <w:link w:val="CommentSubjectChar"/>
    <w:uiPriority w:val="99"/>
    <w:semiHidden/>
    <w:unhideWhenUsed/>
    <w:rsid w:val="000D6F0B"/>
    <w:rPr>
      <w:b/>
      <w:bCs/>
    </w:rPr>
  </w:style>
  <w:style w:type="character" w:customStyle="1" w:styleId="CommentSubjectChar">
    <w:name w:val="Comment Subject Char"/>
    <w:basedOn w:val="CommentTextChar"/>
    <w:link w:val="CommentSubject"/>
    <w:uiPriority w:val="99"/>
    <w:semiHidden/>
    <w:rsid w:val="000D6F0B"/>
    <w:rPr>
      <w:b/>
      <w:bCs/>
      <w:sz w:val="20"/>
      <w:szCs w:val="25"/>
    </w:rPr>
  </w:style>
  <w:style w:type="paragraph" w:styleId="BalloonText">
    <w:name w:val="Balloon Text"/>
    <w:basedOn w:val="Normal"/>
    <w:link w:val="BalloonTextChar"/>
    <w:uiPriority w:val="99"/>
    <w:semiHidden/>
    <w:unhideWhenUsed/>
    <w:rsid w:val="000D6F0B"/>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0D6F0B"/>
    <w:rPr>
      <w:rFonts w:ascii="Segoe UI" w:hAnsi="Segoe UI" w:cs="Segoe UI"/>
      <w:sz w:val="18"/>
      <w:szCs w:val="22"/>
    </w:rPr>
  </w:style>
  <w:style w:type="paragraph" w:styleId="Header">
    <w:name w:val="header"/>
    <w:basedOn w:val="Normal"/>
    <w:link w:val="HeaderChar"/>
    <w:uiPriority w:val="99"/>
    <w:unhideWhenUsed/>
    <w:rsid w:val="00B80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C66"/>
  </w:style>
  <w:style w:type="paragraph" w:styleId="Footer">
    <w:name w:val="footer"/>
    <w:basedOn w:val="Normal"/>
    <w:link w:val="FooterChar"/>
    <w:uiPriority w:val="99"/>
    <w:unhideWhenUsed/>
    <w:rsid w:val="00B80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4357">
      <w:bodyDiv w:val="1"/>
      <w:marLeft w:val="0"/>
      <w:marRight w:val="0"/>
      <w:marTop w:val="0"/>
      <w:marBottom w:val="0"/>
      <w:divBdr>
        <w:top w:val="none" w:sz="0" w:space="0" w:color="auto"/>
        <w:left w:val="none" w:sz="0" w:space="0" w:color="auto"/>
        <w:bottom w:val="none" w:sz="0" w:space="0" w:color="auto"/>
        <w:right w:val="none" w:sz="0" w:space="0" w:color="auto"/>
      </w:divBdr>
    </w:div>
    <w:div w:id="687875246">
      <w:bodyDiv w:val="1"/>
      <w:marLeft w:val="0"/>
      <w:marRight w:val="0"/>
      <w:marTop w:val="0"/>
      <w:marBottom w:val="0"/>
      <w:divBdr>
        <w:top w:val="none" w:sz="0" w:space="0" w:color="auto"/>
        <w:left w:val="none" w:sz="0" w:space="0" w:color="auto"/>
        <w:bottom w:val="none" w:sz="0" w:space="0" w:color="auto"/>
        <w:right w:val="none" w:sz="0" w:space="0" w:color="auto"/>
      </w:divBdr>
    </w:div>
    <w:div w:id="1610162613">
      <w:bodyDiv w:val="1"/>
      <w:marLeft w:val="0"/>
      <w:marRight w:val="0"/>
      <w:marTop w:val="0"/>
      <w:marBottom w:val="0"/>
      <w:divBdr>
        <w:top w:val="none" w:sz="0" w:space="0" w:color="auto"/>
        <w:left w:val="none" w:sz="0" w:space="0" w:color="auto"/>
        <w:bottom w:val="none" w:sz="0" w:space="0" w:color="auto"/>
        <w:right w:val="none" w:sz="0" w:space="0" w:color="auto"/>
      </w:divBdr>
    </w:div>
    <w:div w:id="1772121354">
      <w:bodyDiv w:val="1"/>
      <w:marLeft w:val="0"/>
      <w:marRight w:val="0"/>
      <w:marTop w:val="0"/>
      <w:marBottom w:val="0"/>
      <w:divBdr>
        <w:top w:val="none" w:sz="0" w:space="0" w:color="auto"/>
        <w:left w:val="none" w:sz="0" w:space="0" w:color="auto"/>
        <w:bottom w:val="none" w:sz="0" w:space="0" w:color="auto"/>
        <w:right w:val="none" w:sz="0" w:space="0" w:color="auto"/>
      </w:divBdr>
    </w:div>
    <w:div w:id="1917401860">
      <w:bodyDiv w:val="1"/>
      <w:marLeft w:val="0"/>
      <w:marRight w:val="0"/>
      <w:marTop w:val="0"/>
      <w:marBottom w:val="0"/>
      <w:divBdr>
        <w:top w:val="none" w:sz="0" w:space="0" w:color="auto"/>
        <w:left w:val="none" w:sz="0" w:space="0" w:color="auto"/>
        <w:bottom w:val="none" w:sz="0" w:space="0" w:color="auto"/>
        <w:right w:val="none" w:sz="0" w:space="0" w:color="auto"/>
      </w:divBdr>
    </w:div>
    <w:div w:id="19883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8F7FB1FD6F4ED6A416D9A01E9F0515"/>
        <w:category>
          <w:name w:val="General"/>
          <w:gallery w:val="placeholder"/>
        </w:category>
        <w:types>
          <w:type w:val="bbPlcHdr"/>
        </w:types>
        <w:behaviors>
          <w:behavior w:val="content"/>
        </w:behaviors>
        <w:guid w:val="{BE8B57D4-9269-45DD-B117-E78C6A75753F}"/>
      </w:docPartPr>
      <w:docPartBody>
        <w:p w:rsidR="008301C0" w:rsidRDefault="00CB692E" w:rsidP="00CB692E">
          <w:pPr>
            <w:pStyle w:val="008F7FB1FD6F4ED6A416D9A01E9F051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rinda">
    <w:panose1 w:val="020B0502040204020203"/>
    <w:charset w:val="00"/>
    <w:family w:val="auto"/>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2E"/>
    <w:rsid w:val="005B7E4E"/>
    <w:rsid w:val="008301C0"/>
    <w:rsid w:val="00B84999"/>
    <w:rsid w:val="00CB692E"/>
  </w:rsids>
  <m:mathPr>
    <m:mathFont m:val="Cambria Math"/>
    <m:brkBin m:val="before"/>
    <m:brkBinSub m:val="--"/>
    <m:smallFrac m:val="0"/>
    <m:dispDef/>
    <m:lMargin m:val="0"/>
    <m:rMargin m:val="0"/>
    <m:defJc m:val="centerGroup"/>
    <m:wrapIndent m:val="1440"/>
    <m:intLim m:val="subSup"/>
    <m:naryLim m:val="undOvr"/>
  </m:mathPr>
  <w:themeFontLang w:val="en-GB" w:eastAsia="ko-KR"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GB" w:eastAsia="ko-KR"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B9BB0111C4E3B9F7B6003492A60AA">
    <w:name w:val="685B9BB0111C4E3B9F7B6003492A60AA"/>
    <w:rsid w:val="00CB692E"/>
  </w:style>
  <w:style w:type="paragraph" w:customStyle="1" w:styleId="3C93AAAF508D4183948D2DB452E532E0">
    <w:name w:val="3C93AAAF508D4183948D2DB452E532E0"/>
    <w:rsid w:val="00CB692E"/>
  </w:style>
  <w:style w:type="paragraph" w:customStyle="1" w:styleId="008F7FB1FD6F4ED6A416D9A01E9F0515">
    <w:name w:val="008F7FB1FD6F4ED6A416D9A01E9F0515"/>
    <w:rsid w:val="00CB6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2B393D3-54D7-4BBB-8117-55261377D2D6}">
  <ds:schemaRefs>
    <ds:schemaRef ds:uri="http://schemas.openxmlformats.org/officeDocument/2006/bibliography"/>
  </ds:schemaRefs>
</ds:datastoreItem>
</file>

<file path=customXml/itemProps2.xml><?xml version="1.0" encoding="utf-8"?>
<ds:datastoreItem xmlns:ds="http://schemas.openxmlformats.org/officeDocument/2006/customXml" ds:itemID="{9633C20D-9F95-483C-B406-FE589CD5B09F}"/>
</file>

<file path=customXml/itemProps3.xml><?xml version="1.0" encoding="utf-8"?>
<ds:datastoreItem xmlns:ds="http://schemas.openxmlformats.org/officeDocument/2006/customXml" ds:itemID="{893170E4-0BA7-4FEF-9BF4-57BC5FF742CA}"/>
</file>

<file path=customXml/itemProps4.xml><?xml version="1.0" encoding="utf-8"?>
<ds:datastoreItem xmlns:ds="http://schemas.openxmlformats.org/officeDocument/2006/customXml" ds:itemID="{FEC0AAE0-11D0-4662-9337-6F09789E379A}"/>
</file>

<file path=docProps/app.xml><?xml version="1.0" encoding="utf-8"?>
<Properties xmlns="http://schemas.openxmlformats.org/officeDocument/2006/extended-properties" xmlns:vt="http://schemas.openxmlformats.org/officeDocument/2006/docPropsVTypes">
  <Template>Normal</Template>
  <TotalTime>5</TotalTime>
  <Pages>6</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AIN O SALISH KENDRA (ASK)</vt:lpstr>
    </vt:vector>
  </TitlesOfParts>
  <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AIN O SALISH KENDRA (ASK)</dc:title>
  <dc:subject/>
  <dc:creator>Ain o Salish Kendra (ASK)</dc:creator>
  <cp:keywords/>
  <dc:description/>
  <cp:lastModifiedBy>Toshiba</cp:lastModifiedBy>
  <cp:revision>3</cp:revision>
  <dcterms:created xsi:type="dcterms:W3CDTF">2020-06-30T17:15:00Z</dcterms:created>
  <dcterms:modified xsi:type="dcterms:W3CDTF">2020-06-30T17:20:00Z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