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F885" w14:textId="77777777" w:rsidR="005F7B77" w:rsidRPr="00456955" w:rsidRDefault="005F7B77" w:rsidP="004569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55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446AC1" w:rsidRPr="00456955">
        <w:rPr>
          <w:rFonts w:ascii="Times New Roman" w:hAnsi="Times New Roman" w:cs="Times New Roman"/>
          <w:b/>
          <w:sz w:val="24"/>
          <w:szCs w:val="24"/>
        </w:rPr>
        <w:t xml:space="preserve">United Nations Forum on Human Rights, </w:t>
      </w:r>
      <w:r w:rsidR="00B96C5C" w:rsidRPr="00456955">
        <w:rPr>
          <w:rFonts w:ascii="Times New Roman" w:hAnsi="Times New Roman" w:cs="Times New Roman"/>
          <w:b/>
          <w:sz w:val="24"/>
          <w:szCs w:val="24"/>
        </w:rPr>
        <w:t xml:space="preserve">Democracy and the Rule of Law </w:t>
      </w:r>
    </w:p>
    <w:p w14:paraId="12838484" w14:textId="7FE3362A" w:rsidR="00446AC1" w:rsidRPr="00456955" w:rsidRDefault="00446AC1" w:rsidP="004569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>“</w:t>
      </w:r>
      <w:r w:rsidRPr="00456955">
        <w:rPr>
          <w:rFonts w:ascii="Times New Roman" w:hAnsi="Times New Roman" w:cs="Times New Roman"/>
          <w:i/>
          <w:sz w:val="24"/>
          <w:szCs w:val="24"/>
        </w:rPr>
        <w:t>Equal access to justice for all: a necessary element of democracy, rule of law and human rights protection</w:t>
      </w:r>
      <w:r w:rsidR="0092137F" w:rsidRPr="00456955">
        <w:rPr>
          <w:rFonts w:ascii="Times New Roman" w:hAnsi="Times New Roman" w:cs="Times New Roman"/>
          <w:i/>
          <w:sz w:val="24"/>
          <w:szCs w:val="24"/>
        </w:rPr>
        <w:t>.</w:t>
      </w:r>
      <w:r w:rsidRPr="00456955">
        <w:rPr>
          <w:rFonts w:ascii="Times New Roman" w:hAnsi="Times New Roman" w:cs="Times New Roman"/>
          <w:sz w:val="24"/>
          <w:szCs w:val="24"/>
        </w:rPr>
        <w:t>”</w:t>
      </w:r>
    </w:p>
    <w:p w14:paraId="5A7F6670" w14:textId="5B66F7B1" w:rsidR="00446AC1" w:rsidRPr="00456955" w:rsidRDefault="00446AC1" w:rsidP="004569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55">
        <w:rPr>
          <w:rFonts w:ascii="Times New Roman" w:hAnsi="Times New Roman" w:cs="Times New Roman"/>
          <w:b/>
          <w:sz w:val="24"/>
          <w:szCs w:val="24"/>
        </w:rPr>
        <w:t xml:space="preserve">Opening </w:t>
      </w:r>
      <w:r w:rsidR="00B96C5C" w:rsidRPr="0045695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 w:rsidRPr="00456955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5F7B77" w:rsidRPr="00456955">
        <w:rPr>
          <w:rFonts w:ascii="Times New Roman" w:hAnsi="Times New Roman" w:cs="Times New Roman"/>
          <w:b/>
          <w:sz w:val="24"/>
          <w:szCs w:val="24"/>
        </w:rPr>
        <w:t>Michelle Bachelet,</w:t>
      </w:r>
      <w:r w:rsidR="00B96C5C" w:rsidRPr="00456955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Pr="00456955">
        <w:rPr>
          <w:rFonts w:ascii="Times New Roman" w:hAnsi="Times New Roman" w:cs="Times New Roman"/>
          <w:b/>
          <w:sz w:val="24"/>
          <w:szCs w:val="24"/>
        </w:rPr>
        <w:t>High Commissioner</w:t>
      </w:r>
      <w:r w:rsidR="00B96C5C" w:rsidRPr="00456955">
        <w:rPr>
          <w:rFonts w:ascii="Times New Roman" w:hAnsi="Times New Roman" w:cs="Times New Roman"/>
          <w:b/>
          <w:sz w:val="24"/>
          <w:szCs w:val="24"/>
        </w:rPr>
        <w:t xml:space="preserve"> for Human Rights </w:t>
      </w:r>
    </w:p>
    <w:p w14:paraId="183921F6" w14:textId="77777777" w:rsidR="005F7B77" w:rsidRPr="00456955" w:rsidRDefault="005F7B77" w:rsidP="004569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89347" w14:textId="7DD41DC0" w:rsidR="00B96C5C" w:rsidRPr="00456955" w:rsidRDefault="00B96C5C" w:rsidP="004569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>16 November 2021</w:t>
      </w:r>
    </w:p>
    <w:p w14:paraId="11379D5D" w14:textId="0FCA6BDB" w:rsidR="00446AC1" w:rsidRPr="00456955" w:rsidRDefault="005F7B77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B96C5C" w:rsidRPr="00456955">
        <w:rPr>
          <w:rFonts w:ascii="Times New Roman" w:hAnsi="Times New Roman" w:cs="Times New Roman"/>
          <w:sz w:val="24"/>
          <w:szCs w:val="24"/>
        </w:rPr>
        <w:t xml:space="preserve">President of the Council, </w:t>
      </w:r>
    </w:p>
    <w:p w14:paraId="313DD144" w14:textId="11DC4EB6" w:rsidR="00B96C5C" w:rsidRPr="00456955" w:rsidRDefault="00A16C60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 xml:space="preserve">Madame </w:t>
      </w:r>
      <w:r w:rsidR="00B96C5C" w:rsidRPr="00456955">
        <w:rPr>
          <w:rFonts w:ascii="Times New Roman" w:hAnsi="Times New Roman" w:cs="Times New Roman"/>
          <w:sz w:val="24"/>
          <w:szCs w:val="24"/>
        </w:rPr>
        <w:t>Chairperson,</w:t>
      </w:r>
    </w:p>
    <w:p w14:paraId="62E2E22C" w14:textId="43DA3ADF" w:rsidR="00B96C5C" w:rsidRPr="00456955" w:rsidRDefault="00B96C5C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 xml:space="preserve">Excellencies, </w:t>
      </w:r>
    </w:p>
    <w:p w14:paraId="261160F8" w14:textId="5F008AE4" w:rsidR="00B96C5C" w:rsidRPr="00456955" w:rsidRDefault="00B96C5C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 xml:space="preserve">Colleagues and Friends, </w:t>
      </w:r>
    </w:p>
    <w:p w14:paraId="32DD2AB7" w14:textId="69BC78CF" w:rsidR="00B96C5C" w:rsidRPr="00456955" w:rsidRDefault="00B96C5C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737E3A" w14:textId="49BE92A6" w:rsidR="00B96C5C" w:rsidRPr="00456955" w:rsidRDefault="005F7B77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E0436F" w:rsidRPr="00456955">
        <w:rPr>
          <w:rFonts w:ascii="Times New Roman" w:hAnsi="Times New Roman" w:cs="Times New Roman"/>
          <w:sz w:val="24"/>
          <w:szCs w:val="24"/>
        </w:rPr>
        <w:t>I</w:t>
      </w:r>
      <w:r w:rsidRPr="00456955">
        <w:rPr>
          <w:rFonts w:ascii="Times New Roman" w:hAnsi="Times New Roman" w:cs="Times New Roman"/>
          <w:sz w:val="24"/>
          <w:szCs w:val="24"/>
        </w:rPr>
        <w:t xml:space="preserve"> am glad </w:t>
      </w:r>
      <w:r w:rsidR="00E0436F" w:rsidRPr="00456955">
        <w:rPr>
          <w:rFonts w:ascii="Times New Roman" w:hAnsi="Times New Roman" w:cs="Times New Roman"/>
          <w:sz w:val="24"/>
          <w:szCs w:val="24"/>
        </w:rPr>
        <w:t>to open th</w:t>
      </w:r>
      <w:r w:rsidRPr="00456955">
        <w:rPr>
          <w:rFonts w:ascii="Times New Roman" w:hAnsi="Times New Roman" w:cs="Times New Roman"/>
          <w:sz w:val="24"/>
          <w:szCs w:val="24"/>
        </w:rPr>
        <w:t>is</w:t>
      </w:r>
      <w:r w:rsidR="00E0436F" w:rsidRPr="00456955">
        <w:rPr>
          <w:rFonts w:ascii="Times New Roman" w:hAnsi="Times New Roman" w:cs="Times New Roman"/>
          <w:sz w:val="24"/>
          <w:szCs w:val="24"/>
        </w:rPr>
        <w:t xml:space="preserve"> third </w:t>
      </w:r>
      <w:r w:rsidR="003B3C1A" w:rsidRPr="00456955">
        <w:rPr>
          <w:rFonts w:ascii="Times New Roman" w:hAnsi="Times New Roman" w:cs="Times New Roman"/>
          <w:sz w:val="24"/>
          <w:szCs w:val="24"/>
        </w:rPr>
        <w:t xml:space="preserve">session of the </w:t>
      </w:r>
      <w:r w:rsidR="00E0436F" w:rsidRPr="00456955">
        <w:rPr>
          <w:rFonts w:ascii="Times New Roman" w:hAnsi="Times New Roman" w:cs="Times New Roman"/>
          <w:sz w:val="24"/>
          <w:szCs w:val="24"/>
        </w:rPr>
        <w:t>Forum</w:t>
      </w:r>
      <w:r w:rsidRPr="00456955">
        <w:rPr>
          <w:rFonts w:ascii="Times New Roman" w:hAnsi="Times New Roman" w:cs="Times New Roman"/>
          <w:sz w:val="24"/>
          <w:szCs w:val="24"/>
        </w:rPr>
        <w:t>, which</w:t>
      </w:r>
      <w:r w:rsidR="00A16C60" w:rsidRPr="00456955">
        <w:rPr>
          <w:rFonts w:ascii="Times New Roman" w:hAnsi="Times New Roman" w:cs="Times New Roman"/>
          <w:sz w:val="24"/>
          <w:szCs w:val="24"/>
        </w:rPr>
        <w:t xml:space="preserve"> continues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 to</w:t>
      </w:r>
      <w:r w:rsidR="00A16C60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6857BA" w:rsidRPr="00456955">
        <w:rPr>
          <w:rFonts w:ascii="Times New Roman" w:hAnsi="Times New Roman" w:cs="Times New Roman"/>
          <w:sz w:val="24"/>
          <w:szCs w:val="24"/>
        </w:rPr>
        <w:t>provide</w:t>
      </w:r>
      <w:r w:rsidR="00A16C60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873E8F" w:rsidRPr="00456955">
        <w:rPr>
          <w:rFonts w:ascii="Times New Roman" w:hAnsi="Times New Roman" w:cs="Times New Roman"/>
          <w:sz w:val="24"/>
          <w:szCs w:val="24"/>
        </w:rPr>
        <w:t>a space for dialogue and cooperation</w:t>
      </w:r>
      <w:r w:rsidR="00A16C60" w:rsidRPr="00456955">
        <w:rPr>
          <w:rFonts w:ascii="Times New Roman" w:hAnsi="Times New Roman" w:cs="Times New Roman"/>
          <w:sz w:val="24"/>
          <w:szCs w:val="24"/>
        </w:rPr>
        <w:t xml:space="preserve">, </w:t>
      </w:r>
      <w:r w:rsidR="003B3C1A" w:rsidRPr="00456955">
        <w:rPr>
          <w:rFonts w:ascii="Times New Roman" w:hAnsi="Times New Roman" w:cs="Times New Roman"/>
          <w:sz w:val="24"/>
          <w:szCs w:val="24"/>
        </w:rPr>
        <w:t xml:space="preserve">where States and other stakeholders can </w:t>
      </w:r>
      <w:r w:rsidRPr="00456955">
        <w:rPr>
          <w:rFonts w:ascii="Times New Roman" w:hAnsi="Times New Roman" w:cs="Times New Roman"/>
          <w:sz w:val="24"/>
          <w:szCs w:val="24"/>
        </w:rPr>
        <w:t>share their challenges, opportunities and</w:t>
      </w:r>
      <w:r w:rsidR="003B3C1A" w:rsidRPr="00456955">
        <w:rPr>
          <w:rFonts w:ascii="Times New Roman" w:hAnsi="Times New Roman" w:cs="Times New Roman"/>
          <w:sz w:val="24"/>
          <w:szCs w:val="24"/>
        </w:rPr>
        <w:t xml:space="preserve"> best practices</w:t>
      </w:r>
      <w:r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3B3C1A" w:rsidRPr="00456955">
        <w:rPr>
          <w:rFonts w:ascii="Times New Roman" w:hAnsi="Times New Roman" w:cs="Times New Roman"/>
          <w:sz w:val="24"/>
          <w:szCs w:val="24"/>
        </w:rPr>
        <w:t xml:space="preserve">in </w:t>
      </w:r>
      <w:r w:rsidRPr="00456955">
        <w:rPr>
          <w:rFonts w:ascii="Times New Roman" w:hAnsi="Times New Roman" w:cs="Times New Roman"/>
          <w:sz w:val="24"/>
          <w:szCs w:val="24"/>
        </w:rPr>
        <w:t xml:space="preserve">advancing </w:t>
      </w:r>
      <w:r w:rsidR="003B3C1A" w:rsidRPr="00456955">
        <w:rPr>
          <w:rFonts w:ascii="Times New Roman" w:hAnsi="Times New Roman" w:cs="Times New Roman"/>
          <w:sz w:val="24"/>
          <w:szCs w:val="24"/>
        </w:rPr>
        <w:t>human rights, democracy and the rule of law</w:t>
      </w:r>
      <w:r w:rsidR="00F60DB5" w:rsidRPr="00456955">
        <w:rPr>
          <w:rFonts w:ascii="Times New Roman" w:hAnsi="Times New Roman" w:cs="Times New Roman"/>
          <w:sz w:val="24"/>
          <w:szCs w:val="24"/>
        </w:rPr>
        <w:t>.</w:t>
      </w:r>
    </w:p>
    <w:p w14:paraId="47311BD0" w14:textId="77777777" w:rsidR="00873E8F" w:rsidRPr="00456955" w:rsidRDefault="00873E8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347AAC" w14:textId="5601DAFF" w:rsidR="00A032F4" w:rsidRPr="00456955" w:rsidRDefault="005F7B77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  <w:t>This year's theme – equal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 access to justice</w:t>
      </w:r>
      <w:r w:rsidRPr="00456955">
        <w:rPr>
          <w:rFonts w:ascii="Times New Roman" w:hAnsi="Times New Roman" w:cs="Times New Roman"/>
          <w:sz w:val="24"/>
          <w:szCs w:val="24"/>
        </w:rPr>
        <w:t xml:space="preserve"> – is central to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 these three </w:t>
      </w:r>
      <w:r w:rsidRPr="00456955">
        <w:rPr>
          <w:rFonts w:ascii="Times New Roman" w:hAnsi="Times New Roman" w:cs="Times New Roman"/>
          <w:sz w:val="24"/>
          <w:szCs w:val="24"/>
        </w:rPr>
        <w:t>principles</w:t>
      </w:r>
      <w:r w:rsidR="006857BA" w:rsidRPr="00456955">
        <w:rPr>
          <w:rFonts w:ascii="Times New Roman" w:hAnsi="Times New Roman" w:cs="Times New Roman"/>
          <w:sz w:val="24"/>
          <w:szCs w:val="24"/>
        </w:rPr>
        <w:t>.</w:t>
      </w:r>
    </w:p>
    <w:p w14:paraId="077B361E" w14:textId="77777777" w:rsidR="00A032F4" w:rsidRPr="00456955" w:rsidRDefault="00A032F4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D58809" w14:textId="3C2C8594" w:rsidR="009C22DE" w:rsidRPr="00456955" w:rsidRDefault="005F7B77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EF53A4" w:rsidRPr="00456955">
        <w:rPr>
          <w:rFonts w:ascii="Times New Roman" w:hAnsi="Times New Roman" w:cs="Times New Roman"/>
          <w:sz w:val="24"/>
          <w:szCs w:val="24"/>
        </w:rPr>
        <w:t xml:space="preserve">Access to justice is fundamental </w:t>
      </w:r>
      <w:r w:rsidR="003B3C1A" w:rsidRPr="00456955">
        <w:rPr>
          <w:rFonts w:ascii="Times New Roman" w:hAnsi="Times New Roman" w:cs="Times New Roman"/>
          <w:sz w:val="24"/>
          <w:szCs w:val="24"/>
        </w:rPr>
        <w:t>to</w:t>
      </w:r>
      <w:r w:rsidR="00EF53A4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EF53A4" w:rsidRPr="00456955">
        <w:rPr>
          <w:rFonts w:ascii="Times New Roman" w:hAnsi="Times New Roman" w:cs="Times New Roman"/>
          <w:b/>
          <w:sz w:val="24"/>
          <w:szCs w:val="24"/>
        </w:rPr>
        <w:t>democra</w:t>
      </w:r>
      <w:r w:rsidRPr="00456955">
        <w:rPr>
          <w:rFonts w:ascii="Times New Roman" w:hAnsi="Times New Roman" w:cs="Times New Roman"/>
          <w:b/>
          <w:sz w:val="24"/>
          <w:szCs w:val="24"/>
        </w:rPr>
        <w:t>cy</w:t>
      </w:r>
      <w:r w:rsidR="00EF53A4" w:rsidRPr="00456955">
        <w:rPr>
          <w:rFonts w:ascii="Times New Roman" w:hAnsi="Times New Roman" w:cs="Times New Roman"/>
          <w:sz w:val="24"/>
          <w:szCs w:val="24"/>
        </w:rPr>
        <w:t>.</w:t>
      </w:r>
      <w:r w:rsidR="002A711C" w:rsidRPr="00456955">
        <w:t xml:space="preserve"> </w:t>
      </w:r>
      <w:r w:rsidR="00ED6E1B" w:rsidRPr="00456955">
        <w:rPr>
          <w:rFonts w:ascii="Times New Roman" w:hAnsi="Times New Roman" w:cs="Times New Roman"/>
          <w:sz w:val="24"/>
          <w:szCs w:val="24"/>
        </w:rPr>
        <w:t>It</w:t>
      </w:r>
      <w:r w:rsidR="00BD05DC" w:rsidRPr="00456955">
        <w:rPr>
          <w:rFonts w:ascii="Times New Roman" w:hAnsi="Times New Roman" w:cs="Times New Roman"/>
          <w:sz w:val="24"/>
          <w:szCs w:val="24"/>
        </w:rPr>
        <w:t xml:space="preserve"> ensure</w:t>
      </w:r>
      <w:r w:rsidR="00ED6E1B" w:rsidRPr="00456955">
        <w:rPr>
          <w:rFonts w:ascii="Times New Roman" w:hAnsi="Times New Roman" w:cs="Times New Roman"/>
          <w:sz w:val="24"/>
          <w:szCs w:val="24"/>
        </w:rPr>
        <w:t>s</w:t>
      </w:r>
      <w:r w:rsidR="00BD05DC" w:rsidRPr="00456955">
        <w:rPr>
          <w:rFonts w:ascii="Times New Roman" w:hAnsi="Times New Roman" w:cs="Times New Roman"/>
          <w:sz w:val="24"/>
          <w:szCs w:val="24"/>
        </w:rPr>
        <w:t xml:space="preserve"> people </w:t>
      </w:r>
      <w:r w:rsidRPr="00456955">
        <w:rPr>
          <w:rFonts w:ascii="Times New Roman" w:hAnsi="Times New Roman" w:cs="Times New Roman"/>
          <w:sz w:val="24"/>
          <w:szCs w:val="24"/>
        </w:rPr>
        <w:t xml:space="preserve">can raise complaints, challenge discrimination and other violations, </w:t>
      </w:r>
      <w:r w:rsidR="00CD1ACE" w:rsidRPr="00456955">
        <w:rPr>
          <w:rFonts w:ascii="Times New Roman" w:hAnsi="Times New Roman" w:cs="Times New Roman"/>
          <w:sz w:val="24"/>
          <w:szCs w:val="24"/>
        </w:rPr>
        <w:t>obtain redress</w:t>
      </w:r>
      <w:r w:rsidR="00EF53A4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6857BA" w:rsidRPr="00456955">
        <w:rPr>
          <w:rFonts w:ascii="Times New Roman" w:hAnsi="Times New Roman" w:cs="Times New Roman"/>
          <w:sz w:val="24"/>
          <w:szCs w:val="24"/>
        </w:rPr>
        <w:t>and</w:t>
      </w:r>
      <w:r w:rsidR="00EF53A4" w:rsidRPr="00456955">
        <w:rPr>
          <w:rFonts w:ascii="Times New Roman" w:hAnsi="Times New Roman" w:cs="Times New Roman"/>
          <w:sz w:val="24"/>
          <w:szCs w:val="24"/>
        </w:rPr>
        <w:t xml:space="preserve"> hold decision-makers accountable.</w:t>
      </w:r>
      <w:r w:rsidR="00DC3155" w:rsidRPr="00456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C68E8" w14:textId="68A14E84" w:rsidR="00CD1ACE" w:rsidRPr="00456955" w:rsidRDefault="00CD1ACE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4E0DAD" w14:textId="5890809F" w:rsidR="00CD1ACE" w:rsidRPr="00456955" w:rsidRDefault="005F7B77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CD1ACE" w:rsidRPr="00456955">
        <w:rPr>
          <w:rFonts w:ascii="Times New Roman" w:hAnsi="Times New Roman" w:cs="Times New Roman"/>
          <w:sz w:val="24"/>
          <w:szCs w:val="24"/>
        </w:rPr>
        <w:t xml:space="preserve">Access to justice is essential to the </w:t>
      </w:r>
      <w:r w:rsidR="00CD1ACE" w:rsidRPr="00456955">
        <w:rPr>
          <w:rFonts w:ascii="Times New Roman" w:hAnsi="Times New Roman" w:cs="Times New Roman"/>
          <w:b/>
          <w:sz w:val="24"/>
          <w:szCs w:val="24"/>
        </w:rPr>
        <w:t>rule of law</w:t>
      </w:r>
      <w:r w:rsidR="00CD1ACE" w:rsidRPr="00456955">
        <w:rPr>
          <w:rFonts w:ascii="Times New Roman" w:hAnsi="Times New Roman" w:cs="Times New Roman"/>
          <w:sz w:val="24"/>
          <w:szCs w:val="24"/>
        </w:rPr>
        <w:t>, ensur</w:t>
      </w:r>
      <w:r w:rsidRPr="00456955">
        <w:rPr>
          <w:rFonts w:ascii="Times New Roman" w:hAnsi="Times New Roman" w:cs="Times New Roman"/>
          <w:sz w:val="24"/>
          <w:szCs w:val="24"/>
        </w:rPr>
        <w:t>ing</w:t>
      </w:r>
      <w:r w:rsidR="00CD1ACE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FB05FF" w:rsidRPr="00456955">
        <w:rPr>
          <w:rFonts w:ascii="Times New Roman" w:hAnsi="Times New Roman" w:cs="Times New Roman"/>
          <w:sz w:val="24"/>
          <w:szCs w:val="24"/>
        </w:rPr>
        <w:t xml:space="preserve">equal and </w:t>
      </w:r>
      <w:r w:rsidR="00CD1ACE" w:rsidRPr="00456955">
        <w:rPr>
          <w:rFonts w:ascii="Times New Roman" w:hAnsi="Times New Roman" w:cs="Times New Roman"/>
          <w:sz w:val="24"/>
          <w:szCs w:val="24"/>
        </w:rPr>
        <w:t>independent adjudication of norms t</w:t>
      </w:r>
      <w:r w:rsidRPr="00456955">
        <w:rPr>
          <w:rFonts w:ascii="Times New Roman" w:hAnsi="Times New Roman" w:cs="Times New Roman"/>
          <w:sz w:val="24"/>
          <w:szCs w:val="24"/>
        </w:rPr>
        <w:t>hat bind not only</w:t>
      </w:r>
      <w:r w:rsidR="00CD1ACE" w:rsidRPr="00456955">
        <w:rPr>
          <w:rFonts w:ascii="Times New Roman" w:hAnsi="Times New Roman" w:cs="Times New Roman"/>
          <w:sz w:val="24"/>
          <w:szCs w:val="24"/>
        </w:rPr>
        <w:t xml:space="preserve"> all</w:t>
      </w:r>
      <w:r w:rsidR="00CD1ACE" w:rsidRPr="00456955">
        <w:t xml:space="preserve"> </w:t>
      </w:r>
      <w:r w:rsidR="00CD1ACE" w:rsidRPr="00456955">
        <w:rPr>
          <w:rFonts w:ascii="Times New Roman" w:hAnsi="Times New Roman" w:cs="Times New Roman"/>
          <w:sz w:val="24"/>
          <w:szCs w:val="24"/>
        </w:rPr>
        <w:t>pe</w:t>
      </w:r>
      <w:r w:rsidRPr="00456955">
        <w:rPr>
          <w:rFonts w:ascii="Times New Roman" w:hAnsi="Times New Roman" w:cs="Times New Roman"/>
          <w:sz w:val="24"/>
          <w:szCs w:val="24"/>
        </w:rPr>
        <w:t>ople</w:t>
      </w:r>
      <w:r w:rsidR="00CD1ACE" w:rsidRPr="00456955">
        <w:rPr>
          <w:rFonts w:ascii="Times New Roman" w:hAnsi="Times New Roman" w:cs="Times New Roman"/>
          <w:sz w:val="24"/>
          <w:szCs w:val="24"/>
        </w:rPr>
        <w:t xml:space="preserve">, </w:t>
      </w:r>
      <w:r w:rsidRPr="00456955">
        <w:rPr>
          <w:rFonts w:ascii="Times New Roman" w:hAnsi="Times New Roman" w:cs="Times New Roman"/>
          <w:sz w:val="24"/>
          <w:szCs w:val="24"/>
        </w:rPr>
        <w:t xml:space="preserve">but also all </w:t>
      </w:r>
      <w:r w:rsidR="00CD1ACE" w:rsidRPr="00456955">
        <w:rPr>
          <w:rFonts w:ascii="Times New Roman" w:hAnsi="Times New Roman" w:cs="Times New Roman"/>
          <w:sz w:val="24"/>
          <w:szCs w:val="24"/>
        </w:rPr>
        <w:t>institutions and entities</w:t>
      </w:r>
      <w:r w:rsidRPr="00456955">
        <w:rPr>
          <w:rFonts w:ascii="Times New Roman" w:hAnsi="Times New Roman" w:cs="Times New Roman"/>
          <w:sz w:val="24"/>
          <w:szCs w:val="24"/>
        </w:rPr>
        <w:t xml:space="preserve"> – both</w:t>
      </w:r>
      <w:r w:rsidR="00CD1ACE" w:rsidRPr="00456955">
        <w:rPr>
          <w:rFonts w:ascii="Times New Roman" w:hAnsi="Times New Roman" w:cs="Times New Roman"/>
          <w:sz w:val="24"/>
          <w:szCs w:val="24"/>
        </w:rPr>
        <w:t xml:space="preserve"> public and private, including the State itself.</w:t>
      </w:r>
    </w:p>
    <w:p w14:paraId="11A22C74" w14:textId="68762F2D" w:rsidR="009C22DE" w:rsidRPr="00456955" w:rsidRDefault="009C22DE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FCCF9B" w14:textId="7669C993" w:rsidR="003B3C1A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3B3C1A" w:rsidRPr="00456955">
        <w:rPr>
          <w:rFonts w:ascii="Times New Roman" w:hAnsi="Times New Roman" w:cs="Times New Roman"/>
          <w:sz w:val="24"/>
          <w:szCs w:val="24"/>
        </w:rPr>
        <w:t>Access to justice is a</w:t>
      </w:r>
      <w:r w:rsidR="00CD1ACE" w:rsidRPr="00456955">
        <w:rPr>
          <w:rFonts w:ascii="Times New Roman" w:hAnsi="Times New Roman" w:cs="Times New Roman"/>
          <w:sz w:val="24"/>
          <w:szCs w:val="24"/>
        </w:rPr>
        <w:t>n expression of</w:t>
      </w:r>
      <w:r w:rsidR="003B3C1A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3B3C1A" w:rsidRPr="00456955">
        <w:rPr>
          <w:rFonts w:ascii="Times New Roman" w:hAnsi="Times New Roman" w:cs="Times New Roman"/>
          <w:b/>
          <w:sz w:val="24"/>
          <w:szCs w:val="24"/>
        </w:rPr>
        <w:t>human right</w:t>
      </w:r>
      <w:r w:rsidR="00CD1ACE" w:rsidRPr="00456955">
        <w:rPr>
          <w:rFonts w:ascii="Times New Roman" w:hAnsi="Times New Roman" w:cs="Times New Roman"/>
          <w:b/>
          <w:sz w:val="24"/>
          <w:szCs w:val="24"/>
        </w:rPr>
        <w:t>s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, </w:t>
      </w:r>
      <w:r w:rsidR="00FB05FF" w:rsidRPr="00456955">
        <w:rPr>
          <w:rFonts w:ascii="Times New Roman" w:hAnsi="Times New Roman" w:cs="Times New Roman"/>
          <w:sz w:val="24"/>
          <w:szCs w:val="24"/>
        </w:rPr>
        <w:t>intrinsically linked to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 the right to an effective remed</w:t>
      </w:r>
      <w:r w:rsidRPr="00456955">
        <w:rPr>
          <w:rFonts w:ascii="Times New Roman" w:hAnsi="Times New Roman" w:cs="Times New Roman"/>
          <w:sz w:val="24"/>
          <w:szCs w:val="24"/>
        </w:rPr>
        <w:t>y; the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 right to equality before the courts and to a fair trial</w:t>
      </w:r>
      <w:r w:rsidRPr="00456955">
        <w:rPr>
          <w:rFonts w:ascii="Times New Roman" w:hAnsi="Times New Roman" w:cs="Times New Roman"/>
          <w:sz w:val="24"/>
          <w:szCs w:val="24"/>
        </w:rPr>
        <w:t xml:space="preserve">; </w:t>
      </w:r>
      <w:r w:rsidR="006857BA" w:rsidRPr="00456955">
        <w:rPr>
          <w:rFonts w:ascii="Times New Roman" w:hAnsi="Times New Roman" w:cs="Times New Roman"/>
          <w:sz w:val="24"/>
          <w:szCs w:val="24"/>
        </w:rPr>
        <w:t>the right to equality and non-discrimination</w:t>
      </w:r>
      <w:r w:rsidRPr="00456955">
        <w:rPr>
          <w:rFonts w:ascii="Times New Roman" w:hAnsi="Times New Roman" w:cs="Times New Roman"/>
          <w:sz w:val="24"/>
          <w:szCs w:val="24"/>
        </w:rPr>
        <w:t>; and to the protection and advancement of all other human rights</w:t>
      </w:r>
      <w:r w:rsidR="006857BA" w:rsidRPr="00456955">
        <w:rPr>
          <w:rFonts w:ascii="Times New Roman" w:hAnsi="Times New Roman" w:cs="Times New Roman"/>
          <w:sz w:val="24"/>
          <w:szCs w:val="24"/>
        </w:rPr>
        <w:t>.</w:t>
      </w:r>
      <w:r w:rsidR="003B3C1A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Pr="00456955">
        <w:rPr>
          <w:rFonts w:ascii="Times New Roman" w:hAnsi="Times New Roman" w:cs="Times New Roman"/>
          <w:sz w:val="24"/>
          <w:szCs w:val="24"/>
        </w:rPr>
        <w:t>T</w:t>
      </w:r>
      <w:r w:rsidR="00FB05FF" w:rsidRPr="00456955">
        <w:rPr>
          <w:rFonts w:ascii="Times New Roman" w:hAnsi="Times New Roman" w:cs="Times New Roman"/>
          <w:sz w:val="24"/>
          <w:szCs w:val="24"/>
        </w:rPr>
        <w:t xml:space="preserve">hrough the assertion of accountability and its deterrent effect, </w:t>
      </w:r>
      <w:r w:rsidRPr="00456955">
        <w:rPr>
          <w:rFonts w:ascii="Times New Roman" w:hAnsi="Times New Roman" w:cs="Times New Roman"/>
          <w:sz w:val="24"/>
          <w:szCs w:val="24"/>
        </w:rPr>
        <w:t xml:space="preserve">access to justice </w:t>
      </w:r>
      <w:r w:rsidR="00FB05FF" w:rsidRPr="00456955">
        <w:rPr>
          <w:rFonts w:ascii="Times New Roman" w:hAnsi="Times New Roman" w:cs="Times New Roman"/>
          <w:sz w:val="24"/>
          <w:szCs w:val="24"/>
        </w:rPr>
        <w:t>is essential for preventing further human rights violations</w:t>
      </w:r>
      <w:r w:rsidRPr="00456955">
        <w:rPr>
          <w:rFonts w:ascii="Times New Roman" w:hAnsi="Times New Roman" w:cs="Times New Roman"/>
          <w:sz w:val="24"/>
          <w:szCs w:val="24"/>
        </w:rPr>
        <w:t xml:space="preserve"> – and this</w:t>
      </w:r>
      <w:r w:rsidR="00FB05FF" w:rsidRPr="00456955">
        <w:rPr>
          <w:rFonts w:ascii="Times New Roman" w:hAnsi="Times New Roman" w:cs="Times New Roman"/>
          <w:sz w:val="24"/>
          <w:szCs w:val="24"/>
        </w:rPr>
        <w:t xml:space="preserve"> is key to sustaining </w:t>
      </w:r>
      <w:r w:rsidRPr="00456955">
        <w:rPr>
          <w:rFonts w:ascii="Times New Roman" w:hAnsi="Times New Roman" w:cs="Times New Roman"/>
          <w:sz w:val="24"/>
          <w:szCs w:val="24"/>
        </w:rPr>
        <w:t xml:space="preserve">both </w:t>
      </w:r>
      <w:r w:rsidR="00FB05FF" w:rsidRPr="00456955">
        <w:rPr>
          <w:rFonts w:ascii="Times New Roman" w:hAnsi="Times New Roman" w:cs="Times New Roman"/>
          <w:sz w:val="24"/>
          <w:szCs w:val="24"/>
        </w:rPr>
        <w:t>peace and development.</w:t>
      </w:r>
      <w:r w:rsidR="00FB05FF" w:rsidRPr="00456955">
        <w:t xml:space="preserve"> </w:t>
      </w:r>
      <w:r w:rsidR="00FB05FF" w:rsidRPr="00456955">
        <w:rPr>
          <w:rFonts w:ascii="Times New Roman" w:hAnsi="Times New Roman" w:cs="Times New Roman"/>
          <w:sz w:val="24"/>
          <w:szCs w:val="24"/>
        </w:rPr>
        <w:t>The inclusion of access to justice in t</w:t>
      </w:r>
      <w:r w:rsidR="00D15B26" w:rsidRPr="00456955">
        <w:rPr>
          <w:rFonts w:ascii="Times New Roman" w:hAnsi="Times New Roman" w:cs="Times New Roman"/>
          <w:sz w:val="24"/>
          <w:szCs w:val="24"/>
        </w:rPr>
        <w:t>he Sustainable Development Goal 16</w:t>
      </w:r>
      <w:r w:rsidR="00FB05FF" w:rsidRPr="00456955">
        <w:rPr>
          <w:rFonts w:ascii="Times New Roman" w:hAnsi="Times New Roman" w:cs="Times New Roman"/>
          <w:sz w:val="24"/>
          <w:szCs w:val="24"/>
        </w:rPr>
        <w:t xml:space="preserve"> is a clear indication </w:t>
      </w:r>
      <w:r w:rsidRPr="00456955">
        <w:rPr>
          <w:rFonts w:ascii="Times New Roman" w:hAnsi="Times New Roman" w:cs="Times New Roman"/>
          <w:sz w:val="24"/>
          <w:szCs w:val="24"/>
        </w:rPr>
        <w:t xml:space="preserve">of </w:t>
      </w:r>
      <w:r w:rsidR="00FB05FF" w:rsidRPr="00456955">
        <w:rPr>
          <w:rFonts w:ascii="Times New Roman" w:hAnsi="Times New Roman" w:cs="Times New Roman"/>
          <w:sz w:val="24"/>
          <w:szCs w:val="24"/>
        </w:rPr>
        <w:t xml:space="preserve">its </w:t>
      </w:r>
      <w:r w:rsidR="00D15B26" w:rsidRPr="00456955">
        <w:rPr>
          <w:rFonts w:ascii="Times New Roman" w:hAnsi="Times New Roman" w:cs="Times New Roman"/>
          <w:sz w:val="24"/>
          <w:szCs w:val="24"/>
        </w:rPr>
        <w:t xml:space="preserve">key </w:t>
      </w:r>
      <w:r w:rsidR="00FB05FF" w:rsidRPr="00456955">
        <w:rPr>
          <w:rFonts w:ascii="Times New Roman" w:hAnsi="Times New Roman" w:cs="Times New Roman"/>
          <w:sz w:val="24"/>
          <w:szCs w:val="24"/>
        </w:rPr>
        <w:t>role.</w:t>
      </w:r>
    </w:p>
    <w:p w14:paraId="01166C6E" w14:textId="77777777" w:rsidR="003B3C1A" w:rsidRPr="00456955" w:rsidRDefault="003B3C1A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B1966B" w14:textId="192705C1" w:rsidR="00DD23DF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  <w:t xml:space="preserve">Yet two years ago, the Task Force on Justice </w:t>
      </w:r>
      <w:hyperlink r:id="rId8" w:history="1">
        <w:r w:rsidRPr="004569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found </w:t>
        </w:r>
      </w:hyperlink>
      <w:r w:rsidRPr="00456955">
        <w:rPr>
          <w:rFonts w:ascii="Times New Roman" w:hAnsi="Times New Roman" w:cs="Times New Roman"/>
          <w:sz w:val="24"/>
          <w:szCs w:val="24"/>
        </w:rPr>
        <w:t>that</w:t>
      </w:r>
      <w:r w:rsidR="00DC3155" w:rsidRPr="00456955">
        <w:rPr>
          <w:rFonts w:ascii="Times New Roman" w:hAnsi="Times New Roman" w:cs="Times New Roman"/>
          <w:sz w:val="24"/>
          <w:szCs w:val="24"/>
        </w:rPr>
        <w:t xml:space="preserve"> more than five billion</w:t>
      </w:r>
      <w:r w:rsidR="009C22DE" w:rsidRPr="00456955">
        <w:rPr>
          <w:rFonts w:ascii="Times New Roman" w:hAnsi="Times New Roman" w:cs="Times New Roman"/>
          <w:sz w:val="24"/>
          <w:szCs w:val="24"/>
        </w:rPr>
        <w:t xml:space="preserve"> people – two-thirds</w:t>
      </w:r>
      <w:r w:rsidR="009F2CD9" w:rsidRPr="00456955">
        <w:rPr>
          <w:rFonts w:ascii="Times New Roman" w:hAnsi="Times New Roman" w:cs="Times New Roman"/>
          <w:sz w:val="24"/>
          <w:szCs w:val="24"/>
        </w:rPr>
        <w:t xml:space="preserve"> of the world’s population – </w:t>
      </w:r>
      <w:r w:rsidR="009C22DE" w:rsidRPr="00456955">
        <w:rPr>
          <w:rFonts w:ascii="Times New Roman" w:hAnsi="Times New Roman" w:cs="Times New Roman"/>
          <w:sz w:val="24"/>
          <w:szCs w:val="24"/>
        </w:rPr>
        <w:t>lack meaningful access to justice</w:t>
      </w:r>
      <w:r w:rsidR="00DC3155" w:rsidRPr="00456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8077B" w14:textId="77777777" w:rsidR="00DD23DF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20BE92" w14:textId="5A6E2FB7" w:rsidR="00DD23DF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9F2CD9" w:rsidRPr="00456955">
        <w:rPr>
          <w:rFonts w:ascii="Times New Roman" w:hAnsi="Times New Roman" w:cs="Times New Roman"/>
          <w:sz w:val="24"/>
          <w:szCs w:val="24"/>
        </w:rPr>
        <w:t>Th</w:t>
      </w:r>
      <w:r w:rsidR="006857BA" w:rsidRPr="00456955">
        <w:rPr>
          <w:rFonts w:ascii="Times New Roman" w:hAnsi="Times New Roman" w:cs="Times New Roman"/>
          <w:sz w:val="24"/>
          <w:szCs w:val="24"/>
        </w:rPr>
        <w:t>is</w:t>
      </w:r>
      <w:r w:rsidR="009F2CD9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6857BA" w:rsidRPr="00456955">
        <w:rPr>
          <w:rFonts w:ascii="Times New Roman" w:hAnsi="Times New Roman" w:cs="Times New Roman"/>
          <w:sz w:val="24"/>
          <w:szCs w:val="24"/>
        </w:rPr>
        <w:t>“</w:t>
      </w:r>
      <w:r w:rsidR="009F2CD9" w:rsidRPr="00456955">
        <w:rPr>
          <w:rFonts w:ascii="Times New Roman" w:hAnsi="Times New Roman" w:cs="Times New Roman"/>
          <w:b/>
          <w:sz w:val="24"/>
          <w:szCs w:val="24"/>
        </w:rPr>
        <w:t>global justice gap</w:t>
      </w:r>
      <w:r w:rsidR="006857BA" w:rsidRPr="00456955">
        <w:rPr>
          <w:rFonts w:ascii="Times New Roman" w:hAnsi="Times New Roman" w:cs="Times New Roman"/>
          <w:sz w:val="24"/>
          <w:szCs w:val="24"/>
        </w:rPr>
        <w:t>”</w:t>
      </w:r>
      <w:r w:rsidR="009F2CD9" w:rsidRPr="00456955">
        <w:rPr>
          <w:rFonts w:ascii="Times New Roman" w:hAnsi="Times New Roman" w:cs="Times New Roman"/>
          <w:sz w:val="24"/>
          <w:szCs w:val="24"/>
        </w:rPr>
        <w:t xml:space="preserve"> affects m</w:t>
      </w:r>
      <w:r w:rsidR="00B14DCE" w:rsidRPr="00456955">
        <w:rPr>
          <w:rFonts w:ascii="Times New Roman" w:hAnsi="Times New Roman" w:cs="Times New Roman"/>
          <w:sz w:val="24"/>
          <w:szCs w:val="24"/>
        </w:rPr>
        <w:t>ainly economically marginalized individuals, women, persons with disabilities,</w:t>
      </w:r>
      <w:r w:rsidR="009F2CD9" w:rsidRPr="00456955">
        <w:rPr>
          <w:rFonts w:ascii="Times New Roman" w:hAnsi="Times New Roman" w:cs="Times New Roman"/>
          <w:sz w:val="24"/>
          <w:szCs w:val="24"/>
        </w:rPr>
        <w:t xml:space="preserve"> people of African descent, children, </w:t>
      </w:r>
      <w:r w:rsidR="00B14DCE" w:rsidRPr="00456955">
        <w:rPr>
          <w:rFonts w:ascii="Times New Roman" w:hAnsi="Times New Roman" w:cs="Times New Roman"/>
          <w:sz w:val="24"/>
          <w:szCs w:val="24"/>
        </w:rPr>
        <w:t>indigenous peoples,</w:t>
      </w:r>
      <w:r w:rsidR="009F2CD9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3F37BD" w:rsidRPr="00456955">
        <w:rPr>
          <w:rFonts w:ascii="Times New Roman" w:hAnsi="Times New Roman" w:cs="Times New Roman"/>
          <w:sz w:val="24"/>
          <w:szCs w:val="24"/>
        </w:rPr>
        <w:t xml:space="preserve">LGBTI people, </w:t>
      </w:r>
      <w:r w:rsidR="009F2CD9" w:rsidRPr="00456955">
        <w:rPr>
          <w:rFonts w:ascii="Times New Roman" w:hAnsi="Times New Roman" w:cs="Times New Roman"/>
          <w:sz w:val="24"/>
          <w:szCs w:val="24"/>
        </w:rPr>
        <w:t xml:space="preserve">and </w:t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minorities. Systemic discrimination based on ethnicity, race, gender, or economic status is often at the core of the problem. </w:t>
      </w:r>
    </w:p>
    <w:p w14:paraId="6774061A" w14:textId="77777777" w:rsidR="00DD23DF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75A053" w14:textId="01D9499E" w:rsidR="00D93C31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  <w:t xml:space="preserve">The overwhelming 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difficulties </w:t>
      </w:r>
      <w:r w:rsidRPr="00456955">
        <w:rPr>
          <w:rFonts w:ascii="Times New Roman" w:hAnsi="Times New Roman" w:cs="Times New Roman"/>
          <w:sz w:val="24"/>
          <w:szCs w:val="24"/>
        </w:rPr>
        <w:t xml:space="preserve">impeding access to 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justice </w:t>
      </w:r>
      <w:r w:rsidRPr="00456955">
        <w:rPr>
          <w:rFonts w:ascii="Times New Roman" w:hAnsi="Times New Roman" w:cs="Times New Roman"/>
          <w:sz w:val="24"/>
          <w:szCs w:val="24"/>
        </w:rPr>
        <w:t>for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people of African descent whose family members have been killed by law enforcement officials</w:t>
      </w:r>
      <w:r w:rsidRPr="00456955">
        <w:rPr>
          <w:rFonts w:ascii="Times New Roman" w:hAnsi="Times New Roman" w:cs="Times New Roman"/>
          <w:sz w:val="24"/>
          <w:szCs w:val="24"/>
        </w:rPr>
        <w:t xml:space="preserve"> – including in many of the world's most developed countries – have been documented by my Office, including in a </w:t>
      </w:r>
      <w:hyperlink r:id="rId9" w:history="1">
        <w:r w:rsidRPr="004569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report </w:t>
        </w:r>
      </w:hyperlink>
      <w:r w:rsidR="00416C7E">
        <w:rPr>
          <w:rFonts w:ascii="Times New Roman" w:hAnsi="Times New Roman" w:cs="Times New Roman"/>
          <w:sz w:val="24"/>
          <w:szCs w:val="24"/>
        </w:rPr>
        <w:t>this</w:t>
      </w:r>
      <w:r w:rsidR="00416C7E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Pr="00456955">
        <w:rPr>
          <w:rFonts w:ascii="Times New Roman" w:hAnsi="Times New Roman" w:cs="Times New Roman"/>
          <w:sz w:val="24"/>
          <w:szCs w:val="24"/>
        </w:rPr>
        <w:t>year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8DB7D" w14:textId="77777777" w:rsidR="00D93C31" w:rsidRPr="00456955" w:rsidRDefault="00D93C31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95E924" w14:textId="6D90BE6B" w:rsidR="009F2CD9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The </w:t>
      </w:r>
      <w:r w:rsidR="009B2870" w:rsidRPr="00456955">
        <w:rPr>
          <w:rFonts w:ascii="Times New Roman" w:hAnsi="Times New Roman" w:cs="Times New Roman"/>
          <w:sz w:val="24"/>
          <w:szCs w:val="24"/>
        </w:rPr>
        <w:t>p</w:t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andemic </w:t>
      </w:r>
      <w:r w:rsidRPr="00456955">
        <w:rPr>
          <w:rFonts w:ascii="Times New Roman" w:hAnsi="Times New Roman" w:cs="Times New Roman"/>
          <w:sz w:val="24"/>
          <w:szCs w:val="24"/>
        </w:rPr>
        <w:t xml:space="preserve">has exacerbated these long-standing and deeply </w:t>
      </w:r>
      <w:r w:rsidR="00ED6E1B" w:rsidRPr="00456955">
        <w:rPr>
          <w:rFonts w:ascii="Times New Roman" w:hAnsi="Times New Roman" w:cs="Times New Roman"/>
          <w:sz w:val="24"/>
          <w:szCs w:val="24"/>
        </w:rPr>
        <w:t xml:space="preserve">worrying </w:t>
      </w:r>
      <w:r w:rsidRPr="00456955">
        <w:rPr>
          <w:rFonts w:ascii="Times New Roman" w:hAnsi="Times New Roman" w:cs="Times New Roman"/>
          <w:sz w:val="24"/>
          <w:szCs w:val="24"/>
        </w:rPr>
        <w:t>issues. E</w:t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mergency measures </w:t>
      </w:r>
      <w:r w:rsidRPr="00456955">
        <w:rPr>
          <w:rFonts w:ascii="Times New Roman" w:hAnsi="Times New Roman" w:cs="Times New Roman"/>
          <w:sz w:val="24"/>
          <w:szCs w:val="24"/>
        </w:rPr>
        <w:t xml:space="preserve">have </w:t>
      </w:r>
      <w:r w:rsidR="00B14DCE" w:rsidRPr="00456955">
        <w:rPr>
          <w:rFonts w:ascii="Times New Roman" w:hAnsi="Times New Roman" w:cs="Times New Roman"/>
          <w:sz w:val="24"/>
          <w:szCs w:val="24"/>
        </w:rPr>
        <w:t>restricted access to courts</w:t>
      </w:r>
      <w:r w:rsidR="000D5EF7" w:rsidRPr="00456955">
        <w:rPr>
          <w:rFonts w:ascii="Times New Roman" w:hAnsi="Times New Roman" w:cs="Times New Roman"/>
          <w:sz w:val="24"/>
          <w:szCs w:val="24"/>
        </w:rPr>
        <w:t>, suspend</w:t>
      </w:r>
      <w:r w:rsidR="005A105C" w:rsidRPr="00456955">
        <w:rPr>
          <w:rFonts w:ascii="Times New Roman" w:hAnsi="Times New Roman" w:cs="Times New Roman"/>
          <w:sz w:val="24"/>
          <w:szCs w:val="24"/>
        </w:rPr>
        <w:t>ed</w:t>
      </w:r>
      <w:r w:rsidR="000D5EF7" w:rsidRPr="00456955">
        <w:rPr>
          <w:rFonts w:ascii="Times New Roman" w:hAnsi="Times New Roman" w:cs="Times New Roman"/>
          <w:sz w:val="24"/>
          <w:szCs w:val="24"/>
        </w:rPr>
        <w:t xml:space="preserve"> judicial and prosecutorial activities</w:t>
      </w:r>
      <w:r w:rsidR="005A105C" w:rsidRPr="00456955">
        <w:rPr>
          <w:rFonts w:ascii="Times New Roman" w:hAnsi="Times New Roman" w:cs="Times New Roman"/>
          <w:sz w:val="24"/>
          <w:szCs w:val="24"/>
        </w:rPr>
        <w:t>,</w:t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 and slowed down operations precisely when legal oversight, protection, and services </w:t>
      </w:r>
      <w:r w:rsidR="00ED6E1B" w:rsidRPr="00456955">
        <w:rPr>
          <w:rFonts w:ascii="Times New Roman" w:hAnsi="Times New Roman" w:cs="Times New Roman"/>
          <w:sz w:val="24"/>
          <w:szCs w:val="24"/>
        </w:rPr>
        <w:t xml:space="preserve">were </w:t>
      </w:r>
      <w:r w:rsidR="00B14DCE" w:rsidRPr="00456955">
        <w:rPr>
          <w:rFonts w:ascii="Times New Roman" w:hAnsi="Times New Roman" w:cs="Times New Roman"/>
          <w:sz w:val="24"/>
          <w:szCs w:val="24"/>
        </w:rPr>
        <w:t>most needed.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Here, again,</w:t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marginalized groups </w:t>
      </w:r>
      <w:r w:rsidRPr="00456955">
        <w:rPr>
          <w:rFonts w:ascii="Times New Roman" w:hAnsi="Times New Roman" w:cs="Times New Roman"/>
          <w:sz w:val="24"/>
          <w:szCs w:val="24"/>
        </w:rPr>
        <w:t>have been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particularly affected</w:t>
      </w:r>
      <w:r w:rsidR="006857BA" w:rsidRPr="00456955">
        <w:rPr>
          <w:rFonts w:ascii="Times New Roman" w:hAnsi="Times New Roman" w:cs="Times New Roman"/>
          <w:sz w:val="24"/>
          <w:szCs w:val="24"/>
        </w:rPr>
        <w:t>.</w:t>
      </w:r>
    </w:p>
    <w:p w14:paraId="4FC0B6EF" w14:textId="77777777" w:rsidR="009F2CD9" w:rsidRPr="00456955" w:rsidRDefault="009F2CD9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C2B32B" w14:textId="50295C51" w:rsidR="009F2CD9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CD1ACE" w:rsidRPr="00456955">
        <w:rPr>
          <w:rFonts w:ascii="Times New Roman" w:hAnsi="Times New Roman" w:cs="Times New Roman"/>
          <w:sz w:val="24"/>
          <w:szCs w:val="24"/>
        </w:rPr>
        <w:t>In addition to th</w:t>
      </w:r>
      <w:r w:rsidRPr="00456955">
        <w:rPr>
          <w:rFonts w:ascii="Times New Roman" w:hAnsi="Times New Roman" w:cs="Times New Roman"/>
          <w:sz w:val="24"/>
          <w:szCs w:val="24"/>
        </w:rPr>
        <w:t xml:space="preserve">ese structural obstacles to </w:t>
      </w:r>
      <w:r w:rsidR="00CD1ACE" w:rsidRPr="00456955">
        <w:rPr>
          <w:rFonts w:ascii="Times New Roman" w:hAnsi="Times New Roman" w:cs="Times New Roman"/>
          <w:sz w:val="24"/>
          <w:szCs w:val="24"/>
        </w:rPr>
        <w:t xml:space="preserve">justice, </w:t>
      </w:r>
      <w:r w:rsidR="006857BA" w:rsidRPr="00456955">
        <w:rPr>
          <w:rFonts w:ascii="Times New Roman" w:hAnsi="Times New Roman" w:cs="Times New Roman"/>
          <w:sz w:val="24"/>
          <w:szCs w:val="24"/>
        </w:rPr>
        <w:t>ju</w:t>
      </w:r>
      <w:r w:rsidRPr="00456955">
        <w:rPr>
          <w:rFonts w:ascii="Times New Roman" w:hAnsi="Times New Roman" w:cs="Times New Roman"/>
          <w:sz w:val="24"/>
          <w:szCs w:val="24"/>
        </w:rPr>
        <w:t>dicial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FB05FF" w:rsidRPr="00456955">
        <w:rPr>
          <w:rFonts w:ascii="Times New Roman" w:hAnsi="Times New Roman" w:cs="Times New Roman"/>
          <w:sz w:val="24"/>
          <w:szCs w:val="24"/>
        </w:rPr>
        <w:t>actors</w:t>
      </w:r>
      <w:r w:rsidR="00CD1ACE" w:rsidRPr="00456955">
        <w:rPr>
          <w:rFonts w:ascii="Times New Roman" w:hAnsi="Times New Roman" w:cs="Times New Roman"/>
          <w:sz w:val="24"/>
          <w:szCs w:val="24"/>
        </w:rPr>
        <w:t xml:space="preserve"> in many parts of the world, face </w:t>
      </w:r>
      <w:r w:rsidR="00CD1ACE" w:rsidRPr="00456955">
        <w:rPr>
          <w:rFonts w:ascii="Times New Roman" w:hAnsi="Times New Roman" w:cs="Times New Roman"/>
          <w:b/>
          <w:sz w:val="24"/>
          <w:szCs w:val="24"/>
        </w:rPr>
        <w:t>harassment and attacks</w:t>
      </w:r>
      <w:r w:rsidRPr="00456955">
        <w:rPr>
          <w:rFonts w:ascii="Times New Roman" w:hAnsi="Times New Roman" w:cs="Times New Roman"/>
          <w:sz w:val="24"/>
          <w:szCs w:val="24"/>
        </w:rPr>
        <w:t xml:space="preserve"> –to prevent justice being done. Judges and others are also targeted for upholding </w:t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their rightful </w:t>
      </w:r>
      <w:r w:rsidRPr="00456955">
        <w:rPr>
          <w:rFonts w:ascii="Times New Roman" w:hAnsi="Times New Roman" w:cs="Times New Roman"/>
          <w:sz w:val="24"/>
          <w:szCs w:val="24"/>
        </w:rPr>
        <w:t xml:space="preserve">role as </w:t>
      </w:r>
      <w:r w:rsidR="006857BA" w:rsidRPr="00456955">
        <w:rPr>
          <w:rFonts w:ascii="Times New Roman" w:hAnsi="Times New Roman" w:cs="Times New Roman"/>
          <w:sz w:val="24"/>
          <w:szCs w:val="24"/>
        </w:rPr>
        <w:t>“checks and balances”</w:t>
      </w:r>
      <w:r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essential </w:t>
      </w:r>
      <w:r w:rsidRPr="00456955">
        <w:rPr>
          <w:rFonts w:ascii="Times New Roman" w:hAnsi="Times New Roman" w:cs="Times New Roman"/>
          <w:sz w:val="24"/>
          <w:szCs w:val="24"/>
        </w:rPr>
        <w:t xml:space="preserve">to every </w:t>
      </w:r>
      <w:r w:rsidR="00B14DCE" w:rsidRPr="00456955">
        <w:rPr>
          <w:rFonts w:ascii="Times New Roman" w:hAnsi="Times New Roman" w:cs="Times New Roman"/>
          <w:sz w:val="24"/>
          <w:szCs w:val="24"/>
        </w:rPr>
        <w:t xml:space="preserve">democracy. </w:t>
      </w:r>
      <w:r w:rsidR="005A105C" w:rsidRPr="00456955">
        <w:rPr>
          <w:rFonts w:ascii="Times New Roman" w:hAnsi="Times New Roman" w:cs="Times New Roman"/>
          <w:sz w:val="24"/>
          <w:szCs w:val="24"/>
        </w:rPr>
        <w:t xml:space="preserve">In a recent </w:t>
      </w:r>
      <w:hyperlink r:id="rId10" w:history="1">
        <w:r w:rsidR="005A105C" w:rsidRPr="008B338A">
          <w:rPr>
            <w:rStyle w:val="Hyperlink"/>
            <w:rFonts w:ascii="Times New Roman" w:hAnsi="Times New Roman" w:cs="Times New Roman"/>
            <w:sz w:val="24"/>
            <w:szCs w:val="24"/>
          </w:rPr>
          <w:t>report</w:t>
        </w:r>
      </w:hyperlink>
      <w:r w:rsidR="005A105C" w:rsidRPr="00456955">
        <w:rPr>
          <w:rFonts w:ascii="Times New Roman" w:hAnsi="Times New Roman" w:cs="Times New Roman"/>
          <w:sz w:val="24"/>
          <w:szCs w:val="24"/>
        </w:rPr>
        <w:t>, the Special Rapporteur on the Independence of Judges and Lawyers  documented pattern</w:t>
      </w:r>
      <w:r w:rsidRPr="00456955">
        <w:rPr>
          <w:rFonts w:ascii="Times New Roman" w:hAnsi="Times New Roman" w:cs="Times New Roman"/>
          <w:sz w:val="24"/>
          <w:szCs w:val="24"/>
        </w:rPr>
        <w:t>s</w:t>
      </w:r>
      <w:r w:rsidR="005A105C" w:rsidRPr="00456955">
        <w:rPr>
          <w:rFonts w:ascii="Times New Roman" w:hAnsi="Times New Roman" w:cs="Times New Roman"/>
          <w:sz w:val="24"/>
          <w:szCs w:val="24"/>
        </w:rPr>
        <w:t xml:space="preserve"> of </w:t>
      </w:r>
      <w:r w:rsidRPr="00456955">
        <w:rPr>
          <w:rFonts w:ascii="Times New Roman" w:hAnsi="Times New Roman" w:cs="Times New Roman"/>
          <w:sz w:val="24"/>
          <w:szCs w:val="24"/>
        </w:rPr>
        <w:t xml:space="preserve">retaliation against judges that </w:t>
      </w:r>
      <w:r w:rsidR="005A105C" w:rsidRPr="00456955">
        <w:rPr>
          <w:rFonts w:ascii="Times New Roman" w:hAnsi="Times New Roman" w:cs="Times New Roman"/>
          <w:sz w:val="24"/>
          <w:szCs w:val="24"/>
        </w:rPr>
        <w:t xml:space="preserve">interfere with the legitimate exercise of </w:t>
      </w:r>
      <w:r w:rsidRPr="00456955">
        <w:rPr>
          <w:rFonts w:ascii="Times New Roman" w:hAnsi="Times New Roman" w:cs="Times New Roman"/>
          <w:sz w:val="24"/>
          <w:szCs w:val="24"/>
        </w:rPr>
        <w:t>their</w:t>
      </w:r>
      <w:r w:rsidR="005A105C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456955" w:rsidRPr="00456955">
        <w:rPr>
          <w:rFonts w:ascii="Times New Roman" w:hAnsi="Times New Roman" w:cs="Times New Roman"/>
          <w:sz w:val="24"/>
          <w:szCs w:val="24"/>
        </w:rPr>
        <w:t>profession</w:t>
      </w:r>
      <w:r w:rsidRPr="00456955">
        <w:rPr>
          <w:rFonts w:ascii="Times New Roman" w:hAnsi="Times New Roman" w:cs="Times New Roman"/>
          <w:sz w:val="24"/>
          <w:szCs w:val="24"/>
        </w:rPr>
        <w:t>.</w:t>
      </w:r>
      <w:r w:rsidR="005A105C" w:rsidRPr="00456955">
        <w:rPr>
          <w:rFonts w:ascii="Times New Roman" w:hAnsi="Times New Roman" w:cs="Times New Roman"/>
          <w:sz w:val="24"/>
          <w:szCs w:val="24"/>
        </w:rPr>
        <w:t xml:space="preserve"> Judges dealing with politically sensitive cases are particularly exposed to these sanctions.</w:t>
      </w:r>
    </w:p>
    <w:p w14:paraId="5814DD9E" w14:textId="77777777" w:rsidR="009F2CD9" w:rsidRPr="00456955" w:rsidRDefault="009F2CD9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A392B2" w14:textId="7F92FF92" w:rsidR="009F2CD9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  <w:t xml:space="preserve">These trends are profoundly corrosive of social cohesion. </w:t>
      </w:r>
      <w:r w:rsidR="003C1F2B" w:rsidRPr="00456955">
        <w:rPr>
          <w:rFonts w:ascii="Times New Roman" w:hAnsi="Times New Roman" w:cs="Times New Roman"/>
          <w:sz w:val="24"/>
          <w:szCs w:val="24"/>
        </w:rPr>
        <w:t>People’s experience</w:t>
      </w:r>
      <w:r w:rsidR="003C1F2B" w:rsidRPr="00456955">
        <w:t xml:space="preserve"> </w:t>
      </w:r>
      <w:r w:rsidR="003C1F2B" w:rsidRPr="00456955">
        <w:rPr>
          <w:rFonts w:ascii="Times New Roman" w:hAnsi="Times New Roman" w:cs="Times New Roman"/>
          <w:sz w:val="24"/>
          <w:szCs w:val="24"/>
        </w:rPr>
        <w:t xml:space="preserve">of injustice increases the likelihood that they will continue to be </w:t>
      </w:r>
      <w:r w:rsidRPr="00456955">
        <w:rPr>
          <w:rFonts w:ascii="Times New Roman" w:hAnsi="Times New Roman" w:cs="Times New Roman"/>
          <w:sz w:val="24"/>
          <w:szCs w:val="24"/>
        </w:rPr>
        <w:t xml:space="preserve">pushed further and further </w:t>
      </w:r>
      <w:r w:rsidR="003C1F2B" w:rsidRPr="00456955">
        <w:rPr>
          <w:rFonts w:ascii="Times New Roman" w:hAnsi="Times New Roman" w:cs="Times New Roman"/>
          <w:sz w:val="24"/>
          <w:szCs w:val="24"/>
        </w:rPr>
        <w:t>behind</w:t>
      </w:r>
      <w:r w:rsidRPr="00456955">
        <w:rPr>
          <w:rFonts w:ascii="Times New Roman" w:hAnsi="Times New Roman" w:cs="Times New Roman"/>
          <w:sz w:val="24"/>
          <w:szCs w:val="24"/>
        </w:rPr>
        <w:t>. It</w:t>
      </w:r>
      <w:r w:rsidR="003C1F2B" w:rsidRPr="00456955">
        <w:rPr>
          <w:rFonts w:ascii="Times New Roman" w:hAnsi="Times New Roman" w:cs="Times New Roman"/>
          <w:sz w:val="24"/>
          <w:szCs w:val="24"/>
        </w:rPr>
        <w:t xml:space="preserve"> also </w:t>
      </w:r>
      <w:r w:rsidR="003C1F2B" w:rsidRPr="00456955">
        <w:rPr>
          <w:rFonts w:ascii="Times New Roman" w:hAnsi="Times New Roman" w:cs="Times New Roman"/>
          <w:b/>
          <w:sz w:val="24"/>
          <w:szCs w:val="24"/>
        </w:rPr>
        <w:t>reduces civic trust</w:t>
      </w:r>
      <w:r w:rsidR="003C1F2B" w:rsidRPr="00456955">
        <w:rPr>
          <w:rFonts w:ascii="Times New Roman" w:hAnsi="Times New Roman" w:cs="Times New Roman"/>
          <w:sz w:val="24"/>
          <w:szCs w:val="24"/>
        </w:rPr>
        <w:t xml:space="preserve"> in </w:t>
      </w:r>
      <w:r w:rsidRPr="00456955">
        <w:rPr>
          <w:rFonts w:ascii="Times New Roman" w:hAnsi="Times New Roman" w:cs="Times New Roman"/>
          <w:sz w:val="24"/>
          <w:szCs w:val="24"/>
        </w:rPr>
        <w:t xml:space="preserve">the </w:t>
      </w:r>
      <w:r w:rsidR="003C1F2B" w:rsidRPr="00456955">
        <w:rPr>
          <w:rFonts w:ascii="Times New Roman" w:hAnsi="Times New Roman" w:cs="Times New Roman"/>
          <w:sz w:val="24"/>
          <w:szCs w:val="24"/>
        </w:rPr>
        <w:t>institutions</w:t>
      </w:r>
      <w:r w:rsidRPr="00456955">
        <w:rPr>
          <w:rFonts w:ascii="Times New Roman" w:hAnsi="Times New Roman" w:cs="Times New Roman"/>
          <w:sz w:val="24"/>
          <w:szCs w:val="24"/>
        </w:rPr>
        <w:t xml:space="preserve"> of society, increasing the perception that corruption and bias skew the system to treat their communities unfairly</w:t>
      </w:r>
      <w:r w:rsidR="003C1F2B" w:rsidRPr="00456955">
        <w:rPr>
          <w:rFonts w:ascii="Times New Roman" w:hAnsi="Times New Roman" w:cs="Times New Roman"/>
          <w:sz w:val="24"/>
          <w:szCs w:val="24"/>
        </w:rPr>
        <w:t xml:space="preserve">. In many countries, the judiciary </w:t>
      </w:r>
      <w:r w:rsidR="006857BA" w:rsidRPr="00456955">
        <w:rPr>
          <w:rFonts w:ascii="Times New Roman" w:hAnsi="Times New Roman" w:cs="Times New Roman"/>
          <w:sz w:val="24"/>
          <w:szCs w:val="24"/>
        </w:rPr>
        <w:t>is</w:t>
      </w:r>
      <w:r w:rsidR="003C1F2B" w:rsidRPr="00456955">
        <w:rPr>
          <w:rFonts w:ascii="Times New Roman" w:hAnsi="Times New Roman" w:cs="Times New Roman"/>
          <w:sz w:val="24"/>
          <w:szCs w:val="24"/>
        </w:rPr>
        <w:t xml:space="preserve"> among the least trusted institutions.</w:t>
      </w:r>
      <w:bookmarkStart w:id="0" w:name="_GoBack"/>
      <w:bookmarkEnd w:id="0"/>
      <w:r w:rsidR="003C1F2B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9F2CD9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8B338A">
        <w:rPr>
          <w:rFonts w:ascii="Times New Roman" w:hAnsi="Times New Roman" w:cs="Times New Roman"/>
          <w:sz w:val="24"/>
          <w:szCs w:val="24"/>
        </w:rPr>
        <w:t>I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n </w:t>
      </w:r>
      <w:hyperlink r:id="rId11" w:history="1">
        <w:r w:rsidR="00D51A30" w:rsidRPr="008B338A">
          <w:rPr>
            <w:rStyle w:val="Hyperlink"/>
            <w:rFonts w:ascii="Times New Roman" w:hAnsi="Times New Roman" w:cs="Times New Roman"/>
            <w:sz w:val="24"/>
            <w:szCs w:val="24"/>
          </w:rPr>
          <w:t>some circumstances</w:t>
        </w:r>
      </w:hyperlink>
      <w:r w:rsidR="00D51A30" w:rsidRPr="00456955">
        <w:rPr>
          <w:rFonts w:ascii="Times New Roman" w:hAnsi="Times New Roman" w:cs="Times New Roman"/>
          <w:sz w:val="24"/>
          <w:szCs w:val="24"/>
        </w:rPr>
        <w:t xml:space="preserve"> this has led to under-reporting of violations and abuses. </w:t>
      </w:r>
    </w:p>
    <w:p w14:paraId="792603AC" w14:textId="77777777" w:rsidR="00DD23DF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BAC410" w14:textId="1D031584" w:rsidR="0051488B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lastRenderedPageBreak/>
        <w:t xml:space="preserve">Madam President, </w:t>
      </w:r>
    </w:p>
    <w:p w14:paraId="0ED9F005" w14:textId="77777777" w:rsidR="00DD23DF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2E82F5" w14:textId="1A5D378E" w:rsidR="00456955" w:rsidRPr="00456955" w:rsidRDefault="00DD23DF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D93C31" w:rsidRPr="00456955">
        <w:rPr>
          <w:rFonts w:ascii="Times New Roman" w:hAnsi="Times New Roman" w:cs="Times New Roman"/>
          <w:sz w:val="24"/>
          <w:szCs w:val="24"/>
        </w:rPr>
        <w:t>In view of th</w:t>
      </w:r>
      <w:r w:rsidRPr="00456955">
        <w:rPr>
          <w:rFonts w:ascii="Times New Roman" w:hAnsi="Times New Roman" w:cs="Times New Roman"/>
          <w:sz w:val="24"/>
          <w:szCs w:val="24"/>
        </w:rPr>
        <w:t>is critical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situation</w:t>
      </w:r>
      <w:r w:rsidRPr="00456955">
        <w:rPr>
          <w:rFonts w:ascii="Times New Roman" w:hAnsi="Times New Roman" w:cs="Times New Roman"/>
          <w:sz w:val="24"/>
          <w:szCs w:val="24"/>
        </w:rPr>
        <w:t>,  the Secretary-General has identified justice as an essential dimension of the new social contract he calls for in hi</w:t>
      </w:r>
      <w:r w:rsidR="00456955" w:rsidRPr="00456955">
        <w:rPr>
          <w:rFonts w:ascii="Times New Roman" w:hAnsi="Times New Roman" w:cs="Times New Roman"/>
          <w:sz w:val="24"/>
          <w:szCs w:val="24"/>
        </w:rPr>
        <w:t xml:space="preserve">s </w:t>
      </w:r>
      <w:hyperlink r:id="rId12" w:history="1">
        <w:r w:rsidR="00456955" w:rsidRPr="00456955">
          <w:rPr>
            <w:rStyle w:val="Hyperlink"/>
            <w:rFonts w:ascii="Times New Roman" w:hAnsi="Times New Roman" w:cs="Times New Roman"/>
            <w:sz w:val="24"/>
            <w:szCs w:val="24"/>
          </w:rPr>
          <w:t>Common Agenda</w:t>
        </w:r>
      </w:hyperlink>
      <w:r w:rsidR="00456955" w:rsidRPr="00456955">
        <w:rPr>
          <w:rFonts w:ascii="Times New Roman" w:hAnsi="Times New Roman" w:cs="Times New Roman"/>
          <w:sz w:val="24"/>
          <w:szCs w:val="24"/>
        </w:rPr>
        <w:t>.</w:t>
      </w:r>
    </w:p>
    <w:p w14:paraId="7E2F679B" w14:textId="77777777" w:rsidR="00456955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7050F5" w14:textId="5E81E6E6" w:rsidR="00D93C31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  <w:t>To rebuild from the pandemic on a sound foundation of respect and equality, it is urgent – and feasible – to both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 improve the functioning of the judiciary and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6857BA" w:rsidRPr="00456955">
        <w:rPr>
          <w:rFonts w:ascii="Times New Roman" w:hAnsi="Times New Roman" w:cs="Times New Roman"/>
          <w:sz w:val="24"/>
          <w:szCs w:val="24"/>
        </w:rPr>
        <w:t>make justic</w:t>
      </w:r>
      <w:r w:rsidR="00D93C31" w:rsidRPr="00456955">
        <w:rPr>
          <w:rFonts w:ascii="Times New Roman" w:hAnsi="Times New Roman" w:cs="Times New Roman"/>
          <w:sz w:val="24"/>
          <w:szCs w:val="24"/>
        </w:rPr>
        <w:t>e</w:t>
      </w:r>
      <w:r w:rsidR="006857BA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D93C31" w:rsidRPr="00456955">
        <w:rPr>
          <w:rFonts w:ascii="Times New Roman" w:hAnsi="Times New Roman" w:cs="Times New Roman"/>
          <w:sz w:val="24"/>
          <w:szCs w:val="24"/>
        </w:rPr>
        <w:t>truly accessible to all.</w:t>
      </w:r>
    </w:p>
    <w:p w14:paraId="1FC36C7F" w14:textId="77777777" w:rsidR="00D93C31" w:rsidRPr="00456955" w:rsidRDefault="00D93C31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F9971E6" w14:textId="2FF718A6" w:rsidR="00456955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First, </w:t>
      </w:r>
      <w:r w:rsidR="00D93C31" w:rsidRPr="00456955">
        <w:rPr>
          <w:rFonts w:ascii="Times New Roman" w:hAnsi="Times New Roman" w:cs="Times New Roman"/>
          <w:b/>
          <w:sz w:val="24"/>
          <w:szCs w:val="24"/>
        </w:rPr>
        <w:t>trust must be restored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. Confidence in public institutions is critical to enhance people’s cooperation. </w:t>
      </w:r>
      <w:r w:rsidRPr="00456955">
        <w:rPr>
          <w:rFonts w:ascii="Times New Roman" w:hAnsi="Times New Roman" w:cs="Times New Roman"/>
          <w:sz w:val="24"/>
          <w:szCs w:val="24"/>
        </w:rPr>
        <w:t>In this context, I want to highlight the profound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gender trust gap</w:t>
      </w:r>
      <w:r w:rsidR="006B6F7E">
        <w:rPr>
          <w:rFonts w:ascii="Times New Roman" w:hAnsi="Times New Roman" w:cs="Times New Roman"/>
          <w:sz w:val="24"/>
          <w:szCs w:val="24"/>
        </w:rPr>
        <w:t xml:space="preserve"> in many societies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. Evidence </w:t>
      </w:r>
      <w:r w:rsidRPr="00456955">
        <w:rPr>
          <w:rFonts w:ascii="Times New Roman" w:hAnsi="Times New Roman" w:cs="Times New Roman"/>
          <w:sz w:val="24"/>
          <w:szCs w:val="24"/>
        </w:rPr>
        <w:t>demonstrates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that women trust public institutions less than men</w:t>
      </w:r>
      <w:r w:rsidRPr="00456955">
        <w:rPr>
          <w:rFonts w:ascii="Times New Roman" w:hAnsi="Times New Roman" w:cs="Times New Roman"/>
          <w:sz w:val="24"/>
          <w:szCs w:val="24"/>
        </w:rPr>
        <w:t>. St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ructural inequalities, discrimination, gender power dynamics, and exclusion from decision-making </w:t>
      </w:r>
      <w:r w:rsidRPr="00456955">
        <w:rPr>
          <w:rFonts w:ascii="Times New Roman" w:hAnsi="Times New Roman" w:cs="Times New Roman"/>
          <w:sz w:val="24"/>
          <w:szCs w:val="24"/>
        </w:rPr>
        <w:t>are all factors – and this la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ck of trust </w:t>
      </w:r>
      <w:r w:rsidRPr="00456955">
        <w:rPr>
          <w:rFonts w:ascii="Times New Roman" w:hAnsi="Times New Roman" w:cs="Times New Roman"/>
          <w:sz w:val="24"/>
          <w:szCs w:val="24"/>
        </w:rPr>
        <w:t>is often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 amplified </w:t>
      </w:r>
      <w:r w:rsidRPr="00456955">
        <w:rPr>
          <w:rFonts w:ascii="Times New Roman" w:hAnsi="Times New Roman" w:cs="Times New Roman"/>
          <w:sz w:val="24"/>
          <w:szCs w:val="24"/>
        </w:rPr>
        <w:t>when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942064" w:rsidRPr="00456955">
        <w:rPr>
          <w:rFonts w:ascii="Times New Roman" w:hAnsi="Times New Roman" w:cs="Times New Roman"/>
          <w:sz w:val="24"/>
          <w:szCs w:val="24"/>
        </w:rPr>
        <w:t>women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Pr="00456955">
        <w:rPr>
          <w:rFonts w:ascii="Times New Roman" w:hAnsi="Times New Roman" w:cs="Times New Roman"/>
          <w:sz w:val="24"/>
          <w:szCs w:val="24"/>
        </w:rPr>
        <w:t xml:space="preserve">also endure </w:t>
      </w:r>
      <w:r w:rsidR="00D51A30" w:rsidRPr="00456955">
        <w:rPr>
          <w:rFonts w:ascii="Times New Roman" w:hAnsi="Times New Roman" w:cs="Times New Roman"/>
          <w:sz w:val="24"/>
          <w:szCs w:val="24"/>
        </w:rPr>
        <w:t>discrimination</w:t>
      </w:r>
      <w:r w:rsidRPr="00456955">
        <w:rPr>
          <w:rFonts w:ascii="Times New Roman" w:hAnsi="Times New Roman" w:cs="Times New Roman"/>
          <w:sz w:val="24"/>
          <w:szCs w:val="24"/>
        </w:rPr>
        <w:t xml:space="preserve"> as mem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bers of racial or </w:t>
      </w:r>
      <w:r w:rsidRPr="00456955">
        <w:rPr>
          <w:rFonts w:ascii="Times New Roman" w:hAnsi="Times New Roman" w:cs="Times New Roman"/>
          <w:sz w:val="24"/>
          <w:szCs w:val="24"/>
        </w:rPr>
        <w:t>religious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 minorities</w:t>
      </w:r>
      <w:r w:rsidRPr="00456955">
        <w:rPr>
          <w:rFonts w:ascii="Times New Roman" w:hAnsi="Times New Roman" w:cs="Times New Roman"/>
          <w:sz w:val="24"/>
          <w:szCs w:val="24"/>
        </w:rPr>
        <w:t>,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43CF" w14:textId="77777777" w:rsidR="00456955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1B1829" w14:textId="357971B0" w:rsidR="00D93C31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To regain people’s trust, public institutions need to </w:t>
      </w:r>
      <w:r w:rsidRPr="00456955">
        <w:rPr>
          <w:rFonts w:ascii="Times New Roman" w:hAnsi="Times New Roman" w:cs="Times New Roman"/>
          <w:sz w:val="24"/>
          <w:szCs w:val="24"/>
        </w:rPr>
        <w:t>demonstrate their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respect for human </w:t>
      </w:r>
      <w:r w:rsidRPr="00456955">
        <w:rPr>
          <w:rFonts w:ascii="Times New Roman" w:hAnsi="Times New Roman" w:cs="Times New Roman"/>
          <w:sz w:val="24"/>
          <w:szCs w:val="24"/>
        </w:rPr>
        <w:t>rights. They must be truly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inclusive, responsive, effective, and accountable to all members of society.</w:t>
      </w:r>
      <w:r w:rsidR="00FB05FF" w:rsidRPr="00456955">
        <w:rPr>
          <w:rFonts w:ascii="Times New Roman" w:hAnsi="Times New Roman" w:cs="Times New Roman"/>
          <w:sz w:val="24"/>
          <w:szCs w:val="24"/>
        </w:rPr>
        <w:t xml:space="preserve"> Taking firm action to tackle corruption </w:t>
      </w:r>
      <w:r w:rsidRPr="00456955">
        <w:rPr>
          <w:rFonts w:ascii="Times New Roman" w:hAnsi="Times New Roman" w:cs="Times New Roman"/>
          <w:sz w:val="24"/>
          <w:szCs w:val="24"/>
        </w:rPr>
        <w:t xml:space="preserve">is also </w:t>
      </w:r>
      <w:r w:rsidR="009F7A3D">
        <w:rPr>
          <w:rFonts w:ascii="Times New Roman" w:hAnsi="Times New Roman" w:cs="Times New Roman"/>
          <w:sz w:val="24"/>
          <w:szCs w:val="24"/>
        </w:rPr>
        <w:t>important</w:t>
      </w:r>
      <w:r w:rsidRPr="00456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D0D08" w14:textId="77777777" w:rsidR="005F2B42" w:rsidRPr="00456955" w:rsidRDefault="005F2B42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7AA940" w14:textId="45638212" w:rsidR="00D93C31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  <w:t>My s</w:t>
      </w:r>
      <w:r w:rsidR="00D93C31" w:rsidRPr="00456955">
        <w:rPr>
          <w:rFonts w:ascii="Times New Roman" w:hAnsi="Times New Roman" w:cs="Times New Roman"/>
          <w:sz w:val="24"/>
          <w:szCs w:val="24"/>
        </w:rPr>
        <w:t>econd</w:t>
      </w:r>
      <w:r w:rsidRPr="00456955">
        <w:rPr>
          <w:rFonts w:ascii="Times New Roman" w:hAnsi="Times New Roman" w:cs="Times New Roman"/>
          <w:sz w:val="24"/>
          <w:szCs w:val="24"/>
        </w:rPr>
        <w:t xml:space="preserve"> point: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D93C31" w:rsidRPr="00456955">
        <w:rPr>
          <w:rFonts w:ascii="Times New Roman" w:hAnsi="Times New Roman" w:cs="Times New Roman"/>
          <w:b/>
          <w:sz w:val="24"/>
          <w:szCs w:val="24"/>
        </w:rPr>
        <w:t xml:space="preserve">meaningful participation </w:t>
      </w:r>
      <w:r w:rsidR="005F2B42" w:rsidRPr="00456955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456955">
        <w:rPr>
          <w:rFonts w:ascii="Times New Roman" w:hAnsi="Times New Roman" w:cs="Times New Roman"/>
          <w:b/>
          <w:sz w:val="24"/>
          <w:szCs w:val="24"/>
        </w:rPr>
        <w:t>essential</w:t>
      </w:r>
      <w:r w:rsidR="00D93C31" w:rsidRPr="00456955">
        <w:rPr>
          <w:rFonts w:ascii="Times New Roman" w:hAnsi="Times New Roman" w:cs="Times New Roman"/>
          <w:sz w:val="24"/>
          <w:szCs w:val="24"/>
        </w:rPr>
        <w:t>. People should be involved in identifying gaps and finding solution</w:t>
      </w:r>
      <w:r w:rsidR="001C6180" w:rsidRPr="00456955">
        <w:rPr>
          <w:rFonts w:ascii="Times New Roman" w:hAnsi="Times New Roman" w:cs="Times New Roman"/>
          <w:sz w:val="24"/>
          <w:szCs w:val="24"/>
        </w:rPr>
        <w:t xml:space="preserve">s to </w:t>
      </w:r>
      <w:r w:rsidRPr="00456955">
        <w:rPr>
          <w:rFonts w:ascii="Times New Roman" w:hAnsi="Times New Roman" w:cs="Times New Roman"/>
          <w:sz w:val="24"/>
          <w:szCs w:val="24"/>
        </w:rPr>
        <w:t xml:space="preserve">the obstacles they face in </w:t>
      </w:r>
      <w:r w:rsidR="001C6180" w:rsidRPr="00456955">
        <w:rPr>
          <w:rFonts w:ascii="Times New Roman" w:hAnsi="Times New Roman" w:cs="Times New Roman"/>
          <w:sz w:val="24"/>
          <w:szCs w:val="24"/>
        </w:rPr>
        <w:t>access</w:t>
      </w:r>
      <w:r w:rsidRPr="00456955">
        <w:rPr>
          <w:rFonts w:ascii="Times New Roman" w:hAnsi="Times New Roman" w:cs="Times New Roman"/>
          <w:sz w:val="24"/>
          <w:szCs w:val="24"/>
        </w:rPr>
        <w:t xml:space="preserve">ing </w:t>
      </w:r>
      <w:r w:rsidR="001C6180" w:rsidRPr="00456955">
        <w:rPr>
          <w:rFonts w:ascii="Times New Roman" w:hAnsi="Times New Roman" w:cs="Times New Roman"/>
          <w:sz w:val="24"/>
          <w:szCs w:val="24"/>
        </w:rPr>
        <w:t>justice</w:t>
      </w:r>
      <w:r w:rsidR="00D93C31" w:rsidRPr="00456955">
        <w:rPr>
          <w:rFonts w:ascii="Times New Roman" w:hAnsi="Times New Roman" w:cs="Times New Roman"/>
          <w:sz w:val="24"/>
          <w:szCs w:val="24"/>
        </w:rPr>
        <w:t>. Initiatives aiming at supporting legal education</w:t>
      </w:r>
      <w:r w:rsidRPr="00456955">
        <w:rPr>
          <w:rFonts w:ascii="Times New Roman" w:hAnsi="Times New Roman" w:cs="Times New Roman"/>
          <w:sz w:val="24"/>
          <w:szCs w:val="24"/>
        </w:rPr>
        <w:t>;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access to legal information</w:t>
      </w:r>
      <w:r w:rsidRPr="00456955">
        <w:rPr>
          <w:rFonts w:ascii="Times New Roman" w:hAnsi="Times New Roman" w:cs="Times New Roman"/>
          <w:sz w:val="24"/>
          <w:szCs w:val="24"/>
        </w:rPr>
        <w:t>;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and </w:t>
      </w:r>
      <w:r w:rsidRPr="00456955">
        <w:rPr>
          <w:rFonts w:ascii="Times New Roman" w:hAnsi="Times New Roman" w:cs="Times New Roman"/>
          <w:sz w:val="24"/>
          <w:szCs w:val="24"/>
        </w:rPr>
        <w:t xml:space="preserve">human 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rights </w:t>
      </w:r>
      <w:r w:rsidRPr="00456955">
        <w:rPr>
          <w:rFonts w:ascii="Times New Roman" w:hAnsi="Times New Roman" w:cs="Times New Roman"/>
          <w:sz w:val="24"/>
          <w:szCs w:val="24"/>
        </w:rPr>
        <w:t xml:space="preserve">education </w:t>
      </w:r>
      <w:r w:rsidR="00D93C31" w:rsidRPr="00456955">
        <w:rPr>
          <w:rFonts w:ascii="Times New Roman" w:hAnsi="Times New Roman" w:cs="Times New Roman"/>
          <w:sz w:val="24"/>
          <w:szCs w:val="24"/>
        </w:rPr>
        <w:t>are concrete steps towards empowerment</w:t>
      </w:r>
      <w:r w:rsidRPr="00456955">
        <w:rPr>
          <w:rFonts w:ascii="Times New Roman" w:hAnsi="Times New Roman" w:cs="Times New Roman"/>
          <w:sz w:val="24"/>
          <w:szCs w:val="24"/>
        </w:rPr>
        <w:t xml:space="preserve">. </w:t>
      </w:r>
      <w:r w:rsidR="00602BFF" w:rsidRPr="00456955">
        <w:rPr>
          <w:rFonts w:ascii="Times New Roman" w:hAnsi="Times New Roman" w:cs="Times New Roman"/>
          <w:sz w:val="24"/>
          <w:szCs w:val="24"/>
        </w:rPr>
        <w:t>Evidence shows that promoting participation can have a positive impact on levels of trust</w:t>
      </w:r>
      <w:r w:rsidR="008B338A">
        <w:rPr>
          <w:rFonts w:ascii="Times New Roman" w:hAnsi="Times New Roman" w:cs="Times New Roman"/>
          <w:sz w:val="24"/>
          <w:szCs w:val="24"/>
        </w:rPr>
        <w:t>.</w:t>
      </w:r>
      <w:r w:rsidR="00602BFF">
        <w:rPr>
          <w:rFonts w:ascii="Times New Roman" w:hAnsi="Times New Roman" w:cs="Times New Roman"/>
          <w:sz w:val="24"/>
          <w:szCs w:val="24"/>
        </w:rPr>
        <w:t xml:space="preserve"> More participation will also </w:t>
      </w:r>
      <w:r w:rsidR="008B338A">
        <w:rPr>
          <w:rFonts w:ascii="Times New Roman" w:hAnsi="Times New Roman" w:cs="Times New Roman"/>
          <w:sz w:val="24"/>
          <w:szCs w:val="24"/>
        </w:rPr>
        <w:t>contribute</w:t>
      </w:r>
      <w:r w:rsidR="00602BFF">
        <w:rPr>
          <w:rFonts w:ascii="Times New Roman" w:hAnsi="Times New Roman" w:cs="Times New Roman"/>
          <w:sz w:val="24"/>
          <w:szCs w:val="24"/>
        </w:rPr>
        <w:t xml:space="preserve"> to </w:t>
      </w:r>
      <w:r w:rsidR="008B338A">
        <w:rPr>
          <w:rFonts w:ascii="Times New Roman" w:hAnsi="Times New Roman" w:cs="Times New Roman"/>
          <w:sz w:val="24"/>
          <w:szCs w:val="24"/>
        </w:rPr>
        <w:t>j</w:t>
      </w:r>
      <w:r w:rsidR="008B338A" w:rsidRPr="00456955">
        <w:rPr>
          <w:rFonts w:ascii="Times New Roman" w:hAnsi="Times New Roman" w:cs="Times New Roman"/>
          <w:sz w:val="24"/>
          <w:szCs w:val="24"/>
        </w:rPr>
        <w:t xml:space="preserve">ustice </w:t>
      </w:r>
      <w:r w:rsidR="001C6180" w:rsidRPr="00456955">
        <w:rPr>
          <w:rFonts w:ascii="Times New Roman" w:hAnsi="Times New Roman" w:cs="Times New Roman"/>
          <w:sz w:val="24"/>
          <w:szCs w:val="24"/>
        </w:rPr>
        <w:t>systems that</w:t>
      </w:r>
      <w:r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602BFF">
        <w:rPr>
          <w:rFonts w:ascii="Times New Roman" w:hAnsi="Times New Roman" w:cs="Times New Roman"/>
          <w:sz w:val="24"/>
          <w:szCs w:val="24"/>
        </w:rPr>
        <w:t>are more</w:t>
      </w:r>
      <w:r w:rsidR="00602BFF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1C6180" w:rsidRPr="00456955">
        <w:rPr>
          <w:rFonts w:ascii="Times New Roman" w:hAnsi="Times New Roman" w:cs="Times New Roman"/>
          <w:sz w:val="24"/>
          <w:szCs w:val="24"/>
        </w:rPr>
        <w:t>gender-sensitive, sustainable and respon</w:t>
      </w:r>
      <w:r w:rsidRPr="00456955">
        <w:rPr>
          <w:rFonts w:ascii="Times New Roman" w:hAnsi="Times New Roman" w:cs="Times New Roman"/>
          <w:sz w:val="24"/>
          <w:szCs w:val="24"/>
        </w:rPr>
        <w:t>sive</w:t>
      </w:r>
      <w:r w:rsidR="001C6180" w:rsidRPr="00456955">
        <w:rPr>
          <w:rFonts w:ascii="Times New Roman" w:hAnsi="Times New Roman" w:cs="Times New Roman"/>
          <w:sz w:val="24"/>
          <w:szCs w:val="24"/>
        </w:rPr>
        <w:t xml:space="preserve"> to everyone’s needs</w:t>
      </w:r>
      <w:r w:rsidRPr="00456955">
        <w:rPr>
          <w:rFonts w:ascii="Times New Roman" w:hAnsi="Times New Roman" w:cs="Times New Roman"/>
          <w:sz w:val="24"/>
          <w:szCs w:val="24"/>
        </w:rPr>
        <w:t>,</w:t>
      </w:r>
      <w:r w:rsidR="00D51A30" w:rsidRPr="00456955">
        <w:rPr>
          <w:rFonts w:ascii="Times New Roman" w:hAnsi="Times New Roman" w:cs="Times New Roman"/>
          <w:sz w:val="24"/>
          <w:szCs w:val="24"/>
        </w:rPr>
        <w:t xml:space="preserve"> without discrimination</w:t>
      </w:r>
      <w:r w:rsidR="001C6180" w:rsidRPr="00456955">
        <w:rPr>
          <w:rFonts w:ascii="Times New Roman" w:hAnsi="Times New Roman" w:cs="Times New Roman"/>
          <w:sz w:val="24"/>
          <w:szCs w:val="24"/>
        </w:rPr>
        <w:t>.</w:t>
      </w:r>
    </w:p>
    <w:p w14:paraId="3ED337A0" w14:textId="77777777" w:rsidR="005F2B42" w:rsidRPr="00456955" w:rsidRDefault="005F2B42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E9C8AF" w14:textId="6BDF3F30" w:rsidR="00456955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  <w:t>My t</w:t>
      </w:r>
      <w:r w:rsidR="00D93C31" w:rsidRPr="00456955">
        <w:rPr>
          <w:rFonts w:ascii="Times New Roman" w:hAnsi="Times New Roman" w:cs="Times New Roman"/>
          <w:sz w:val="24"/>
          <w:szCs w:val="24"/>
        </w:rPr>
        <w:t>hird</w:t>
      </w:r>
      <w:r w:rsidRPr="00456955">
        <w:rPr>
          <w:rFonts w:ascii="Times New Roman" w:hAnsi="Times New Roman" w:cs="Times New Roman"/>
          <w:sz w:val="24"/>
          <w:szCs w:val="24"/>
        </w:rPr>
        <w:t xml:space="preserve"> point, and this is related –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D93C31" w:rsidRPr="00456955">
        <w:rPr>
          <w:rFonts w:ascii="Times New Roman" w:hAnsi="Times New Roman" w:cs="Times New Roman"/>
          <w:b/>
          <w:sz w:val="24"/>
          <w:szCs w:val="24"/>
        </w:rPr>
        <w:t>justic</w:t>
      </w:r>
      <w:r w:rsidR="001C6180" w:rsidRPr="00456955">
        <w:rPr>
          <w:rFonts w:ascii="Times New Roman" w:hAnsi="Times New Roman" w:cs="Times New Roman"/>
          <w:b/>
          <w:sz w:val="24"/>
          <w:szCs w:val="24"/>
        </w:rPr>
        <w:t>e needs to be people-centred</w:t>
      </w:r>
      <w:r w:rsidR="001C6180" w:rsidRPr="00456955">
        <w:rPr>
          <w:rFonts w:ascii="Times New Roman" w:hAnsi="Times New Roman" w:cs="Times New Roman"/>
          <w:sz w:val="24"/>
          <w:szCs w:val="24"/>
        </w:rPr>
        <w:t xml:space="preserve">. This starts </w:t>
      </w:r>
      <w:r w:rsidRPr="00456955">
        <w:rPr>
          <w:rFonts w:ascii="Times New Roman" w:hAnsi="Times New Roman" w:cs="Times New Roman"/>
          <w:sz w:val="24"/>
          <w:szCs w:val="24"/>
        </w:rPr>
        <w:t xml:space="preserve">by placing </w:t>
      </w:r>
      <w:r w:rsidR="001C6180" w:rsidRPr="00456955">
        <w:rPr>
          <w:rFonts w:ascii="Times New Roman" w:hAnsi="Times New Roman" w:cs="Times New Roman"/>
          <w:sz w:val="24"/>
          <w:szCs w:val="24"/>
        </w:rPr>
        <w:t xml:space="preserve"> people’s </w:t>
      </w:r>
      <w:r w:rsidRPr="00456955">
        <w:rPr>
          <w:rFonts w:ascii="Times New Roman" w:hAnsi="Times New Roman" w:cs="Times New Roman"/>
          <w:sz w:val="24"/>
          <w:szCs w:val="24"/>
        </w:rPr>
        <w:t xml:space="preserve">needs </w:t>
      </w:r>
      <w:r w:rsidR="00602BFF">
        <w:rPr>
          <w:rFonts w:ascii="Times New Roman" w:hAnsi="Times New Roman" w:cs="Times New Roman"/>
          <w:sz w:val="24"/>
          <w:szCs w:val="24"/>
        </w:rPr>
        <w:t xml:space="preserve">and solutions </w:t>
      </w:r>
      <w:r w:rsidRPr="00456955">
        <w:rPr>
          <w:rFonts w:ascii="Times New Roman" w:hAnsi="Times New Roman" w:cs="Times New Roman"/>
          <w:sz w:val="24"/>
          <w:szCs w:val="24"/>
        </w:rPr>
        <w:t xml:space="preserve">at the centre of </w:t>
      </w:r>
      <w:r w:rsidR="001C6180" w:rsidRPr="00456955">
        <w:rPr>
          <w:rFonts w:ascii="Times New Roman" w:hAnsi="Times New Roman" w:cs="Times New Roman"/>
          <w:sz w:val="24"/>
          <w:szCs w:val="24"/>
        </w:rPr>
        <w:t xml:space="preserve">justice </w:t>
      </w:r>
      <w:r w:rsidRPr="00456955">
        <w:rPr>
          <w:rFonts w:ascii="Times New Roman" w:hAnsi="Times New Roman" w:cs="Times New Roman"/>
          <w:sz w:val="24"/>
          <w:szCs w:val="24"/>
        </w:rPr>
        <w:t xml:space="preserve">institutions. </w:t>
      </w:r>
      <w:r w:rsidR="00D93C31" w:rsidRPr="00456955">
        <w:rPr>
          <w:rFonts w:ascii="Times New Roman" w:hAnsi="Times New Roman" w:cs="Times New Roman"/>
          <w:sz w:val="24"/>
          <w:szCs w:val="24"/>
        </w:rPr>
        <w:t>A people-</w:t>
      </w:r>
      <w:r w:rsidRPr="00456955">
        <w:rPr>
          <w:rFonts w:ascii="Times New Roman" w:hAnsi="Times New Roman" w:cs="Times New Roman"/>
          <w:sz w:val="24"/>
          <w:szCs w:val="24"/>
        </w:rPr>
        <w:t>centred</w:t>
      </w:r>
      <w:r w:rsidR="00D15B26" w:rsidRPr="00456955">
        <w:rPr>
          <w:rFonts w:ascii="Times New Roman" w:hAnsi="Times New Roman" w:cs="Times New Roman"/>
          <w:sz w:val="24"/>
          <w:szCs w:val="24"/>
        </w:rPr>
        <w:t>, human rights</w:t>
      </w:r>
      <w:r w:rsidRPr="00456955">
        <w:rPr>
          <w:rFonts w:ascii="Times New Roman" w:hAnsi="Times New Roman" w:cs="Times New Roman"/>
          <w:sz w:val="24"/>
          <w:szCs w:val="24"/>
        </w:rPr>
        <w:t>-</w:t>
      </w:r>
      <w:r w:rsidR="00D15B26" w:rsidRPr="00456955">
        <w:rPr>
          <w:rFonts w:ascii="Times New Roman" w:hAnsi="Times New Roman" w:cs="Times New Roman"/>
          <w:sz w:val="24"/>
          <w:szCs w:val="24"/>
        </w:rPr>
        <w:t xml:space="preserve"> based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approach to legal services </w:t>
      </w:r>
      <w:r w:rsidRPr="00456955">
        <w:rPr>
          <w:rFonts w:ascii="Times New Roman" w:hAnsi="Times New Roman" w:cs="Times New Roman"/>
          <w:sz w:val="24"/>
          <w:szCs w:val="24"/>
        </w:rPr>
        <w:t>must tackle e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xisting power imbalances </w:t>
      </w:r>
      <w:r w:rsidRPr="00456955">
        <w:rPr>
          <w:rFonts w:ascii="Times New Roman" w:hAnsi="Times New Roman" w:cs="Times New Roman"/>
          <w:sz w:val="24"/>
          <w:szCs w:val="24"/>
        </w:rPr>
        <w:t>and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 make these services </w:t>
      </w:r>
      <w:r w:rsidRPr="00456955">
        <w:rPr>
          <w:rFonts w:ascii="Times New Roman" w:hAnsi="Times New Roman" w:cs="Times New Roman"/>
          <w:sz w:val="24"/>
          <w:szCs w:val="24"/>
        </w:rPr>
        <w:t xml:space="preserve">less condescending and 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more </w:t>
      </w:r>
      <w:r w:rsidRPr="00456955">
        <w:rPr>
          <w:rFonts w:ascii="Times New Roman" w:hAnsi="Times New Roman" w:cs="Times New Roman"/>
          <w:sz w:val="24"/>
          <w:szCs w:val="24"/>
        </w:rPr>
        <w:t>approachable</w:t>
      </w:r>
      <w:r w:rsidR="00D93C31" w:rsidRPr="00456955">
        <w:rPr>
          <w:rFonts w:ascii="Times New Roman" w:hAnsi="Times New Roman" w:cs="Times New Roman"/>
          <w:sz w:val="24"/>
          <w:szCs w:val="24"/>
        </w:rPr>
        <w:t>, available</w:t>
      </w:r>
      <w:r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D93C31" w:rsidRPr="00456955">
        <w:rPr>
          <w:rFonts w:ascii="Times New Roman" w:hAnsi="Times New Roman" w:cs="Times New Roman"/>
          <w:sz w:val="24"/>
          <w:szCs w:val="24"/>
        </w:rPr>
        <w:t>and responsive. Human rights</w:t>
      </w:r>
      <w:r w:rsidRPr="00456955">
        <w:rPr>
          <w:rFonts w:ascii="Times New Roman" w:hAnsi="Times New Roman" w:cs="Times New Roman"/>
          <w:sz w:val="24"/>
          <w:szCs w:val="24"/>
        </w:rPr>
        <w:t>-</w:t>
      </w:r>
      <w:r w:rsidR="00D93C31" w:rsidRPr="00456955">
        <w:rPr>
          <w:rFonts w:ascii="Times New Roman" w:hAnsi="Times New Roman" w:cs="Times New Roman"/>
          <w:sz w:val="24"/>
          <w:szCs w:val="24"/>
        </w:rPr>
        <w:t xml:space="preserve">compliant formal and informal justice systems </w:t>
      </w:r>
      <w:r w:rsidRPr="00456955">
        <w:rPr>
          <w:rFonts w:ascii="Times New Roman" w:hAnsi="Times New Roman" w:cs="Times New Roman"/>
          <w:sz w:val="24"/>
          <w:szCs w:val="24"/>
        </w:rPr>
        <w:t xml:space="preserve">build societies that respect and empower every person – with very powerful and positive ripple effects. </w:t>
      </w:r>
    </w:p>
    <w:p w14:paraId="61A148C6" w14:textId="41C1988B" w:rsidR="00D93C31" w:rsidRPr="00456955" w:rsidRDefault="00D93C31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248DDA" w14:textId="0EC95E46" w:rsidR="005F2B42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5F2B42" w:rsidRPr="00456955">
        <w:rPr>
          <w:rFonts w:ascii="Times New Roman" w:hAnsi="Times New Roman" w:cs="Times New Roman"/>
          <w:sz w:val="24"/>
          <w:szCs w:val="24"/>
        </w:rPr>
        <w:t xml:space="preserve">Finally, to </w:t>
      </w:r>
      <w:r w:rsidR="005F2B42" w:rsidRPr="00D454BD">
        <w:rPr>
          <w:rFonts w:ascii="Times New Roman" w:hAnsi="Times New Roman" w:cs="Times New Roman"/>
          <w:bCs/>
          <w:sz w:val="24"/>
          <w:szCs w:val="24"/>
        </w:rPr>
        <w:t xml:space="preserve">ensure the </w:t>
      </w:r>
      <w:r w:rsidR="005F2B42" w:rsidRPr="00456955">
        <w:rPr>
          <w:rFonts w:ascii="Times New Roman" w:hAnsi="Times New Roman" w:cs="Times New Roman"/>
          <w:b/>
          <w:sz w:val="24"/>
          <w:szCs w:val="24"/>
        </w:rPr>
        <w:t>independence of judicial system</w:t>
      </w:r>
      <w:r w:rsidR="005E2F6D" w:rsidRPr="00456955">
        <w:rPr>
          <w:rFonts w:ascii="Times New Roman" w:hAnsi="Times New Roman" w:cs="Times New Roman"/>
          <w:b/>
          <w:sz w:val="24"/>
          <w:szCs w:val="24"/>
        </w:rPr>
        <w:t>s</w:t>
      </w:r>
      <w:r w:rsidR="005F2B42" w:rsidRPr="00456955">
        <w:rPr>
          <w:rFonts w:ascii="Times New Roman" w:hAnsi="Times New Roman" w:cs="Times New Roman"/>
          <w:sz w:val="24"/>
          <w:szCs w:val="24"/>
        </w:rPr>
        <w:t>, judges, lawyers and prosecutors must be free of a</w:t>
      </w:r>
      <w:r w:rsidRPr="00456955">
        <w:rPr>
          <w:rFonts w:ascii="Times New Roman" w:hAnsi="Times New Roman" w:cs="Times New Roman"/>
          <w:sz w:val="24"/>
          <w:szCs w:val="24"/>
        </w:rPr>
        <w:t xml:space="preserve">ll </w:t>
      </w:r>
      <w:r w:rsidR="005F2B42" w:rsidRPr="00456955">
        <w:rPr>
          <w:rFonts w:ascii="Times New Roman" w:hAnsi="Times New Roman" w:cs="Times New Roman"/>
          <w:sz w:val="24"/>
          <w:szCs w:val="24"/>
        </w:rPr>
        <w:t xml:space="preserve">interference, pressure or threat that might affect the impartiality of their </w:t>
      </w:r>
      <w:r w:rsidR="001C6180" w:rsidRPr="00456955">
        <w:rPr>
          <w:rFonts w:ascii="Times New Roman" w:hAnsi="Times New Roman" w:cs="Times New Roman"/>
          <w:sz w:val="24"/>
          <w:szCs w:val="24"/>
        </w:rPr>
        <w:t>work</w:t>
      </w:r>
      <w:r w:rsidR="005F2B42" w:rsidRPr="00456955">
        <w:rPr>
          <w:rFonts w:ascii="Times New Roman" w:hAnsi="Times New Roman" w:cs="Times New Roman"/>
          <w:sz w:val="24"/>
          <w:szCs w:val="24"/>
        </w:rPr>
        <w:t xml:space="preserve">. </w:t>
      </w:r>
      <w:r w:rsidR="005E2F6D" w:rsidRPr="00456955">
        <w:rPr>
          <w:rFonts w:ascii="Times New Roman" w:hAnsi="Times New Roman" w:cs="Times New Roman"/>
          <w:sz w:val="24"/>
          <w:szCs w:val="24"/>
        </w:rPr>
        <w:t>U</w:t>
      </w:r>
      <w:r w:rsidR="005F2B42" w:rsidRPr="00456955">
        <w:rPr>
          <w:rFonts w:ascii="Times New Roman" w:hAnsi="Times New Roman" w:cs="Times New Roman"/>
          <w:sz w:val="24"/>
          <w:szCs w:val="24"/>
        </w:rPr>
        <w:t xml:space="preserve">ndue pressure </w:t>
      </w:r>
      <w:r w:rsidRPr="00456955">
        <w:rPr>
          <w:rFonts w:ascii="Times New Roman" w:hAnsi="Times New Roman" w:cs="Times New Roman"/>
          <w:sz w:val="24"/>
          <w:szCs w:val="24"/>
        </w:rPr>
        <w:t xml:space="preserve">– </w:t>
      </w:r>
      <w:r w:rsidR="005F2B42" w:rsidRPr="00456955">
        <w:rPr>
          <w:rFonts w:ascii="Times New Roman" w:hAnsi="Times New Roman" w:cs="Times New Roman"/>
          <w:sz w:val="24"/>
          <w:szCs w:val="24"/>
        </w:rPr>
        <w:t xml:space="preserve">and corruption </w:t>
      </w:r>
      <w:r w:rsidRPr="00456955">
        <w:rPr>
          <w:rFonts w:ascii="Times New Roman" w:hAnsi="Times New Roman" w:cs="Times New Roman"/>
          <w:sz w:val="24"/>
          <w:szCs w:val="24"/>
        </w:rPr>
        <w:t xml:space="preserve">– </w:t>
      </w:r>
      <w:r w:rsidR="005F2B42" w:rsidRPr="00456955">
        <w:rPr>
          <w:rFonts w:ascii="Times New Roman" w:hAnsi="Times New Roman" w:cs="Times New Roman"/>
          <w:sz w:val="24"/>
          <w:szCs w:val="24"/>
        </w:rPr>
        <w:t xml:space="preserve">in </w:t>
      </w:r>
      <w:r w:rsidR="001C6180" w:rsidRPr="00456955">
        <w:rPr>
          <w:rFonts w:ascii="Times New Roman" w:hAnsi="Times New Roman" w:cs="Times New Roman"/>
          <w:sz w:val="24"/>
          <w:szCs w:val="24"/>
        </w:rPr>
        <w:t>justice systems</w:t>
      </w:r>
      <w:r w:rsidR="005F2B42" w:rsidRPr="00456955">
        <w:rPr>
          <w:rFonts w:ascii="Times New Roman" w:hAnsi="Times New Roman" w:cs="Times New Roman"/>
          <w:sz w:val="24"/>
          <w:szCs w:val="24"/>
        </w:rPr>
        <w:t xml:space="preserve"> undermines the rule of law and the</w:t>
      </w:r>
      <w:r w:rsidR="001C6180" w:rsidRPr="00456955">
        <w:rPr>
          <w:rFonts w:ascii="Times New Roman" w:hAnsi="Times New Roman" w:cs="Times New Roman"/>
          <w:sz w:val="24"/>
          <w:szCs w:val="24"/>
        </w:rPr>
        <w:t>ir</w:t>
      </w:r>
      <w:r w:rsidR="005F2B42" w:rsidRPr="00456955">
        <w:rPr>
          <w:rFonts w:ascii="Times New Roman" w:hAnsi="Times New Roman" w:cs="Times New Roman"/>
          <w:sz w:val="24"/>
          <w:szCs w:val="24"/>
        </w:rPr>
        <w:t xml:space="preserve"> ability to guarantee the protection of human rights</w:t>
      </w:r>
      <w:r w:rsidR="005E2F6D" w:rsidRPr="00456955">
        <w:rPr>
          <w:rFonts w:ascii="Times New Roman" w:hAnsi="Times New Roman" w:cs="Times New Roman"/>
          <w:sz w:val="24"/>
          <w:szCs w:val="24"/>
        </w:rPr>
        <w:t>. States</w:t>
      </w:r>
      <w:r w:rsidR="005E2F6D" w:rsidRPr="00456955">
        <w:t xml:space="preserve"> </w:t>
      </w:r>
      <w:r w:rsidR="005E2F6D" w:rsidRPr="00456955">
        <w:rPr>
          <w:rFonts w:ascii="Times New Roman" w:hAnsi="Times New Roman" w:cs="Times New Roman"/>
          <w:sz w:val="24"/>
          <w:szCs w:val="24"/>
        </w:rPr>
        <w:t>must adopt measures to protect the independence of the judiciary</w:t>
      </w:r>
      <w:r w:rsidRPr="00456955">
        <w:rPr>
          <w:rFonts w:ascii="Times New Roman" w:hAnsi="Times New Roman" w:cs="Times New Roman"/>
          <w:sz w:val="24"/>
          <w:szCs w:val="24"/>
        </w:rPr>
        <w:t>,</w:t>
      </w:r>
      <w:r w:rsidR="005E2F6D" w:rsidRPr="00456955">
        <w:rPr>
          <w:rFonts w:ascii="Times New Roman" w:hAnsi="Times New Roman" w:cs="Times New Roman"/>
          <w:sz w:val="24"/>
          <w:szCs w:val="24"/>
        </w:rPr>
        <w:t xml:space="preserve"> and hold accountable</w:t>
      </w:r>
      <w:r w:rsidR="005E2F6D" w:rsidRPr="00456955">
        <w:t xml:space="preserve"> </w:t>
      </w:r>
      <w:r w:rsidR="005E2F6D" w:rsidRPr="00456955">
        <w:rPr>
          <w:rFonts w:ascii="Times New Roman" w:hAnsi="Times New Roman" w:cs="Times New Roman"/>
          <w:sz w:val="24"/>
          <w:szCs w:val="24"/>
        </w:rPr>
        <w:t>those who attempt to interfere with the judicial profession</w:t>
      </w:r>
      <w:r w:rsidR="005F2B42" w:rsidRPr="00456955">
        <w:rPr>
          <w:rFonts w:ascii="Times New Roman" w:hAnsi="Times New Roman" w:cs="Times New Roman"/>
          <w:sz w:val="24"/>
          <w:szCs w:val="24"/>
        </w:rPr>
        <w:t>.</w:t>
      </w:r>
    </w:p>
    <w:p w14:paraId="182DC21F" w14:textId="77777777" w:rsidR="005F2B42" w:rsidRPr="00456955" w:rsidRDefault="005F2B42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7601CA" w14:textId="4B4B5ED1" w:rsidR="00456955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</w:r>
      <w:r w:rsidR="001C6180" w:rsidRPr="00456955">
        <w:rPr>
          <w:rFonts w:ascii="Times New Roman" w:hAnsi="Times New Roman" w:cs="Times New Roman"/>
          <w:sz w:val="24"/>
          <w:szCs w:val="24"/>
        </w:rPr>
        <w:t xml:space="preserve">I am sure </w:t>
      </w:r>
      <w:r w:rsidRPr="00456955">
        <w:rPr>
          <w:rFonts w:ascii="Times New Roman" w:hAnsi="Times New Roman" w:cs="Times New Roman"/>
          <w:sz w:val="24"/>
          <w:szCs w:val="24"/>
        </w:rPr>
        <w:t xml:space="preserve">that your discussions </w:t>
      </w:r>
      <w:r w:rsidR="001C6180" w:rsidRPr="00456955">
        <w:rPr>
          <w:rFonts w:ascii="Times New Roman" w:hAnsi="Times New Roman" w:cs="Times New Roman"/>
          <w:sz w:val="24"/>
          <w:szCs w:val="24"/>
        </w:rPr>
        <w:t xml:space="preserve">will provide additional ideas. </w:t>
      </w:r>
      <w:r w:rsidR="0051488B" w:rsidRPr="00456955">
        <w:rPr>
          <w:rFonts w:ascii="Times New Roman" w:hAnsi="Times New Roman" w:cs="Times New Roman"/>
          <w:sz w:val="24"/>
          <w:szCs w:val="24"/>
        </w:rPr>
        <w:t xml:space="preserve">I </w:t>
      </w:r>
      <w:r w:rsidR="005F2B42" w:rsidRPr="00456955">
        <w:rPr>
          <w:rFonts w:ascii="Times New Roman" w:hAnsi="Times New Roman" w:cs="Times New Roman"/>
          <w:sz w:val="24"/>
          <w:szCs w:val="24"/>
        </w:rPr>
        <w:t>look forward to concrete and actionable</w:t>
      </w:r>
      <w:r w:rsidR="0051488B" w:rsidRPr="00456955"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5F2B42" w:rsidRPr="00456955">
        <w:rPr>
          <w:rFonts w:ascii="Times New Roman" w:hAnsi="Times New Roman" w:cs="Times New Roman"/>
          <w:sz w:val="24"/>
          <w:szCs w:val="24"/>
        </w:rPr>
        <w:t>coming out</w:t>
      </w:r>
      <w:r w:rsidR="0051488B" w:rsidRPr="00456955">
        <w:rPr>
          <w:rFonts w:ascii="Times New Roman" w:hAnsi="Times New Roman" w:cs="Times New Roman"/>
          <w:sz w:val="24"/>
          <w:szCs w:val="24"/>
        </w:rPr>
        <w:t xml:space="preserve"> of this Forum</w:t>
      </w:r>
      <w:r w:rsidR="001C6180" w:rsidRPr="00456955">
        <w:rPr>
          <w:rFonts w:ascii="Times New Roman" w:hAnsi="Times New Roman" w:cs="Times New Roman"/>
          <w:sz w:val="24"/>
          <w:szCs w:val="24"/>
        </w:rPr>
        <w:t>, and c</w:t>
      </w:r>
      <w:r w:rsidR="005E2F6D" w:rsidRPr="00456955">
        <w:rPr>
          <w:rFonts w:ascii="Times New Roman" w:hAnsi="Times New Roman" w:cs="Times New Roman"/>
          <w:sz w:val="24"/>
          <w:szCs w:val="24"/>
        </w:rPr>
        <w:t xml:space="preserve">ount on </w:t>
      </w:r>
      <w:r w:rsidR="0051488B" w:rsidRPr="00456955">
        <w:rPr>
          <w:rFonts w:ascii="Times New Roman" w:hAnsi="Times New Roman" w:cs="Times New Roman"/>
          <w:sz w:val="24"/>
          <w:szCs w:val="24"/>
        </w:rPr>
        <w:t>the cooperation of States in implementing the</w:t>
      </w:r>
      <w:r w:rsidR="001C6180" w:rsidRPr="00456955">
        <w:rPr>
          <w:rFonts w:ascii="Times New Roman" w:hAnsi="Times New Roman" w:cs="Times New Roman"/>
          <w:sz w:val="24"/>
          <w:szCs w:val="24"/>
        </w:rPr>
        <w:t>m</w:t>
      </w:r>
      <w:r w:rsidR="0051488B" w:rsidRPr="00456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0DB56" w14:textId="36FB3D2C" w:rsidR="00456955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AE49CE" w14:textId="1AE65063" w:rsidR="00456955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955">
        <w:rPr>
          <w:rFonts w:ascii="Times New Roman" w:hAnsi="Times New Roman" w:cs="Times New Roman"/>
          <w:sz w:val="24"/>
          <w:szCs w:val="24"/>
        </w:rPr>
        <w:tab/>
        <w:t>Thank you</w:t>
      </w:r>
      <w:r w:rsidR="00416C7E">
        <w:rPr>
          <w:rFonts w:ascii="Times New Roman" w:hAnsi="Times New Roman" w:cs="Times New Roman"/>
          <w:sz w:val="24"/>
          <w:szCs w:val="24"/>
        </w:rPr>
        <w:t xml:space="preserve"> very much.</w:t>
      </w:r>
    </w:p>
    <w:p w14:paraId="40EF5DB1" w14:textId="39EA228C" w:rsidR="00456955" w:rsidRPr="00456955" w:rsidRDefault="00456955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6DA356" w14:textId="41EAD5B8" w:rsidR="0051488B" w:rsidRPr="00456955" w:rsidRDefault="0051488B" w:rsidP="004569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1488B" w:rsidRPr="004569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0050" w16cex:dateUtc="2021-10-28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A4281" w16cid:durableId="25250050"/>
  <w16cid:commentId w16cid:paraId="5FF31877" w16cid:durableId="25255F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E646" w14:textId="77777777" w:rsidR="006A09A6" w:rsidRDefault="006A09A6" w:rsidP="002A711C">
      <w:pPr>
        <w:spacing w:after="0" w:line="240" w:lineRule="auto"/>
      </w:pPr>
      <w:r>
        <w:separator/>
      </w:r>
    </w:p>
  </w:endnote>
  <w:endnote w:type="continuationSeparator" w:id="0">
    <w:p w14:paraId="4533E17F" w14:textId="77777777" w:rsidR="006A09A6" w:rsidRDefault="006A09A6" w:rsidP="002A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1208" w14:textId="77777777" w:rsidR="006A09A6" w:rsidRDefault="006A09A6" w:rsidP="002A711C">
      <w:pPr>
        <w:spacing w:after="0" w:line="240" w:lineRule="auto"/>
      </w:pPr>
      <w:r>
        <w:separator/>
      </w:r>
    </w:p>
  </w:footnote>
  <w:footnote w:type="continuationSeparator" w:id="0">
    <w:p w14:paraId="723858C1" w14:textId="77777777" w:rsidR="006A09A6" w:rsidRDefault="006A09A6" w:rsidP="002A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0B8"/>
    <w:multiLevelType w:val="hybridMultilevel"/>
    <w:tmpl w:val="29786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97C"/>
    <w:multiLevelType w:val="hybridMultilevel"/>
    <w:tmpl w:val="A92C7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61AA"/>
    <w:multiLevelType w:val="hybridMultilevel"/>
    <w:tmpl w:val="E904C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TQ0MbI0srA0tTBX0lEKTi0uzszPAykwrQUAH4/TTywAAAA="/>
  </w:docVars>
  <w:rsids>
    <w:rsidRoot w:val="00966B1A"/>
    <w:rsid w:val="00001FAA"/>
    <w:rsid w:val="00057CDD"/>
    <w:rsid w:val="000B782B"/>
    <w:rsid w:val="000D5EF7"/>
    <w:rsid w:val="000F715D"/>
    <w:rsid w:val="00104A69"/>
    <w:rsid w:val="001A009E"/>
    <w:rsid w:val="001C6180"/>
    <w:rsid w:val="001E3042"/>
    <w:rsid w:val="00265FB9"/>
    <w:rsid w:val="00276FDB"/>
    <w:rsid w:val="00291E37"/>
    <w:rsid w:val="002947E3"/>
    <w:rsid w:val="002A711C"/>
    <w:rsid w:val="00344C7A"/>
    <w:rsid w:val="00353A1F"/>
    <w:rsid w:val="003862BB"/>
    <w:rsid w:val="003B3C1A"/>
    <w:rsid w:val="003C1F2B"/>
    <w:rsid w:val="003C384F"/>
    <w:rsid w:val="003E3750"/>
    <w:rsid w:val="003F37BD"/>
    <w:rsid w:val="00403B9D"/>
    <w:rsid w:val="0040745E"/>
    <w:rsid w:val="00416C7E"/>
    <w:rsid w:val="00424C6A"/>
    <w:rsid w:val="00446AC1"/>
    <w:rsid w:val="00456955"/>
    <w:rsid w:val="004B7562"/>
    <w:rsid w:val="0051488B"/>
    <w:rsid w:val="005775C9"/>
    <w:rsid w:val="005A105C"/>
    <w:rsid w:val="005B3E8B"/>
    <w:rsid w:val="005E2F6D"/>
    <w:rsid w:val="005E3FF1"/>
    <w:rsid w:val="005F2666"/>
    <w:rsid w:val="005F2B42"/>
    <w:rsid w:val="005F7B77"/>
    <w:rsid w:val="00602BFF"/>
    <w:rsid w:val="00611BA7"/>
    <w:rsid w:val="006173C3"/>
    <w:rsid w:val="00623FE8"/>
    <w:rsid w:val="006857BA"/>
    <w:rsid w:val="006A09A6"/>
    <w:rsid w:val="006B6F7E"/>
    <w:rsid w:val="00704BC8"/>
    <w:rsid w:val="00705CFE"/>
    <w:rsid w:val="00767C9A"/>
    <w:rsid w:val="0079127A"/>
    <w:rsid w:val="007B3ABF"/>
    <w:rsid w:val="008225D7"/>
    <w:rsid w:val="00846219"/>
    <w:rsid w:val="00851BB4"/>
    <w:rsid w:val="00873E8F"/>
    <w:rsid w:val="008A14F5"/>
    <w:rsid w:val="008B338A"/>
    <w:rsid w:val="008B36EC"/>
    <w:rsid w:val="00901C22"/>
    <w:rsid w:val="0092137F"/>
    <w:rsid w:val="00942064"/>
    <w:rsid w:val="00966B1A"/>
    <w:rsid w:val="009A2079"/>
    <w:rsid w:val="009B2870"/>
    <w:rsid w:val="009C22DE"/>
    <w:rsid w:val="009F2CD9"/>
    <w:rsid w:val="009F7A3D"/>
    <w:rsid w:val="00A032F4"/>
    <w:rsid w:val="00A146A9"/>
    <w:rsid w:val="00A16C60"/>
    <w:rsid w:val="00A31003"/>
    <w:rsid w:val="00A479F3"/>
    <w:rsid w:val="00AC7659"/>
    <w:rsid w:val="00B14DCE"/>
    <w:rsid w:val="00B96C5C"/>
    <w:rsid w:val="00BA07E2"/>
    <w:rsid w:val="00BC608D"/>
    <w:rsid w:val="00BD05DC"/>
    <w:rsid w:val="00BE5215"/>
    <w:rsid w:val="00C850F2"/>
    <w:rsid w:val="00CD1ACE"/>
    <w:rsid w:val="00CF7835"/>
    <w:rsid w:val="00D15B26"/>
    <w:rsid w:val="00D17DF0"/>
    <w:rsid w:val="00D454BD"/>
    <w:rsid w:val="00D51A30"/>
    <w:rsid w:val="00D52F58"/>
    <w:rsid w:val="00D669BD"/>
    <w:rsid w:val="00D93C31"/>
    <w:rsid w:val="00DC3155"/>
    <w:rsid w:val="00DD23DF"/>
    <w:rsid w:val="00DF3B71"/>
    <w:rsid w:val="00E0436F"/>
    <w:rsid w:val="00E63997"/>
    <w:rsid w:val="00EA1543"/>
    <w:rsid w:val="00ED6E1B"/>
    <w:rsid w:val="00EF358F"/>
    <w:rsid w:val="00EF53A4"/>
    <w:rsid w:val="00F0714E"/>
    <w:rsid w:val="00F60DB5"/>
    <w:rsid w:val="00F657E1"/>
    <w:rsid w:val="00F847EC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0648"/>
  <w15:chartTrackingRefBased/>
  <w15:docId w15:val="{55A3B011-2912-49EE-B438-18C3BF9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C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7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1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1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71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1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7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399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3D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889554-6857-4cfe-8d55-8770007b8841.filesusr.com/ugd/90b3d6_746fc8e4f9404abeb994928d3fe85c9e.pdf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un.org/en/un75/common-agenda" TargetMode="Externa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Documents/Issues/Racism/A_HRC_47_CRP_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docs.org/A/75/172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NewsEvents/Pages/HC-report-systemic-racism.aspx" TargetMode="External"/><Relationship Id="rId14" Type="http://schemas.openxmlformats.org/officeDocument/2006/relationships/theme" Target="theme/theme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ACADB7-7FC0-45CA-AA70-EBCD03ACE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78FC5-745C-43CB-81DB-280C5B2A6913}"/>
</file>

<file path=customXml/itemProps3.xml><?xml version="1.0" encoding="utf-8"?>
<ds:datastoreItem xmlns:ds="http://schemas.openxmlformats.org/officeDocument/2006/customXml" ds:itemID="{F35E7E9A-953D-47D8-BF87-78673234AB7D}"/>
</file>

<file path=customXml/itemProps4.xml><?xml version="1.0" encoding="utf-8"?>
<ds:datastoreItem xmlns:ds="http://schemas.openxmlformats.org/officeDocument/2006/customXml" ds:itemID="{2B495C66-F114-4826-8788-4E109C793D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Sognigbe</dc:creator>
  <cp:keywords/>
  <dc:description/>
  <cp:lastModifiedBy>OHCHR</cp:lastModifiedBy>
  <cp:revision>3</cp:revision>
  <dcterms:created xsi:type="dcterms:W3CDTF">2021-11-04T17:47:00Z</dcterms:created>
  <dcterms:modified xsi:type="dcterms:W3CDTF">2021-12-01T17:51:00Z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